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E" w:rsidRPr="00F448E8" w:rsidRDefault="00966C5E" w:rsidP="00966C5E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noProof/>
          <w:color w:val="3333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150495</wp:posOffset>
            </wp:positionV>
            <wp:extent cx="914400" cy="675005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8E8">
        <w:rPr>
          <w:rFonts w:ascii="Century Gothic" w:hAnsi="Century Gothic"/>
          <w:color w:val="333399"/>
        </w:rPr>
        <w:t xml:space="preserve">МИНИСТЕРСТВО </w:t>
      </w:r>
      <w:r>
        <w:rPr>
          <w:rFonts w:ascii="Century Gothic" w:hAnsi="Century Gothic"/>
          <w:color w:val="333399"/>
        </w:rPr>
        <w:t>ОБРАЗОВАНИЯ</w:t>
      </w:r>
    </w:p>
    <w:p w:rsidR="00966C5E" w:rsidRPr="00F448E8" w:rsidRDefault="00966C5E" w:rsidP="00966C5E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color w:val="333399"/>
        </w:rPr>
        <w:t>ИРКУТСКОЙ ОБЛАСТИ</w:t>
      </w:r>
    </w:p>
    <w:p w:rsidR="00966C5E" w:rsidRDefault="00966C5E" w:rsidP="00966C5E">
      <w:pPr>
        <w:jc w:val="center"/>
        <w:rPr>
          <w:rFonts w:ascii="Century Gothic" w:hAnsi="Century Gothic"/>
          <w:color w:val="333399"/>
        </w:rPr>
      </w:pPr>
      <w:r w:rsidRPr="00F448E8">
        <w:rPr>
          <w:rFonts w:ascii="Century Gothic" w:hAnsi="Century Gothic"/>
          <w:color w:val="333399"/>
        </w:rPr>
        <w:t xml:space="preserve">Государственное </w:t>
      </w:r>
      <w:r>
        <w:rPr>
          <w:rFonts w:ascii="Century Gothic" w:hAnsi="Century Gothic"/>
          <w:color w:val="333399"/>
        </w:rPr>
        <w:t xml:space="preserve">бюджетное </w:t>
      </w:r>
    </w:p>
    <w:p w:rsidR="00966C5E" w:rsidRPr="00F448E8" w:rsidRDefault="00966C5E" w:rsidP="00966C5E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color w:val="333399"/>
        </w:rPr>
        <w:t>профессиональное</w:t>
      </w:r>
      <w:r w:rsidRPr="00F448E8">
        <w:rPr>
          <w:rFonts w:ascii="Century Gothic" w:hAnsi="Century Gothic"/>
          <w:color w:val="333399"/>
        </w:rPr>
        <w:t xml:space="preserve"> </w:t>
      </w:r>
      <w:r>
        <w:rPr>
          <w:rFonts w:ascii="Century Gothic" w:hAnsi="Century Gothic"/>
          <w:color w:val="333399"/>
        </w:rPr>
        <w:t xml:space="preserve">образовательное </w:t>
      </w:r>
      <w:r w:rsidRPr="00F448E8">
        <w:rPr>
          <w:rFonts w:ascii="Century Gothic" w:hAnsi="Century Gothic"/>
          <w:color w:val="333399"/>
        </w:rPr>
        <w:t xml:space="preserve">учреждение </w:t>
      </w:r>
    </w:p>
    <w:p w:rsidR="00966C5E" w:rsidRDefault="00966C5E" w:rsidP="00966C5E">
      <w:pPr>
        <w:ind w:left="180"/>
        <w:jc w:val="center"/>
        <w:rPr>
          <w:b/>
          <w:sz w:val="20"/>
        </w:rPr>
      </w:pPr>
      <w:r>
        <w:rPr>
          <w:rFonts w:ascii="Century Gothic" w:hAnsi="Century Gothic"/>
          <w:color w:val="333399"/>
        </w:rPr>
        <w:t>Иркутской области</w:t>
      </w:r>
      <w:r w:rsidRPr="00A07BA4">
        <w:rPr>
          <w:b/>
          <w:sz w:val="20"/>
        </w:rPr>
        <w:t xml:space="preserve"> </w:t>
      </w:r>
    </w:p>
    <w:p w:rsidR="00966C5E" w:rsidRPr="00A07BA4" w:rsidRDefault="00966C5E" w:rsidP="00966C5E">
      <w:pPr>
        <w:ind w:left="180"/>
        <w:jc w:val="center"/>
        <w:rPr>
          <w:rFonts w:ascii="Century Gothic" w:hAnsi="Century Gothic"/>
          <w:b/>
          <w:color w:val="333399"/>
        </w:rPr>
      </w:pPr>
      <w:r w:rsidRPr="00A07BA4">
        <w:rPr>
          <w:rFonts w:ascii="Century Gothic" w:hAnsi="Century Gothic"/>
          <w:b/>
          <w:color w:val="333399"/>
        </w:rPr>
        <w:t xml:space="preserve"> «ИРКУТСКИЙ Г</w:t>
      </w:r>
      <w:r>
        <w:rPr>
          <w:rFonts w:ascii="Century Gothic" w:hAnsi="Century Gothic"/>
          <w:b/>
          <w:color w:val="333399"/>
        </w:rPr>
        <w:t>ИДРОМЕТЕОРОЛОГИЧЕСКИЙ ТЕХНИКУМ»</w:t>
      </w:r>
    </w:p>
    <w:p w:rsidR="00966C5E" w:rsidRDefault="00966C5E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8E5D00" w:rsidRDefault="008E5D0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8E5D00" w:rsidRDefault="008E5D0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8E5D00" w:rsidRDefault="008E5D0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8E5D00" w:rsidRDefault="008E5D0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004B70" w:rsidRPr="00F448E8" w:rsidRDefault="00004B70" w:rsidP="00966C5E">
      <w:pPr>
        <w:jc w:val="center"/>
        <w:rPr>
          <w:rFonts w:ascii="Century Gothic" w:hAnsi="Century Gothic"/>
          <w:color w:val="333399"/>
          <w:sz w:val="22"/>
          <w:szCs w:val="22"/>
        </w:rPr>
      </w:pPr>
    </w:p>
    <w:p w:rsidR="00966C5E" w:rsidRDefault="00966C5E" w:rsidP="008E5D00">
      <w:pPr>
        <w:jc w:val="center"/>
        <w:rPr>
          <w:b/>
          <w:caps/>
        </w:rPr>
      </w:pPr>
    </w:p>
    <w:p w:rsidR="008E5D00" w:rsidRPr="008E5D00" w:rsidRDefault="008E5D00" w:rsidP="008E5D00">
      <w:pPr>
        <w:jc w:val="center"/>
        <w:rPr>
          <w:b/>
          <w:i/>
          <w:caps/>
          <w:sz w:val="36"/>
          <w:szCs w:val="36"/>
        </w:rPr>
      </w:pPr>
      <w:r w:rsidRPr="008E5D00">
        <w:rPr>
          <w:b/>
          <w:i/>
          <w:caps/>
          <w:sz w:val="36"/>
          <w:szCs w:val="36"/>
        </w:rPr>
        <w:t>программа</w:t>
      </w:r>
    </w:p>
    <w:p w:rsidR="00966C5E" w:rsidRPr="008E5D00" w:rsidRDefault="008E5D00" w:rsidP="008E5D00">
      <w:pPr>
        <w:jc w:val="center"/>
        <w:rPr>
          <w:b/>
          <w:i/>
          <w:caps/>
          <w:sz w:val="36"/>
          <w:szCs w:val="36"/>
        </w:rPr>
      </w:pPr>
      <w:r w:rsidRPr="008E5D00">
        <w:rPr>
          <w:b/>
          <w:i/>
          <w:caps/>
          <w:sz w:val="36"/>
          <w:szCs w:val="36"/>
        </w:rPr>
        <w:t xml:space="preserve">адаптации </w:t>
      </w:r>
      <w:proofErr w:type="gramStart"/>
      <w:r w:rsidRPr="008E5D00">
        <w:rPr>
          <w:b/>
          <w:i/>
          <w:caps/>
          <w:sz w:val="36"/>
          <w:szCs w:val="36"/>
        </w:rPr>
        <w:t>обучающихся</w:t>
      </w:r>
      <w:proofErr w:type="gramEnd"/>
      <w:r w:rsidRPr="008E5D00">
        <w:rPr>
          <w:b/>
          <w:i/>
          <w:caps/>
          <w:sz w:val="36"/>
          <w:szCs w:val="36"/>
        </w:rPr>
        <w:t xml:space="preserve"> нового набора в  гбпоу ио «иркутский гидрометеорологический техникум»</w:t>
      </w:r>
    </w:p>
    <w:p w:rsidR="008E5D00" w:rsidRPr="008E5D00" w:rsidRDefault="008E5D00" w:rsidP="008E5D00">
      <w:pPr>
        <w:jc w:val="center"/>
        <w:rPr>
          <w:b/>
          <w:i/>
          <w:caps/>
          <w:sz w:val="36"/>
          <w:szCs w:val="36"/>
        </w:rPr>
      </w:pPr>
      <w:r w:rsidRPr="008E5D00">
        <w:rPr>
          <w:b/>
          <w:i/>
          <w:caps/>
          <w:sz w:val="36"/>
          <w:szCs w:val="36"/>
        </w:rPr>
        <w:t>на 2018-2019 уч</w:t>
      </w:r>
      <w:proofErr w:type="gramStart"/>
      <w:r w:rsidRPr="008E5D00">
        <w:rPr>
          <w:b/>
          <w:i/>
          <w:caps/>
          <w:sz w:val="36"/>
          <w:szCs w:val="36"/>
        </w:rPr>
        <w:t>.г</w:t>
      </w:r>
      <w:proofErr w:type="gramEnd"/>
      <w:r w:rsidRPr="008E5D00">
        <w:rPr>
          <w:b/>
          <w:i/>
          <w:caps/>
          <w:sz w:val="36"/>
          <w:szCs w:val="36"/>
        </w:rPr>
        <w:t>од</w:t>
      </w:r>
    </w:p>
    <w:p w:rsidR="00966C5E" w:rsidRPr="008E5D00" w:rsidRDefault="00966C5E" w:rsidP="008E5D00">
      <w:pPr>
        <w:pStyle w:val="1"/>
        <w:jc w:val="center"/>
        <w:rPr>
          <w:rFonts w:ascii="Arial" w:hAnsi="Arial" w:cs="Arial"/>
          <w:i/>
          <w:caps/>
          <w:color w:val="333399"/>
          <w:sz w:val="36"/>
          <w:szCs w:val="36"/>
        </w:rPr>
      </w:pPr>
    </w:p>
    <w:p w:rsidR="00004B70" w:rsidRPr="008E5D00" w:rsidRDefault="00004B70" w:rsidP="00004B70">
      <w:pPr>
        <w:rPr>
          <w:b/>
          <w:sz w:val="36"/>
          <w:szCs w:val="36"/>
        </w:rPr>
      </w:pPr>
    </w:p>
    <w:p w:rsidR="00004B70" w:rsidRDefault="00004B70" w:rsidP="00004B70"/>
    <w:p w:rsidR="00004B70" w:rsidRDefault="00004B70" w:rsidP="00004B70"/>
    <w:p w:rsidR="008E5D00" w:rsidRDefault="008E5D00" w:rsidP="00004B70"/>
    <w:p w:rsidR="008E5D00" w:rsidRDefault="008E5D00" w:rsidP="00004B70"/>
    <w:p w:rsidR="008E5D00" w:rsidRDefault="008E5D00" w:rsidP="00004B70"/>
    <w:p w:rsidR="008E5D00" w:rsidRDefault="008E5D00" w:rsidP="00004B70"/>
    <w:p w:rsidR="008E5D00" w:rsidRDefault="008E5D00" w:rsidP="00004B70"/>
    <w:p w:rsidR="008E5D00" w:rsidRDefault="006774FD" w:rsidP="006774FD">
      <w:pPr>
        <w:tabs>
          <w:tab w:val="left" w:pos="6105"/>
        </w:tabs>
        <w:spacing w:line="360" w:lineRule="auto"/>
      </w:pPr>
      <w:r>
        <w:t xml:space="preserve">                                                                                                  Составил:  педагог-психолог</w:t>
      </w:r>
    </w:p>
    <w:p w:rsidR="008E5D00" w:rsidRDefault="006774FD" w:rsidP="006774FD">
      <w:pPr>
        <w:tabs>
          <w:tab w:val="left" w:pos="6105"/>
        </w:tabs>
        <w:spacing w:line="360" w:lineRule="auto"/>
      </w:pPr>
      <w:r>
        <w:t xml:space="preserve">                                                                                                _______________  Любавская О.В.</w:t>
      </w:r>
    </w:p>
    <w:p w:rsidR="008E5D00" w:rsidRDefault="008E5D00" w:rsidP="00004B70"/>
    <w:p w:rsidR="008E5D00" w:rsidRDefault="008E5D00" w:rsidP="00004B70"/>
    <w:p w:rsidR="008E5D00" w:rsidRDefault="008E5D00" w:rsidP="00004B70"/>
    <w:p w:rsidR="008E5D00" w:rsidRDefault="008E5D00" w:rsidP="00004B70"/>
    <w:p w:rsidR="008E5D00" w:rsidRDefault="008E5D00" w:rsidP="00004B70"/>
    <w:p w:rsidR="008E5D00" w:rsidRDefault="008E5D00" w:rsidP="008E5D00">
      <w:pPr>
        <w:jc w:val="center"/>
      </w:pPr>
      <w:r>
        <w:t>Иркутск 2018</w:t>
      </w:r>
    </w:p>
    <w:p w:rsidR="005D67B0" w:rsidRDefault="005D67B0" w:rsidP="008E5D00">
      <w:pPr>
        <w:jc w:val="center"/>
        <w:rPr>
          <w:b/>
          <w:sz w:val="32"/>
          <w:szCs w:val="32"/>
        </w:rPr>
      </w:pPr>
    </w:p>
    <w:p w:rsidR="005D67B0" w:rsidRDefault="005D67B0" w:rsidP="008E5D00">
      <w:pPr>
        <w:jc w:val="center"/>
        <w:rPr>
          <w:b/>
          <w:sz w:val="32"/>
          <w:szCs w:val="32"/>
        </w:rPr>
      </w:pPr>
    </w:p>
    <w:p w:rsidR="005D67B0" w:rsidRDefault="005D67B0" w:rsidP="008E5D00">
      <w:pPr>
        <w:jc w:val="center"/>
        <w:rPr>
          <w:b/>
          <w:sz w:val="32"/>
          <w:szCs w:val="32"/>
        </w:rPr>
      </w:pPr>
    </w:p>
    <w:p w:rsidR="005D67B0" w:rsidRDefault="005D67B0" w:rsidP="008E5D00">
      <w:pPr>
        <w:jc w:val="center"/>
        <w:rPr>
          <w:b/>
          <w:sz w:val="32"/>
          <w:szCs w:val="32"/>
        </w:rPr>
      </w:pPr>
    </w:p>
    <w:p w:rsidR="005D67B0" w:rsidRDefault="005D67B0" w:rsidP="008E5D00">
      <w:pPr>
        <w:jc w:val="center"/>
        <w:rPr>
          <w:b/>
          <w:sz w:val="32"/>
          <w:szCs w:val="32"/>
        </w:rPr>
      </w:pPr>
    </w:p>
    <w:p w:rsidR="008E5D00" w:rsidRDefault="008E5D00" w:rsidP="008E5D00">
      <w:pPr>
        <w:jc w:val="center"/>
        <w:rPr>
          <w:b/>
          <w:sz w:val="32"/>
          <w:szCs w:val="32"/>
        </w:rPr>
      </w:pPr>
      <w:r w:rsidRPr="008E5D00">
        <w:rPr>
          <w:b/>
          <w:sz w:val="32"/>
          <w:szCs w:val="32"/>
        </w:rPr>
        <w:lastRenderedPageBreak/>
        <w:t>Пояснительная записка</w:t>
      </w:r>
    </w:p>
    <w:p w:rsidR="00AC75FB" w:rsidRDefault="00AC75FB" w:rsidP="008E5D00">
      <w:pPr>
        <w:jc w:val="center"/>
        <w:rPr>
          <w:b/>
          <w:sz w:val="32"/>
          <w:szCs w:val="32"/>
        </w:rPr>
      </w:pPr>
    </w:p>
    <w:p w:rsidR="008E5D00" w:rsidRPr="00B55332" w:rsidRDefault="00AC75FB" w:rsidP="00E5347A">
      <w:pPr>
        <w:jc w:val="both"/>
      </w:pPr>
      <w:r w:rsidRPr="00B55332">
        <w:t xml:space="preserve">        </w:t>
      </w:r>
      <w:r w:rsidR="008E5D00" w:rsidRPr="00B55332">
        <w:t>С поступлением в профессиональную образовательную организацию, юноши и девушки переходят новый жизненный этап. Этот этап включает в себя не только места учебы, места жительства, но и смену уже устоявшегося коллектива. Первокурснику нужно привыкнуть адаптироваться как к новой группе, где им придется находиться в течение 3-4 лет, так и к новым правилам и нормам учебного заведения.</w:t>
      </w:r>
      <w:r w:rsidRPr="00B55332">
        <w:t xml:space="preserve"> Переход из школы в техникум является для многих учащихся переломным моментом в жизни, потому что не каждый взрослеющий подросток самостоятельно, без поддержки взрослых может приспособиться к новым, важным для него условиям, а также безболезненно пережить их.</w:t>
      </w:r>
    </w:p>
    <w:p w:rsidR="00AC75FB" w:rsidRPr="00B55332" w:rsidRDefault="00AC75FB" w:rsidP="00E5347A">
      <w:pPr>
        <w:jc w:val="both"/>
      </w:pPr>
      <w:r w:rsidRPr="00B55332">
        <w:t xml:space="preserve">    Новый коллектив, новые преподаватели, новый учебный процесс</w:t>
      </w:r>
      <w:r w:rsidR="00234364">
        <w:t>,</w:t>
      </w:r>
      <w:r w:rsidRPr="00B55332">
        <w:t xml:space="preserve"> отличающийся от </w:t>
      </w:r>
      <w:proofErr w:type="gramStart"/>
      <w:r w:rsidRPr="00B55332">
        <w:t>школьного</w:t>
      </w:r>
      <w:proofErr w:type="gramEnd"/>
      <w:r w:rsidRPr="00B55332">
        <w:t>, порой неопределенность в выборе профессии, все это приводит к возникновению психологических проблем, к затруднению в адаптации.</w:t>
      </w:r>
    </w:p>
    <w:p w:rsidR="00AC75FB" w:rsidRPr="00B55332" w:rsidRDefault="00AC75FB" w:rsidP="00E5347A">
      <w:pPr>
        <w:jc w:val="both"/>
      </w:pPr>
      <w:r w:rsidRPr="00B55332">
        <w:t xml:space="preserve">     Начало обучения в профессиональной образовательной организации, принятие учеником школы ново</w:t>
      </w:r>
      <w:r w:rsidR="00234364">
        <w:t xml:space="preserve">й социальной роли-роли студента, </w:t>
      </w:r>
      <w:r w:rsidRPr="00B55332">
        <w:t>наиболее значимый период, влияющий на возможности самореализации, профессионального самоопределения и построения карьеры. Именно в этот период происходит первая встреча студента с той психологической средой, которая создана в учебном заведении, и с которой ему предстоит</w:t>
      </w:r>
      <w:r w:rsidR="00A82CC0" w:rsidRPr="00B55332">
        <w:t xml:space="preserve"> в различных формах и по разным поводам взаимодействовать все годы обучения. Адаптация- это процесс изменения характера связей, отношений обучающегося к содержанию и организации учебно-воспитательного процесса в образовательном учреждении. Под адаптационной способностью понимают способность человека приспосабливаться к различным требованиям</w:t>
      </w:r>
      <w:r w:rsidR="00234364">
        <w:t xml:space="preserve"> </w:t>
      </w:r>
      <w:proofErr w:type="gramStart"/>
      <w:r w:rsidR="00A82CC0" w:rsidRPr="00B55332">
        <w:t xml:space="preserve">( </w:t>
      </w:r>
      <w:proofErr w:type="gramEnd"/>
      <w:r w:rsidR="00A82CC0" w:rsidRPr="00B55332">
        <w:t>социальным и физическим) среды без ощущения внутреннего дискомфорта и без конфликта со средой.</w:t>
      </w:r>
    </w:p>
    <w:p w:rsidR="00A82CC0" w:rsidRPr="00B55332" w:rsidRDefault="00A82CC0" w:rsidP="00E5347A">
      <w:pPr>
        <w:jc w:val="both"/>
      </w:pPr>
      <w:r w:rsidRPr="00B55332">
        <w:rPr>
          <w:b/>
        </w:rPr>
        <w:t xml:space="preserve">     Успешную адаптацию студентов можно рассматривать как их включенность</w:t>
      </w:r>
      <w:r w:rsidRPr="00B55332">
        <w:t>:</w:t>
      </w:r>
    </w:p>
    <w:p w:rsidR="00A82CC0" w:rsidRPr="00B55332" w:rsidRDefault="00A82CC0" w:rsidP="00E5347A">
      <w:pPr>
        <w:jc w:val="both"/>
      </w:pPr>
      <w:r w:rsidRPr="00B55332">
        <w:t>- в новую социальную роль</w:t>
      </w:r>
    </w:p>
    <w:p w:rsidR="00A82CC0" w:rsidRPr="00B55332" w:rsidRDefault="00A82CC0" w:rsidP="00E5347A">
      <w:pPr>
        <w:jc w:val="both"/>
      </w:pPr>
      <w:r w:rsidRPr="00B55332">
        <w:t>- в учебно-познавательный процесс</w:t>
      </w:r>
    </w:p>
    <w:p w:rsidR="00262375" w:rsidRDefault="00A82CC0" w:rsidP="00E5347A">
      <w:pPr>
        <w:jc w:val="both"/>
      </w:pPr>
      <w:r w:rsidRPr="00B55332">
        <w:t>- в новую систему отношений</w:t>
      </w:r>
    </w:p>
    <w:p w:rsidR="00AC75FB" w:rsidRPr="00B55332" w:rsidRDefault="00A82CC0" w:rsidP="00E5347A">
      <w:pPr>
        <w:jc w:val="both"/>
      </w:pPr>
      <w:r w:rsidRPr="00B55332">
        <w:t>Бывшие школьники, поступающие в технику</w:t>
      </w:r>
      <w:proofErr w:type="gramStart"/>
      <w:r w:rsidRPr="00B55332">
        <w:t>м-</w:t>
      </w:r>
      <w:proofErr w:type="gramEnd"/>
      <w:r w:rsidRPr="00B55332">
        <w:t xml:space="preserve"> то</w:t>
      </w:r>
      <w:r w:rsidR="00262375">
        <w:t xml:space="preserve">лько на пути к самоопределению. </w:t>
      </w:r>
      <w:r w:rsidRPr="00B55332">
        <w:t>Многие осознанно выбрали специальность, по которой хотели бы получить образование</w:t>
      </w:r>
      <w:r w:rsidR="002C26B4" w:rsidRPr="00B55332">
        <w:t xml:space="preserve"> и трудиться в будущем, но есть и такие, у </w:t>
      </w:r>
      <w:proofErr w:type="gramStart"/>
      <w:r w:rsidR="002C26B4" w:rsidRPr="00B55332">
        <w:t>которых</w:t>
      </w:r>
      <w:proofErr w:type="gramEnd"/>
      <w:r w:rsidR="002C26B4" w:rsidRPr="00B55332">
        <w:t xml:space="preserve"> жизненные планы не определены. От того, как произойдет приобщение к новым условиям вхождения в социальную среду, насколько будут преодолены трудности с приобретением профессиональных навыков, зависит, как сформируется у студентов умение найти способы самореализации не только в рамках профессии, но и </w:t>
      </w:r>
      <w:proofErr w:type="gramStart"/>
      <w:r w:rsidR="002C26B4" w:rsidRPr="00B55332">
        <w:t>вне</w:t>
      </w:r>
      <w:proofErr w:type="gramEnd"/>
      <w:r w:rsidR="002C26B4" w:rsidRPr="00B55332">
        <w:t xml:space="preserve"> </w:t>
      </w:r>
      <w:proofErr w:type="gramStart"/>
      <w:r w:rsidR="002C26B4" w:rsidRPr="00B55332">
        <w:t>ее</w:t>
      </w:r>
      <w:proofErr w:type="gramEnd"/>
      <w:r w:rsidR="002C26B4" w:rsidRPr="00B55332">
        <w:t>.</w:t>
      </w:r>
    </w:p>
    <w:p w:rsidR="002C26B4" w:rsidRPr="00B55332" w:rsidRDefault="00CA00D9" w:rsidP="00E5347A">
      <w:pPr>
        <w:jc w:val="both"/>
      </w:pPr>
      <w:r w:rsidRPr="00B55332">
        <w:t xml:space="preserve">      Адаптация студентов к обучению в техникуме имеет свои особенности. Вхождение молодых людей в новую систему обучения, приобретение ими нового социального статуса требует от них выработки новых способов поведения, позволяющих им в наибольшей степени соответствовать своему новому статусу</w:t>
      </w:r>
      <w:proofErr w:type="gramStart"/>
      <w:r w:rsidRPr="00B55332">
        <w:t xml:space="preserve"> .</w:t>
      </w:r>
      <w:proofErr w:type="gramEnd"/>
      <w:r w:rsidRPr="00B55332">
        <w:t>Такой процесс приспособления может проходить достаточно длительное время, что может вызвать у человека перенапряжение как на психологическом, так и на физиологическом уровнях, вследствие чего у студента снижается активность, и он не может не только выработать новые способы поведения, но и выполнить привычные для него виды деятельности.</w:t>
      </w:r>
    </w:p>
    <w:p w:rsidR="001B25AF" w:rsidRPr="00B55332" w:rsidRDefault="001B25AF" w:rsidP="00E5347A">
      <w:pPr>
        <w:jc w:val="both"/>
      </w:pPr>
      <w:r w:rsidRPr="00B55332">
        <w:t xml:space="preserve">      Специфика процесса адаптации в техникуме определяется различием в методах обучения и в  его организации, чем в средней школе, что порождает своеобразный отрицательный </w:t>
      </w:r>
      <w:proofErr w:type="spellStart"/>
      <w:proofErr w:type="gramStart"/>
      <w:r w:rsidRPr="00B55332">
        <w:t>эффект-дидактический</w:t>
      </w:r>
      <w:proofErr w:type="spellEnd"/>
      <w:proofErr w:type="gramEnd"/>
      <w:r w:rsidRPr="00B55332">
        <w:t xml:space="preserve"> барьер. Первокурсникам не достает различных навыков и умений, которые необходимы в техникуме для успешного овладения программой</w:t>
      </w:r>
      <w:proofErr w:type="gramStart"/>
      <w:r w:rsidRPr="00B55332">
        <w:t xml:space="preserve"> .</w:t>
      </w:r>
      <w:proofErr w:type="gramEnd"/>
      <w:r w:rsidRPr="00B55332">
        <w:t xml:space="preserve">Попытки компенсировать это усидчивостью не всегда приводят к успеху. Проходит немало времени, прежде чем студент приспособится к условиям обучения в техникуме. Первокурсники еще только на пути к самоопределению, они </w:t>
      </w:r>
      <w:proofErr w:type="gramStart"/>
      <w:r w:rsidRPr="00B55332">
        <w:t>по</w:t>
      </w:r>
      <w:proofErr w:type="gramEnd"/>
      <w:r w:rsidRPr="00B55332">
        <w:t xml:space="preserve"> – разному относятся к своей будущей профессии, а также к обучению в техникуме. Поэтому очень часто возникают трудности и неудачи, которые приводят к разочарованию, утрате </w:t>
      </w:r>
      <w:r w:rsidRPr="00B55332">
        <w:lastRenderedPageBreak/>
        <w:t>интереса, пассивности, не желанию учить и учиться, а также посещать занятия.</w:t>
      </w:r>
      <w:r w:rsidR="00F31460" w:rsidRPr="00B55332">
        <w:t xml:space="preserve"> </w:t>
      </w:r>
      <w:r w:rsidRPr="00B55332">
        <w:t>Отсюда и низкая успеваемость на первом курсе. Приспособление к новым условиям требует много сил, из-за чего возникают существенные</w:t>
      </w:r>
      <w:r w:rsidR="00F31460" w:rsidRPr="00B55332">
        <w:t xml:space="preserve"> различия в деятельности и результатах обучения в школе и техникуме.</w:t>
      </w:r>
    </w:p>
    <w:p w:rsidR="00F31460" w:rsidRPr="00B55332" w:rsidRDefault="00F31460" w:rsidP="00E5347A">
      <w:pPr>
        <w:jc w:val="both"/>
      </w:pPr>
      <w:proofErr w:type="gramStart"/>
      <w:r w:rsidRPr="00B55332">
        <w:t>Вновь прибывшие студенты очень разные, каждый имеет за плечами свой багаж знаний и умений, каждый обладает определенным уровнем коммуникабельности, уверенности в себе и ответственности, все они пришли за одним и тем же, за профессией, которую выбрали, поэтому наша главная задача не только адаптировать их, но и сформировать желание получить данную профессию, чтобы в будущем стать хорошим специалистом.</w:t>
      </w:r>
      <w:proofErr w:type="gramEnd"/>
    </w:p>
    <w:p w:rsidR="008E5D00" w:rsidRPr="00B55332" w:rsidRDefault="008E5D00" w:rsidP="00E5347A">
      <w:pPr>
        <w:jc w:val="both"/>
        <w:rPr>
          <w:b/>
        </w:rPr>
      </w:pPr>
    </w:p>
    <w:p w:rsidR="008E5D00" w:rsidRPr="00B55332" w:rsidRDefault="008E5D00" w:rsidP="00E5347A">
      <w:pPr>
        <w:jc w:val="both"/>
      </w:pPr>
    </w:p>
    <w:p w:rsidR="008E5D00" w:rsidRPr="00B55332" w:rsidRDefault="00B55332" w:rsidP="00E5347A">
      <w:pPr>
        <w:jc w:val="both"/>
        <w:rPr>
          <w:b/>
        </w:rPr>
      </w:pPr>
      <w:r w:rsidRPr="00B55332">
        <w:rPr>
          <w:b/>
        </w:rPr>
        <w:t>Паспорт программы</w:t>
      </w:r>
    </w:p>
    <w:p w:rsidR="00B55332" w:rsidRPr="00B55332" w:rsidRDefault="00B55332" w:rsidP="00E5347A">
      <w:pPr>
        <w:jc w:val="both"/>
        <w:rPr>
          <w:b/>
        </w:rPr>
      </w:pPr>
    </w:p>
    <w:p w:rsidR="008E5D00" w:rsidRPr="00B55332" w:rsidRDefault="008E5D00" w:rsidP="00E5347A">
      <w:pPr>
        <w:jc w:val="both"/>
      </w:pPr>
    </w:p>
    <w:p w:rsidR="008E5D00" w:rsidRPr="00B55332" w:rsidRDefault="008E5D00" w:rsidP="00E5347A">
      <w:pPr>
        <w:jc w:val="both"/>
      </w:pPr>
    </w:p>
    <w:tbl>
      <w:tblPr>
        <w:tblStyle w:val="a5"/>
        <w:tblW w:w="0" w:type="auto"/>
        <w:tblLook w:val="04A0"/>
      </w:tblPr>
      <w:tblGrid>
        <w:gridCol w:w="1952"/>
        <w:gridCol w:w="7619"/>
      </w:tblGrid>
      <w:tr w:rsidR="002534F5" w:rsidRPr="00B55332" w:rsidTr="002534F5"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Социально-психологическая адаптация и мотивация первокурсников в техникуме</w:t>
            </w:r>
          </w:p>
        </w:tc>
      </w:tr>
      <w:tr w:rsidR="002534F5" w:rsidRPr="00B55332" w:rsidTr="002534F5"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ГБПОУ ИО «Иркутский Гидрометеорологический техникум»</w:t>
            </w:r>
          </w:p>
        </w:tc>
      </w:tr>
      <w:tr w:rsidR="002534F5" w:rsidRPr="00B55332" w:rsidTr="002534F5"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Сопровождение первокурсника в учебно-образовательном процессе техникума. Создание условий для успешной социально-психологической адаптации, гармоничного развития личности студента, мотивации на успешное освоение профессиональных компетенций.</w:t>
            </w:r>
          </w:p>
        </w:tc>
      </w:tr>
      <w:tr w:rsidR="002534F5" w:rsidRPr="00B55332" w:rsidTr="002534F5">
        <w:tc>
          <w:tcPr>
            <w:tcW w:w="0" w:type="auto"/>
          </w:tcPr>
          <w:p w:rsidR="002534F5" w:rsidRPr="00B55332" w:rsidRDefault="002534F5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2534F5" w:rsidRPr="00B55332" w:rsidRDefault="002534F5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 xml:space="preserve"> Сформировать представление о структуре учебного процесса, выбранной профессии, профессиональных компетенциях.</w:t>
            </w:r>
          </w:p>
          <w:p w:rsidR="002534F5" w:rsidRPr="00B55332" w:rsidRDefault="002534F5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Создать благоприятный климат в образовательном процессе для успешной адаптации первокурсников в техникуме</w:t>
            </w:r>
          </w:p>
          <w:p w:rsidR="002534F5" w:rsidRPr="00B55332" w:rsidRDefault="002534F5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Развить групповую сплоченность, создать благоприятный психологический климат в коллективе</w:t>
            </w:r>
          </w:p>
          <w:p w:rsidR="002534F5" w:rsidRPr="00B55332" w:rsidRDefault="002534F5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Развить навыки эффективного межличностного взаимодействия, повышения уверенности в себе</w:t>
            </w:r>
          </w:p>
          <w:p w:rsidR="002534F5" w:rsidRPr="00B55332" w:rsidRDefault="000C3D4C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Сформировать личность физически развитой, ведущей здоровый образ жизни, способной к физическому самосовершенствованию и развитию</w:t>
            </w:r>
          </w:p>
          <w:p w:rsidR="000C3D4C" w:rsidRPr="00B55332" w:rsidRDefault="000C3D4C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Развить позитивную самооценку, творческие способности студентов, способности к рефлексии.</w:t>
            </w:r>
          </w:p>
          <w:p w:rsidR="000C3D4C" w:rsidRPr="00B55332" w:rsidRDefault="000C3D4C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Развить навыки работы в команде, принятии решений, ответственности.</w:t>
            </w:r>
          </w:p>
          <w:p w:rsidR="000C3D4C" w:rsidRPr="00B55332" w:rsidRDefault="000C3D4C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Предупредить и снять у первокурсников психологический и физический дискомфорт, связанный с новой образовательной средой</w:t>
            </w:r>
          </w:p>
          <w:p w:rsidR="000C3D4C" w:rsidRPr="00B55332" w:rsidRDefault="000C3D4C" w:rsidP="00E5347A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 xml:space="preserve">Выявить первокурсников с </w:t>
            </w:r>
            <w:proofErr w:type="spellStart"/>
            <w:r w:rsidRPr="00B55332">
              <w:rPr>
                <w:sz w:val="24"/>
                <w:szCs w:val="24"/>
              </w:rPr>
              <w:t>дезадаптацией</w:t>
            </w:r>
            <w:proofErr w:type="spellEnd"/>
            <w:r w:rsidRPr="00B55332">
              <w:rPr>
                <w:sz w:val="24"/>
                <w:szCs w:val="24"/>
              </w:rPr>
              <w:t xml:space="preserve">  и разработать коррекционные маршруты.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0C3D4C" w:rsidRPr="00B55332" w:rsidTr="002534F5">
        <w:tc>
          <w:tcPr>
            <w:tcW w:w="0" w:type="auto"/>
          </w:tcPr>
          <w:p w:rsidR="000C3D4C" w:rsidRPr="00B55332" w:rsidRDefault="000C3D4C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Направления программы</w:t>
            </w:r>
          </w:p>
        </w:tc>
        <w:tc>
          <w:tcPr>
            <w:tcW w:w="0" w:type="auto"/>
          </w:tcPr>
          <w:p w:rsidR="000C3D4C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b/>
                <w:sz w:val="24"/>
                <w:szCs w:val="24"/>
              </w:rPr>
              <w:t>1</w:t>
            </w:r>
            <w:r w:rsidRPr="00B55332">
              <w:rPr>
                <w:sz w:val="24"/>
                <w:szCs w:val="24"/>
              </w:rPr>
              <w:t>.</w:t>
            </w:r>
            <w:r w:rsidR="000C3D4C" w:rsidRPr="00B55332">
              <w:rPr>
                <w:sz w:val="24"/>
                <w:szCs w:val="24"/>
              </w:rPr>
              <w:t>. Методическое направление: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-обработка личных дел первокурсников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-подбор диагностического материала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-подбор коррекционно-развивающих материалов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b/>
                <w:sz w:val="24"/>
                <w:szCs w:val="24"/>
              </w:rPr>
              <w:t>2</w:t>
            </w:r>
            <w:r w:rsidRPr="00B55332">
              <w:rPr>
                <w:sz w:val="24"/>
                <w:szCs w:val="24"/>
              </w:rPr>
              <w:t>. Просветительское направление: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-организационные мероприятия с кураторами по воспитательной работе со студентами 1 курса</w:t>
            </w:r>
          </w:p>
          <w:p w:rsidR="000C3D4C" w:rsidRPr="00B55332" w:rsidRDefault="000C3D4C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lastRenderedPageBreak/>
              <w:t>-</w:t>
            </w:r>
            <w:r w:rsidR="00C6428B" w:rsidRPr="00B55332">
              <w:rPr>
                <w:sz w:val="24"/>
                <w:szCs w:val="24"/>
              </w:rPr>
              <w:t>информирование преподавателей и кураторов о психологических особенностях первокурсников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-просвещение родителей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b/>
                <w:sz w:val="24"/>
                <w:szCs w:val="24"/>
              </w:rPr>
              <w:t>3</w:t>
            </w:r>
            <w:r w:rsidRPr="00B55332">
              <w:rPr>
                <w:sz w:val="24"/>
                <w:szCs w:val="24"/>
              </w:rPr>
              <w:t>.Диагностическое направление: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-изучение индивидуально-психологических особенностей обучающихся, их интересов, мотивов поступления в техникум, отношения к будущей профессии;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 мероприятия по исследованию уровня социально-психологической адаптации и выявление дезадаптации первокурсников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-выявление группы риска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-определение пр</w:t>
            </w:r>
            <w:r w:rsidR="00234364">
              <w:rPr>
                <w:sz w:val="24"/>
                <w:szCs w:val="24"/>
              </w:rPr>
              <w:t>о</w:t>
            </w:r>
            <w:r w:rsidRPr="00B55332">
              <w:rPr>
                <w:sz w:val="24"/>
                <w:szCs w:val="24"/>
              </w:rPr>
              <w:t>фессиональных склонностей, выявление творческих способностей.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4.Профилактическое направление: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-мероприятия в форме групповых бесед, часов общения с элементами тренингов, направленных на успешное протекание социально-психологической адаптации первокурсников;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 xml:space="preserve">-организация воспитательной и </w:t>
            </w:r>
            <w:proofErr w:type="spellStart"/>
            <w:r w:rsidRPr="00B55332">
              <w:rPr>
                <w:sz w:val="24"/>
                <w:szCs w:val="24"/>
              </w:rPr>
              <w:t>внеучебной</w:t>
            </w:r>
            <w:proofErr w:type="spellEnd"/>
            <w:r w:rsidRPr="00B55332">
              <w:rPr>
                <w:sz w:val="24"/>
                <w:szCs w:val="24"/>
              </w:rPr>
              <w:t xml:space="preserve"> работы с первокурсниками по формированию устойчивого интереса к избранной профессии;</w:t>
            </w: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-мероприятия по предотвращению стрессовых состояний и состояний нервно-психического</w:t>
            </w:r>
            <w:r w:rsidR="00B63D1B" w:rsidRPr="00B55332">
              <w:rPr>
                <w:sz w:val="24"/>
                <w:szCs w:val="24"/>
              </w:rPr>
              <w:t xml:space="preserve"> напряжения в период адаптации первокурсников.</w:t>
            </w:r>
          </w:p>
          <w:p w:rsidR="00B63D1B" w:rsidRPr="00B55332" w:rsidRDefault="00B63D1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5. Коррекционно-развивающее направление:</w:t>
            </w:r>
          </w:p>
          <w:p w:rsidR="00B63D1B" w:rsidRPr="00B55332" w:rsidRDefault="00B63D1B" w:rsidP="00E5347A">
            <w:pPr>
              <w:pStyle w:val="a4"/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B55332">
              <w:rPr>
                <w:sz w:val="24"/>
                <w:szCs w:val="24"/>
              </w:rPr>
              <w:t>психокоррекционной</w:t>
            </w:r>
            <w:proofErr w:type="spellEnd"/>
            <w:r w:rsidRPr="00B55332">
              <w:rPr>
                <w:sz w:val="24"/>
                <w:szCs w:val="24"/>
              </w:rPr>
              <w:t xml:space="preserve"> работы при нарушениях протекания процесса социально-психологической адаптации студентов первого курса.</w:t>
            </w:r>
          </w:p>
          <w:p w:rsidR="00B63D1B" w:rsidRPr="00B55332" w:rsidRDefault="00B63D1B" w:rsidP="00E5347A">
            <w:pPr>
              <w:pStyle w:val="a4"/>
              <w:jc w:val="both"/>
              <w:rPr>
                <w:sz w:val="24"/>
                <w:szCs w:val="24"/>
              </w:rPr>
            </w:pPr>
          </w:p>
          <w:p w:rsidR="00C6428B" w:rsidRPr="00B55332" w:rsidRDefault="00C6428B" w:rsidP="00E5347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B63D1B" w:rsidRPr="00B55332" w:rsidTr="002534F5">
        <w:tc>
          <w:tcPr>
            <w:tcW w:w="0" w:type="auto"/>
          </w:tcPr>
          <w:p w:rsidR="00B63D1B" w:rsidRPr="00B55332" w:rsidRDefault="00B63D1B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0" w:type="auto"/>
          </w:tcPr>
          <w:p w:rsidR="00B63D1B" w:rsidRPr="00B55332" w:rsidRDefault="001D36CA" w:rsidP="00E5347A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="00B63D1B" w:rsidRPr="00B55332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B63D1B" w:rsidRPr="00B55332" w:rsidTr="002534F5">
        <w:tc>
          <w:tcPr>
            <w:tcW w:w="0" w:type="auto"/>
          </w:tcPr>
          <w:p w:rsidR="00B63D1B" w:rsidRPr="00B55332" w:rsidRDefault="00B63D1B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</w:tcPr>
          <w:p w:rsidR="00B63D1B" w:rsidRPr="00B55332" w:rsidRDefault="00B63D1B" w:rsidP="00E5347A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Создание единой адаптационной среды</w:t>
            </w:r>
          </w:p>
          <w:p w:rsidR="00B63D1B" w:rsidRPr="00B55332" w:rsidRDefault="00B63D1B" w:rsidP="00E5347A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Включение всех первокурсников в целенаправленный управляемый процесс социально-психологической адаптации.</w:t>
            </w:r>
          </w:p>
          <w:p w:rsidR="00B63D1B" w:rsidRPr="00B55332" w:rsidRDefault="00B63D1B" w:rsidP="00E5347A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Осознание правильности сделанного профессионального выбора, умение « вжиться» и полюбить выбранную профессию</w:t>
            </w:r>
          </w:p>
          <w:p w:rsidR="00B63D1B" w:rsidRPr="00B55332" w:rsidRDefault="00B63D1B" w:rsidP="00E5347A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Сохранить контингент</w:t>
            </w:r>
          </w:p>
        </w:tc>
      </w:tr>
      <w:tr w:rsidR="00B63D1B" w:rsidRPr="00B55332" w:rsidTr="002534F5">
        <w:tc>
          <w:tcPr>
            <w:tcW w:w="0" w:type="auto"/>
          </w:tcPr>
          <w:p w:rsidR="00B63D1B" w:rsidRPr="00B55332" w:rsidRDefault="00B63D1B" w:rsidP="00E5347A">
            <w:pPr>
              <w:jc w:val="both"/>
              <w:rPr>
                <w:sz w:val="24"/>
                <w:szCs w:val="24"/>
              </w:rPr>
            </w:pPr>
            <w:r w:rsidRPr="00B5533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B63D1B" w:rsidRPr="00B55332" w:rsidRDefault="00E5347A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B63D1B" w:rsidRPr="00B55332">
              <w:rPr>
                <w:sz w:val="24"/>
                <w:szCs w:val="24"/>
              </w:rPr>
              <w:t xml:space="preserve"> по УВР,</w:t>
            </w:r>
            <w:r w:rsidR="00B55332" w:rsidRPr="00B55332">
              <w:rPr>
                <w:sz w:val="24"/>
                <w:szCs w:val="24"/>
              </w:rPr>
              <w:t xml:space="preserve"> </w:t>
            </w:r>
            <w:r w:rsidR="00B63D1B" w:rsidRPr="00B55332">
              <w:rPr>
                <w:sz w:val="24"/>
                <w:szCs w:val="24"/>
              </w:rPr>
              <w:t>Медицинский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работник</w:t>
            </w:r>
            <w:proofErr w:type="gramStart"/>
            <w:r w:rsidR="00B55332" w:rsidRPr="00B55332">
              <w:rPr>
                <w:sz w:val="24"/>
                <w:szCs w:val="24"/>
              </w:rPr>
              <w:t>,П</w:t>
            </w:r>
            <w:proofErr w:type="gramEnd"/>
            <w:r w:rsidR="00B55332" w:rsidRPr="00B55332">
              <w:rPr>
                <w:sz w:val="24"/>
                <w:szCs w:val="24"/>
              </w:rPr>
              <w:t>едагог-психоло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, Социальный педагог, Кураторы</w:t>
            </w:r>
            <w:r w:rsidR="00B55332" w:rsidRPr="00B553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55332" w:rsidRPr="00B55332">
              <w:rPr>
                <w:sz w:val="24"/>
                <w:szCs w:val="24"/>
              </w:rPr>
              <w:t>Преподаватели</w:t>
            </w:r>
            <w:r>
              <w:rPr>
                <w:sz w:val="24"/>
                <w:szCs w:val="24"/>
              </w:rPr>
              <w:t>, воспитатель, педагог-организатор</w:t>
            </w:r>
          </w:p>
        </w:tc>
      </w:tr>
    </w:tbl>
    <w:p w:rsidR="008E5D00" w:rsidRPr="00B55332" w:rsidRDefault="008E5D00" w:rsidP="00E5347A">
      <w:pPr>
        <w:jc w:val="both"/>
      </w:pPr>
    </w:p>
    <w:p w:rsidR="00004B70" w:rsidRPr="00B55332" w:rsidRDefault="00004B70" w:rsidP="00E5347A">
      <w:pPr>
        <w:jc w:val="both"/>
      </w:pPr>
    </w:p>
    <w:p w:rsidR="00004B70" w:rsidRPr="00B55332" w:rsidRDefault="00004B70" w:rsidP="00E5347A">
      <w:pPr>
        <w:jc w:val="both"/>
      </w:pPr>
    </w:p>
    <w:p w:rsidR="00004B70" w:rsidRPr="00B55332" w:rsidRDefault="00004B70" w:rsidP="00E5347A">
      <w:pPr>
        <w:jc w:val="both"/>
      </w:pPr>
    </w:p>
    <w:p w:rsidR="00004B70" w:rsidRPr="00B55332" w:rsidRDefault="00004B70" w:rsidP="00E5347A">
      <w:pPr>
        <w:jc w:val="both"/>
      </w:pPr>
    </w:p>
    <w:p w:rsidR="00004B70" w:rsidRDefault="00004B70" w:rsidP="00E5347A">
      <w:pPr>
        <w:jc w:val="both"/>
      </w:pPr>
    </w:p>
    <w:p w:rsidR="00004B70" w:rsidRDefault="00004B70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2534F5" w:rsidP="00E5347A">
      <w:pPr>
        <w:jc w:val="both"/>
      </w:pPr>
    </w:p>
    <w:p w:rsidR="002534F5" w:rsidRDefault="000C79B7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 программы</w:t>
      </w:r>
    </w:p>
    <w:p w:rsidR="000C79B7" w:rsidRPr="00234364" w:rsidRDefault="000C79B7" w:rsidP="00E5347A">
      <w:pPr>
        <w:jc w:val="both"/>
        <w:rPr>
          <w:b/>
        </w:rPr>
      </w:pPr>
    </w:p>
    <w:p w:rsidR="000C79B7" w:rsidRPr="00234364" w:rsidRDefault="000C79B7" w:rsidP="00E5347A">
      <w:pPr>
        <w:jc w:val="both"/>
      </w:pPr>
      <w:r w:rsidRPr="00234364">
        <w:t>Нормативно-правовой базой для разработки программы адаптации первокурсников являются следующие документы:</w:t>
      </w:r>
    </w:p>
    <w:p w:rsidR="000C79B7" w:rsidRPr="00234364" w:rsidRDefault="000C79B7" w:rsidP="00E5347A">
      <w:pPr>
        <w:jc w:val="both"/>
      </w:pPr>
      <w:r w:rsidRPr="00234364">
        <w:t>1.Устав ГБПОУ ИО «Иркутский гидрометеорологический техникум»</w:t>
      </w:r>
    </w:p>
    <w:p w:rsidR="000C79B7" w:rsidRPr="00234364" w:rsidRDefault="000C79B7" w:rsidP="00E5347A">
      <w:pPr>
        <w:jc w:val="both"/>
      </w:pPr>
      <w:r w:rsidRPr="00234364">
        <w:t>2. Программа развития воспитательной работы в техникуме.</w:t>
      </w:r>
    </w:p>
    <w:p w:rsidR="000C79B7" w:rsidRPr="00234364" w:rsidRDefault="000C79B7" w:rsidP="00E5347A">
      <w:pPr>
        <w:jc w:val="both"/>
      </w:pPr>
      <w:r w:rsidRPr="00234364">
        <w:t xml:space="preserve">3. Правила внутреннего распорядка для </w:t>
      </w:r>
      <w:proofErr w:type="gramStart"/>
      <w:r w:rsidRPr="00234364">
        <w:t>обучающихся</w:t>
      </w:r>
      <w:proofErr w:type="gramEnd"/>
      <w:r w:rsidRPr="00234364">
        <w:t xml:space="preserve"> в техникуме</w:t>
      </w:r>
    </w:p>
    <w:p w:rsidR="000C79B7" w:rsidRPr="00234364" w:rsidRDefault="000C79B7" w:rsidP="00E5347A">
      <w:pPr>
        <w:jc w:val="both"/>
      </w:pPr>
      <w:r w:rsidRPr="00234364">
        <w:t>4.Положение о социально-психологической службе в техникуме</w:t>
      </w:r>
    </w:p>
    <w:p w:rsidR="000C79B7" w:rsidRPr="00234364" w:rsidRDefault="000C79B7" w:rsidP="00E5347A">
      <w:pPr>
        <w:jc w:val="both"/>
      </w:pPr>
      <w:r w:rsidRPr="00234364">
        <w:t xml:space="preserve">5.Программа работы с </w:t>
      </w:r>
      <w:proofErr w:type="gramStart"/>
      <w:r w:rsidRPr="00234364">
        <w:t>обучающимися</w:t>
      </w:r>
      <w:proofErr w:type="gramEnd"/>
      <w:r w:rsidRPr="00234364">
        <w:t xml:space="preserve"> «группы риска»</w:t>
      </w:r>
    </w:p>
    <w:p w:rsidR="000C79B7" w:rsidRDefault="000C79B7" w:rsidP="00E5347A">
      <w:pPr>
        <w:jc w:val="both"/>
        <w:rPr>
          <w:sz w:val="28"/>
          <w:szCs w:val="28"/>
        </w:rPr>
      </w:pPr>
    </w:p>
    <w:p w:rsidR="000C79B7" w:rsidRDefault="000C79B7" w:rsidP="00E5347A">
      <w:pPr>
        <w:jc w:val="both"/>
        <w:rPr>
          <w:b/>
          <w:sz w:val="28"/>
          <w:szCs w:val="28"/>
        </w:rPr>
      </w:pPr>
      <w:r w:rsidRPr="000C79B7">
        <w:rPr>
          <w:b/>
          <w:sz w:val="28"/>
          <w:szCs w:val="28"/>
        </w:rPr>
        <w:t>Этапы реализации программы</w:t>
      </w:r>
    </w:p>
    <w:p w:rsidR="000C79B7" w:rsidRPr="000C79B7" w:rsidRDefault="000C79B7" w:rsidP="00E53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этап начальный «Нулевой</w:t>
      </w:r>
      <w:r w:rsidR="00E5347A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>» (сентябрь-октябрь)</w:t>
      </w:r>
    </w:p>
    <w:p w:rsidR="002534F5" w:rsidRDefault="002534F5" w:rsidP="00E5347A">
      <w:pPr>
        <w:jc w:val="both"/>
      </w:pPr>
    </w:p>
    <w:p w:rsidR="002534F5" w:rsidRDefault="000C79B7" w:rsidP="00E5347A">
      <w:pPr>
        <w:jc w:val="both"/>
      </w:pPr>
      <w:r>
        <w:t>Цель</w:t>
      </w:r>
      <w:r w:rsidR="00234364">
        <w:t xml:space="preserve">: </w:t>
      </w:r>
      <w:r>
        <w:t>сформировать психологическую готовность студентов нового набора к учебно-воспитательным условиям техникума</w:t>
      </w:r>
    </w:p>
    <w:p w:rsidR="000C79B7" w:rsidRDefault="000C79B7" w:rsidP="00E5347A">
      <w:pPr>
        <w:jc w:val="both"/>
      </w:pPr>
      <w:r>
        <w:t>Задачи:</w:t>
      </w:r>
    </w:p>
    <w:p w:rsidR="000C79B7" w:rsidRDefault="000C79B7" w:rsidP="00E5347A">
      <w:pPr>
        <w:jc w:val="both"/>
      </w:pPr>
      <w:r>
        <w:t>-подготовить студентов нового набора к новым условиям обучения, сформировать у них положительную мотивацию к обучению</w:t>
      </w:r>
    </w:p>
    <w:p w:rsidR="000C79B7" w:rsidRDefault="000C79B7" w:rsidP="00E5347A">
      <w:pPr>
        <w:jc w:val="both"/>
      </w:pPr>
      <w:r>
        <w:t>-предупреждать у студентов нового набора психологический, физический дискомфорт, связанный с новой образовательной средой</w:t>
      </w:r>
    </w:p>
    <w:p w:rsidR="000C79B7" w:rsidRDefault="000C79B7" w:rsidP="00E5347A">
      <w:pPr>
        <w:jc w:val="both"/>
      </w:pPr>
      <w:r>
        <w:t>-разработать и провести учебно-воспитательные мероприятия, направленные на успешную адаптацию студентов.</w:t>
      </w:r>
    </w:p>
    <w:p w:rsidR="00FD2A46" w:rsidRDefault="00FD2A46" w:rsidP="00E5347A">
      <w:pPr>
        <w:jc w:val="both"/>
      </w:pPr>
    </w:p>
    <w:p w:rsidR="00FD2A46" w:rsidRDefault="00FD2A46" w:rsidP="00E5347A">
      <w:pPr>
        <w:jc w:val="both"/>
        <w:rPr>
          <w:b/>
          <w:sz w:val="32"/>
          <w:szCs w:val="32"/>
        </w:rPr>
      </w:pPr>
      <w:r w:rsidRPr="00FD2A46">
        <w:rPr>
          <w:b/>
          <w:sz w:val="32"/>
          <w:szCs w:val="32"/>
        </w:rPr>
        <w:t>2-ой этап «Адаптационный» (1 семестр)</w:t>
      </w:r>
    </w:p>
    <w:p w:rsidR="00FD2A46" w:rsidRDefault="00FD2A46" w:rsidP="00E5347A">
      <w:pPr>
        <w:jc w:val="both"/>
      </w:pPr>
      <w:r>
        <w:t>Цель: Создать условия для успешной адаптации и гармоничного развития личности студента.</w:t>
      </w:r>
    </w:p>
    <w:p w:rsidR="00FD2A46" w:rsidRDefault="00FD2A46" w:rsidP="00E5347A">
      <w:pPr>
        <w:jc w:val="both"/>
      </w:pPr>
    </w:p>
    <w:p w:rsidR="00FD2A46" w:rsidRDefault="00FD2A46" w:rsidP="00E5347A">
      <w:pPr>
        <w:jc w:val="both"/>
      </w:pPr>
      <w:r>
        <w:t xml:space="preserve">Начало обучения в профессиональной образовательной организации очень значимый этап вчерашних школьников, именно этот период влияет на дальнейшее развитие, профессиональное самоопределение и личную самореализацию. </w:t>
      </w:r>
      <w:proofErr w:type="gramStart"/>
      <w:r>
        <w:t xml:space="preserve">В этот период происходит встреча студента и учебного заведения, которое он </w:t>
      </w:r>
      <w:proofErr w:type="spellStart"/>
      <w:r>
        <w:t>выбра</w:t>
      </w:r>
      <w:proofErr w:type="spellEnd"/>
      <w:r>
        <w:t>, а также с той психологической средой, которая существует в этом заведении и с которой ему предстоит взаимодействовать все годы обучения.</w:t>
      </w:r>
      <w:proofErr w:type="gramEnd"/>
    </w:p>
    <w:p w:rsidR="00FD2A46" w:rsidRDefault="00FD2A46" w:rsidP="00E5347A">
      <w:pPr>
        <w:jc w:val="both"/>
      </w:pPr>
      <w:r>
        <w:t xml:space="preserve"> В период адаптации первокурсников обычно выявляются следующие трудности: </w:t>
      </w:r>
      <w:r w:rsidR="00AD1476">
        <w:t>неопределенность мотивации выбора профессии. Недостаточная психологическая готовность к не</w:t>
      </w:r>
      <w:proofErr w:type="gramStart"/>
      <w:r w:rsidR="00AD1476">
        <w:t>й(</w:t>
      </w:r>
      <w:proofErr w:type="gramEnd"/>
      <w:r w:rsidR="00AD1476">
        <w:t xml:space="preserve"> пошел учиться вместе с другом</w:t>
      </w:r>
      <w:r w:rsidR="00592789">
        <w:t>, отправили родители и т.д.) В этот момент важно не только успешно  адаптировать, но еще и мотивировать на будущую профессию, о которой студент знает очень мало или не знает ничего совсем.</w:t>
      </w:r>
    </w:p>
    <w:p w:rsidR="00592789" w:rsidRDefault="00592789" w:rsidP="00E5347A">
      <w:pPr>
        <w:jc w:val="both"/>
        <w:rPr>
          <w:b/>
          <w:sz w:val="28"/>
          <w:szCs w:val="28"/>
        </w:rPr>
      </w:pPr>
      <w:r w:rsidRPr="00592789">
        <w:rPr>
          <w:b/>
          <w:sz w:val="28"/>
          <w:szCs w:val="28"/>
        </w:rPr>
        <w:t>План мероприятий</w:t>
      </w:r>
    </w:p>
    <w:p w:rsidR="00C44192" w:rsidRPr="00592789" w:rsidRDefault="00C44192" w:rsidP="00E5347A">
      <w:pPr>
        <w:jc w:val="both"/>
        <w:rPr>
          <w:b/>
          <w:sz w:val="28"/>
          <w:szCs w:val="28"/>
        </w:rPr>
      </w:pPr>
    </w:p>
    <w:p w:rsidR="00592789" w:rsidRDefault="00C44192" w:rsidP="00E5347A">
      <w:pPr>
        <w:jc w:val="both"/>
        <w:rPr>
          <w:b/>
          <w:sz w:val="28"/>
          <w:szCs w:val="28"/>
        </w:rPr>
      </w:pPr>
      <w:r w:rsidRPr="00C44192">
        <w:rPr>
          <w:b/>
          <w:sz w:val="28"/>
          <w:szCs w:val="28"/>
        </w:rPr>
        <w:t>1-ый этап начальный «Нулевой» семестр</w:t>
      </w:r>
    </w:p>
    <w:p w:rsidR="00C44192" w:rsidRDefault="00C44192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0"/>
        <w:gridCol w:w="4546"/>
        <w:gridCol w:w="1592"/>
        <w:gridCol w:w="2663"/>
      </w:tblGrid>
      <w:tr w:rsidR="00C44192" w:rsidRPr="00C44192" w:rsidTr="00C44192"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 w:rsidRPr="00C44192">
              <w:rPr>
                <w:sz w:val="24"/>
                <w:szCs w:val="24"/>
              </w:rPr>
              <w:t>№</w:t>
            </w:r>
            <w:proofErr w:type="spellStart"/>
            <w:r w:rsidRPr="00C44192">
              <w:rPr>
                <w:sz w:val="24"/>
                <w:szCs w:val="24"/>
              </w:rPr>
              <w:t>п\</w:t>
            </w:r>
            <w:proofErr w:type="gramStart"/>
            <w:r w:rsidRPr="00C4419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 w:rsidRPr="00C441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 w:rsidRPr="00C44192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 w:rsidRPr="00C44192">
              <w:rPr>
                <w:sz w:val="24"/>
                <w:szCs w:val="24"/>
              </w:rPr>
              <w:t>Ответственный</w:t>
            </w:r>
          </w:p>
        </w:tc>
      </w:tr>
      <w:tr w:rsidR="00C44192" w:rsidRPr="00C44192" w:rsidTr="00C44192"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«Дня знаний» </w:t>
            </w:r>
          </w:p>
          <w:p w:rsid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администрацией</w:t>
            </w:r>
          </w:p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Техникума, кураторами</w:t>
            </w:r>
          </w:p>
        </w:tc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</w:tcPr>
          <w:p w:rsidR="00C44192" w:rsidRPr="00C44192" w:rsidRDefault="00C44192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кураторы</w:t>
            </w:r>
          </w:p>
        </w:tc>
      </w:tr>
      <w:tr w:rsidR="00C44192" w:rsidRPr="00C44192" w:rsidTr="00C44192"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Знакомство с техникумом, преподавателями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3 сентября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Кураторы</w:t>
            </w:r>
          </w:p>
        </w:tc>
      </w:tr>
      <w:tr w:rsidR="00C44192" w:rsidRPr="00C44192" w:rsidTr="00C44192"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 xml:space="preserve">Час общения с кураторами, с </w:t>
            </w:r>
            <w:proofErr w:type="spellStart"/>
            <w:r>
              <w:t>одногруппниками</w:t>
            </w:r>
            <w:proofErr w:type="spellEnd"/>
            <w:r>
              <w:t xml:space="preserve">, ознакомление с Уставом </w:t>
            </w:r>
            <w:r>
              <w:lastRenderedPageBreak/>
              <w:t>техникума,</w:t>
            </w:r>
          </w:p>
          <w:p w:rsidR="00C44192" w:rsidRDefault="00C44192" w:rsidP="00E5347A">
            <w:pPr>
              <w:jc w:val="both"/>
            </w:pPr>
            <w:r>
              <w:t>Правилами внутреннего распорядка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lastRenderedPageBreak/>
              <w:t>3 сентября</w:t>
            </w:r>
          </w:p>
        </w:tc>
        <w:tc>
          <w:tcPr>
            <w:tcW w:w="0" w:type="auto"/>
          </w:tcPr>
          <w:p w:rsidR="00C44192" w:rsidRDefault="00C44192" w:rsidP="00E5347A">
            <w:pPr>
              <w:jc w:val="both"/>
            </w:pPr>
            <w:r>
              <w:t>Кураторы</w:t>
            </w:r>
          </w:p>
        </w:tc>
      </w:tr>
      <w:tr w:rsidR="002877D9" w:rsidRPr="00C44192" w:rsidTr="00C44192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 xml:space="preserve">Знакомство с </w:t>
            </w:r>
            <w:proofErr w:type="gramStart"/>
            <w:r>
              <w:t>обучающимися</w:t>
            </w:r>
            <w:proofErr w:type="gramEnd"/>
            <w:r>
              <w:t xml:space="preserve"> 1-ого курса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Педагог-психолог, соц. педагог, кураторы</w:t>
            </w:r>
          </w:p>
        </w:tc>
      </w:tr>
      <w:tr w:rsidR="00262375" w:rsidRPr="00C44192" w:rsidTr="00C44192">
        <w:tc>
          <w:tcPr>
            <w:tcW w:w="0" w:type="auto"/>
          </w:tcPr>
          <w:p w:rsidR="00262375" w:rsidRDefault="00262375" w:rsidP="00E5347A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262375" w:rsidRDefault="00262375" w:rsidP="00E5347A">
            <w:pPr>
              <w:jc w:val="both"/>
            </w:pPr>
            <w:r>
              <w:t>Психологические часы общения (тренинги на знакомство, сплочение, умение работать в коллективе)</w:t>
            </w:r>
          </w:p>
        </w:tc>
        <w:tc>
          <w:tcPr>
            <w:tcW w:w="0" w:type="auto"/>
          </w:tcPr>
          <w:p w:rsidR="00262375" w:rsidRDefault="00262375" w:rsidP="00E5347A">
            <w:pPr>
              <w:jc w:val="both"/>
            </w:pPr>
            <w:r>
              <w:t>Сентябрь-октябрь</w:t>
            </w:r>
          </w:p>
        </w:tc>
        <w:tc>
          <w:tcPr>
            <w:tcW w:w="0" w:type="auto"/>
          </w:tcPr>
          <w:p w:rsidR="00262375" w:rsidRDefault="00262375" w:rsidP="00262375">
            <w:pPr>
              <w:jc w:val="both"/>
            </w:pPr>
            <w:r>
              <w:t>Педагог-психолог, кураторы</w:t>
            </w:r>
          </w:p>
        </w:tc>
      </w:tr>
    </w:tbl>
    <w:p w:rsidR="00C44192" w:rsidRDefault="00C44192" w:rsidP="00E5347A">
      <w:pPr>
        <w:jc w:val="both"/>
      </w:pPr>
    </w:p>
    <w:p w:rsidR="002877D9" w:rsidRDefault="002877D9" w:rsidP="00E5347A">
      <w:pPr>
        <w:jc w:val="both"/>
      </w:pPr>
    </w:p>
    <w:p w:rsidR="002877D9" w:rsidRDefault="002877D9" w:rsidP="00E5347A">
      <w:pPr>
        <w:jc w:val="both"/>
        <w:rPr>
          <w:b/>
          <w:sz w:val="28"/>
          <w:szCs w:val="28"/>
        </w:rPr>
      </w:pPr>
      <w:r w:rsidRPr="002877D9">
        <w:rPr>
          <w:b/>
          <w:sz w:val="28"/>
          <w:szCs w:val="28"/>
        </w:rPr>
        <w:t>Диагностическое направление</w:t>
      </w:r>
    </w:p>
    <w:p w:rsidR="00AB726F" w:rsidRDefault="00AB726F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6"/>
        <w:gridCol w:w="5704"/>
        <w:gridCol w:w="1380"/>
        <w:gridCol w:w="2161"/>
      </w:tblGrid>
      <w:tr w:rsidR="002877D9" w:rsidTr="00F32008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877D9" w:rsidRDefault="00262375" w:rsidP="00E5347A">
            <w:pPr>
              <w:jc w:val="both"/>
            </w:pPr>
            <w:r>
              <w:t>Посещение занятий (</w:t>
            </w:r>
            <w:r w:rsidR="002877D9">
              <w:t>с целью наблюдения за взаимодействием обучающихся и преподавателей в учебном процессе)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Сентябрь-октябрь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Кураторы, 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2877D9" w:rsidTr="00F32008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Изучение индивидуальных особенностей личности учащихся нового набора с использованием необходимых методик: выявление уровня тревожности и других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Педагог-психолог, соц. педагог, кураторы</w:t>
            </w:r>
          </w:p>
        </w:tc>
      </w:tr>
      <w:tr w:rsidR="002877D9" w:rsidTr="00F32008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Выявление группы риска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Педагог-психолог</w:t>
            </w:r>
          </w:p>
        </w:tc>
      </w:tr>
      <w:tr w:rsidR="002877D9" w:rsidTr="00F32008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 xml:space="preserve">Тест на склонность к девиантному поведению. Тест самооценки психических состояний по </w:t>
            </w:r>
            <w:proofErr w:type="spellStart"/>
            <w:r>
              <w:t>Айзенку</w:t>
            </w:r>
            <w:proofErr w:type="spellEnd"/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Педагог-психолог</w:t>
            </w:r>
          </w:p>
        </w:tc>
      </w:tr>
      <w:tr w:rsidR="002877D9" w:rsidTr="00F32008"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Изучение психологического климата в группа</w:t>
            </w:r>
            <w:proofErr w:type="gramStart"/>
            <w:r>
              <w:t>х(</w:t>
            </w:r>
            <w:proofErr w:type="gramEnd"/>
            <w:r>
              <w:t xml:space="preserve"> беседа, наблюдение) Социометрия Дж. Морена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2877D9" w:rsidRDefault="002877D9" w:rsidP="00E5347A">
            <w:pPr>
              <w:jc w:val="both"/>
            </w:pPr>
            <w:r>
              <w:t>Педагог-психолог, кураторы</w:t>
            </w:r>
          </w:p>
        </w:tc>
      </w:tr>
    </w:tbl>
    <w:p w:rsidR="002877D9" w:rsidRDefault="002877D9" w:rsidP="00E5347A">
      <w:pPr>
        <w:jc w:val="both"/>
        <w:rPr>
          <w:b/>
          <w:sz w:val="28"/>
          <w:szCs w:val="28"/>
        </w:rPr>
      </w:pPr>
    </w:p>
    <w:p w:rsidR="002877D9" w:rsidRDefault="002877D9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Профилактическое направление</w:t>
      </w:r>
    </w:p>
    <w:p w:rsidR="00464DB1" w:rsidRDefault="00464DB1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6"/>
        <w:gridCol w:w="4966"/>
        <w:gridCol w:w="2394"/>
        <w:gridCol w:w="1885"/>
      </w:tblGrid>
      <w:tr w:rsidR="00464DB1" w:rsidTr="00F32008"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 xml:space="preserve">Посещение занятий </w:t>
            </w:r>
            <w:proofErr w:type="gramStart"/>
            <w:r>
              <w:t xml:space="preserve">( </w:t>
            </w:r>
            <w:proofErr w:type="gramEnd"/>
            <w:r>
              <w:t>с целью наблюдения за взаимодействием обучающихся и преподавателей в учебном процессе)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proofErr w:type="spellStart"/>
            <w:r>
              <w:t>Сентябрь</w:t>
            </w:r>
            <w:proofErr w:type="gramStart"/>
            <w:r>
              <w:t>,о</w:t>
            </w:r>
            <w:proofErr w:type="gramEnd"/>
            <w:r>
              <w:t>ктябрь</w:t>
            </w:r>
            <w:proofErr w:type="spellEnd"/>
          </w:p>
          <w:p w:rsidR="00464DB1" w:rsidRDefault="00464DB1" w:rsidP="00E5347A">
            <w:pPr>
              <w:jc w:val="both"/>
            </w:pPr>
            <w:r>
              <w:t>Ноябрь, декабрь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Педагог-психолог</w:t>
            </w:r>
          </w:p>
        </w:tc>
      </w:tr>
      <w:tr w:rsidR="00464DB1" w:rsidTr="00F32008"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Неделя первокурсника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Сентябрь, 1 неделя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Кураторы, зам по УВР</w:t>
            </w:r>
          </w:p>
        </w:tc>
      </w:tr>
      <w:tr w:rsidR="00464DB1" w:rsidTr="00F32008"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 xml:space="preserve">Психологические часы общения с </w:t>
            </w:r>
            <w:proofErr w:type="spellStart"/>
            <w:r>
              <w:t>эл</w:t>
            </w:r>
            <w:proofErr w:type="spellEnd"/>
            <w:r>
              <w:t>. тренинга по программе адаптации обучающихся групп нового набора. 8 занятий для каждой группы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Сентябрь. Октябрь 9</w:t>
            </w:r>
            <w:proofErr w:type="gramStart"/>
            <w:r>
              <w:t xml:space="preserve">( </w:t>
            </w:r>
            <w:proofErr w:type="gramEnd"/>
            <w:r>
              <w:t>по расписанию)</w:t>
            </w:r>
          </w:p>
        </w:tc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Педагог-психолог</w:t>
            </w:r>
            <w:proofErr w:type="gramStart"/>
            <w:r>
              <w:t xml:space="preserve"> ,</w:t>
            </w:r>
            <w:proofErr w:type="gramEnd"/>
            <w:r>
              <w:t xml:space="preserve"> кураторы</w:t>
            </w:r>
          </w:p>
        </w:tc>
      </w:tr>
      <w:tr w:rsidR="00464DB1" w:rsidTr="00F32008">
        <w:tc>
          <w:tcPr>
            <w:tcW w:w="0" w:type="auto"/>
          </w:tcPr>
          <w:p w:rsidR="00464DB1" w:rsidRDefault="00464DB1" w:rsidP="00E5347A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464DB1" w:rsidRDefault="00AB726F" w:rsidP="00E5347A">
            <w:pPr>
              <w:jc w:val="both"/>
            </w:pPr>
            <w:r>
              <w:t>Тематический час общения «Человек среди людей»</w:t>
            </w:r>
          </w:p>
        </w:tc>
        <w:tc>
          <w:tcPr>
            <w:tcW w:w="0" w:type="auto"/>
          </w:tcPr>
          <w:p w:rsidR="00464DB1" w:rsidRDefault="00AB726F" w:rsidP="00E5347A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464DB1" w:rsidRDefault="00AB726F" w:rsidP="00E5347A">
            <w:pPr>
              <w:jc w:val="both"/>
            </w:pPr>
            <w:r>
              <w:t>Педагог-психолог, соц. педагог</w:t>
            </w:r>
          </w:p>
        </w:tc>
      </w:tr>
      <w:tr w:rsidR="00AB726F" w:rsidTr="00F32008"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Тренинг коммуникати</w:t>
            </w:r>
            <w:r w:rsidR="00262375">
              <w:t>вных умений «Наше общее житие» (в</w:t>
            </w:r>
            <w:r>
              <w:t xml:space="preserve"> общежитии</w:t>
            </w:r>
            <w:r w:rsidR="00262375">
              <w:t>)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Педагог-психолог, Воспитатель</w:t>
            </w:r>
          </w:p>
        </w:tc>
      </w:tr>
    </w:tbl>
    <w:p w:rsidR="00464DB1" w:rsidRDefault="00464DB1" w:rsidP="00E5347A">
      <w:pPr>
        <w:jc w:val="both"/>
        <w:rPr>
          <w:b/>
          <w:sz w:val="28"/>
          <w:szCs w:val="28"/>
        </w:rPr>
      </w:pPr>
    </w:p>
    <w:p w:rsidR="00AB726F" w:rsidRDefault="00AB726F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Коррекционно-развивающее направление</w:t>
      </w:r>
    </w:p>
    <w:p w:rsidR="00AB726F" w:rsidRDefault="00AB726F" w:rsidP="00E5347A">
      <w:pPr>
        <w:jc w:val="both"/>
        <w:rPr>
          <w:b/>
          <w:sz w:val="28"/>
          <w:szCs w:val="28"/>
        </w:rPr>
      </w:pPr>
    </w:p>
    <w:p w:rsidR="00AB726F" w:rsidRDefault="00AB726F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"/>
        <w:gridCol w:w="4794"/>
        <w:gridCol w:w="1910"/>
        <w:gridCol w:w="2431"/>
      </w:tblGrid>
      <w:tr w:rsidR="00AB726F" w:rsidTr="00F32008"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Индивидуальная работа со студентами, направленная на снятие состояния тревожности, агрессии, страхов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proofErr w:type="spellStart"/>
            <w:r>
              <w:t>Сентябрь</w:t>
            </w:r>
            <w:proofErr w:type="gramStart"/>
            <w:r>
              <w:t>,о</w:t>
            </w:r>
            <w:proofErr w:type="gramEnd"/>
            <w:r>
              <w:t>ктябрь</w:t>
            </w:r>
            <w:proofErr w:type="spellEnd"/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Педагог-психолог</w:t>
            </w:r>
          </w:p>
        </w:tc>
      </w:tr>
      <w:tr w:rsidR="00AB726F" w:rsidTr="00F32008"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Консультация и просвещение родителей в период адаптации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Сентябрь, октябрь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Педагог-психолог, соц</w:t>
            </w:r>
            <w:proofErr w:type="gramStart"/>
            <w:r>
              <w:t>.п</w:t>
            </w:r>
            <w:proofErr w:type="gramEnd"/>
            <w:r>
              <w:t>едагог, зам. по УВР</w:t>
            </w:r>
          </w:p>
        </w:tc>
      </w:tr>
      <w:tr w:rsidR="00AB726F" w:rsidTr="00F32008"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Консультации педагогического коллектива по различным вопросам в период адаптации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По запросу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Педагог-психолог</w:t>
            </w:r>
          </w:p>
        </w:tc>
      </w:tr>
    </w:tbl>
    <w:p w:rsidR="00AB726F" w:rsidRDefault="00AB726F" w:rsidP="00E5347A">
      <w:pPr>
        <w:jc w:val="both"/>
        <w:rPr>
          <w:b/>
          <w:sz w:val="28"/>
          <w:szCs w:val="28"/>
        </w:rPr>
      </w:pPr>
    </w:p>
    <w:p w:rsidR="002877D9" w:rsidRDefault="002877D9" w:rsidP="00E5347A">
      <w:pPr>
        <w:jc w:val="both"/>
        <w:rPr>
          <w:b/>
          <w:sz w:val="28"/>
          <w:szCs w:val="28"/>
        </w:rPr>
      </w:pPr>
    </w:p>
    <w:p w:rsidR="00AB726F" w:rsidRDefault="00AB726F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Диагностическое направление</w:t>
      </w:r>
    </w:p>
    <w:tbl>
      <w:tblPr>
        <w:tblStyle w:val="a5"/>
        <w:tblW w:w="0" w:type="auto"/>
        <w:tblLook w:val="04A0"/>
      </w:tblPr>
      <w:tblGrid>
        <w:gridCol w:w="436"/>
        <w:gridCol w:w="5203"/>
        <w:gridCol w:w="868"/>
        <w:gridCol w:w="3064"/>
      </w:tblGrid>
      <w:tr w:rsidR="00277C6D" w:rsidTr="00F32008"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 xml:space="preserve">Определение степени </w:t>
            </w:r>
            <w:proofErr w:type="spellStart"/>
            <w:r>
              <w:t>адаптированности</w:t>
            </w:r>
            <w:proofErr w:type="spellEnd"/>
            <w:r>
              <w:t xml:space="preserve"> первокурсников (СПА </w:t>
            </w:r>
            <w:proofErr w:type="spellStart"/>
            <w:r>
              <w:t>Роджерс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AB726F" w:rsidRDefault="00277C6D" w:rsidP="00E5347A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AB726F" w:rsidRDefault="00AB726F" w:rsidP="00E5347A">
            <w:pPr>
              <w:jc w:val="both"/>
            </w:pPr>
            <w:r>
              <w:t>Педагог-психолог</w:t>
            </w:r>
            <w:r w:rsidR="00277C6D">
              <w:t>, зам по УВР, кураторы</w:t>
            </w:r>
          </w:p>
        </w:tc>
      </w:tr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 xml:space="preserve">Выявление уровня </w:t>
            </w:r>
            <w:proofErr w:type="spellStart"/>
            <w:proofErr w:type="gramStart"/>
            <w:r>
              <w:t>интернет-зависимости</w:t>
            </w:r>
            <w:proofErr w:type="spellEnd"/>
            <w:proofErr w:type="gramEnd"/>
            <w:r>
              <w:t>. Тест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Педагог-психолог</w:t>
            </w:r>
          </w:p>
        </w:tc>
      </w:tr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 xml:space="preserve">Выявление уровня </w:t>
            </w:r>
            <w:proofErr w:type="spellStart"/>
            <w:r>
              <w:t>дезадаптированных</w:t>
            </w:r>
            <w:proofErr w:type="spellEnd"/>
            <w:r>
              <w:t xml:space="preserve"> студентов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Зам. Директора по УВР, педагог-психолог</w:t>
            </w:r>
          </w:p>
        </w:tc>
      </w:tr>
    </w:tbl>
    <w:p w:rsidR="00AB726F" w:rsidRDefault="00AB726F" w:rsidP="00E5347A">
      <w:pPr>
        <w:jc w:val="both"/>
        <w:rPr>
          <w:b/>
          <w:sz w:val="28"/>
          <w:szCs w:val="28"/>
        </w:rPr>
      </w:pPr>
    </w:p>
    <w:p w:rsidR="00AB726F" w:rsidRDefault="00277C6D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Профилактическое направление</w:t>
      </w:r>
    </w:p>
    <w:p w:rsidR="00277C6D" w:rsidRDefault="00277C6D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"/>
        <w:gridCol w:w="5366"/>
        <w:gridCol w:w="1299"/>
        <w:gridCol w:w="2470"/>
      </w:tblGrid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Беседы и тематические часы:</w:t>
            </w:r>
          </w:p>
          <w:p w:rsidR="00277C6D" w:rsidRDefault="00277C6D" w:rsidP="00E5347A">
            <w:pPr>
              <w:jc w:val="both"/>
            </w:pPr>
            <w:r>
              <w:t>-«Алкоголь: мифы и реальность»</w:t>
            </w:r>
          </w:p>
          <w:p w:rsidR="00277C6D" w:rsidRDefault="00277C6D" w:rsidP="00E5347A">
            <w:pPr>
              <w:jc w:val="both"/>
            </w:pPr>
            <w:r>
              <w:t xml:space="preserve">-«ВИЧ\СПИД: мы </w:t>
            </w:r>
            <w:proofErr w:type="gramStart"/>
            <w:r>
              <w:t>знаем</w:t>
            </w:r>
            <w:proofErr w:type="gramEnd"/>
            <w:r>
              <w:t xml:space="preserve"> как себя защитить»</w:t>
            </w:r>
          </w:p>
          <w:p w:rsidR="00277C6D" w:rsidRDefault="00277C6D" w:rsidP="00E5347A">
            <w:pPr>
              <w:jc w:val="both"/>
            </w:pPr>
            <w:r>
              <w:t xml:space="preserve">-«Наркотики: не </w:t>
            </w:r>
            <w:proofErr w:type="spellStart"/>
            <w:proofErr w:type="gramStart"/>
            <w:r>
              <w:t>влезай-убьет</w:t>
            </w:r>
            <w:proofErr w:type="spellEnd"/>
            <w:proofErr w:type="gramEnd"/>
            <w:r>
              <w:t>!»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Ноябрь</w:t>
            </w:r>
          </w:p>
          <w:p w:rsidR="00277C6D" w:rsidRDefault="00277C6D" w:rsidP="00E5347A">
            <w:pPr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Тематические часы общения для студентов группы риска:</w:t>
            </w:r>
          </w:p>
          <w:p w:rsidR="00277C6D" w:rsidRDefault="00277C6D" w:rsidP="00E5347A">
            <w:pPr>
              <w:jc w:val="both"/>
            </w:pPr>
            <w:r>
              <w:t xml:space="preserve">-Я </w:t>
            </w:r>
            <w:proofErr w:type="spellStart"/>
            <w:r>
              <w:t>обсолютно</w:t>
            </w:r>
            <w:proofErr w:type="spellEnd"/>
            <w:r>
              <w:t xml:space="preserve"> спокоен в стрессовой ситуации</w:t>
            </w:r>
          </w:p>
          <w:p w:rsidR="00277C6D" w:rsidRDefault="00277C6D" w:rsidP="00E5347A">
            <w:pPr>
              <w:jc w:val="both"/>
            </w:pPr>
            <w:r>
              <w:t>-Разрешение конфликтов</w:t>
            </w:r>
          </w:p>
          <w:p w:rsidR="00277C6D" w:rsidRDefault="00277C6D" w:rsidP="00E5347A">
            <w:pPr>
              <w:jc w:val="both"/>
            </w:pPr>
            <w:r>
              <w:t>Кризис: выход есть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Ноябрь</w:t>
            </w:r>
          </w:p>
          <w:p w:rsidR="00277C6D" w:rsidRDefault="00277C6D" w:rsidP="00E5347A">
            <w:pPr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proofErr w:type="spellStart"/>
            <w:r>
              <w:t>Кураторы</w:t>
            </w:r>
            <w:proofErr w:type="gramStart"/>
            <w:r>
              <w:t>,п</w:t>
            </w:r>
            <w:proofErr w:type="gramEnd"/>
            <w:r>
              <w:t>едагог-психолог</w:t>
            </w:r>
            <w:proofErr w:type="spellEnd"/>
          </w:p>
        </w:tc>
      </w:tr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 xml:space="preserve">Индивидуальная работа со студентами, </w:t>
            </w:r>
            <w:proofErr w:type="spellStart"/>
            <w:r>
              <w:t>напрвленная</w:t>
            </w:r>
            <w:proofErr w:type="spellEnd"/>
            <w:r>
              <w:t xml:space="preserve"> на снятие состояния тревожности, агрессии, страхов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Ноябрь, декабрь</w:t>
            </w:r>
          </w:p>
        </w:tc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Кураторы, педагог-психолог</w:t>
            </w:r>
          </w:p>
        </w:tc>
      </w:tr>
      <w:tr w:rsidR="00277C6D" w:rsidTr="00F32008">
        <w:tc>
          <w:tcPr>
            <w:tcW w:w="0" w:type="auto"/>
          </w:tcPr>
          <w:p w:rsidR="00277C6D" w:rsidRDefault="00277C6D" w:rsidP="00E5347A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277C6D" w:rsidRDefault="0057507A" w:rsidP="00E5347A">
            <w:pPr>
              <w:jc w:val="both"/>
            </w:pPr>
            <w:r>
              <w:t>Индивидуальные консультации студентов по различным вопросам</w:t>
            </w:r>
          </w:p>
        </w:tc>
        <w:tc>
          <w:tcPr>
            <w:tcW w:w="0" w:type="auto"/>
          </w:tcPr>
          <w:p w:rsidR="00277C6D" w:rsidRDefault="0057507A" w:rsidP="00E5347A">
            <w:pPr>
              <w:jc w:val="both"/>
            </w:pPr>
            <w:r>
              <w:t>По запросу</w:t>
            </w:r>
          </w:p>
        </w:tc>
        <w:tc>
          <w:tcPr>
            <w:tcW w:w="0" w:type="auto"/>
          </w:tcPr>
          <w:p w:rsidR="00277C6D" w:rsidRDefault="0057507A" w:rsidP="00E5347A">
            <w:pPr>
              <w:jc w:val="both"/>
            </w:pPr>
            <w:r>
              <w:t>Педагог-психолог</w:t>
            </w:r>
          </w:p>
        </w:tc>
      </w:tr>
      <w:tr w:rsidR="0057507A" w:rsidTr="00F32008"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Педагогический консилиум по адаптации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Педагогический коллектив</w:t>
            </w:r>
          </w:p>
        </w:tc>
      </w:tr>
      <w:tr w:rsidR="0057507A" w:rsidTr="00F32008"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Консультации и просвещение родителей в период адаптации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Педагог-психолог</w:t>
            </w:r>
          </w:p>
        </w:tc>
      </w:tr>
    </w:tbl>
    <w:p w:rsidR="00277C6D" w:rsidRDefault="00277C6D" w:rsidP="00E5347A">
      <w:pPr>
        <w:jc w:val="both"/>
        <w:rPr>
          <w:b/>
          <w:sz w:val="28"/>
          <w:szCs w:val="28"/>
        </w:rPr>
      </w:pPr>
    </w:p>
    <w:p w:rsidR="00277C6D" w:rsidRDefault="0057507A" w:rsidP="00E5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Коррекционно-развивающее направление</w:t>
      </w:r>
    </w:p>
    <w:p w:rsidR="0057507A" w:rsidRDefault="0057507A" w:rsidP="00E5347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"/>
        <w:gridCol w:w="4994"/>
        <w:gridCol w:w="1750"/>
        <w:gridCol w:w="2391"/>
      </w:tblGrid>
      <w:tr w:rsidR="0057507A" w:rsidTr="00F32008"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Предупреждение и проведение занятий на снятие у студентов психологического дискомфорта, связанного с учебной деятельностью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По запросу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Педагог-психолог</w:t>
            </w:r>
          </w:p>
        </w:tc>
      </w:tr>
      <w:tr w:rsidR="00521D07" w:rsidTr="00F32008"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 xml:space="preserve">Индивидуальная и групповая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студентами и работа со студентами «группы риска»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По необходимости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Педагогический коллектив</w:t>
            </w:r>
          </w:p>
        </w:tc>
      </w:tr>
      <w:tr w:rsidR="0057507A" w:rsidTr="00F32008"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Повышение интереса к выбранной профессии путем игровых ситуаций, упражнений тренингов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57507A" w:rsidRDefault="0057507A" w:rsidP="00E5347A">
            <w:pPr>
              <w:jc w:val="both"/>
            </w:pPr>
            <w:r>
              <w:t>Зам. Директора по УВР</w:t>
            </w:r>
            <w:r w:rsidR="00521D07">
              <w:t>, педагог-психолог</w:t>
            </w:r>
          </w:p>
        </w:tc>
      </w:tr>
      <w:tr w:rsidR="00521D07" w:rsidTr="00F32008">
        <w:tc>
          <w:tcPr>
            <w:tcW w:w="0" w:type="auto"/>
          </w:tcPr>
          <w:p w:rsidR="00521D07" w:rsidRDefault="00521D07" w:rsidP="00E5347A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521D07" w:rsidRDefault="00521D07" w:rsidP="00E5347A">
            <w:pPr>
              <w:jc w:val="both"/>
            </w:pPr>
            <w:r>
              <w:t>Индивидуальные и групповые консультации с родителями</w:t>
            </w:r>
          </w:p>
        </w:tc>
        <w:tc>
          <w:tcPr>
            <w:tcW w:w="0" w:type="auto"/>
          </w:tcPr>
          <w:p w:rsidR="00521D07" w:rsidRDefault="00521D07" w:rsidP="00E5347A">
            <w:pPr>
              <w:jc w:val="both"/>
            </w:pPr>
            <w:r>
              <w:t>По запросу</w:t>
            </w:r>
          </w:p>
        </w:tc>
        <w:tc>
          <w:tcPr>
            <w:tcW w:w="0" w:type="auto"/>
          </w:tcPr>
          <w:p w:rsidR="00521D07" w:rsidRDefault="00521D07" w:rsidP="00E5347A">
            <w:pPr>
              <w:jc w:val="both"/>
            </w:pPr>
            <w:r>
              <w:t>Члены совета по профилактики</w:t>
            </w:r>
          </w:p>
        </w:tc>
      </w:tr>
    </w:tbl>
    <w:p w:rsidR="0057507A" w:rsidRDefault="0057507A" w:rsidP="00E5347A">
      <w:pPr>
        <w:jc w:val="both"/>
        <w:rPr>
          <w:b/>
          <w:sz w:val="28"/>
          <w:szCs w:val="28"/>
        </w:rPr>
      </w:pPr>
    </w:p>
    <w:p w:rsidR="00234364" w:rsidRDefault="00234364" w:rsidP="00E5347A">
      <w:pPr>
        <w:ind w:left="-850" w:right="11504"/>
        <w:jc w:val="both"/>
      </w:pPr>
    </w:p>
    <w:p w:rsidR="00234364" w:rsidRDefault="00234364" w:rsidP="00E5347A">
      <w:pPr>
        <w:ind w:left="-850" w:right="11504"/>
        <w:jc w:val="both"/>
      </w:pPr>
    </w:p>
    <w:p w:rsidR="00234364" w:rsidRDefault="00234364" w:rsidP="00E5347A">
      <w:pPr>
        <w:jc w:val="both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3 этап основной «Мотивационный » (2 семестр)</w:t>
      </w:r>
    </w:p>
    <w:p w:rsidR="00234364" w:rsidRDefault="00234364" w:rsidP="00E5347A">
      <w:pPr>
        <w:jc w:val="both"/>
        <w:rPr>
          <w:sz w:val="28"/>
          <w:szCs w:val="28"/>
        </w:rPr>
      </w:pPr>
    </w:p>
    <w:p w:rsidR="00234364" w:rsidRPr="00234364" w:rsidRDefault="00234364" w:rsidP="00E5347A">
      <w:pPr>
        <w:jc w:val="both"/>
        <w:rPr>
          <w:u w:val="single"/>
        </w:rPr>
      </w:pPr>
      <w:r w:rsidRPr="00234364">
        <w:rPr>
          <w:u w:val="single"/>
        </w:rPr>
        <w:t xml:space="preserve">       Цель: направить студентов на успешное освоение профессиональных компетенций. </w:t>
      </w:r>
    </w:p>
    <w:p w:rsidR="00234364" w:rsidRPr="00234364" w:rsidRDefault="00234364" w:rsidP="00E5347A">
      <w:pPr>
        <w:jc w:val="both"/>
      </w:pPr>
    </w:p>
    <w:p w:rsidR="00234364" w:rsidRPr="00234364" w:rsidRDefault="00234364" w:rsidP="00E5347A">
      <w:pPr>
        <w:ind w:firstLine="426"/>
        <w:jc w:val="both"/>
      </w:pPr>
      <w:proofErr w:type="gramStart"/>
      <w:r w:rsidRPr="00234364">
        <w:t>Неудовлетворенность реально наступившим будущим стимулирует развитие рефлексии – осознание собственного «Я» (Кто я?, Каковы мои способности?</w:t>
      </w:r>
      <w:proofErr w:type="gramEnd"/>
      <w:r w:rsidRPr="00234364">
        <w:t xml:space="preserve"> Каков мой жизненный идеал? Почему я выбрал эту профессию</w:t>
      </w:r>
      <w:proofErr w:type="gramStart"/>
      <w:r w:rsidRPr="00234364">
        <w:t xml:space="preserve">?, </w:t>
      </w:r>
      <w:proofErr w:type="gramEnd"/>
      <w:r w:rsidRPr="00234364">
        <w:t xml:space="preserve">А что я о ней знаю? </w:t>
      </w:r>
      <w:proofErr w:type="gramStart"/>
      <w:r w:rsidRPr="00234364">
        <w:t>Смогу ли я работать по этой профессии?).</w:t>
      </w:r>
      <w:proofErr w:type="gramEnd"/>
      <w:r w:rsidRPr="00234364">
        <w:t xml:space="preserve"> Все эти вопросы не дают покоя, волнуют и тревожат неокрепшую психику учащихся и в то же время заставляют размышлять, искать ответы, начинать действовать. Иногда студентам трудно самим ответить на эти вопросы, поэтому </w:t>
      </w:r>
      <w:r w:rsidRPr="00234364">
        <w:lastRenderedPageBreak/>
        <w:t xml:space="preserve">важно в этот момент протянуть им руку помощи, помочь разобраться и направить в правильное русло. </w:t>
      </w:r>
    </w:p>
    <w:p w:rsidR="00234364" w:rsidRPr="00234364" w:rsidRDefault="00234364" w:rsidP="00E5347A">
      <w:pPr>
        <w:jc w:val="both"/>
        <w:rPr>
          <w:b/>
        </w:rPr>
      </w:pPr>
    </w:p>
    <w:p w:rsidR="00234364" w:rsidRPr="00234364" w:rsidRDefault="00234364" w:rsidP="00E5347A">
      <w:pPr>
        <w:jc w:val="both"/>
        <w:rPr>
          <w:b/>
        </w:rPr>
      </w:pPr>
      <w:r w:rsidRPr="00234364">
        <w:rPr>
          <w:b/>
        </w:rPr>
        <w:t>План мероприятий</w:t>
      </w:r>
    </w:p>
    <w:p w:rsidR="00234364" w:rsidRPr="00234364" w:rsidRDefault="00234364" w:rsidP="00E5347A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580"/>
        <w:gridCol w:w="5574"/>
        <w:gridCol w:w="1479"/>
        <w:gridCol w:w="1938"/>
      </w:tblGrid>
      <w:tr w:rsidR="00234364" w:rsidRPr="00234364" w:rsidTr="002343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3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4364">
              <w:rPr>
                <w:b/>
                <w:sz w:val="24"/>
                <w:szCs w:val="24"/>
              </w:rPr>
              <w:t>/</w:t>
            </w:r>
            <w:proofErr w:type="spellStart"/>
            <w:r w:rsidRPr="002343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4364" w:rsidRPr="00234364" w:rsidTr="002343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4</w:t>
            </w:r>
          </w:p>
        </w:tc>
      </w:tr>
      <w:tr w:rsidR="00234364" w:rsidRPr="00234364" w:rsidTr="00234364">
        <w:trPr>
          <w:trHeight w:val="333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 xml:space="preserve"> </w:t>
            </w:r>
            <w:r w:rsidRPr="00234364">
              <w:rPr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234364" w:rsidRPr="00234364" w:rsidTr="00234364">
        <w:trPr>
          <w:trHeight w:val="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Подбор и психологических методик диагностики.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В течени</w:t>
            </w:r>
            <w:proofErr w:type="gramStart"/>
            <w:r w:rsidRPr="00234364">
              <w:rPr>
                <w:sz w:val="24"/>
                <w:szCs w:val="24"/>
              </w:rPr>
              <w:t>и</w:t>
            </w:r>
            <w:proofErr w:type="gramEnd"/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методист</w:t>
            </w:r>
          </w:p>
        </w:tc>
      </w:tr>
      <w:tr w:rsidR="00234364" w:rsidRPr="00234364" w:rsidTr="00234364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В течени</w:t>
            </w:r>
            <w:proofErr w:type="gramStart"/>
            <w:r w:rsidRPr="00234364">
              <w:rPr>
                <w:sz w:val="24"/>
                <w:szCs w:val="24"/>
              </w:rPr>
              <w:t>и</w:t>
            </w:r>
            <w:proofErr w:type="gramEnd"/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методист</w:t>
            </w:r>
          </w:p>
        </w:tc>
      </w:tr>
      <w:tr w:rsidR="00234364" w:rsidRPr="00234364" w:rsidTr="00234364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Изучение и разработка методических материалов для стендов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В течени</w:t>
            </w:r>
            <w:proofErr w:type="gramStart"/>
            <w:r w:rsidRPr="00234364">
              <w:rPr>
                <w:sz w:val="24"/>
                <w:szCs w:val="24"/>
              </w:rPr>
              <w:t>и</w:t>
            </w:r>
            <w:proofErr w:type="gramEnd"/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Методист</w:t>
            </w:r>
          </w:p>
        </w:tc>
      </w:tr>
      <w:tr w:rsidR="00234364" w:rsidRPr="00234364" w:rsidTr="00234364">
        <w:trPr>
          <w:trHeight w:val="4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</w:p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Диагностика профессионально важных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 - психолог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Диагностика готовности к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 - психолог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Анкетирование для родительских собраний. Влияние родителей на профессиональное становление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 – психолог</w:t>
            </w:r>
          </w:p>
        </w:tc>
      </w:tr>
      <w:tr w:rsidR="00234364" w:rsidRPr="00234364" w:rsidTr="0023436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r w:rsidRPr="00234364">
              <w:rPr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Работа по программе профилактики ПАВ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В течени</w:t>
            </w:r>
            <w:proofErr w:type="gramStart"/>
            <w:r w:rsidRPr="00234364">
              <w:rPr>
                <w:sz w:val="24"/>
                <w:szCs w:val="24"/>
              </w:rPr>
              <w:t>и</w:t>
            </w:r>
            <w:proofErr w:type="gramEnd"/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 xml:space="preserve"> Педагог-психолог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Соц. Педагог, кураторы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Консультирование и направление  по результатам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23436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Оформление информационных стендов для обучающихся и родителей.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23436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</w:t>
            </w:r>
          </w:p>
        </w:tc>
      </w:tr>
      <w:tr w:rsidR="00234364" w:rsidRPr="00234364" w:rsidTr="00234364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 xml:space="preserve">Цикл встреч и просветительских </w:t>
            </w:r>
            <w:proofErr w:type="gramStart"/>
            <w:r w:rsidRPr="00234364">
              <w:rPr>
                <w:sz w:val="24"/>
                <w:szCs w:val="24"/>
              </w:rPr>
              <w:t>бесед</w:t>
            </w:r>
            <w:proofErr w:type="gramEnd"/>
            <w:r w:rsidRPr="00234364">
              <w:rPr>
                <w:sz w:val="24"/>
                <w:szCs w:val="24"/>
              </w:rPr>
              <w:t xml:space="preserve"> посвященных нравственному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Воспитательный отдел</w:t>
            </w:r>
          </w:p>
        </w:tc>
      </w:tr>
      <w:tr w:rsidR="00234364" w:rsidRPr="00234364" w:rsidTr="00234364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color w:val="000000"/>
                <w:sz w:val="24"/>
                <w:szCs w:val="24"/>
              </w:rPr>
            </w:pPr>
            <w:r w:rsidRPr="0023436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proofErr w:type="gramStart"/>
            <w:r w:rsidRPr="0023436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34364">
              <w:rPr>
                <w:color w:val="000000"/>
                <w:sz w:val="24"/>
                <w:szCs w:val="24"/>
              </w:rPr>
              <w:t xml:space="preserve"> соблюдением правил проживания в общежитии.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proofErr w:type="spellStart"/>
            <w:r w:rsidRPr="00234364">
              <w:rPr>
                <w:sz w:val="24"/>
                <w:szCs w:val="24"/>
              </w:rPr>
              <w:t>Зауч</w:t>
            </w:r>
            <w:proofErr w:type="spellEnd"/>
            <w:r w:rsidRPr="00234364">
              <w:rPr>
                <w:sz w:val="24"/>
                <w:szCs w:val="24"/>
              </w:rPr>
              <w:t>. В.Р.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Кураторы, воспитатель</w:t>
            </w:r>
          </w:p>
        </w:tc>
      </w:tr>
      <w:tr w:rsidR="00234364" w:rsidRPr="00234364" w:rsidTr="00234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Занятие с</w:t>
            </w:r>
            <w:r>
              <w:rPr>
                <w:sz w:val="24"/>
                <w:szCs w:val="24"/>
              </w:rPr>
              <w:t>о</w:t>
            </w:r>
            <w:r w:rsidRPr="00234364">
              <w:rPr>
                <w:sz w:val="24"/>
                <w:szCs w:val="24"/>
              </w:rPr>
              <w:t xml:space="preserve"> студентами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23436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proofErr w:type="spellStart"/>
            <w:r w:rsidRPr="00234364">
              <w:rPr>
                <w:sz w:val="24"/>
                <w:szCs w:val="24"/>
              </w:rPr>
              <w:t>Зауч</w:t>
            </w:r>
            <w:proofErr w:type="spellEnd"/>
            <w:r w:rsidRPr="00234364">
              <w:rPr>
                <w:sz w:val="24"/>
                <w:szCs w:val="24"/>
              </w:rPr>
              <w:t>. В.Р.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Кураторы, воспитатель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Соц</w:t>
            </w:r>
            <w:proofErr w:type="gramStart"/>
            <w:r w:rsidRPr="00234364">
              <w:rPr>
                <w:sz w:val="24"/>
                <w:szCs w:val="24"/>
              </w:rPr>
              <w:t>.п</w:t>
            </w:r>
            <w:proofErr w:type="gramEnd"/>
            <w:r w:rsidRPr="00234364">
              <w:rPr>
                <w:sz w:val="24"/>
                <w:szCs w:val="24"/>
              </w:rPr>
              <w:t>едагог</w:t>
            </w:r>
          </w:p>
        </w:tc>
      </w:tr>
      <w:tr w:rsidR="00234364" w:rsidRPr="00234364" w:rsidTr="00234364">
        <w:trPr>
          <w:trHeight w:val="40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34364">
              <w:rPr>
                <w:b/>
                <w:sz w:val="24"/>
                <w:szCs w:val="24"/>
              </w:rPr>
              <w:lastRenderedPageBreak/>
              <w:t>Кор</w:t>
            </w:r>
            <w:r>
              <w:rPr>
                <w:b/>
                <w:sz w:val="24"/>
                <w:szCs w:val="24"/>
              </w:rPr>
              <w:t>р</w:t>
            </w:r>
            <w:r w:rsidRPr="00234364">
              <w:rPr>
                <w:b/>
                <w:sz w:val="24"/>
                <w:szCs w:val="24"/>
              </w:rPr>
              <w:t>екционно</w:t>
            </w:r>
            <w:proofErr w:type="spellEnd"/>
            <w:r w:rsidRPr="00234364">
              <w:rPr>
                <w:b/>
                <w:sz w:val="24"/>
                <w:szCs w:val="24"/>
              </w:rPr>
              <w:t>- направляющая</w:t>
            </w:r>
            <w:proofErr w:type="gramEnd"/>
            <w:r w:rsidRPr="00234364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234364" w:rsidRPr="00234364" w:rsidTr="00234364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Проведение занятий с элементами тренинга на снятие эмоционального 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</w:t>
            </w:r>
            <w:r w:rsidRPr="00234364">
              <w:rPr>
                <w:sz w:val="24"/>
                <w:szCs w:val="24"/>
              </w:rPr>
              <w:t xml:space="preserve"> 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кураторы</w:t>
            </w:r>
          </w:p>
        </w:tc>
      </w:tr>
      <w:tr w:rsidR="00234364" w:rsidRPr="00234364" w:rsidTr="00234364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 xml:space="preserve">Индивидуальные направляющие консультации </w:t>
            </w:r>
            <w:proofErr w:type="gramStart"/>
            <w:r w:rsidRPr="00234364">
              <w:rPr>
                <w:sz w:val="24"/>
                <w:szCs w:val="24"/>
              </w:rPr>
              <w:t>с</w:t>
            </w:r>
            <w:proofErr w:type="gramEnd"/>
            <w:r w:rsidRPr="00234364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proofErr w:type="spellStart"/>
            <w:r w:rsidRPr="00234364">
              <w:rPr>
                <w:sz w:val="24"/>
                <w:szCs w:val="24"/>
              </w:rPr>
              <w:t>Зауч</w:t>
            </w:r>
            <w:proofErr w:type="spellEnd"/>
            <w:r w:rsidRPr="00234364">
              <w:rPr>
                <w:sz w:val="24"/>
                <w:szCs w:val="24"/>
              </w:rPr>
              <w:t>. В.Р.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Кураторы</w:t>
            </w:r>
          </w:p>
        </w:tc>
      </w:tr>
      <w:tr w:rsidR="00234364" w:rsidRPr="00234364" w:rsidTr="00234364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4" w:rsidRPr="00234364" w:rsidRDefault="00234364" w:rsidP="00E5347A">
            <w:pPr>
              <w:pStyle w:val="a6"/>
              <w:spacing w:before="90" w:beforeAutospacing="0" w:after="90" w:afterAutospacing="0"/>
              <w:jc w:val="both"/>
              <w:rPr>
                <w:sz w:val="24"/>
                <w:szCs w:val="24"/>
              </w:rPr>
            </w:pPr>
            <w:r w:rsidRPr="00234364">
              <w:rPr>
                <w:rStyle w:val="a3"/>
                <w:sz w:val="24"/>
                <w:szCs w:val="24"/>
              </w:rPr>
              <w:t>Тренинг на сплочение</w:t>
            </w:r>
            <w:r w:rsidRPr="00234364">
              <w:rPr>
                <w:rStyle w:val="apple-converted-space"/>
                <w:sz w:val="24"/>
                <w:szCs w:val="24"/>
              </w:rPr>
              <w:t> </w:t>
            </w:r>
            <w:r w:rsidRPr="00234364">
              <w:rPr>
                <w:sz w:val="24"/>
                <w:szCs w:val="24"/>
              </w:rPr>
              <w:t>«Наше общее житие»</w:t>
            </w:r>
          </w:p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 кураторы</w:t>
            </w:r>
          </w:p>
        </w:tc>
      </w:tr>
      <w:tr w:rsidR="00234364" w:rsidRPr="00234364" w:rsidTr="00234364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pStyle w:val="a6"/>
              <w:spacing w:before="90" w:beforeAutospacing="0" w:after="90" w:afterAutospacing="0"/>
              <w:jc w:val="both"/>
              <w:rPr>
                <w:rStyle w:val="a3"/>
                <w:b w:val="0"/>
                <w:sz w:val="24"/>
                <w:szCs w:val="24"/>
              </w:rPr>
            </w:pPr>
            <w:r w:rsidRPr="00234364">
              <w:rPr>
                <w:rStyle w:val="a3"/>
                <w:sz w:val="24"/>
                <w:szCs w:val="24"/>
              </w:rPr>
              <w:t xml:space="preserve">Занятие с элементами тренинга на развитие профессиональной  мотивации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343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64" w:rsidRPr="00234364" w:rsidRDefault="00234364" w:rsidP="00E5347A">
            <w:pPr>
              <w:jc w:val="both"/>
              <w:rPr>
                <w:sz w:val="24"/>
                <w:szCs w:val="24"/>
              </w:rPr>
            </w:pPr>
            <w:r w:rsidRPr="00234364">
              <w:rPr>
                <w:sz w:val="24"/>
                <w:szCs w:val="24"/>
              </w:rPr>
              <w:t>Педагог-психолог, кураторы</w:t>
            </w:r>
          </w:p>
        </w:tc>
      </w:tr>
    </w:tbl>
    <w:p w:rsidR="00234364" w:rsidRPr="00234364" w:rsidRDefault="00234364" w:rsidP="00E5347A">
      <w:pPr>
        <w:jc w:val="both"/>
      </w:pPr>
    </w:p>
    <w:p w:rsidR="00234364" w:rsidRPr="00234364" w:rsidRDefault="00234364" w:rsidP="00E5347A">
      <w:pPr>
        <w:jc w:val="both"/>
        <w:rPr>
          <w:b/>
        </w:rPr>
      </w:pPr>
      <w:r w:rsidRPr="00234364">
        <w:rPr>
          <w:b/>
        </w:rPr>
        <w:t>Предполагаемые результаты реализации программы</w:t>
      </w:r>
    </w:p>
    <w:p w:rsidR="00234364" w:rsidRPr="00234364" w:rsidRDefault="00234364" w:rsidP="00E5347A">
      <w:pPr>
        <w:jc w:val="both"/>
        <w:rPr>
          <w:b/>
        </w:rPr>
      </w:pPr>
    </w:p>
    <w:p w:rsidR="00234364" w:rsidRPr="00234364" w:rsidRDefault="00234364" w:rsidP="00E5347A">
      <w:pPr>
        <w:ind w:firstLine="142"/>
        <w:jc w:val="both"/>
      </w:pPr>
      <w:r w:rsidRPr="00234364">
        <w:t>Эффективность программы оценивается результативностью мероприятий по адаптации первокурсников к обучению в техникуме, повышению их мотивации и сохранность контингента. Ожидается уменьшение симптомов дезадаптации, своевременное предупреждение возможных нарушений психологического здоровья, развитие психологической готовности к профессиональному обучению.</w:t>
      </w:r>
    </w:p>
    <w:p w:rsidR="00234364" w:rsidRPr="00234364" w:rsidRDefault="00234364" w:rsidP="00E5347A">
      <w:pPr>
        <w:ind w:firstLine="142"/>
        <w:jc w:val="both"/>
      </w:pPr>
      <w:r w:rsidRPr="00234364">
        <w:t>1. Создание единой адаптационной среды,  а так же сплочение студентов внутри группы</w:t>
      </w:r>
    </w:p>
    <w:p w:rsidR="00234364" w:rsidRPr="00234364" w:rsidRDefault="00234364" w:rsidP="00E5347A">
      <w:pPr>
        <w:ind w:firstLine="142"/>
        <w:jc w:val="both"/>
      </w:pPr>
      <w:r w:rsidRPr="00234364">
        <w:t>2. Включение всех первокурсников в целенаправленный управляемый процесс социально-психологической адаптации.</w:t>
      </w:r>
    </w:p>
    <w:p w:rsidR="00234364" w:rsidRPr="00234364" w:rsidRDefault="00234364" w:rsidP="00E5347A">
      <w:pPr>
        <w:ind w:firstLine="142"/>
        <w:jc w:val="both"/>
      </w:pPr>
      <w:r w:rsidRPr="00234364">
        <w:t>3. Снижение уровня эмоциональной тревожности у первокурсников, развивать умение справляться с эмоциональными кризисами.</w:t>
      </w:r>
    </w:p>
    <w:p w:rsidR="00234364" w:rsidRPr="00234364" w:rsidRDefault="00234364" w:rsidP="00E5347A">
      <w:pPr>
        <w:ind w:firstLine="142"/>
        <w:jc w:val="both"/>
      </w:pPr>
      <w:r w:rsidRPr="00234364">
        <w:t>5. Адаптация студентов-первокурсников к общественно-культурной жизни техникума</w:t>
      </w:r>
    </w:p>
    <w:p w:rsidR="00234364" w:rsidRPr="00234364" w:rsidRDefault="00234364" w:rsidP="00E5347A">
      <w:pPr>
        <w:ind w:firstLine="142"/>
        <w:jc w:val="both"/>
      </w:pPr>
      <w:r w:rsidRPr="00234364">
        <w:t>6. Осознание правильности сделанного профессионального выбора, умение «вжиться» и полюбить выбранную профессию.</w:t>
      </w:r>
    </w:p>
    <w:p w:rsidR="00234364" w:rsidRPr="00234364" w:rsidRDefault="00234364" w:rsidP="00E5347A">
      <w:pPr>
        <w:ind w:firstLine="142"/>
        <w:jc w:val="both"/>
      </w:pPr>
      <w:r w:rsidRPr="00234364">
        <w:t>5. Сохранность контингента.</w:t>
      </w:r>
    </w:p>
    <w:p w:rsidR="00234364" w:rsidRPr="00234364" w:rsidRDefault="00234364" w:rsidP="00E5347A">
      <w:pPr>
        <w:ind w:firstLine="142"/>
        <w:jc w:val="both"/>
      </w:pPr>
      <w:r w:rsidRPr="00234364">
        <w:t xml:space="preserve">6. </w:t>
      </w:r>
      <w:r>
        <w:t xml:space="preserve">Снижение количества  студентов </w:t>
      </w:r>
      <w:r w:rsidRPr="00234364">
        <w:t>«группы риска».</w:t>
      </w:r>
    </w:p>
    <w:p w:rsidR="00234364" w:rsidRPr="00234364" w:rsidRDefault="00234364" w:rsidP="00E5347A">
      <w:pPr>
        <w:ind w:firstLine="142"/>
        <w:jc w:val="both"/>
      </w:pPr>
    </w:p>
    <w:p w:rsidR="00234364" w:rsidRPr="00234364" w:rsidRDefault="00234364" w:rsidP="00E5347A">
      <w:pPr>
        <w:ind w:firstLine="142"/>
        <w:jc w:val="both"/>
        <w:rPr>
          <w:b/>
        </w:rPr>
      </w:pPr>
      <w:r w:rsidRPr="00234364">
        <w:rPr>
          <w:b/>
        </w:rPr>
        <w:t>Заключение</w:t>
      </w:r>
    </w:p>
    <w:p w:rsidR="00234364" w:rsidRPr="00234364" w:rsidRDefault="00234364" w:rsidP="00E5347A">
      <w:pPr>
        <w:ind w:firstLine="142"/>
        <w:jc w:val="both"/>
        <w:rPr>
          <w:b/>
        </w:rPr>
      </w:pPr>
    </w:p>
    <w:p w:rsidR="00234364" w:rsidRPr="00234364" w:rsidRDefault="00234364" w:rsidP="00E5347A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234364">
        <w:rPr>
          <w:rStyle w:val="c6"/>
          <w:color w:val="000000"/>
        </w:rPr>
        <w:t>Главным в адаптации остается  процесс психологической перестройки личности студента, его заинтересованности, а также  способности, умение и желание приспосабливаться к новой социальной среде, к  условиям обучения в техникуме.</w:t>
      </w:r>
    </w:p>
    <w:p w:rsidR="00234364" w:rsidRPr="00234364" w:rsidRDefault="00234364" w:rsidP="00E5347A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234364">
        <w:rPr>
          <w:rStyle w:val="c6"/>
          <w:color w:val="000000"/>
        </w:rPr>
        <w:t>И здесь большую роль играет самостоятельная, творческая работа студента. Задачей педагогического коллектива является, прежде всего, не только дать профессиональные знания и сформировать умения, но и научить «вжиться», полюбить выбранную профессию, помочь будущему  квалифицированному рабочему «войти» в реальные условия современной жизни.</w:t>
      </w:r>
    </w:p>
    <w:p w:rsidR="00234364" w:rsidRPr="00234364" w:rsidRDefault="00234364" w:rsidP="00E5347A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234364">
        <w:rPr>
          <w:rStyle w:val="c6"/>
          <w:color w:val="000000"/>
        </w:rPr>
        <w:t>Поэтому помощь должна осуществляться всеми специалистами техникума на основе их совместного взаимодействия.</w:t>
      </w:r>
    </w:p>
    <w:p w:rsidR="0057507A" w:rsidRPr="00262375" w:rsidRDefault="00234364" w:rsidP="00262375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34364">
        <w:rPr>
          <w:rStyle w:val="c6"/>
          <w:color w:val="000000"/>
        </w:rPr>
        <w:t>Таким образом, выявление трудностей у студентов и определение путей их преодоления позволит повысить адаптационную  активность студентов, успеваемость и качество их знаний.</w:t>
      </w:r>
      <w:r w:rsidR="00262375">
        <w:rPr>
          <w:sz w:val="28"/>
          <w:szCs w:val="28"/>
        </w:rPr>
        <w:t xml:space="preserve"> </w:t>
      </w:r>
    </w:p>
    <w:sectPr w:rsidR="0057507A" w:rsidRPr="00262375" w:rsidSect="004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8DB"/>
    <w:multiLevelType w:val="hybridMultilevel"/>
    <w:tmpl w:val="7BC6B722"/>
    <w:lvl w:ilvl="0" w:tplc="99583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B92FDA"/>
    <w:multiLevelType w:val="hybridMultilevel"/>
    <w:tmpl w:val="D8F84CCC"/>
    <w:lvl w:ilvl="0" w:tplc="B5AE5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6704F"/>
    <w:multiLevelType w:val="hybridMultilevel"/>
    <w:tmpl w:val="B26C5078"/>
    <w:lvl w:ilvl="0" w:tplc="6506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7626"/>
    <w:multiLevelType w:val="hybridMultilevel"/>
    <w:tmpl w:val="ED18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1160"/>
    <w:multiLevelType w:val="hybridMultilevel"/>
    <w:tmpl w:val="86A051DE"/>
    <w:lvl w:ilvl="0" w:tplc="C7E41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F40E5"/>
    <w:multiLevelType w:val="hybridMultilevel"/>
    <w:tmpl w:val="5FF83496"/>
    <w:lvl w:ilvl="0" w:tplc="2256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1B3D"/>
    <w:multiLevelType w:val="hybridMultilevel"/>
    <w:tmpl w:val="85940A20"/>
    <w:lvl w:ilvl="0" w:tplc="5ADAD5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44AB9"/>
    <w:multiLevelType w:val="hybridMultilevel"/>
    <w:tmpl w:val="9E22306C"/>
    <w:lvl w:ilvl="0" w:tplc="605E5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D14B8"/>
    <w:multiLevelType w:val="hybridMultilevel"/>
    <w:tmpl w:val="39B89AC4"/>
    <w:lvl w:ilvl="0" w:tplc="F07C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D112F"/>
    <w:multiLevelType w:val="hybridMultilevel"/>
    <w:tmpl w:val="B99ABC7A"/>
    <w:lvl w:ilvl="0" w:tplc="4AFAE4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5E"/>
    <w:rsid w:val="00004B70"/>
    <w:rsid w:val="00013054"/>
    <w:rsid w:val="00036B36"/>
    <w:rsid w:val="00054560"/>
    <w:rsid w:val="000C3D4C"/>
    <w:rsid w:val="000C79B7"/>
    <w:rsid w:val="000D60A5"/>
    <w:rsid w:val="00110D51"/>
    <w:rsid w:val="001B25AF"/>
    <w:rsid w:val="001D36CA"/>
    <w:rsid w:val="002205D0"/>
    <w:rsid w:val="00234364"/>
    <w:rsid w:val="002534F5"/>
    <w:rsid w:val="00262375"/>
    <w:rsid w:val="00277C6D"/>
    <w:rsid w:val="002877D9"/>
    <w:rsid w:val="002C26B4"/>
    <w:rsid w:val="002D5966"/>
    <w:rsid w:val="00360644"/>
    <w:rsid w:val="00363BB4"/>
    <w:rsid w:val="003B3B0C"/>
    <w:rsid w:val="00456FA0"/>
    <w:rsid w:val="00464DB1"/>
    <w:rsid w:val="00474B61"/>
    <w:rsid w:val="004C770A"/>
    <w:rsid w:val="00510960"/>
    <w:rsid w:val="00521D07"/>
    <w:rsid w:val="00542B2C"/>
    <w:rsid w:val="00570806"/>
    <w:rsid w:val="0057507A"/>
    <w:rsid w:val="00592789"/>
    <w:rsid w:val="005D67B0"/>
    <w:rsid w:val="005E04E5"/>
    <w:rsid w:val="006774FD"/>
    <w:rsid w:val="00680031"/>
    <w:rsid w:val="00692018"/>
    <w:rsid w:val="00692A15"/>
    <w:rsid w:val="006D74EC"/>
    <w:rsid w:val="00736BD2"/>
    <w:rsid w:val="007C69C3"/>
    <w:rsid w:val="00803D71"/>
    <w:rsid w:val="008123F4"/>
    <w:rsid w:val="00820AB3"/>
    <w:rsid w:val="00824B68"/>
    <w:rsid w:val="008D68A9"/>
    <w:rsid w:val="008E5D00"/>
    <w:rsid w:val="00966C5E"/>
    <w:rsid w:val="009867E4"/>
    <w:rsid w:val="009C7947"/>
    <w:rsid w:val="00A1321D"/>
    <w:rsid w:val="00A82CC0"/>
    <w:rsid w:val="00AB726F"/>
    <w:rsid w:val="00AC75FB"/>
    <w:rsid w:val="00AD1476"/>
    <w:rsid w:val="00B30B46"/>
    <w:rsid w:val="00B418CD"/>
    <w:rsid w:val="00B55332"/>
    <w:rsid w:val="00B609E3"/>
    <w:rsid w:val="00B63D1B"/>
    <w:rsid w:val="00BA0800"/>
    <w:rsid w:val="00C44192"/>
    <w:rsid w:val="00C6428B"/>
    <w:rsid w:val="00CA00D9"/>
    <w:rsid w:val="00D23D89"/>
    <w:rsid w:val="00D67C60"/>
    <w:rsid w:val="00DE2349"/>
    <w:rsid w:val="00E516CD"/>
    <w:rsid w:val="00E5347A"/>
    <w:rsid w:val="00F0164A"/>
    <w:rsid w:val="00F11FE1"/>
    <w:rsid w:val="00F31460"/>
    <w:rsid w:val="00F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C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C5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C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6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66C5E"/>
    <w:rPr>
      <w:b/>
      <w:bCs/>
    </w:rPr>
  </w:style>
  <w:style w:type="paragraph" w:styleId="a4">
    <w:name w:val="List Paragraph"/>
    <w:basedOn w:val="a"/>
    <w:uiPriority w:val="34"/>
    <w:qFormat/>
    <w:rsid w:val="00013054"/>
    <w:pPr>
      <w:ind w:left="720"/>
      <w:contextualSpacing/>
    </w:pPr>
  </w:style>
  <w:style w:type="table" w:styleId="a5">
    <w:name w:val="Table Grid"/>
    <w:basedOn w:val="a1"/>
    <w:uiPriority w:val="59"/>
    <w:rsid w:val="0036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364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2343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364"/>
  </w:style>
  <w:style w:type="character" w:customStyle="1" w:styleId="c6">
    <w:name w:val="c6"/>
    <w:basedOn w:val="a0"/>
    <w:rsid w:val="0023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32F5-0BF7-442A-96CF-9C0ED81B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16</cp:revision>
  <cp:lastPrinted>2018-09-03T06:34:00Z</cp:lastPrinted>
  <dcterms:created xsi:type="dcterms:W3CDTF">2018-08-29T06:50:00Z</dcterms:created>
  <dcterms:modified xsi:type="dcterms:W3CDTF">2018-10-14T07:53:00Z</dcterms:modified>
</cp:coreProperties>
</file>