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3938"/>
      </w:tblGrid>
      <w:tr w:rsidR="00CA3E89" w:rsidTr="00D343B2">
        <w:trPr>
          <w:trHeight w:val="38"/>
        </w:trPr>
        <w:tc>
          <w:tcPr>
            <w:tcW w:w="9858" w:type="dxa"/>
            <w:gridSpan w:val="4"/>
          </w:tcPr>
          <w:p w:rsidR="00CA3E89" w:rsidRPr="00E74F2F" w:rsidRDefault="00CA3E89" w:rsidP="00D343B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E74F2F">
              <w:rPr>
                <w:b/>
                <w:sz w:val="28"/>
                <w:szCs w:val="28"/>
              </w:rPr>
              <w:t>2017-2018 год</w:t>
            </w:r>
          </w:p>
        </w:tc>
      </w:tr>
      <w:tr w:rsidR="00CA3E89" w:rsidTr="00D343B2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3938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A3E89" w:rsidTr="00D343B2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</w:pPr>
            <w:r>
              <w:t>1.</w:t>
            </w:r>
          </w:p>
        </w:tc>
        <w:tc>
          <w:tcPr>
            <w:tcW w:w="3119" w:type="dxa"/>
            <w:vAlign w:val="center"/>
          </w:tcPr>
          <w:p w:rsidR="00CA3E89" w:rsidRDefault="00CA3E89" w:rsidP="00D343B2">
            <w:r>
              <w:t xml:space="preserve">Торжественная линейка </w:t>
            </w:r>
          </w:p>
          <w:p w:rsidR="00CA3E89" w:rsidRDefault="00CA3E89" w:rsidP="00D343B2">
            <w:r>
              <w:t>1 сентября</w:t>
            </w:r>
          </w:p>
        </w:tc>
        <w:tc>
          <w:tcPr>
            <w:tcW w:w="1984" w:type="dxa"/>
            <w:vAlign w:val="center"/>
          </w:tcPr>
          <w:p w:rsidR="00CA3E89" w:rsidRDefault="00CA3E89" w:rsidP="00D343B2">
            <w:pPr>
              <w:jc w:val="center"/>
            </w:pPr>
            <w:r>
              <w:t>230</w:t>
            </w:r>
            <w:r w:rsidR="00D343B2">
              <w:t xml:space="preserve"> </w:t>
            </w:r>
            <w:r>
              <w:t>чел</w:t>
            </w:r>
          </w:p>
        </w:tc>
        <w:tc>
          <w:tcPr>
            <w:tcW w:w="3938" w:type="dxa"/>
          </w:tcPr>
          <w:p w:rsidR="00CA3E89" w:rsidRDefault="00D343B2" w:rsidP="00D343B2">
            <w:pPr>
              <w:spacing w:before="100" w:beforeAutospacing="1" w:after="100" w:afterAutospacing="1"/>
              <w:jc w:val="both"/>
            </w:pPr>
            <w:hyperlink r:id="rId6" w:history="1">
              <w:r w:rsidR="00CA3E89" w:rsidRPr="00325A74">
                <w:rPr>
                  <w:rStyle w:val="a7"/>
                </w:rPr>
                <w:t>http://igmt.ru/component/k2/item/944-sostoyalas-prazdnichnaya-linejka-posvyashchennaya-dnyu-znanij</w:t>
              </w:r>
            </w:hyperlink>
            <w:r w:rsidR="00CA3E89">
              <w:t xml:space="preserve"> </w:t>
            </w:r>
          </w:p>
        </w:tc>
      </w:tr>
      <w:tr w:rsidR="00CA3E89" w:rsidTr="00D343B2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3119" w:type="dxa"/>
            <w:vAlign w:val="center"/>
          </w:tcPr>
          <w:p w:rsidR="00D343B2" w:rsidRDefault="00CA3E89" w:rsidP="00D343B2">
            <w:r>
              <w:t xml:space="preserve">Шествие, празднование и организация </w:t>
            </w:r>
            <w:proofErr w:type="spellStart"/>
            <w:r>
              <w:t>флэшмоба</w:t>
            </w:r>
            <w:proofErr w:type="spellEnd"/>
            <w:r>
              <w:t xml:space="preserve"> «День Байкала»</w:t>
            </w:r>
            <w:r w:rsidR="00D343B2">
              <w:t xml:space="preserve"> </w:t>
            </w:r>
          </w:p>
          <w:p w:rsidR="00CA3E89" w:rsidRDefault="00CA3E89" w:rsidP="00D343B2">
            <w:r>
              <w:t>03.09.</w:t>
            </w:r>
          </w:p>
        </w:tc>
        <w:tc>
          <w:tcPr>
            <w:tcW w:w="1984" w:type="dxa"/>
            <w:vAlign w:val="center"/>
          </w:tcPr>
          <w:p w:rsidR="00CA3E89" w:rsidRDefault="00CA3E89" w:rsidP="00D343B2">
            <w:pPr>
              <w:jc w:val="center"/>
            </w:pPr>
            <w:r>
              <w:t>178 чел</w:t>
            </w: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CA3E89" w:rsidRPr="00D343B2" w:rsidRDefault="00D343B2" w:rsidP="00D343B2">
            <w:pPr>
              <w:spacing w:before="100" w:beforeAutospacing="1" w:after="100" w:afterAutospacing="1"/>
              <w:jc w:val="both"/>
            </w:pPr>
            <w:hyperlink r:id="rId7" w:history="1">
              <w:r w:rsidR="00CA3E89" w:rsidRPr="00D343B2">
                <w:rPr>
                  <w:rStyle w:val="a7"/>
                  <w:shd w:val="clear" w:color="auto" w:fill="FFFFFF"/>
                </w:rPr>
                <w:t>https://www.irk.ru/news/20170903/holiday/?&amp;show_thread=2217844</w:t>
              </w:r>
            </w:hyperlink>
            <w:r w:rsidR="00CA3E89" w:rsidRPr="00D343B2">
              <w:rPr>
                <w:color w:val="333333"/>
                <w:shd w:val="clear" w:color="auto" w:fill="FFFFFF"/>
              </w:rPr>
              <w:t xml:space="preserve">  </w:t>
            </w:r>
            <w:hyperlink r:id="rId8" w:history="1">
              <w:r w:rsidR="00CA3E89" w:rsidRPr="00D343B2">
                <w:rPr>
                  <w:rStyle w:val="a7"/>
                  <w:shd w:val="clear" w:color="auto" w:fill="FFFFFF"/>
                </w:rPr>
                <w:t>http://irkutskmedia.ru/news/619131</w:t>
              </w:r>
            </w:hyperlink>
          </w:p>
        </w:tc>
      </w:tr>
      <w:tr w:rsidR="00D343B2" w:rsidTr="00D343B2">
        <w:trPr>
          <w:trHeight w:val="1665"/>
        </w:trPr>
        <w:tc>
          <w:tcPr>
            <w:tcW w:w="817" w:type="dxa"/>
            <w:vMerge w:val="restart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3119" w:type="dxa"/>
            <w:vMerge w:val="restart"/>
            <w:vAlign w:val="center"/>
          </w:tcPr>
          <w:p w:rsidR="00D343B2" w:rsidRDefault="00D343B2" w:rsidP="00D343B2">
            <w:r>
              <w:t>Участие и помощь в организации Международного Байкальского экологического водного форума (</w:t>
            </w:r>
            <w:proofErr w:type="spellStart"/>
            <w:r>
              <w:t>мастеркласс</w:t>
            </w:r>
            <w:proofErr w:type="spellEnd"/>
            <w:r>
              <w:t>, деловая игра)</w:t>
            </w:r>
          </w:p>
          <w:p w:rsidR="00D343B2" w:rsidRDefault="00D343B2" w:rsidP="00D343B2">
            <w:r>
              <w:t>14-15.09.</w:t>
            </w:r>
          </w:p>
        </w:tc>
        <w:tc>
          <w:tcPr>
            <w:tcW w:w="1984" w:type="dxa"/>
            <w:vMerge w:val="restart"/>
            <w:vAlign w:val="center"/>
          </w:tcPr>
          <w:p w:rsidR="00D343B2" w:rsidRDefault="00D343B2" w:rsidP="00D343B2">
            <w:pPr>
              <w:jc w:val="center"/>
            </w:pPr>
            <w:r>
              <w:t>51 чел</w:t>
            </w:r>
          </w:p>
        </w:tc>
        <w:tc>
          <w:tcPr>
            <w:tcW w:w="3938" w:type="dxa"/>
            <w:tcBorders>
              <w:bottom w:val="nil"/>
            </w:tcBorders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77AE70F0" wp14:editId="7A2FA327">
                  <wp:extent cx="971550" cy="1410667"/>
                  <wp:effectExtent l="19050" t="0" r="0" b="0"/>
                  <wp:docPr id="5" name="Рисунок 1" descr="C:\Users\Преподаватель\Desktop\2017-09-20 13.58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еподаватель\Desktop\2017-09-20 13.58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71" cy="1410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D343B2" w:rsidTr="00D343B2">
        <w:trPr>
          <w:trHeight w:val="1293"/>
        </w:trPr>
        <w:tc>
          <w:tcPr>
            <w:tcW w:w="817" w:type="dxa"/>
            <w:vMerge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343B2" w:rsidRDefault="00D343B2" w:rsidP="00D343B2"/>
        </w:tc>
        <w:tc>
          <w:tcPr>
            <w:tcW w:w="1984" w:type="dxa"/>
            <w:vMerge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  <w:tcBorders>
              <w:top w:val="nil"/>
            </w:tcBorders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rPr>
                <w:noProof/>
              </w:rPr>
            </w:pPr>
            <w:hyperlink r:id="rId10" w:history="1">
              <w:r w:rsidRPr="0081295E">
                <w:rPr>
                  <w:rStyle w:val="a7"/>
                  <w:noProof/>
                </w:rPr>
                <w:t>http://igmt.ru/component/k2/item/950-bajkalskij-mezhdunarodnyj-ekologicheskij-vodnyj-forum</w:t>
              </w:r>
            </w:hyperlink>
            <w:r>
              <w:rPr>
                <w:noProof/>
              </w:rPr>
              <w:t xml:space="preserve"> </w:t>
            </w:r>
          </w:p>
        </w:tc>
      </w:tr>
      <w:tr w:rsidR="00CA3E89" w:rsidTr="00786614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3119" w:type="dxa"/>
            <w:vAlign w:val="center"/>
          </w:tcPr>
          <w:p w:rsidR="00CA3E89" w:rsidRDefault="00CA3E89" w:rsidP="00D343B2">
            <w:r>
              <w:t>Торжественная церемония награждения за участие в акциях МЧС</w:t>
            </w:r>
          </w:p>
        </w:tc>
        <w:tc>
          <w:tcPr>
            <w:tcW w:w="1984" w:type="dxa"/>
            <w:vAlign w:val="center"/>
          </w:tcPr>
          <w:p w:rsidR="00D343B2" w:rsidRDefault="00CA3E89" w:rsidP="00786614">
            <w:r>
              <w:t>4 чел/</w:t>
            </w:r>
          </w:p>
          <w:p w:rsidR="00CA3E89" w:rsidRDefault="00D343B2" w:rsidP="00786614">
            <w:r>
              <w:t>8 </w:t>
            </w:r>
            <w:r w:rsidR="00CA3E89">
              <w:t>награжденных</w:t>
            </w:r>
          </w:p>
        </w:tc>
        <w:tc>
          <w:tcPr>
            <w:tcW w:w="3938" w:type="dxa"/>
          </w:tcPr>
          <w:p w:rsidR="00CA3E89" w:rsidRDefault="00D343B2" w:rsidP="00D343B2">
            <w:pPr>
              <w:spacing w:before="100" w:beforeAutospacing="1" w:after="100" w:afterAutospacing="1"/>
              <w:jc w:val="both"/>
              <w:rPr>
                <w:noProof/>
              </w:rPr>
            </w:pPr>
            <w:hyperlink r:id="rId11" w:history="1">
              <w:r w:rsidR="00CA3E89" w:rsidRPr="00325A74">
                <w:rPr>
                  <w:rStyle w:val="a7"/>
                  <w:noProof/>
                </w:rPr>
                <w:t>http://igmt.ru/component/k2/item/955-nagrazhdenie-osobo-otlichivshikhsya-v-aktsiyakh-mchs-rossii</w:t>
              </w:r>
            </w:hyperlink>
            <w:r w:rsidR="00CA3E89">
              <w:rPr>
                <w:noProof/>
              </w:rPr>
              <w:t xml:space="preserve"> </w:t>
            </w:r>
          </w:p>
        </w:tc>
      </w:tr>
      <w:tr w:rsidR="00CA3E89" w:rsidTr="00D343B2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3119" w:type="dxa"/>
            <w:vAlign w:val="center"/>
          </w:tcPr>
          <w:p w:rsidR="00CA3E89" w:rsidRDefault="00CA3E89" w:rsidP="00D343B2">
            <w:r>
              <w:t>Кросс Нации-2017</w:t>
            </w:r>
          </w:p>
          <w:p w:rsidR="00CA3E89" w:rsidRDefault="00CA3E89" w:rsidP="00D343B2">
            <w:r>
              <w:t>16.09.17</w:t>
            </w:r>
          </w:p>
        </w:tc>
        <w:tc>
          <w:tcPr>
            <w:tcW w:w="1984" w:type="dxa"/>
            <w:vAlign w:val="center"/>
          </w:tcPr>
          <w:p w:rsidR="00CA3E89" w:rsidRDefault="00CA3E89" w:rsidP="00D343B2">
            <w:pPr>
              <w:jc w:val="center"/>
            </w:pPr>
            <w:r>
              <w:t>60 чел/</w:t>
            </w:r>
            <w:r w:rsidR="00D343B2">
              <w:t xml:space="preserve"> </w:t>
            </w:r>
            <w:r>
              <w:t>Устинова</w:t>
            </w:r>
          </w:p>
        </w:tc>
        <w:tc>
          <w:tcPr>
            <w:tcW w:w="3938" w:type="dxa"/>
          </w:tcPr>
          <w:p w:rsidR="00CA3E89" w:rsidRDefault="00D343B2" w:rsidP="00D343B2">
            <w:pPr>
              <w:spacing w:before="100" w:beforeAutospacing="1" w:after="100" w:afterAutospacing="1"/>
              <w:jc w:val="both"/>
              <w:rPr>
                <w:noProof/>
              </w:rPr>
            </w:pPr>
            <w:hyperlink r:id="rId12" w:history="1">
              <w:r w:rsidR="00CA3E89" w:rsidRPr="00325A74">
                <w:rPr>
                  <w:rStyle w:val="a7"/>
                  <w:noProof/>
                </w:rPr>
                <w:t>http://igmt.ru/component/k2/item/949-kross-natsii-2017</w:t>
              </w:r>
            </w:hyperlink>
            <w:r w:rsidR="00CA3E89">
              <w:rPr>
                <w:noProof/>
              </w:rPr>
              <w:t xml:space="preserve"> </w:t>
            </w:r>
          </w:p>
        </w:tc>
      </w:tr>
      <w:tr w:rsidR="00CA3E89" w:rsidTr="00786614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3119" w:type="dxa"/>
            <w:vAlign w:val="center"/>
          </w:tcPr>
          <w:p w:rsidR="00CA3E89" w:rsidRDefault="00CA3E89" w:rsidP="00D343B2">
            <w:r>
              <w:t>Всемирный день посадки деревьев</w:t>
            </w:r>
          </w:p>
        </w:tc>
        <w:tc>
          <w:tcPr>
            <w:tcW w:w="1984" w:type="dxa"/>
            <w:vAlign w:val="center"/>
          </w:tcPr>
          <w:p w:rsidR="00CA3E89" w:rsidRDefault="00CA3E89" w:rsidP="00786614">
            <w:r>
              <w:t>40 человек/</w:t>
            </w:r>
            <w:r w:rsidR="00D343B2">
              <w:t xml:space="preserve"> </w:t>
            </w:r>
            <w:r>
              <w:t>Коноплева, Безденежных</w:t>
            </w:r>
          </w:p>
        </w:tc>
        <w:tc>
          <w:tcPr>
            <w:tcW w:w="3938" w:type="dxa"/>
          </w:tcPr>
          <w:p w:rsidR="00CA3E89" w:rsidRDefault="00D343B2" w:rsidP="00D343B2">
            <w:pPr>
              <w:spacing w:before="100" w:beforeAutospacing="1" w:after="100" w:afterAutospacing="1"/>
              <w:jc w:val="both"/>
              <w:rPr>
                <w:noProof/>
              </w:rPr>
            </w:pPr>
            <w:hyperlink r:id="rId13" w:history="1">
              <w:r w:rsidR="00CA3E89" w:rsidRPr="00325A74">
                <w:rPr>
                  <w:rStyle w:val="a7"/>
                  <w:noProof/>
                </w:rPr>
                <w:t>http://igmt.ru/component/k2/item/957-vsemirnyj-den-posadki-derevev</w:t>
              </w:r>
            </w:hyperlink>
            <w:r w:rsidR="00CA3E89">
              <w:rPr>
                <w:noProof/>
              </w:rPr>
              <w:t xml:space="preserve"> </w:t>
            </w:r>
          </w:p>
        </w:tc>
      </w:tr>
      <w:tr w:rsidR="00CA3E89" w:rsidTr="00D343B2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3119" w:type="dxa"/>
            <w:vAlign w:val="center"/>
          </w:tcPr>
          <w:p w:rsidR="00CA3E89" w:rsidRDefault="00CA3E89" w:rsidP="00D343B2">
            <w:r>
              <w:t>День здоровья</w:t>
            </w:r>
          </w:p>
          <w:p w:rsidR="00CA3E89" w:rsidRDefault="00CA3E89" w:rsidP="00D343B2">
            <w:r>
              <w:t>22.09.17</w:t>
            </w:r>
          </w:p>
        </w:tc>
        <w:tc>
          <w:tcPr>
            <w:tcW w:w="1984" w:type="dxa"/>
            <w:vAlign w:val="center"/>
          </w:tcPr>
          <w:p w:rsidR="00CA3E89" w:rsidRDefault="00CA3E89" w:rsidP="00D343B2">
            <w:pPr>
              <w:jc w:val="center"/>
            </w:pPr>
            <w:r>
              <w:t>236 чел</w:t>
            </w:r>
          </w:p>
        </w:tc>
        <w:tc>
          <w:tcPr>
            <w:tcW w:w="3938" w:type="dxa"/>
          </w:tcPr>
          <w:p w:rsidR="00CA3E89" w:rsidRDefault="00D343B2" w:rsidP="00D343B2">
            <w:pPr>
              <w:spacing w:before="100" w:beforeAutospacing="1" w:after="100" w:afterAutospacing="1"/>
              <w:jc w:val="both"/>
            </w:pPr>
            <w:hyperlink r:id="rId14" w:history="1">
              <w:r w:rsidR="00CA3E89" w:rsidRPr="00325A74">
                <w:rPr>
                  <w:rStyle w:val="a7"/>
                </w:rPr>
                <w:t>http://igmt.ru/component/k2/item/956-den-zdorovya-2017</w:t>
              </w:r>
            </w:hyperlink>
            <w:r w:rsidR="00CA3E89">
              <w:t xml:space="preserve"> </w:t>
            </w:r>
          </w:p>
        </w:tc>
      </w:tr>
      <w:tr w:rsidR="00CA3E89" w:rsidTr="00D343B2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3119" w:type="dxa"/>
            <w:vAlign w:val="center"/>
          </w:tcPr>
          <w:p w:rsidR="00CA3E89" w:rsidRDefault="00CA3E89" w:rsidP="00D343B2">
            <w:r>
              <w:t xml:space="preserve">Лекция «Закон и порядок» (представитель ОП-1, инспектор ПДН </w:t>
            </w:r>
            <w:proofErr w:type="spellStart"/>
            <w:r>
              <w:t>Халтаева</w:t>
            </w:r>
            <w:proofErr w:type="spellEnd"/>
            <w:r w:rsidR="00D343B2">
              <w:t> </w:t>
            </w:r>
            <w:r>
              <w:t>Н.Ю.)</w:t>
            </w:r>
          </w:p>
        </w:tc>
        <w:tc>
          <w:tcPr>
            <w:tcW w:w="1984" w:type="dxa"/>
            <w:vAlign w:val="center"/>
          </w:tcPr>
          <w:p w:rsidR="00CA3E89" w:rsidRDefault="00CA3E89" w:rsidP="00D343B2">
            <w:pPr>
              <w:jc w:val="center"/>
            </w:pPr>
            <w:r>
              <w:t>120 чел</w:t>
            </w:r>
          </w:p>
        </w:tc>
        <w:tc>
          <w:tcPr>
            <w:tcW w:w="3938" w:type="dxa"/>
          </w:tcPr>
          <w:p w:rsidR="00CA3E89" w:rsidRDefault="00CA3E89" w:rsidP="00D343B2">
            <w:pPr>
              <w:spacing w:before="100" w:beforeAutospacing="1" w:after="100" w:afterAutospacing="1"/>
              <w:jc w:val="both"/>
            </w:pPr>
          </w:p>
        </w:tc>
      </w:tr>
      <w:tr w:rsidR="00CA3E89" w:rsidTr="00D343B2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3119" w:type="dxa"/>
            <w:vAlign w:val="center"/>
          </w:tcPr>
          <w:p w:rsidR="00CA3E89" w:rsidRDefault="00CA3E89" w:rsidP="00D343B2">
            <w:r>
              <w:t xml:space="preserve">Выступление студентов, прибывших из Якутии,  в детской библиотеке (в рамках дней «Единая Россия») </w:t>
            </w:r>
          </w:p>
          <w:p w:rsidR="00CA3E89" w:rsidRDefault="00CA3E89" w:rsidP="00D343B2">
            <w:r>
              <w:t>28.09</w:t>
            </w:r>
          </w:p>
        </w:tc>
        <w:tc>
          <w:tcPr>
            <w:tcW w:w="1984" w:type="dxa"/>
            <w:vAlign w:val="center"/>
          </w:tcPr>
          <w:p w:rsidR="00CA3E89" w:rsidRDefault="00CA3E89" w:rsidP="00D343B2">
            <w:pPr>
              <w:jc w:val="center"/>
            </w:pPr>
            <w:r>
              <w:t>15 чел</w:t>
            </w:r>
          </w:p>
        </w:tc>
        <w:tc>
          <w:tcPr>
            <w:tcW w:w="3938" w:type="dxa"/>
          </w:tcPr>
          <w:p w:rsidR="00CA3E89" w:rsidRDefault="00D343B2" w:rsidP="00D343B2">
            <w:pPr>
              <w:spacing w:before="100" w:beforeAutospacing="1" w:after="100" w:afterAutospacing="1"/>
              <w:jc w:val="both"/>
            </w:pPr>
            <w:hyperlink r:id="rId15" w:history="1">
              <w:r w:rsidR="00CA3E89" w:rsidRPr="00325A74">
                <w:rPr>
                  <w:rStyle w:val="a7"/>
                </w:rPr>
                <w:t>http://igmt.ru/component/k2/item/959-poseshchenie-detskoj-biblioteki</w:t>
              </w:r>
            </w:hyperlink>
            <w:r w:rsidR="00CA3E89">
              <w:t xml:space="preserve"> </w:t>
            </w:r>
          </w:p>
        </w:tc>
      </w:tr>
      <w:tr w:rsidR="00CA3E89" w:rsidTr="00D343B2">
        <w:trPr>
          <w:trHeight w:val="38"/>
        </w:trPr>
        <w:tc>
          <w:tcPr>
            <w:tcW w:w="817" w:type="dxa"/>
            <w:vAlign w:val="center"/>
          </w:tcPr>
          <w:p w:rsidR="00CA3E89" w:rsidRDefault="00CA3E89" w:rsidP="00D343B2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3119" w:type="dxa"/>
            <w:vAlign w:val="center"/>
          </w:tcPr>
          <w:p w:rsidR="00CA3E89" w:rsidRDefault="00CA3E89" w:rsidP="00D343B2">
            <w:r>
              <w:t>Участие в организации областной эко-недели (мастер-классы для участников)</w:t>
            </w:r>
          </w:p>
        </w:tc>
        <w:tc>
          <w:tcPr>
            <w:tcW w:w="1984" w:type="dxa"/>
            <w:vAlign w:val="center"/>
          </w:tcPr>
          <w:p w:rsidR="00CA3E89" w:rsidRDefault="00CA3E89" w:rsidP="00D343B2">
            <w:pPr>
              <w:jc w:val="center"/>
            </w:pPr>
            <w:r>
              <w:t>5 чел</w:t>
            </w:r>
          </w:p>
        </w:tc>
        <w:tc>
          <w:tcPr>
            <w:tcW w:w="3938" w:type="dxa"/>
          </w:tcPr>
          <w:p w:rsidR="00CA3E89" w:rsidRDefault="00CA3E89" w:rsidP="00D343B2">
            <w:pPr>
              <w:spacing w:before="100" w:beforeAutospacing="1" w:after="100" w:afterAutospacing="1"/>
              <w:jc w:val="both"/>
            </w:pPr>
          </w:p>
        </w:tc>
      </w:tr>
    </w:tbl>
    <w:p w:rsidR="00D343B2" w:rsidRDefault="00D343B2">
      <w:r>
        <w:br w:type="page"/>
      </w:r>
    </w:p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126"/>
        <w:gridCol w:w="3938"/>
      </w:tblGrid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3938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Л</w:t>
            </w:r>
            <w:r w:rsidRPr="005510B6">
              <w:t>екция по профилактике употребления синтетических наркотических веществ и юридической ответственности за употребление и распространение  наркотиков</w:t>
            </w:r>
            <w:r>
              <w:t xml:space="preserve"> (ЦПН, управление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наркотиков)</w:t>
            </w:r>
          </w:p>
          <w:p w:rsidR="00D343B2" w:rsidRDefault="00D343B2" w:rsidP="00D343B2">
            <w:r>
              <w:t>2.10.17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95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16" w:history="1">
              <w:r w:rsidRPr="00325A74">
                <w:rPr>
                  <w:rStyle w:val="a7"/>
                </w:rPr>
                <w:t>http://igmt.ru/component/k2/item/960-lektsiya-po-profilaktike-upotrebleniya-narkotikov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День учителя.</w:t>
            </w:r>
          </w:p>
          <w:p w:rsidR="00D343B2" w:rsidRDefault="00D343B2" w:rsidP="00D343B2">
            <w:r>
              <w:t>День самоуправления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56/все группы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17" w:history="1">
              <w:r w:rsidRPr="00201CD7">
                <w:rPr>
                  <w:rStyle w:val="a7"/>
                </w:rPr>
                <w:t>http://www.igmt.ru/component/k2/item/965-5-oktyabrya-proshel-mezhdunarodnyj-den-uchitelya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Мастер-класс «Сохраним психологическое здоровье» (ЦПН)</w:t>
            </w:r>
          </w:p>
          <w:p w:rsidR="00D343B2" w:rsidRDefault="00D343B2" w:rsidP="00D343B2">
            <w:r>
              <w:t>6.10</w:t>
            </w:r>
          </w:p>
          <w:p w:rsidR="00D343B2" w:rsidRDefault="00D343B2" w:rsidP="00D343B2">
            <w:r>
              <w:t>9.10</w:t>
            </w:r>
          </w:p>
          <w:p w:rsidR="00D343B2" w:rsidRDefault="00D343B2" w:rsidP="00D343B2">
            <w:r>
              <w:t>13.10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15 чел (ОР-1-16)</w:t>
            </w:r>
          </w:p>
          <w:p w:rsidR="00D343B2" w:rsidRDefault="00D343B2" w:rsidP="00D343B2">
            <w:pPr>
              <w:jc w:val="center"/>
            </w:pPr>
            <w:r>
              <w:t>19 чел (ОМ-1-17)</w:t>
            </w:r>
          </w:p>
          <w:p w:rsidR="00D343B2" w:rsidRPr="00AC30DB" w:rsidRDefault="00D343B2" w:rsidP="00D343B2">
            <w:pPr>
              <w:jc w:val="center"/>
            </w:pPr>
            <w:r>
              <w:t>17 чел (ОК-1-17)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14.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Родительская конференция</w:t>
            </w:r>
          </w:p>
          <w:p w:rsidR="00D343B2" w:rsidRDefault="00D343B2" w:rsidP="00D343B2">
            <w:r>
              <w:t>13.10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21 чел.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15.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proofErr w:type="spellStart"/>
            <w:r>
              <w:t>Квест</w:t>
            </w:r>
            <w:proofErr w:type="spellEnd"/>
            <w:r>
              <w:t>-игра «Путешествие в страну гидрометеорология» для первокурсников</w:t>
            </w:r>
          </w:p>
          <w:p w:rsidR="00D343B2" w:rsidRDefault="00D343B2" w:rsidP="00D343B2">
            <w:r>
              <w:t>19.10.2017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76 чел/12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18" w:history="1">
              <w:r w:rsidRPr="00602613">
                <w:rPr>
                  <w:rStyle w:val="a7"/>
                </w:rPr>
                <w:t>http://igmt.ru/component/k2/item/977-puteshestvie-v-stranu-gidrometeorologiyu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16.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Посвящение в студенты</w:t>
            </w:r>
          </w:p>
          <w:p w:rsidR="00D343B2" w:rsidRDefault="00D343B2" w:rsidP="00D343B2">
            <w:r>
              <w:t>20.10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137 чел/19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19" w:history="1">
              <w:r w:rsidRPr="0068649F">
                <w:rPr>
                  <w:rStyle w:val="a7"/>
                </w:rPr>
                <w:t>http://igmt.ru/component/k2/item/976-torzhestvennoe-posvyashchenie-pervokursnikov-v-studenty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17.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Всероссийская ярмарка «Выбери профессию»</w:t>
            </w:r>
          </w:p>
          <w:p w:rsidR="00D343B2" w:rsidRDefault="00D343B2" w:rsidP="00D343B2">
            <w:r>
              <w:t>18-21.10.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7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0" w:history="1">
              <w:r w:rsidRPr="00602613">
                <w:rPr>
                  <w:rStyle w:val="a7"/>
                </w:rPr>
                <w:t>http://igmt.ru/component/k2/item/978-vserossijskaya-yarmarka-vyberi-professiyu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18.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Л</w:t>
            </w:r>
            <w:r w:rsidRPr="001274DC">
              <w:t>екция «Финансовая грамотность»  с участием представителя  Сбербанка</w:t>
            </w:r>
          </w:p>
          <w:p w:rsidR="00D343B2" w:rsidRDefault="00D343B2" w:rsidP="00D343B2">
            <w:r>
              <w:t>25.10.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63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1" w:history="1">
              <w:r w:rsidRPr="00602613">
                <w:rPr>
                  <w:rStyle w:val="a7"/>
                </w:rPr>
                <w:t>http://igmt.ru/component/k2/item/981-lektsiya-finansovaya-gramotnost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19.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А</w:t>
            </w:r>
            <w:r w:rsidRPr="001274DC">
              <w:t>кция "Большая помощь маленькому другу"</w:t>
            </w:r>
          </w:p>
          <w:p w:rsidR="00D343B2" w:rsidRDefault="00D343B2" w:rsidP="00D343B2">
            <w:r>
              <w:t>26.10.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все группы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2" w:history="1">
              <w:r w:rsidRPr="00602613">
                <w:rPr>
                  <w:rStyle w:val="a7"/>
                </w:rPr>
                <w:t>http://igmt.ru/component/k2/item/980-aktsiya-bolshaya-pomoshch-malenkomu-drugu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20.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Рейд в общежитие Управления по борьбе с незаконным оборотом наркотиков (с привлечением кинологической службы)</w:t>
            </w:r>
          </w:p>
          <w:p w:rsidR="00D343B2" w:rsidRDefault="00D343B2" w:rsidP="00D343B2">
            <w:r>
              <w:t>24.10.2017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</w:tbl>
    <w:p w:rsidR="00D343B2" w:rsidRDefault="00D343B2"/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3938"/>
      </w:tblGrid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3938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21.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Открытый час общения, посвященный Дню памяти жертв политических репрессий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3" w:history="1">
              <w:r w:rsidRPr="003F095C">
                <w:rPr>
                  <w:rStyle w:val="a7"/>
                </w:rPr>
                <w:t>http://igmt.ru/component/k2/item/983-otkrytyj-chas-posvyashchennyj-dnyu-pamyati-zhertv-politicheskikh-repressij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22.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Этнографический диктант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  <w:proofErr w:type="spellStart"/>
            <w:r>
              <w:t>Бутковская</w:t>
            </w:r>
            <w:proofErr w:type="spellEnd"/>
            <w:r>
              <w:t xml:space="preserve"> С.И./15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4" w:history="1">
              <w:r w:rsidRPr="00F30AF9">
                <w:rPr>
                  <w:rStyle w:val="a7"/>
                </w:rPr>
                <w:t>http://igmt.ru/component/k2/item/988-mezhdunarodnaya-kulturno-prosvetitelskaya-aktsiya-bolshoj-etnograficheskij-diktant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23.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Фестиваль Дружбы</w:t>
            </w:r>
          </w:p>
          <w:p w:rsidR="00D343B2" w:rsidRDefault="00D343B2" w:rsidP="00D343B2">
            <w:r>
              <w:t>03.11.17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5" w:history="1">
              <w:r w:rsidRPr="003F095C">
                <w:rPr>
                  <w:rStyle w:val="a7"/>
                </w:rPr>
                <w:t>http://igmt.ru/component/k2/item/984-sostoyalsya-v-festival-druzhby-narodov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24.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Акция «СТОПВИЧСПИД» Центр-СПИД</w:t>
            </w:r>
          </w:p>
          <w:p w:rsidR="00D343B2" w:rsidRDefault="00D343B2" w:rsidP="00D343B2">
            <w:r>
              <w:t>9.11.17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6" w:history="1">
              <w:r w:rsidRPr="00DB18B0">
                <w:rPr>
                  <w:rStyle w:val="a7"/>
                </w:rPr>
                <w:t>http://igmt.ru/component/k2/item/986-aktsiya-net-spidu-proshla-9-noyabrya-v-tekhnikume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25.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 xml:space="preserve">Соревнования по волейболу (городская спартакиада </w:t>
            </w:r>
            <w:proofErr w:type="spellStart"/>
            <w:r>
              <w:t>ССУЗов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7" w:history="1">
              <w:r w:rsidRPr="00F30AF9">
                <w:rPr>
                  <w:rStyle w:val="a7"/>
                </w:rPr>
                <w:t>http://igmt.ru/component/k2/item/996-sorevnovaniyakh-po-volejbolu-sredi-ssuzov-yunoshi</w:t>
              </w:r>
            </w:hyperlink>
            <w:r>
              <w:t xml:space="preserve"> </w:t>
            </w:r>
          </w:p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8" w:history="1">
              <w:r w:rsidRPr="00F30AF9">
                <w:rPr>
                  <w:rStyle w:val="a7"/>
                </w:rPr>
                <w:t>http://igmt.ru/component/k2/item/995-sorevnovaniyakh-po-volejbolu-sredi-ssuzov-devushki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proofErr w:type="spellStart"/>
            <w:r>
              <w:t>Туринир</w:t>
            </w:r>
            <w:proofErr w:type="spellEnd"/>
            <w:r>
              <w:t xml:space="preserve"> по мини-футболу (городская спартакиада </w:t>
            </w:r>
            <w:proofErr w:type="spellStart"/>
            <w:r>
              <w:t>ССУЗов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r>
              <w:t>8/14</w:t>
            </w:r>
          </w:p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29" w:history="1">
              <w:r w:rsidRPr="00F30AF9">
                <w:rPr>
                  <w:rStyle w:val="a7"/>
                </w:rPr>
                <w:t>http://igmt.ru/component/k2/item/994-turnir-po-mini-futbolu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Всероссийский День правовой помощи: часы общения; день открытых дверей (с участием представителей ОП-1)</w:t>
            </w:r>
          </w:p>
          <w:p w:rsidR="00D343B2" w:rsidRDefault="00D343B2" w:rsidP="00D343B2">
            <w:r>
              <w:t>20.11.17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30" w:history="1">
              <w:r w:rsidRPr="00F30AF9">
                <w:rPr>
                  <w:rStyle w:val="a7"/>
                </w:rPr>
                <w:t>http://igmt.ru/component/k2/item/990-vserossijskij-den-pravovoj-pomoshchi-detyam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Областной форум «Чистые воды Прибайкалья»</w:t>
            </w:r>
          </w:p>
          <w:p w:rsidR="00D343B2" w:rsidRDefault="00D343B2" w:rsidP="00D343B2">
            <w:r>
              <w:t>1.12.2017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31" w:history="1">
              <w:r w:rsidRPr="00F30AF9">
                <w:rPr>
                  <w:rStyle w:val="a7"/>
                </w:rPr>
                <w:t>http://igmt.ru/component/k2/item/997-oblastnoj-forum-chistye-vody-pribajkalya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Областная Эко-неделя</w:t>
            </w:r>
          </w:p>
          <w:p w:rsidR="00D343B2" w:rsidRDefault="00D343B2" w:rsidP="00D343B2">
            <w:r>
              <w:t>20 - 25.11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  <w:r>
              <w:t>ОЭ-1-17 (5 чел)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 xml:space="preserve">Военизированная спартакиада </w:t>
            </w:r>
            <w:proofErr w:type="spellStart"/>
            <w:r>
              <w:t>ССУЗов</w:t>
            </w:r>
            <w:proofErr w:type="spellEnd"/>
          </w:p>
          <w:p w:rsidR="00D343B2" w:rsidRDefault="00D343B2" w:rsidP="00D343B2">
            <w:r>
              <w:t>1 этап – 6.12.17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32" w:history="1">
              <w:r w:rsidRPr="00F30AF9">
                <w:rPr>
                  <w:rStyle w:val="a7"/>
                </w:rPr>
                <w:t>http://igmt.ru/component/k2/item/1001-voenizirovannaya-spartakiada-prizyvnikov</w:t>
              </w:r>
            </w:hyperlink>
            <w:r>
              <w:t xml:space="preserve"> </w:t>
            </w:r>
          </w:p>
        </w:tc>
      </w:tr>
    </w:tbl>
    <w:p w:rsidR="00D343B2" w:rsidRDefault="00D343B2">
      <w:r>
        <w:br w:type="page"/>
      </w:r>
    </w:p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3938"/>
      </w:tblGrid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3938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Участие в научно-практической конференции «Заповедные берега озера Байкал». 05.12.17</w:t>
            </w:r>
          </w:p>
        </w:tc>
        <w:tc>
          <w:tcPr>
            <w:tcW w:w="2268" w:type="dxa"/>
            <w:vAlign w:val="center"/>
          </w:tcPr>
          <w:p w:rsidR="00D343B2" w:rsidRDefault="00D343B2" w:rsidP="00786614">
            <w:r>
              <w:t xml:space="preserve">Машукова Юлия, студентка 3 курса; </w:t>
            </w:r>
            <w:proofErr w:type="spellStart"/>
            <w:r>
              <w:t>Сопина</w:t>
            </w:r>
            <w:proofErr w:type="spellEnd"/>
            <w:r>
              <w:t xml:space="preserve"> Маргарита и Кузнецова Анна, студентки 1 курса.</w:t>
            </w:r>
          </w:p>
          <w:p w:rsidR="00D343B2" w:rsidRDefault="00D343B2" w:rsidP="00786614"/>
        </w:tc>
        <w:tc>
          <w:tcPr>
            <w:tcW w:w="3938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3DC5DDA4" wp14:editId="6AD4BDC2">
                  <wp:extent cx="1066800" cy="1490026"/>
                  <wp:effectExtent l="0" t="0" r="0" b="0"/>
                  <wp:docPr id="6" name="Рисунок 1" descr="C:\Users\Преподаватель\Desktop\20171207_123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еподаватель\Desktop\20171207_123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55" cy="149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E80ABDE" wp14:editId="294E4F2C">
                  <wp:extent cx="988060" cy="1477974"/>
                  <wp:effectExtent l="19050" t="0" r="2540" b="0"/>
                  <wp:docPr id="8" name="Рисунок 2" descr="C:\Users\Преподаватель\Desktop\сайт конф\IMG-20171207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еподаватель\Desktop\сайт конф\IMG-20171207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83" cy="1488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3B2" w:rsidRDefault="00D343B2" w:rsidP="00D343B2">
            <w:pPr>
              <w:spacing w:before="100" w:beforeAutospacing="1" w:after="100" w:afterAutospacing="1"/>
              <w:jc w:val="center"/>
            </w:pPr>
            <w:hyperlink r:id="rId35" w:history="1">
              <w:r w:rsidRPr="00F30AF9">
                <w:rPr>
                  <w:rStyle w:val="a7"/>
                </w:rPr>
                <w:t>http://igmt.ru/component/k2/item/999-nauchno-prakticheskaya-konferentsiya-zapovednye-berega-ozera-bajkal</w:t>
              </w:r>
            </w:hyperlink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2835" w:type="dxa"/>
            <w:vAlign w:val="center"/>
          </w:tcPr>
          <w:p w:rsidR="00D343B2" w:rsidRPr="005B6AEA" w:rsidRDefault="00D343B2" w:rsidP="00D343B2">
            <w:r w:rsidRPr="005B6AEA">
              <w:t>Областной конкурс «Студент года»</w:t>
            </w:r>
          </w:p>
          <w:p w:rsidR="00D343B2" w:rsidRPr="005B6AEA" w:rsidRDefault="00D343B2" w:rsidP="00D343B2">
            <w:r w:rsidRPr="005B6AEA">
              <w:t>19-22.12.17</w:t>
            </w:r>
          </w:p>
        </w:tc>
        <w:tc>
          <w:tcPr>
            <w:tcW w:w="2268" w:type="dxa"/>
            <w:vAlign w:val="center"/>
          </w:tcPr>
          <w:p w:rsidR="00D343B2" w:rsidRPr="005B6AEA" w:rsidRDefault="00D343B2" w:rsidP="00786614">
            <w:proofErr w:type="spellStart"/>
            <w:r w:rsidRPr="005B6AEA">
              <w:t>Скрипнистая</w:t>
            </w:r>
            <w:proofErr w:type="spellEnd"/>
            <w:r w:rsidRPr="005B6AEA">
              <w:t xml:space="preserve"> Екатерина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Новогодний вечер «2 звезды»</w:t>
            </w:r>
          </w:p>
          <w:p w:rsidR="00D343B2" w:rsidRDefault="00D343B2" w:rsidP="00D343B2">
            <w:r>
              <w:t>26.12.17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proofErr w:type="spellStart"/>
            <w:r>
              <w:t>Общетехникумовская</w:t>
            </w:r>
            <w:proofErr w:type="spellEnd"/>
            <w:r>
              <w:t xml:space="preserve"> игра «Крокодил», посвященная Дню студента</w:t>
            </w:r>
          </w:p>
          <w:p w:rsidR="00D343B2" w:rsidRDefault="00D343B2" w:rsidP="00D343B2">
            <w:r>
              <w:t>30.01.2018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 xml:space="preserve">Психологические тренинги ЦПМСС </w:t>
            </w:r>
          </w:p>
          <w:p w:rsidR="00D343B2" w:rsidRDefault="00D343B2" w:rsidP="00D343B2">
            <w:r>
              <w:t>17.01.18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  <w:r>
              <w:t>49чел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 xml:space="preserve">Акция </w:t>
            </w:r>
            <w:proofErr w:type="gramStart"/>
            <w:r>
              <w:t>Центра-СПИД</w:t>
            </w:r>
            <w:proofErr w:type="gramEnd"/>
            <w:r>
              <w:t xml:space="preserve"> с проведением экспресс-тестирования</w:t>
            </w:r>
          </w:p>
          <w:p w:rsidR="00D343B2" w:rsidRDefault="00D343B2" w:rsidP="00D343B2">
            <w:r>
              <w:t>9.02.18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  <w:r>
              <w:t>147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Лыжня России</w:t>
            </w:r>
          </w:p>
          <w:p w:rsidR="00D343B2" w:rsidRDefault="00D343B2" w:rsidP="00D343B2">
            <w:r>
              <w:t>10.02.18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  <w:r>
              <w:t>10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36" w:history="1">
              <w:r w:rsidRPr="00311604">
                <w:rPr>
                  <w:rStyle w:val="a7"/>
                </w:rPr>
                <w:t>http://igmt.ru/component/k2/item/1025-lyzhnya-rossii-2018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«И всех найдет Амур» - вечер в общежитии</w:t>
            </w:r>
          </w:p>
          <w:p w:rsidR="00D343B2" w:rsidRDefault="00D343B2" w:rsidP="00D343B2">
            <w:r>
              <w:t>14.02.18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  <w:r>
              <w:t>78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Организация проведения регистрации участников окружного форума «Наставник» (в рамках чемпионата «</w:t>
            </w:r>
            <w:r>
              <w:rPr>
                <w:lang w:val="en-US"/>
              </w:rPr>
              <w:t>World</w:t>
            </w:r>
            <w:r w:rsidRPr="00A604C0">
              <w:t>-</w:t>
            </w:r>
            <w:proofErr w:type="spellStart"/>
            <w:r>
              <w:rPr>
                <w:lang w:val="en-US"/>
              </w:rPr>
              <w:t>skils</w:t>
            </w:r>
            <w:proofErr w:type="spellEnd"/>
            <w:r>
              <w:t>») (по поручению министерства образования)</w:t>
            </w:r>
          </w:p>
          <w:p w:rsidR="00D343B2" w:rsidRPr="00A604C0" w:rsidRDefault="00D343B2" w:rsidP="00D343B2">
            <w:r>
              <w:t>20.02.18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  <w:r>
              <w:t>12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37" w:history="1">
              <w:r w:rsidRPr="00311604">
                <w:rPr>
                  <w:rStyle w:val="a7"/>
                </w:rPr>
                <w:t>http://igmt.ru/component/k2/item/1021-okruzhnoj-forum-sibirskogo-federalnogo-okruga-nastavnik</w:t>
              </w:r>
            </w:hyperlink>
            <w:r>
              <w:t xml:space="preserve"> </w:t>
            </w:r>
          </w:p>
        </w:tc>
      </w:tr>
      <w:tr w:rsidR="00D343B2" w:rsidTr="00D343B2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2835" w:type="dxa"/>
            <w:vAlign w:val="center"/>
          </w:tcPr>
          <w:p w:rsidR="00D343B2" w:rsidRDefault="00D343B2" w:rsidP="00D343B2">
            <w:r>
              <w:t>Областной Слет волонтеров</w:t>
            </w:r>
          </w:p>
          <w:p w:rsidR="00D343B2" w:rsidRDefault="00D343B2" w:rsidP="00D343B2">
            <w:r>
              <w:t>21.02.18</w:t>
            </w:r>
          </w:p>
        </w:tc>
        <w:tc>
          <w:tcPr>
            <w:tcW w:w="2268" w:type="dxa"/>
            <w:vAlign w:val="center"/>
          </w:tcPr>
          <w:p w:rsidR="00D343B2" w:rsidRDefault="00D343B2" w:rsidP="00D343B2">
            <w:pPr>
              <w:jc w:val="center"/>
            </w:pPr>
            <w:proofErr w:type="spellStart"/>
            <w:r>
              <w:t>Озолиня</w:t>
            </w:r>
            <w:proofErr w:type="spellEnd"/>
            <w:r>
              <w:t xml:space="preserve"> В.Л. / 5 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</w:tbl>
    <w:p w:rsidR="00D343B2" w:rsidRDefault="00D343B2"/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126"/>
        <w:gridCol w:w="3938"/>
      </w:tblGrid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3938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Военизированная спартакиада (стрельба)</w:t>
            </w:r>
          </w:p>
          <w:p w:rsidR="00D343B2" w:rsidRDefault="00D343B2" w:rsidP="00D343B2">
            <w:r>
              <w:t>21.02.18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5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38" w:history="1">
              <w:r w:rsidRPr="00311604">
                <w:rPr>
                  <w:rStyle w:val="a7"/>
                </w:rPr>
                <w:t>http://igmt.ru/component/k2/item/1026-cpartakiada-po-strelbe-iz-melkokalibernoj-vintovki</w:t>
              </w:r>
            </w:hyperlink>
            <w:r>
              <w:t xml:space="preserve"> </w:t>
            </w: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 xml:space="preserve">Соревнования по настольному теннису среди </w:t>
            </w:r>
            <w:proofErr w:type="spellStart"/>
            <w:r>
              <w:t>ССУЗов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ркутска</w:t>
            </w:r>
            <w:proofErr w:type="spellEnd"/>
            <w:r>
              <w:t xml:space="preserve"> (девушки)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</w:p>
        </w:tc>
        <w:tc>
          <w:tcPr>
            <w:tcW w:w="3938" w:type="dxa"/>
            <w:vAlign w:val="center"/>
          </w:tcPr>
          <w:p w:rsidR="00D343B2" w:rsidRDefault="00D343B2" w:rsidP="00D343B2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 wp14:anchorId="67CE54C5" wp14:editId="7196E9B2">
                  <wp:extent cx="1162050" cy="1597819"/>
                  <wp:effectExtent l="19050" t="0" r="0" b="0"/>
                  <wp:docPr id="9" name="Рисунок 1" descr="C:\Users\Преподаватель\Desktop\грамота 2 м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еподаватель\Desktop\грамота 2 м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99" cy="159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3B2" w:rsidRDefault="00D343B2" w:rsidP="00D343B2">
            <w:pPr>
              <w:jc w:val="center"/>
            </w:pPr>
            <w:r>
              <w:t>2 место</w:t>
            </w: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Вечер в общежитии «А, ну-ка, парни!»</w:t>
            </w:r>
          </w:p>
          <w:p w:rsidR="00D343B2" w:rsidRDefault="00D343B2" w:rsidP="00D343B2">
            <w:r>
              <w:t>24.02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97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2977" w:type="dxa"/>
            <w:vAlign w:val="center"/>
          </w:tcPr>
          <w:p w:rsidR="00D343B2" w:rsidRPr="001379BA" w:rsidRDefault="00D343B2" w:rsidP="00D343B2">
            <w:r w:rsidRPr="001379BA">
              <w:t>«Студенческая эко-неделя»</w:t>
            </w:r>
          </w:p>
          <w:p w:rsidR="00D343B2" w:rsidRDefault="00D343B2" w:rsidP="00D343B2">
            <w:r w:rsidRPr="001379BA">
              <w:t>26.02-05. 03.2018</w:t>
            </w:r>
          </w:p>
        </w:tc>
        <w:tc>
          <w:tcPr>
            <w:tcW w:w="2126" w:type="dxa"/>
            <w:vAlign w:val="center"/>
          </w:tcPr>
          <w:p w:rsidR="00D343B2" w:rsidRDefault="00D343B2" w:rsidP="00786614">
            <w:r w:rsidRPr="001379BA">
              <w:t xml:space="preserve">Батенева Илона ОЭ-1-17, </w:t>
            </w:r>
            <w:proofErr w:type="spellStart"/>
            <w:r w:rsidRPr="001379BA">
              <w:t>Замыслова</w:t>
            </w:r>
            <w:proofErr w:type="spellEnd"/>
            <w:r w:rsidRPr="001379BA">
              <w:t xml:space="preserve"> Елизавета ОЭ-1-17, Забелин Никита ОЭ-1-15, Быстрова Ксения ОЭ-1-15, </w:t>
            </w:r>
            <w:proofErr w:type="spellStart"/>
            <w:r w:rsidRPr="001379BA">
              <w:t>Скрипнистая</w:t>
            </w:r>
            <w:proofErr w:type="spellEnd"/>
            <w:r w:rsidRPr="001379BA">
              <w:t xml:space="preserve"> Екатерина Э-1-16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Вечер в общежитии, посвященный международному женскому дню 8 марта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103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Мисс и мистер ИГМТ</w:t>
            </w:r>
          </w:p>
          <w:p w:rsidR="00D343B2" w:rsidRDefault="00D343B2" w:rsidP="00D343B2">
            <w:r>
              <w:t>13.03.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127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Семинар и тренинг ЦПН, направленный на профилактику социально-негативных явлений с посещением анатомического музея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40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Акция «Будущее за нами»</w:t>
            </w:r>
          </w:p>
          <w:p w:rsidR="00D343B2" w:rsidRDefault="00D343B2" w:rsidP="00D343B2">
            <w:r>
              <w:t>С проведением информационно-разъяснительной лекции, направленной на предупреждение распространения синтетических наркотиков (ЦПН; Управление по борьбе с незаконным оборотом наркотиков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60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</w:tbl>
    <w:p w:rsidR="00786614" w:rsidRDefault="00786614"/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126"/>
        <w:gridCol w:w="3938"/>
      </w:tblGrid>
      <w:tr w:rsidR="00786614" w:rsidTr="00482CE5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3938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Дом, в котором мы живем</w:t>
            </w:r>
          </w:p>
          <w:p w:rsidR="00D343B2" w:rsidRDefault="00D343B2" w:rsidP="00D343B2">
            <w:r>
              <w:t>НПК</w:t>
            </w:r>
          </w:p>
          <w:p w:rsidR="00D343B2" w:rsidRDefault="00D343B2" w:rsidP="00D343B2">
            <w:r>
              <w:t>Сувенирная лавка</w:t>
            </w:r>
          </w:p>
          <w:p w:rsidR="00D343B2" w:rsidRDefault="00D343B2" w:rsidP="00D343B2">
            <w:proofErr w:type="spellStart"/>
            <w:r>
              <w:t>Квест</w:t>
            </w:r>
            <w:proofErr w:type="spellEnd"/>
            <w:r>
              <w:t>-игры</w:t>
            </w:r>
          </w:p>
          <w:p w:rsidR="00D343B2" w:rsidRDefault="00D343B2" w:rsidP="00D343B2">
            <w:r>
              <w:t>Концерт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372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Лекция врача-гинеколога «Вред абортов и современная контрацепция»</w:t>
            </w:r>
          </w:p>
          <w:p w:rsidR="00D343B2" w:rsidRDefault="00D343B2" w:rsidP="00D343B2">
            <w:r>
              <w:t>10.04.18</w:t>
            </w:r>
          </w:p>
        </w:tc>
        <w:tc>
          <w:tcPr>
            <w:tcW w:w="2126" w:type="dxa"/>
            <w:vAlign w:val="center"/>
          </w:tcPr>
          <w:p w:rsidR="00D343B2" w:rsidRDefault="00D343B2" w:rsidP="00D343B2">
            <w:pPr>
              <w:jc w:val="center"/>
            </w:pPr>
            <w:r>
              <w:t>78 чел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2977" w:type="dxa"/>
            <w:vAlign w:val="center"/>
          </w:tcPr>
          <w:p w:rsidR="00D343B2" w:rsidRPr="00346769" w:rsidRDefault="00D343B2" w:rsidP="00D343B2">
            <w:r w:rsidRPr="00346769">
              <w:t>Игры по баскетболу среди девушек спартакиады ССУЗ-</w:t>
            </w:r>
            <w:proofErr w:type="spellStart"/>
            <w:r w:rsidRPr="00346769">
              <w:t>ов</w:t>
            </w:r>
            <w:proofErr w:type="spellEnd"/>
            <w:r w:rsidRPr="00346769">
              <w:t xml:space="preserve"> г. Иркутска</w:t>
            </w:r>
          </w:p>
          <w:p w:rsidR="00D343B2" w:rsidRDefault="00D343B2" w:rsidP="00D343B2">
            <w:r w:rsidRPr="00346769">
              <w:t>11.04.18</w:t>
            </w:r>
          </w:p>
        </w:tc>
        <w:tc>
          <w:tcPr>
            <w:tcW w:w="2126" w:type="dxa"/>
            <w:vAlign w:val="center"/>
          </w:tcPr>
          <w:p w:rsidR="00D343B2" w:rsidRDefault="00D343B2" w:rsidP="00786614">
            <w:proofErr w:type="gramStart"/>
            <w:r w:rsidRPr="00346769">
              <w:t xml:space="preserve">Куликова Ирина (капитан), Колбасина Анастасия, </w:t>
            </w:r>
            <w:proofErr w:type="spellStart"/>
            <w:r w:rsidRPr="00346769">
              <w:t>Хуваа</w:t>
            </w:r>
            <w:proofErr w:type="spellEnd"/>
            <w:r w:rsidRPr="00346769">
              <w:t xml:space="preserve"> Анастасия, Шестакова Инна, </w:t>
            </w:r>
            <w:proofErr w:type="spellStart"/>
            <w:r w:rsidRPr="00346769">
              <w:t>Бурдинская</w:t>
            </w:r>
            <w:proofErr w:type="spellEnd"/>
            <w:r w:rsidRPr="00346769">
              <w:t xml:space="preserve">  Юлия,  Белобородова Марина, </w:t>
            </w:r>
            <w:proofErr w:type="spellStart"/>
            <w:r w:rsidRPr="00346769">
              <w:t>Колодина</w:t>
            </w:r>
            <w:proofErr w:type="spellEnd"/>
            <w:r w:rsidRPr="00346769">
              <w:t xml:space="preserve"> Ирина, </w:t>
            </w:r>
            <w:proofErr w:type="spellStart"/>
            <w:r w:rsidRPr="00346769">
              <w:t>Налманова</w:t>
            </w:r>
            <w:proofErr w:type="spellEnd"/>
            <w:r w:rsidRPr="00346769">
              <w:t xml:space="preserve"> Александра, Николаева Дарья</w:t>
            </w:r>
            <w:proofErr w:type="gramEnd"/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r>
              <w:t>3 место из 17</w:t>
            </w:r>
          </w:p>
          <w:p w:rsidR="00D343B2" w:rsidRPr="00346769" w:rsidRDefault="00D343B2" w:rsidP="00D343B2">
            <w:pPr>
              <w:ind w:firstLine="284"/>
            </w:pPr>
            <w:hyperlink r:id="rId40" w:history="1">
              <w:r w:rsidRPr="007F5E7F">
                <w:rPr>
                  <w:rStyle w:val="a7"/>
                </w:rPr>
                <w:t>http://igmt.ru/component/k2/item/1047-sorevnovaniya-po-basketbolu-sredi-devushek-sredi-ssuz-ov</w:t>
              </w:r>
            </w:hyperlink>
            <w:r>
              <w:t xml:space="preserve"> </w:t>
            </w: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2977" w:type="dxa"/>
            <w:vAlign w:val="center"/>
          </w:tcPr>
          <w:p w:rsidR="00D343B2" w:rsidRPr="004B50B5" w:rsidRDefault="00D343B2" w:rsidP="00D343B2">
            <w:r>
              <w:rPr>
                <w:color w:val="000000"/>
                <w:shd w:val="clear" w:color="auto" w:fill="FFFFFF"/>
              </w:rPr>
              <w:t xml:space="preserve">Экскурсия в метрологическую службу ИУГМС  </w:t>
            </w:r>
            <w:r>
              <w:rPr>
                <w:color w:val="000000"/>
              </w:rPr>
              <w:t>16.04.2018</w:t>
            </w:r>
          </w:p>
        </w:tc>
        <w:tc>
          <w:tcPr>
            <w:tcW w:w="2126" w:type="dxa"/>
            <w:vAlign w:val="center"/>
          </w:tcPr>
          <w:p w:rsidR="00D343B2" w:rsidRPr="00346769" w:rsidRDefault="00D343B2" w:rsidP="00D343B2">
            <w:pPr>
              <w:jc w:val="center"/>
            </w:pPr>
            <w:r>
              <w:rPr>
                <w:color w:val="000000"/>
                <w:shd w:val="clear" w:color="auto" w:fill="FFFFFF"/>
              </w:rPr>
              <w:t>ОЭ-1-15, Э-1-16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 xml:space="preserve">Акция «Неделя без турникетов» - посещение </w:t>
            </w:r>
            <w:proofErr w:type="spellStart"/>
            <w:r>
              <w:t>сейсмолаборатории</w:t>
            </w:r>
            <w:proofErr w:type="spellEnd"/>
            <w:r>
              <w:t xml:space="preserve"> </w:t>
            </w:r>
          </w:p>
          <w:p w:rsidR="00D343B2" w:rsidRDefault="00D343B2" w:rsidP="00D343B2">
            <w:r>
              <w:t>17.04.18</w:t>
            </w:r>
          </w:p>
        </w:tc>
        <w:tc>
          <w:tcPr>
            <w:tcW w:w="2126" w:type="dxa"/>
            <w:vAlign w:val="center"/>
          </w:tcPr>
          <w:p w:rsidR="00D343B2" w:rsidRDefault="00D343B2" w:rsidP="00786614">
            <w:r>
              <w:t>43 чел/</w:t>
            </w:r>
            <w:r w:rsidR="00786614">
              <w:t xml:space="preserve"> </w:t>
            </w:r>
            <w:r>
              <w:t>Безденежных Н.Е.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r>
              <w:t>П</w:t>
            </w:r>
            <w:r w:rsidRPr="00346769">
              <w:t>ервенство среди ССУЗ-</w:t>
            </w:r>
            <w:proofErr w:type="spellStart"/>
            <w:r w:rsidRPr="00346769">
              <w:t>ов</w:t>
            </w:r>
            <w:proofErr w:type="spellEnd"/>
            <w:r w:rsidRPr="00346769">
              <w:t xml:space="preserve"> г. Иркутска по баскетболу среди мужских команд. </w:t>
            </w:r>
          </w:p>
          <w:p w:rsidR="00D343B2" w:rsidRDefault="00D343B2" w:rsidP="00D343B2"/>
          <w:p w:rsidR="00D343B2" w:rsidRPr="00346769" w:rsidRDefault="00D343B2" w:rsidP="00D343B2">
            <w:r>
              <w:t>17-20.04.18</w:t>
            </w:r>
          </w:p>
        </w:tc>
        <w:tc>
          <w:tcPr>
            <w:tcW w:w="2126" w:type="dxa"/>
            <w:vAlign w:val="center"/>
          </w:tcPr>
          <w:p w:rsidR="00786614" w:rsidRDefault="00D343B2" w:rsidP="00786614">
            <w:proofErr w:type="spellStart"/>
            <w:r w:rsidRPr="00346769">
              <w:t>Домбаев</w:t>
            </w:r>
            <w:proofErr w:type="spellEnd"/>
            <w:r w:rsidRPr="00346769">
              <w:t xml:space="preserve"> </w:t>
            </w:r>
            <w:proofErr w:type="spellStart"/>
            <w:r w:rsidRPr="00346769">
              <w:t>Аюр</w:t>
            </w:r>
            <w:proofErr w:type="spellEnd"/>
            <w:r w:rsidR="00786614">
              <w:t xml:space="preserve"> </w:t>
            </w:r>
            <w:r w:rsidRPr="00346769">
              <w:t>(капитан),</w:t>
            </w:r>
          </w:p>
          <w:p w:rsidR="00786614" w:rsidRDefault="00D343B2" w:rsidP="00786614">
            <w:r w:rsidRPr="00346769">
              <w:t> Нефедьев Сергей,</w:t>
            </w:r>
          </w:p>
          <w:p w:rsidR="00786614" w:rsidRDefault="00D343B2" w:rsidP="00786614">
            <w:r w:rsidRPr="00346769">
              <w:t> </w:t>
            </w:r>
            <w:proofErr w:type="spellStart"/>
            <w:r w:rsidRPr="00346769">
              <w:t>Уханаев</w:t>
            </w:r>
            <w:proofErr w:type="spellEnd"/>
            <w:r w:rsidRPr="00346769">
              <w:t xml:space="preserve"> Александр,</w:t>
            </w:r>
          </w:p>
          <w:p w:rsidR="00786614" w:rsidRDefault="00D343B2" w:rsidP="00786614">
            <w:r w:rsidRPr="00346769">
              <w:t> </w:t>
            </w:r>
            <w:proofErr w:type="spellStart"/>
            <w:r w:rsidRPr="00346769">
              <w:t>Найманов</w:t>
            </w:r>
            <w:proofErr w:type="spellEnd"/>
            <w:r w:rsidRPr="00346769">
              <w:t xml:space="preserve"> Игорь,</w:t>
            </w:r>
          </w:p>
          <w:p w:rsidR="00786614" w:rsidRDefault="00D343B2" w:rsidP="00786614">
            <w:r w:rsidRPr="00346769">
              <w:t> </w:t>
            </w:r>
            <w:proofErr w:type="spellStart"/>
            <w:r w:rsidRPr="00346769">
              <w:t>Потолицын</w:t>
            </w:r>
            <w:proofErr w:type="spellEnd"/>
            <w:r w:rsidRPr="00346769">
              <w:t xml:space="preserve"> Максим</w:t>
            </w:r>
          </w:p>
          <w:p w:rsidR="00786614" w:rsidRDefault="00D343B2" w:rsidP="00786614">
            <w:r w:rsidRPr="00346769">
              <w:t>2-ой состав:</w:t>
            </w:r>
          </w:p>
          <w:p w:rsidR="00786614" w:rsidRDefault="00D343B2" w:rsidP="00786614">
            <w:r w:rsidRPr="00346769">
              <w:t> Бадмаев Сергей,</w:t>
            </w:r>
          </w:p>
          <w:p w:rsidR="00786614" w:rsidRDefault="00D343B2" w:rsidP="00786614">
            <w:r w:rsidRPr="00346769">
              <w:t> </w:t>
            </w:r>
            <w:proofErr w:type="spellStart"/>
            <w:r w:rsidRPr="00346769">
              <w:t>Лебедкин</w:t>
            </w:r>
            <w:proofErr w:type="spellEnd"/>
            <w:r w:rsidRPr="00346769">
              <w:t xml:space="preserve"> Григорий,</w:t>
            </w:r>
          </w:p>
          <w:p w:rsidR="00D343B2" w:rsidRDefault="00D343B2" w:rsidP="00786614">
            <w:r w:rsidRPr="00346769">
              <w:t> </w:t>
            </w:r>
            <w:proofErr w:type="spellStart"/>
            <w:r w:rsidRPr="00346769">
              <w:t>Пенюгин</w:t>
            </w:r>
            <w:proofErr w:type="spellEnd"/>
            <w:r w:rsidRPr="00346769">
              <w:t xml:space="preserve"> Даниил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  <w:hyperlink r:id="rId41" w:history="1">
              <w:r w:rsidRPr="007F5E7F">
                <w:rPr>
                  <w:rStyle w:val="a7"/>
                </w:rPr>
                <w:t>http://igmt.ru/component/k2/item/1056-sorevnovaniya-po-basketbolu-sredi-yunoshej</w:t>
              </w:r>
            </w:hyperlink>
            <w:r>
              <w:t xml:space="preserve"> </w:t>
            </w:r>
          </w:p>
        </w:tc>
      </w:tr>
      <w:tr w:rsidR="00D343B2" w:rsidTr="00786614">
        <w:trPr>
          <w:trHeight w:val="38"/>
        </w:trPr>
        <w:tc>
          <w:tcPr>
            <w:tcW w:w="817" w:type="dxa"/>
            <w:vAlign w:val="center"/>
          </w:tcPr>
          <w:p w:rsidR="00D343B2" w:rsidRDefault="00D343B2" w:rsidP="00786614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2977" w:type="dxa"/>
            <w:vAlign w:val="center"/>
          </w:tcPr>
          <w:p w:rsidR="00D343B2" w:rsidRDefault="00D343B2" w:rsidP="00D343B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Экскурсия «Вторсырье» - первичная переработка ТБО</w:t>
            </w:r>
          </w:p>
          <w:p w:rsidR="00D343B2" w:rsidRDefault="00D343B2" w:rsidP="00D343B2">
            <w:r>
              <w:rPr>
                <w:color w:val="000000"/>
                <w:shd w:val="clear" w:color="auto" w:fill="FFFFFF"/>
              </w:rPr>
              <w:t>18.04.2018</w:t>
            </w:r>
          </w:p>
        </w:tc>
        <w:tc>
          <w:tcPr>
            <w:tcW w:w="2126" w:type="dxa"/>
            <w:vAlign w:val="center"/>
          </w:tcPr>
          <w:p w:rsidR="00D343B2" w:rsidRPr="00346769" w:rsidRDefault="00D343B2" w:rsidP="00D343B2">
            <w:pPr>
              <w:jc w:val="center"/>
            </w:pPr>
            <w:r>
              <w:rPr>
                <w:color w:val="000000"/>
                <w:shd w:val="clear" w:color="auto" w:fill="FFFFFF"/>
              </w:rPr>
              <w:t>ОЭ-1-15, Э-1-16</w:t>
            </w:r>
          </w:p>
        </w:tc>
        <w:tc>
          <w:tcPr>
            <w:tcW w:w="3938" w:type="dxa"/>
          </w:tcPr>
          <w:p w:rsidR="00D343B2" w:rsidRDefault="00D343B2" w:rsidP="00D343B2">
            <w:pPr>
              <w:spacing w:before="100" w:beforeAutospacing="1" w:after="100" w:afterAutospacing="1"/>
              <w:jc w:val="both"/>
            </w:pPr>
          </w:p>
        </w:tc>
      </w:tr>
    </w:tbl>
    <w:p w:rsidR="00786614" w:rsidRDefault="00786614"/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126"/>
        <w:gridCol w:w="3938"/>
      </w:tblGrid>
      <w:tr w:rsidR="00786614" w:rsidTr="00880DEA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3938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2977" w:type="dxa"/>
            <w:vAlign w:val="center"/>
          </w:tcPr>
          <w:p w:rsidR="00786614" w:rsidRDefault="00786614" w:rsidP="00D343B2">
            <w:r>
              <w:t xml:space="preserve">Неделя профессиональных проб: </w:t>
            </w:r>
            <w:proofErr w:type="spellStart"/>
            <w:r>
              <w:t>квест</w:t>
            </w:r>
            <w:proofErr w:type="spellEnd"/>
            <w:r>
              <w:t xml:space="preserve">-игра для школьников  </w:t>
            </w:r>
            <w:proofErr w:type="spellStart"/>
            <w:r>
              <w:t>сош</w:t>
            </w:r>
            <w:proofErr w:type="spellEnd"/>
            <w:r>
              <w:t xml:space="preserve"> 80 «Путешествие в страну гидрометеорология»</w:t>
            </w:r>
          </w:p>
          <w:p w:rsidR="00786614" w:rsidRDefault="00786614" w:rsidP="00D343B2">
            <w:r>
              <w:t>19.04.18</w:t>
            </w:r>
          </w:p>
        </w:tc>
        <w:tc>
          <w:tcPr>
            <w:tcW w:w="2126" w:type="dxa"/>
            <w:vAlign w:val="center"/>
          </w:tcPr>
          <w:p w:rsidR="00786614" w:rsidRDefault="00786614" w:rsidP="00D343B2">
            <w:pPr>
              <w:jc w:val="center"/>
            </w:pPr>
          </w:p>
        </w:tc>
        <w:tc>
          <w:tcPr>
            <w:tcW w:w="3938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hyperlink r:id="rId42" w:history="1">
              <w:r w:rsidRPr="001F19F0">
                <w:rPr>
                  <w:rStyle w:val="a7"/>
                </w:rPr>
                <w:t>http://igmt.ru/component/k2/item/1046-kvest-igra-puteshestvie-v-stranu-gidrometeorologiya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2977" w:type="dxa"/>
            <w:vAlign w:val="center"/>
          </w:tcPr>
          <w:p w:rsidR="00786614" w:rsidRDefault="00786614" w:rsidP="00D343B2">
            <w:r>
              <w:t xml:space="preserve">Профилактический </w:t>
            </w:r>
            <w:r w:rsidRPr="00E319E5">
              <w:t>тренинг и посещение анатомического музея</w:t>
            </w:r>
            <w:r>
              <w:t xml:space="preserve"> (совместно с ЦПН)</w:t>
            </w:r>
          </w:p>
          <w:p w:rsidR="00786614" w:rsidRDefault="00786614" w:rsidP="00D343B2">
            <w:r w:rsidRPr="00E319E5">
              <w:t>19.04.2018г</w:t>
            </w:r>
          </w:p>
        </w:tc>
        <w:tc>
          <w:tcPr>
            <w:tcW w:w="2126" w:type="dxa"/>
            <w:vAlign w:val="center"/>
          </w:tcPr>
          <w:p w:rsidR="00786614" w:rsidRPr="00E319E5" w:rsidRDefault="00786614" w:rsidP="00D343B2">
            <w:pPr>
              <w:spacing w:after="200" w:line="276" w:lineRule="auto"/>
              <w:jc w:val="center"/>
            </w:pPr>
            <w:r w:rsidRPr="00E319E5">
              <w:t>гр</w:t>
            </w:r>
            <w:proofErr w:type="gramStart"/>
            <w:r w:rsidRPr="00E319E5">
              <w:t>.О</w:t>
            </w:r>
            <w:proofErr w:type="gramEnd"/>
            <w:r w:rsidRPr="00E319E5">
              <w:t>Р-1-16</w:t>
            </w:r>
            <w:r>
              <w:t>/ Шушкевич</w:t>
            </w:r>
          </w:p>
          <w:p w:rsidR="00786614" w:rsidRDefault="00786614" w:rsidP="00D343B2">
            <w:pPr>
              <w:jc w:val="center"/>
            </w:pPr>
          </w:p>
        </w:tc>
        <w:tc>
          <w:tcPr>
            <w:tcW w:w="3938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2977" w:type="dxa"/>
            <w:vAlign w:val="center"/>
          </w:tcPr>
          <w:p w:rsidR="00786614" w:rsidRDefault="00786614" w:rsidP="00D343B2">
            <w:proofErr w:type="gramStart"/>
            <w:r>
              <w:t>М</w:t>
            </w:r>
            <w:r w:rsidRPr="00E319E5">
              <w:t>олодежный</w:t>
            </w:r>
            <w:proofErr w:type="gramEnd"/>
            <w:r w:rsidRPr="00E319E5">
              <w:t xml:space="preserve"> профилактический </w:t>
            </w:r>
            <w:proofErr w:type="spellStart"/>
            <w:r w:rsidRPr="00E319E5">
              <w:t>квест</w:t>
            </w:r>
            <w:proofErr w:type="spellEnd"/>
            <w:r w:rsidRPr="00E319E5">
              <w:t xml:space="preserve"> «Знание сила в борьбе с наркобизнесом!»</w:t>
            </w:r>
            <w:r>
              <w:t xml:space="preserve"> (ЦПН)</w:t>
            </w:r>
          </w:p>
          <w:p w:rsidR="00786614" w:rsidRDefault="00786614" w:rsidP="00D343B2">
            <w:r w:rsidRPr="00E319E5">
              <w:t>24.04.2018г</w:t>
            </w:r>
          </w:p>
        </w:tc>
        <w:tc>
          <w:tcPr>
            <w:tcW w:w="2126" w:type="dxa"/>
            <w:vAlign w:val="center"/>
          </w:tcPr>
          <w:p w:rsidR="00786614" w:rsidRDefault="00786614" w:rsidP="00786614">
            <w:r>
              <w:t>10 чел</w:t>
            </w:r>
          </w:p>
          <w:p w:rsidR="00786614" w:rsidRDefault="00786614" w:rsidP="00786614">
            <w:proofErr w:type="spellStart"/>
            <w:r>
              <w:t>Скрябикова</w:t>
            </w:r>
            <w:proofErr w:type="spellEnd"/>
            <w:r>
              <w:t xml:space="preserve"> М.Г.</w:t>
            </w:r>
          </w:p>
          <w:p w:rsidR="00786614" w:rsidRDefault="00786614" w:rsidP="00786614">
            <w:r>
              <w:t>Фатеева Е.В.</w:t>
            </w:r>
          </w:p>
        </w:tc>
        <w:tc>
          <w:tcPr>
            <w:tcW w:w="3938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r>
              <w:t>Благодарственное письмо</w:t>
            </w:r>
          </w:p>
          <w:p w:rsidR="00786614" w:rsidRDefault="00786614" w:rsidP="00D343B2">
            <w:pPr>
              <w:spacing w:before="100" w:beforeAutospacing="1" w:after="100" w:afterAutospacing="1"/>
              <w:jc w:val="both"/>
            </w:pPr>
            <w:r>
              <w:rPr>
                <w:noProof/>
              </w:rPr>
              <w:drawing>
                <wp:inline distT="0" distB="0" distL="0" distR="0" wp14:anchorId="13EBE6D8" wp14:editId="5C039CA5">
                  <wp:extent cx="1130876" cy="1554956"/>
                  <wp:effectExtent l="19050" t="0" r="0" b="0"/>
                  <wp:docPr id="10" name="Рисунок 1" descr="C:\Users\Преподаватель\Desktop\квест ЦПН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еподаватель\Desktop\квест ЦПН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12" cy="1557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614" w:rsidRDefault="00786614" w:rsidP="00D343B2">
            <w:pPr>
              <w:spacing w:before="100" w:beforeAutospacing="1" w:after="100" w:afterAutospacing="1"/>
              <w:jc w:val="both"/>
            </w:pPr>
            <w:hyperlink r:id="rId44" w:history="1">
              <w:r w:rsidRPr="007F5E7F">
                <w:rPr>
                  <w:rStyle w:val="a7"/>
                </w:rPr>
                <w:t>http://igmt.ru/component/k2/item/1052-kvest-znanie-sila-v-borbe-s-narkobiznesom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2977" w:type="dxa"/>
            <w:vAlign w:val="center"/>
          </w:tcPr>
          <w:p w:rsidR="00786614" w:rsidRDefault="00786614" w:rsidP="00D343B2">
            <w:r>
              <w:t>Выпускной вечер групп гидрология и метеорология</w:t>
            </w:r>
          </w:p>
          <w:p w:rsidR="00786614" w:rsidRDefault="00786614" w:rsidP="00D343B2">
            <w:r>
              <w:t>27.04.18</w:t>
            </w:r>
          </w:p>
        </w:tc>
        <w:tc>
          <w:tcPr>
            <w:tcW w:w="2126" w:type="dxa"/>
            <w:vAlign w:val="center"/>
          </w:tcPr>
          <w:p w:rsidR="00786614" w:rsidRDefault="00786614" w:rsidP="00D343B2">
            <w:pPr>
              <w:jc w:val="center"/>
            </w:pPr>
          </w:p>
        </w:tc>
        <w:tc>
          <w:tcPr>
            <w:tcW w:w="3938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hyperlink r:id="rId45" w:history="1">
              <w:r w:rsidRPr="007F5E7F">
                <w:rPr>
                  <w:rStyle w:val="a7"/>
                </w:rPr>
                <w:t>http://igmt.ru/component/k2/item/1058-vypusknoj-vecher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2977" w:type="dxa"/>
            <w:vAlign w:val="center"/>
          </w:tcPr>
          <w:p w:rsidR="00786614" w:rsidRDefault="00786614" w:rsidP="00D343B2">
            <w:r>
              <w:t>Эко-спектакль для школьников с посещением метеоплощадки</w:t>
            </w:r>
          </w:p>
          <w:p w:rsidR="00786614" w:rsidRDefault="00786614" w:rsidP="00D343B2">
            <w:r>
              <w:t>27.04.18</w:t>
            </w:r>
          </w:p>
        </w:tc>
        <w:tc>
          <w:tcPr>
            <w:tcW w:w="2126" w:type="dxa"/>
            <w:vAlign w:val="center"/>
          </w:tcPr>
          <w:p w:rsidR="00786614" w:rsidRDefault="00786614" w:rsidP="00D343B2">
            <w:pPr>
              <w:jc w:val="center"/>
            </w:pPr>
            <w:r>
              <w:t>72 школьника/14</w:t>
            </w:r>
          </w:p>
        </w:tc>
        <w:tc>
          <w:tcPr>
            <w:tcW w:w="3938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hyperlink r:id="rId46" w:history="1">
              <w:r w:rsidRPr="001F19F0">
                <w:rPr>
                  <w:rStyle w:val="a7"/>
                </w:rPr>
                <w:t>http://igmt.ru/component/k2/item/1055-spektakl-po-motivam-russkoj-narodnoj-skazki-kolobok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2977" w:type="dxa"/>
            <w:vAlign w:val="center"/>
          </w:tcPr>
          <w:p w:rsidR="00786614" w:rsidRDefault="00786614" w:rsidP="00D343B2">
            <w:r>
              <w:t>Героико-патриотическая акция «Пламя гордости за Победу»</w:t>
            </w:r>
          </w:p>
          <w:p w:rsidR="00786614" w:rsidRDefault="00786614" w:rsidP="00D343B2">
            <w:r>
              <w:t>03.05.2018</w:t>
            </w:r>
          </w:p>
        </w:tc>
        <w:tc>
          <w:tcPr>
            <w:tcW w:w="2126" w:type="dxa"/>
            <w:vAlign w:val="center"/>
          </w:tcPr>
          <w:p w:rsidR="00786614" w:rsidRDefault="00786614" w:rsidP="00786614">
            <w:r>
              <w:t>187 человек</w:t>
            </w:r>
          </w:p>
          <w:p w:rsidR="00786614" w:rsidRDefault="00786614" w:rsidP="00786614">
            <w:proofErr w:type="spellStart"/>
            <w:r>
              <w:t>факелоносец</w:t>
            </w:r>
            <w:proofErr w:type="spellEnd"/>
            <w:r>
              <w:t xml:space="preserve"> – Невеселый Виктор</w:t>
            </w:r>
          </w:p>
        </w:tc>
        <w:tc>
          <w:tcPr>
            <w:tcW w:w="3938" w:type="dxa"/>
            <w:vMerge w:val="restart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r>
              <w:rPr>
                <w:noProof/>
              </w:rPr>
              <w:drawing>
                <wp:inline distT="0" distB="0" distL="0" distR="0" wp14:anchorId="396BBE3C" wp14:editId="756DE187">
                  <wp:extent cx="1304290" cy="1793399"/>
                  <wp:effectExtent l="19050" t="0" r="0" b="0"/>
                  <wp:docPr id="14" name="Рисунок 1" descr="C:\Users\Преподаватель\Desktop\благодарнос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еподаватель\Desktop\благодарност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93" cy="179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614" w:rsidRDefault="00786614" w:rsidP="00D343B2">
            <w:pPr>
              <w:spacing w:before="100" w:beforeAutospacing="1" w:after="100" w:afterAutospacing="1"/>
              <w:jc w:val="both"/>
            </w:pPr>
            <w:hyperlink r:id="rId48" w:history="1">
              <w:r w:rsidRPr="001F19F0">
                <w:rPr>
                  <w:rStyle w:val="a7"/>
                </w:rPr>
                <w:t>http://igmt.ru/component/k2/item/1063-artisty-tekhnikuma-prinyali-uchastie-v-4-kontsertakh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2977" w:type="dxa"/>
            <w:vAlign w:val="center"/>
          </w:tcPr>
          <w:p w:rsidR="00786614" w:rsidRDefault="00786614" w:rsidP="00D343B2">
            <w:r>
              <w:t xml:space="preserve">«Памяти </w:t>
            </w:r>
            <w:proofErr w:type="gramStart"/>
            <w:r>
              <w:t>павших</w:t>
            </w:r>
            <w:proofErr w:type="gramEnd"/>
            <w:r>
              <w:t xml:space="preserve">, будьте достойны!» - концерт в техникуме с участием хора «Голос </w:t>
            </w:r>
            <w:proofErr w:type="spellStart"/>
            <w:r>
              <w:t>профтеха</w:t>
            </w:r>
            <w:proofErr w:type="spellEnd"/>
            <w:r>
              <w:t>»</w:t>
            </w:r>
          </w:p>
          <w:p w:rsidR="00786614" w:rsidRDefault="00786614" w:rsidP="00D343B2">
            <w:r>
              <w:t>08.05.2018</w:t>
            </w:r>
          </w:p>
        </w:tc>
        <w:tc>
          <w:tcPr>
            <w:tcW w:w="2126" w:type="dxa"/>
            <w:vAlign w:val="center"/>
          </w:tcPr>
          <w:p w:rsidR="00786614" w:rsidRDefault="00786614" w:rsidP="00D343B2">
            <w:pPr>
              <w:jc w:val="center"/>
            </w:pPr>
            <w:r>
              <w:t>134 чел</w:t>
            </w:r>
          </w:p>
        </w:tc>
        <w:tc>
          <w:tcPr>
            <w:tcW w:w="3938" w:type="dxa"/>
            <w:vMerge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2977" w:type="dxa"/>
            <w:vAlign w:val="center"/>
          </w:tcPr>
          <w:p w:rsidR="00786614" w:rsidRDefault="00786614" w:rsidP="00D343B2">
            <w:r>
              <w:t>Выступление фронтовой агитбригады техникума</w:t>
            </w:r>
          </w:p>
          <w:p w:rsidR="00786614" w:rsidRDefault="00786614" w:rsidP="00D343B2">
            <w:r>
              <w:t>09.05.18г</w:t>
            </w:r>
          </w:p>
        </w:tc>
        <w:tc>
          <w:tcPr>
            <w:tcW w:w="2126" w:type="dxa"/>
            <w:vAlign w:val="center"/>
          </w:tcPr>
          <w:p w:rsidR="00786614" w:rsidRDefault="00786614" w:rsidP="00786614">
            <w:r>
              <w:t>32 чел</w:t>
            </w:r>
          </w:p>
          <w:p w:rsidR="00786614" w:rsidRDefault="00786614" w:rsidP="00786614">
            <w:proofErr w:type="spellStart"/>
            <w:r>
              <w:t>Барсукова</w:t>
            </w:r>
            <w:proofErr w:type="spellEnd"/>
            <w:r>
              <w:t xml:space="preserve"> А.В.</w:t>
            </w:r>
          </w:p>
          <w:p w:rsidR="00786614" w:rsidRDefault="00786614" w:rsidP="00786614">
            <w:r>
              <w:t>Лобанова Н.И.</w:t>
            </w:r>
          </w:p>
          <w:p w:rsidR="00786614" w:rsidRDefault="00786614" w:rsidP="00786614">
            <w:r>
              <w:t>Шушкевич А.А.</w:t>
            </w:r>
          </w:p>
        </w:tc>
        <w:tc>
          <w:tcPr>
            <w:tcW w:w="3938" w:type="dxa"/>
            <w:vMerge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</w:tbl>
    <w:p w:rsidR="00786614" w:rsidRDefault="00786614"/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261"/>
        <w:gridCol w:w="3654"/>
      </w:tblGrid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261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3654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2126" w:type="dxa"/>
            <w:vAlign w:val="center"/>
          </w:tcPr>
          <w:p w:rsidR="00786614" w:rsidRDefault="00786614" w:rsidP="00D343B2">
            <w:r>
              <w:t>Д</w:t>
            </w:r>
            <w:r w:rsidRPr="00E319E5">
              <w:t>искуссионная площадка по вопросам финансовой грамотности детей-сирот</w:t>
            </w:r>
          </w:p>
          <w:p w:rsidR="00786614" w:rsidRDefault="00786614" w:rsidP="00D343B2">
            <w:r>
              <w:t>16.05</w:t>
            </w:r>
            <w:r w:rsidRPr="00E319E5">
              <w:t>.2018г</w:t>
            </w:r>
          </w:p>
        </w:tc>
        <w:tc>
          <w:tcPr>
            <w:tcW w:w="3261" w:type="dxa"/>
            <w:vAlign w:val="center"/>
          </w:tcPr>
          <w:p w:rsidR="00786614" w:rsidRDefault="00786614" w:rsidP="00D343B2">
            <w:pPr>
              <w:jc w:val="center"/>
            </w:pPr>
            <w:r>
              <w:t>5 чел</w:t>
            </w:r>
          </w:p>
        </w:tc>
        <w:tc>
          <w:tcPr>
            <w:tcW w:w="365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Pr="00D343B2" w:rsidRDefault="00786614" w:rsidP="00786614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2126" w:type="dxa"/>
            <w:vAlign w:val="center"/>
          </w:tcPr>
          <w:p w:rsidR="00786614" w:rsidRDefault="00786614" w:rsidP="00D343B2">
            <w:r>
              <w:t>Международный форум «Великие реки» г</w:t>
            </w:r>
            <w:proofErr w:type="gramStart"/>
            <w:r>
              <w:t>.Н</w:t>
            </w:r>
            <w:proofErr w:type="gramEnd"/>
            <w:r>
              <w:t>ижний Новгород</w:t>
            </w:r>
          </w:p>
          <w:p w:rsidR="00786614" w:rsidRDefault="00786614" w:rsidP="00D343B2">
            <w:r>
              <w:t>15-18.05.18г</w:t>
            </w:r>
          </w:p>
        </w:tc>
        <w:tc>
          <w:tcPr>
            <w:tcW w:w="3261" w:type="dxa"/>
            <w:vAlign w:val="center"/>
          </w:tcPr>
          <w:p w:rsidR="00786614" w:rsidRDefault="00786614" w:rsidP="00786614">
            <w:r>
              <w:t>5 чел</w:t>
            </w:r>
          </w:p>
          <w:p w:rsidR="00786614" w:rsidRDefault="00786614" w:rsidP="00786614">
            <w:proofErr w:type="spellStart"/>
            <w:r>
              <w:t>Скрипнистая</w:t>
            </w:r>
            <w:proofErr w:type="spellEnd"/>
            <w:r>
              <w:t xml:space="preserve"> Екатерина</w:t>
            </w:r>
          </w:p>
          <w:p w:rsidR="00786614" w:rsidRDefault="00786614" w:rsidP="00786614">
            <w:r>
              <w:t>Машукова Юлия</w:t>
            </w:r>
          </w:p>
          <w:p w:rsidR="00786614" w:rsidRDefault="00786614" w:rsidP="00786614">
            <w:r>
              <w:t>Быстрова Л.Б.</w:t>
            </w:r>
          </w:p>
          <w:p w:rsidR="00786614" w:rsidRDefault="00786614" w:rsidP="00786614">
            <w:r>
              <w:t>Филипенко А.А.</w:t>
            </w:r>
          </w:p>
          <w:p w:rsidR="00786614" w:rsidRDefault="00786614" w:rsidP="00786614">
            <w:proofErr w:type="spellStart"/>
            <w:r>
              <w:t>Литвинцева</w:t>
            </w:r>
            <w:proofErr w:type="spellEnd"/>
            <w:r>
              <w:t xml:space="preserve"> К.А.</w:t>
            </w:r>
          </w:p>
        </w:tc>
        <w:tc>
          <w:tcPr>
            <w:tcW w:w="365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r>
              <w:rPr>
                <w:noProof/>
              </w:rPr>
              <w:drawing>
                <wp:inline distT="0" distB="0" distL="0" distR="0" wp14:anchorId="0DCEC656" wp14:editId="509B870A">
                  <wp:extent cx="1330036" cy="1828800"/>
                  <wp:effectExtent l="0" t="0" r="0" b="0"/>
                  <wp:docPr id="15" name="Рисунок 2" descr="C:\Users\Преподаватель\Desktop\фото 17-18\нижний новгород великие реки 18\награды великие реки 18\диплом техникуму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еподаватель\Desktop\фото 17-18\нижний новгород великие реки 18\награды великие реки 18\диплом техникуму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36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614" w:rsidRDefault="00786614" w:rsidP="00D343B2">
            <w:pPr>
              <w:spacing w:before="100" w:beforeAutospacing="1" w:after="100" w:afterAutospacing="1"/>
              <w:jc w:val="both"/>
            </w:pPr>
            <w:hyperlink r:id="rId50" w:history="1">
              <w:r w:rsidRPr="001F19F0">
                <w:rPr>
                  <w:rStyle w:val="a7"/>
                </w:rPr>
                <w:t>http://baikal-forum.com/press-czentr/novosti/pobeda-na-mezhdunarodnom-forume-%C2%ABvelikie-reki%C2%BB.html</w:t>
              </w:r>
            </w:hyperlink>
            <w:r>
              <w:t xml:space="preserve"> </w:t>
            </w:r>
          </w:p>
          <w:p w:rsidR="00786614" w:rsidRDefault="00786614" w:rsidP="00D343B2">
            <w:pPr>
              <w:spacing w:before="100" w:beforeAutospacing="1" w:after="100" w:afterAutospacing="1"/>
              <w:jc w:val="both"/>
            </w:pPr>
            <w:hyperlink r:id="rId51" w:history="1">
              <w:r w:rsidRPr="001F19F0">
                <w:rPr>
                  <w:rStyle w:val="a7"/>
                </w:rPr>
                <w:t>http://igmt.ru/component/k2/item/1067-pobeda-na-mezhdunarodnom-forume-velikie-reki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2126" w:type="dxa"/>
            <w:vAlign w:val="center"/>
          </w:tcPr>
          <w:p w:rsidR="00786614" w:rsidRDefault="00786614" w:rsidP="00786614">
            <w:r w:rsidRPr="00CD17E0">
              <w:t>Конкурс с международным участием «Будущее в наших руках»</w:t>
            </w:r>
          </w:p>
        </w:tc>
        <w:tc>
          <w:tcPr>
            <w:tcW w:w="3261" w:type="dxa"/>
            <w:vAlign w:val="center"/>
          </w:tcPr>
          <w:p w:rsidR="00786614" w:rsidRPr="00CD17E0" w:rsidRDefault="00786614" w:rsidP="00786614">
            <w:pPr>
              <w:ind w:right="-1"/>
            </w:pPr>
            <w:proofErr w:type="gramStart"/>
            <w:r w:rsidRPr="00CD17E0">
              <w:t xml:space="preserve">Потапова Алена, Машукова Юлия и </w:t>
            </w:r>
            <w:proofErr w:type="spellStart"/>
            <w:r w:rsidRPr="00CD17E0">
              <w:t>Бурдинская</w:t>
            </w:r>
            <w:proofErr w:type="spellEnd"/>
            <w:r w:rsidRPr="00CD17E0">
              <w:t xml:space="preserve"> Юлия под руководством Быстровой Л.Б., </w:t>
            </w:r>
            <w:proofErr w:type="spellStart"/>
            <w:r w:rsidRPr="00CD17E0">
              <w:t>Долбилиной</w:t>
            </w:r>
            <w:proofErr w:type="spellEnd"/>
            <w:r w:rsidRPr="00CD17E0">
              <w:t xml:space="preserve"> Н.С., Филипенко А.А и Коноплевой Н.П. заняли 2 место в номинации «Волонтеры для экологии и гидрометеорологии» с проектом «Сердце Байкала – остров Ольхон».  3 место в номинации «Географическое краеведение: научная, учебная и воспитательная роль» с проектом «Красна река берегами» заняли </w:t>
            </w:r>
            <w:proofErr w:type="spellStart"/>
            <w:r w:rsidRPr="00CD17E0">
              <w:t>Скрипнистая</w:t>
            </w:r>
            <w:proofErr w:type="spellEnd"/>
            <w:r w:rsidRPr="00CD17E0">
              <w:t xml:space="preserve"> Екатерина и Быстрова Ксения</w:t>
            </w:r>
            <w:proofErr w:type="gramEnd"/>
            <w:r w:rsidRPr="00CD17E0">
              <w:t xml:space="preserve"> под руководством Коноплевой</w:t>
            </w:r>
            <w:r>
              <w:t> </w:t>
            </w:r>
            <w:r w:rsidRPr="00CD17E0">
              <w:t>Н.П., Ярошевич С.В. и Безденежных Н.Е.</w:t>
            </w:r>
          </w:p>
        </w:tc>
        <w:tc>
          <w:tcPr>
            <w:tcW w:w="3654" w:type="dxa"/>
          </w:tcPr>
          <w:p w:rsidR="00786614" w:rsidRDefault="00786614" w:rsidP="00786614">
            <w:pPr>
              <w:spacing w:before="100" w:beforeAutospacing="1" w:after="100" w:afterAutospacing="1"/>
              <w:jc w:val="both"/>
            </w:pPr>
            <w:r>
              <w:rPr>
                <w:noProof/>
              </w:rPr>
              <w:drawing>
                <wp:inline distT="0" distB="0" distL="0" distR="0" wp14:anchorId="61F3C301" wp14:editId="5F8CE01E">
                  <wp:extent cx="1171575" cy="1610916"/>
                  <wp:effectExtent l="19050" t="0" r="9525" b="0"/>
                  <wp:docPr id="16" name="Рисунок 3" descr="C:\Users\Преподаватель\Desktop\фото 17-18\нижний новгород великие реки 18\награды великие реки 18\диплом 2 степени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реподаватель\Desktop\фото 17-18\нижний новгород великие реки 18\награды великие реки 18\диплом 2 степени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10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7EC82C" wp14:editId="2CD221B1">
                  <wp:extent cx="1257300" cy="1728788"/>
                  <wp:effectExtent l="19050" t="0" r="0" b="0"/>
                  <wp:docPr id="17" name="Рисунок 4" descr="C:\Users\Преподаватель\Desktop\фото 17-18\нижний новгород великие реки 18\награды великие реки 18\диплом 3 степени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реподаватель\Desktop\фото 17-18\нижний новгород великие реки 18\награды великие реки 18\диплом 3 степени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97" cy="172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614" w:rsidRDefault="00786614"/>
    <w:p w:rsidR="00786614" w:rsidRDefault="00786614"/>
    <w:p w:rsidR="00786614" w:rsidRDefault="00786614"/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24"/>
        <w:gridCol w:w="2838"/>
        <w:gridCol w:w="182"/>
        <w:gridCol w:w="2662"/>
      </w:tblGrid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544" w:type="dxa"/>
            <w:gridSpan w:val="3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2662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2835" w:type="dxa"/>
            <w:vAlign w:val="center"/>
          </w:tcPr>
          <w:p w:rsidR="00786614" w:rsidRPr="00FF5652" w:rsidRDefault="00786614" w:rsidP="00786614">
            <w:r w:rsidRPr="00FF5652">
              <w:t> XI Всероссийская учебно-практическая конференция " Студент и творчество" (аграрный техникум)</w:t>
            </w:r>
          </w:p>
          <w:p w:rsidR="00786614" w:rsidRDefault="00786614" w:rsidP="00786614">
            <w:r w:rsidRPr="00FF5652">
              <w:t>18.05.18г</w:t>
            </w:r>
          </w:p>
        </w:tc>
        <w:tc>
          <w:tcPr>
            <w:tcW w:w="3544" w:type="dxa"/>
            <w:gridSpan w:val="3"/>
            <w:vAlign w:val="center"/>
          </w:tcPr>
          <w:p w:rsidR="00786614" w:rsidRDefault="00786614" w:rsidP="00786614">
            <w:r w:rsidRPr="00FF5652">
              <w:t xml:space="preserve">Николаева Валерия, </w:t>
            </w:r>
            <w:proofErr w:type="spellStart"/>
            <w:r w:rsidRPr="00FF5652">
              <w:t>Поталицын</w:t>
            </w:r>
            <w:proofErr w:type="spellEnd"/>
            <w:r w:rsidRPr="00FF5652">
              <w:t xml:space="preserve"> Максим, </w:t>
            </w:r>
            <w:proofErr w:type="spellStart"/>
            <w:r w:rsidRPr="00FF5652">
              <w:t>Халбаев</w:t>
            </w:r>
            <w:proofErr w:type="spellEnd"/>
            <w:r w:rsidRPr="00FF5652">
              <w:t xml:space="preserve"> Борис представили социальный  проект на тему "Экология слова или поговорим о культу</w:t>
            </w:r>
            <w:r>
              <w:t>ре речи" (руководитель Усманова </w:t>
            </w:r>
            <w:r w:rsidRPr="00FF5652">
              <w:t xml:space="preserve">О.И.). </w:t>
            </w:r>
          </w:p>
          <w:p w:rsidR="00786614" w:rsidRDefault="00786614" w:rsidP="00786614">
            <w:r w:rsidRPr="00FF5652">
              <w:t>Родионов Дмитрий поделился результатами исследования на тему "Агроклиматические условия развития сельского хозяйства  Иркутской области" (руководитель Домбровская Н.С.).</w:t>
            </w:r>
          </w:p>
        </w:tc>
        <w:tc>
          <w:tcPr>
            <w:tcW w:w="2662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hyperlink r:id="rId54" w:history="1">
              <w:r w:rsidRPr="001F19F0">
                <w:rPr>
                  <w:rStyle w:val="a7"/>
                </w:rPr>
                <w:t>http://igmt.ru/component/k2/item/1065-2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786614" w:rsidRDefault="00786614" w:rsidP="00D343B2">
            <w:r>
              <w:t xml:space="preserve">4 этап </w:t>
            </w:r>
            <w:proofErr w:type="gramStart"/>
            <w:r>
              <w:t>Военизированной</w:t>
            </w:r>
            <w:proofErr w:type="gramEnd"/>
            <w:r>
              <w:t xml:space="preserve"> </w:t>
            </w:r>
            <w:proofErr w:type="spellStart"/>
            <w:r>
              <w:t>спрартакиады</w:t>
            </w:r>
            <w:proofErr w:type="spellEnd"/>
            <w:r>
              <w:t xml:space="preserve"> </w:t>
            </w:r>
            <w:proofErr w:type="spellStart"/>
            <w:r>
              <w:t>ССУЗов</w:t>
            </w:r>
            <w:proofErr w:type="spellEnd"/>
            <w:r>
              <w:t xml:space="preserve"> </w:t>
            </w:r>
            <w:proofErr w:type="spellStart"/>
            <w:r>
              <w:t>Свердловско</w:t>
            </w:r>
            <w:proofErr w:type="spellEnd"/>
            <w:r>
              <w:t>-Ленинского округов</w:t>
            </w:r>
          </w:p>
          <w:p w:rsidR="00786614" w:rsidRDefault="00786614" w:rsidP="00D343B2">
            <w:r>
              <w:t>18.05.18</w:t>
            </w:r>
          </w:p>
        </w:tc>
        <w:tc>
          <w:tcPr>
            <w:tcW w:w="3544" w:type="dxa"/>
            <w:gridSpan w:val="3"/>
            <w:vAlign w:val="center"/>
          </w:tcPr>
          <w:p w:rsidR="00786614" w:rsidRDefault="00786614" w:rsidP="00786614">
            <w:pPr>
              <w:jc w:val="center"/>
            </w:pPr>
            <w:r>
              <w:t>6 чел</w:t>
            </w:r>
          </w:p>
        </w:tc>
        <w:tc>
          <w:tcPr>
            <w:tcW w:w="2662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2835" w:type="dxa"/>
            <w:vAlign w:val="center"/>
          </w:tcPr>
          <w:p w:rsidR="00786614" w:rsidRPr="000048CF" w:rsidRDefault="00786614" w:rsidP="00786614">
            <w:pPr>
              <w:pStyle w:val="msonormalmailrucssattributepostfix"/>
              <w:shd w:val="clear" w:color="auto" w:fill="FFFFFF"/>
            </w:pPr>
            <w:r w:rsidRPr="000048CF">
              <w:t>Проект «100 заповедных колец» - создание на участке полноценной экосистемы – «заповедное кольцо» путем плотной посадки древесных, кустарниковых и травянистых растений.</w:t>
            </w:r>
          </w:p>
          <w:p w:rsidR="00786614" w:rsidRDefault="00786614" w:rsidP="00786614">
            <w:pPr>
              <w:pStyle w:val="msonormalmailrucssattributepostfix"/>
              <w:shd w:val="clear" w:color="auto" w:fill="FFFFFF"/>
            </w:pPr>
            <w:r w:rsidRPr="000048CF">
              <w:t>Уборка территории и посадка деревьев на участке экосистемы</w:t>
            </w:r>
          </w:p>
          <w:p w:rsidR="00786614" w:rsidRDefault="00786614" w:rsidP="00786614">
            <w:pPr>
              <w:pStyle w:val="msonormalmailrucssattributepostfix"/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>19.05.18</w:t>
            </w:r>
          </w:p>
        </w:tc>
        <w:tc>
          <w:tcPr>
            <w:tcW w:w="3544" w:type="dxa"/>
            <w:gridSpan w:val="3"/>
            <w:vAlign w:val="center"/>
          </w:tcPr>
          <w:p w:rsidR="00786614" w:rsidRDefault="00786614" w:rsidP="00786614">
            <w:pPr>
              <w:jc w:val="center"/>
            </w:pPr>
            <w:r>
              <w:rPr>
                <w:color w:val="000000"/>
                <w:spacing w:val="10"/>
                <w:shd w:val="clear" w:color="auto" w:fill="FFFFFF"/>
              </w:rPr>
              <w:t>ОЭ-1-17, ОК-1-17</w:t>
            </w:r>
          </w:p>
        </w:tc>
        <w:tc>
          <w:tcPr>
            <w:tcW w:w="2662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2835" w:type="dxa"/>
            <w:vAlign w:val="center"/>
          </w:tcPr>
          <w:p w:rsidR="00786614" w:rsidRDefault="00786614" w:rsidP="00786614">
            <w:r>
              <w:t>Участие в акции «Эко-поколение за чистый Байкал»</w:t>
            </w:r>
          </w:p>
          <w:p w:rsidR="00786614" w:rsidRDefault="00786614" w:rsidP="00786614">
            <w:r>
              <w:t>24.05.18 – п</w:t>
            </w:r>
            <w:proofErr w:type="gramStart"/>
            <w:r>
              <w:t>.Л</w:t>
            </w:r>
            <w:proofErr w:type="gramEnd"/>
            <w:r>
              <w:t>иствянка</w:t>
            </w:r>
          </w:p>
          <w:p w:rsidR="00786614" w:rsidRDefault="00786614" w:rsidP="00786614">
            <w:r>
              <w:t xml:space="preserve">30.05.18 – п. Большое </w:t>
            </w:r>
            <w:proofErr w:type="spellStart"/>
            <w:r>
              <w:t>Голоустное</w:t>
            </w:r>
            <w:proofErr w:type="spellEnd"/>
          </w:p>
          <w:p w:rsidR="00786614" w:rsidRDefault="00786614" w:rsidP="00786614"/>
        </w:tc>
        <w:tc>
          <w:tcPr>
            <w:tcW w:w="3544" w:type="dxa"/>
            <w:gridSpan w:val="3"/>
            <w:vAlign w:val="center"/>
          </w:tcPr>
          <w:p w:rsidR="00786614" w:rsidRDefault="00786614" w:rsidP="00786614">
            <w:r>
              <w:t>ОГ-1-15 Еременко О.Н.</w:t>
            </w:r>
          </w:p>
          <w:p w:rsidR="00786614" w:rsidRDefault="00786614" w:rsidP="00786614">
            <w:r>
              <w:t>ОР-1-16 Быстрова Л.Б., Филипенко А.А., Шушкевич А.А</w:t>
            </w:r>
          </w:p>
        </w:tc>
        <w:tc>
          <w:tcPr>
            <w:tcW w:w="2662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r>
              <w:t>71</w:t>
            </w:r>
          </w:p>
        </w:tc>
        <w:tc>
          <w:tcPr>
            <w:tcW w:w="2835" w:type="dxa"/>
            <w:vAlign w:val="center"/>
          </w:tcPr>
          <w:p w:rsidR="00786614" w:rsidRDefault="00786614" w:rsidP="00786614">
            <w:r>
              <w:t>Участие в акции «За чистые берега Евразии»</w:t>
            </w:r>
          </w:p>
          <w:p w:rsidR="00786614" w:rsidRDefault="00786614" w:rsidP="00786614">
            <w:r>
              <w:t>05.06.18</w:t>
            </w:r>
          </w:p>
          <w:p w:rsidR="00786614" w:rsidRDefault="00786614" w:rsidP="00786614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людянка</w:t>
            </w:r>
            <w:proofErr w:type="spellEnd"/>
          </w:p>
        </w:tc>
        <w:tc>
          <w:tcPr>
            <w:tcW w:w="3544" w:type="dxa"/>
            <w:gridSpan w:val="3"/>
            <w:vAlign w:val="center"/>
          </w:tcPr>
          <w:p w:rsidR="00786614" w:rsidRDefault="00786614" w:rsidP="00786614">
            <w:r>
              <w:t xml:space="preserve">Р-1-17, Быстрова Л.Б., Ярошевич С.В., </w:t>
            </w:r>
            <w:proofErr w:type="spellStart"/>
            <w:r>
              <w:t>Валюхова</w:t>
            </w:r>
            <w:proofErr w:type="spellEnd"/>
            <w:r>
              <w:t xml:space="preserve"> С.В.</w:t>
            </w:r>
          </w:p>
        </w:tc>
        <w:tc>
          <w:tcPr>
            <w:tcW w:w="2662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r>
              <w:t>72</w:t>
            </w:r>
          </w:p>
        </w:tc>
        <w:tc>
          <w:tcPr>
            <w:tcW w:w="2835" w:type="dxa"/>
          </w:tcPr>
          <w:p w:rsidR="00786614" w:rsidRDefault="00786614" w:rsidP="00D343B2">
            <w:r>
              <w:t xml:space="preserve">Флэш-моб «Сохраним Байкал </w:t>
            </w:r>
            <w:proofErr w:type="gramStart"/>
            <w:r>
              <w:t>чистым</w:t>
            </w:r>
            <w:proofErr w:type="gramEnd"/>
            <w:r>
              <w:t>»</w:t>
            </w:r>
          </w:p>
          <w:p w:rsidR="00786614" w:rsidRDefault="00786614" w:rsidP="00D343B2">
            <w:r>
              <w:t>15.06. 18</w:t>
            </w:r>
          </w:p>
        </w:tc>
        <w:tc>
          <w:tcPr>
            <w:tcW w:w="3544" w:type="dxa"/>
            <w:gridSpan w:val="3"/>
            <w:vAlign w:val="center"/>
          </w:tcPr>
          <w:p w:rsidR="00786614" w:rsidRDefault="00786614" w:rsidP="00786614">
            <w:pPr>
              <w:jc w:val="center"/>
            </w:pPr>
            <w:r>
              <w:t>17 чел</w:t>
            </w:r>
          </w:p>
        </w:tc>
        <w:tc>
          <w:tcPr>
            <w:tcW w:w="2662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  <w:r>
              <w:t>73</w:t>
            </w:r>
          </w:p>
        </w:tc>
        <w:tc>
          <w:tcPr>
            <w:tcW w:w="2835" w:type="dxa"/>
          </w:tcPr>
          <w:p w:rsidR="00786614" w:rsidRDefault="00786614" w:rsidP="00D343B2">
            <w:r>
              <w:t>Выпускной вечер групп радиотехников и экологов</w:t>
            </w:r>
          </w:p>
        </w:tc>
        <w:tc>
          <w:tcPr>
            <w:tcW w:w="3544" w:type="dxa"/>
            <w:gridSpan w:val="3"/>
            <w:vAlign w:val="center"/>
          </w:tcPr>
          <w:p w:rsidR="00786614" w:rsidRDefault="00786614" w:rsidP="00786614">
            <w:pPr>
              <w:jc w:val="center"/>
            </w:pPr>
            <w:r>
              <w:t>56</w:t>
            </w:r>
          </w:p>
        </w:tc>
        <w:tc>
          <w:tcPr>
            <w:tcW w:w="2662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CA3E89" w:rsidRPr="0083145F" w:rsidTr="00786614">
        <w:trPr>
          <w:trHeight w:val="273"/>
        </w:trPr>
        <w:tc>
          <w:tcPr>
            <w:tcW w:w="9858" w:type="dxa"/>
            <w:gridSpan w:val="6"/>
          </w:tcPr>
          <w:p w:rsidR="00CA3E89" w:rsidRPr="0083145F" w:rsidRDefault="00CA3E89" w:rsidP="00CA3E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3145F">
              <w:rPr>
                <w:b/>
                <w:sz w:val="28"/>
                <w:szCs w:val="28"/>
              </w:rPr>
              <w:lastRenderedPageBreak/>
              <w:t>2018 – 19 учебный год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38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786614">
            <w:r w:rsidRPr="00E54B42">
              <w:t>Торжественная линейка, посвященная Дню знаний</w:t>
            </w:r>
          </w:p>
          <w:p w:rsidR="00786614" w:rsidRDefault="00786614" w:rsidP="00786614">
            <w:r>
              <w:t>03.09.18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386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Сценарий мероприятия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786614">
            <w:r>
              <w:t>Участие студентов техникума в организации празднования Дня Байкала в г</w:t>
            </w:r>
            <w:proofErr w:type="gramStart"/>
            <w:r>
              <w:t>.И</w:t>
            </w:r>
            <w:proofErr w:type="gramEnd"/>
            <w:r>
              <w:t>ркутске</w:t>
            </w:r>
          </w:p>
          <w:p w:rsidR="00786614" w:rsidRDefault="00786614" w:rsidP="00786614">
            <w:r>
              <w:t>02.09.18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60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786614">
            <w:r>
              <w:t>Участие студентов техникума в митинге, посвященном Дню солидарности в борьбе с терроризмом</w:t>
            </w:r>
          </w:p>
          <w:p w:rsidR="00786614" w:rsidRDefault="00786614" w:rsidP="00786614">
            <w:r>
              <w:t>03.09.18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30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786614">
            <w:r>
              <w:t>Участие студентов и педагогов в Международном экологическом Байкальском водном форуме</w:t>
            </w:r>
          </w:p>
          <w:p w:rsidR="00786614" w:rsidRDefault="00786614" w:rsidP="00786614">
            <w:r>
              <w:t>21-22.09.18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114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  <w:p w:rsidR="00786614" w:rsidRPr="0068148F" w:rsidRDefault="00786614" w:rsidP="00786614">
            <w:pPr>
              <w:ind w:firstLine="284"/>
            </w:pPr>
            <w:hyperlink r:id="rId55" w:history="1">
              <w:r w:rsidRPr="00762F7A">
                <w:rPr>
                  <w:rStyle w:val="a7"/>
                </w:rPr>
                <w:t>http://igmt.ru/?p=1075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786614">
            <w:r>
              <w:t>День посадки деревьев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54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hyperlink r:id="rId56" w:history="1">
              <w:r w:rsidRPr="00762F7A">
                <w:rPr>
                  <w:rStyle w:val="a7"/>
                </w:rPr>
                <w:t>http://igmt.ru/?p=1068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359" w:type="dxa"/>
            <w:gridSpan w:val="2"/>
            <w:vAlign w:val="center"/>
          </w:tcPr>
          <w:p w:rsidR="00786614" w:rsidRPr="00AB7994" w:rsidRDefault="00786614" w:rsidP="00786614">
            <w:r w:rsidRPr="00AB7994">
              <w:t>День здоровья</w:t>
            </w:r>
          </w:p>
          <w:p w:rsidR="00786614" w:rsidRDefault="00786614" w:rsidP="00786614">
            <w:r>
              <w:t>14.09.18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276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r>
              <w:t>Методическая разработка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hyperlink r:id="rId57" w:history="1">
              <w:r w:rsidRPr="00762F7A">
                <w:rPr>
                  <w:rStyle w:val="a7"/>
                </w:rPr>
                <w:t>http://igmt.ru/?p=1049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359" w:type="dxa"/>
            <w:gridSpan w:val="2"/>
          </w:tcPr>
          <w:p w:rsidR="00786614" w:rsidRPr="00AB7994" w:rsidRDefault="00786614" w:rsidP="00D343B2">
            <w:pPr>
              <w:jc w:val="both"/>
            </w:pPr>
            <w:r>
              <w:t>Кросс нации</w:t>
            </w:r>
          </w:p>
        </w:tc>
        <w:tc>
          <w:tcPr>
            <w:tcW w:w="2838" w:type="dxa"/>
          </w:tcPr>
          <w:p w:rsidR="00786614" w:rsidRDefault="00786614" w:rsidP="00D343B2">
            <w:r>
              <w:t>17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hyperlink r:id="rId58" w:history="1">
              <w:r w:rsidRPr="00762F7A">
                <w:rPr>
                  <w:rStyle w:val="a7"/>
                </w:rPr>
                <w:t>http://igmt.ru/?p=1059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786614">
            <w:r>
              <w:t>Творческий вечер-смотр «Дебют»</w:t>
            </w:r>
          </w:p>
          <w:p w:rsidR="00786614" w:rsidRDefault="00786614" w:rsidP="00786614">
            <w:r>
              <w:t>28.09.18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89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r>
              <w:t>Методическая разработка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hyperlink r:id="rId59" w:history="1">
              <w:r w:rsidRPr="00762F7A">
                <w:rPr>
                  <w:rStyle w:val="a7"/>
                </w:rPr>
                <w:t>http://igmt.ru/?p=1157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786614">
            <w:r>
              <w:t>Лекция в общежитии с участием  представителя правоохранительных органов «Ты приехал в незнакомый город. Правила, которые сделают твою жизнь безопасной»</w:t>
            </w:r>
          </w:p>
          <w:p w:rsidR="00786614" w:rsidRDefault="00786614" w:rsidP="00786614">
            <w:r>
              <w:t>11.09.18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154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  <w:p w:rsidR="00786614" w:rsidRDefault="00786614" w:rsidP="00786614">
            <w:pPr>
              <w:spacing w:before="100" w:beforeAutospacing="1" w:after="100" w:afterAutospacing="1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786614">
            <w:r>
              <w:t>Единый час общения «Терроризм – угроза обществу»</w:t>
            </w:r>
          </w:p>
          <w:p w:rsidR="00786614" w:rsidRDefault="00786614" w:rsidP="00786614">
            <w:r>
              <w:t>07.09.18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92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r>
              <w:t>Методическая разработка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3359" w:type="dxa"/>
            <w:gridSpan w:val="2"/>
            <w:vAlign w:val="center"/>
          </w:tcPr>
          <w:p w:rsidR="00786614" w:rsidRDefault="00786614" w:rsidP="00786614">
            <w:r w:rsidRPr="00E54B42">
              <w:t>День самоуправления</w:t>
            </w:r>
            <w:r>
              <w:t>.</w:t>
            </w:r>
          </w:p>
          <w:p w:rsidR="00786614" w:rsidRPr="00E54B42" w:rsidRDefault="00786614" w:rsidP="00786614">
            <w:r>
              <w:t>05.10.18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374 чел</w:t>
            </w:r>
          </w:p>
        </w:tc>
        <w:tc>
          <w:tcPr>
            <w:tcW w:w="2844" w:type="dxa"/>
            <w:gridSpan w:val="2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r>
              <w:t>Методическая разработка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hyperlink r:id="rId60" w:history="1">
              <w:r w:rsidRPr="00762F7A">
                <w:rPr>
                  <w:rStyle w:val="a7"/>
                </w:rPr>
                <w:t>http://igmt.ru/?p=1722</w:t>
              </w:r>
            </w:hyperlink>
          </w:p>
        </w:tc>
      </w:tr>
    </w:tbl>
    <w:p w:rsidR="00786614" w:rsidRDefault="00786614"/>
    <w:tbl>
      <w:tblPr>
        <w:tblStyle w:val="a5"/>
        <w:tblW w:w="9858" w:type="dxa"/>
        <w:tblLayout w:type="fixed"/>
        <w:tblLook w:val="04A0" w:firstRow="1" w:lastRow="0" w:firstColumn="1" w:lastColumn="0" w:noHBand="0" w:noVBand="1"/>
      </w:tblPr>
      <w:tblGrid>
        <w:gridCol w:w="817"/>
        <w:gridCol w:w="3359"/>
        <w:gridCol w:w="2838"/>
        <w:gridCol w:w="2844"/>
      </w:tblGrid>
      <w:tr w:rsidR="00786614" w:rsidTr="00916FE7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59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38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Количество участвующих</w:t>
            </w:r>
          </w:p>
        </w:tc>
        <w:tc>
          <w:tcPr>
            <w:tcW w:w="2844" w:type="dxa"/>
            <w:vAlign w:val="center"/>
          </w:tcPr>
          <w:p w:rsidR="00786614" w:rsidRDefault="00786614" w:rsidP="0046420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bookmarkStart w:id="0" w:name="_GoBack" w:colFirst="3" w:colLast="3"/>
            <w:r>
              <w:t>12</w:t>
            </w:r>
          </w:p>
        </w:tc>
        <w:tc>
          <w:tcPr>
            <w:tcW w:w="3359" w:type="dxa"/>
            <w:vAlign w:val="center"/>
          </w:tcPr>
          <w:p w:rsidR="00786614" w:rsidRDefault="00786614" w:rsidP="00786614">
            <w:r>
              <w:t>Концер</w:t>
            </w:r>
            <w:proofErr w:type="gramStart"/>
            <w:r>
              <w:t>т-</w:t>
            </w:r>
            <w:proofErr w:type="gramEnd"/>
            <w:r w:rsidRPr="00E54B42">
              <w:t xml:space="preserve"> поздравление педагогов с профессиональным праздником</w:t>
            </w:r>
          </w:p>
          <w:p w:rsidR="00786614" w:rsidRPr="00E54B42" w:rsidRDefault="00786614" w:rsidP="00786614">
            <w:r>
              <w:t>05.10.18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64 чел</w:t>
            </w:r>
          </w:p>
        </w:tc>
        <w:tc>
          <w:tcPr>
            <w:tcW w:w="2844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r>
              <w:t>Методическая разработка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hyperlink r:id="rId61" w:history="1">
              <w:r w:rsidRPr="00762F7A">
                <w:rPr>
                  <w:rStyle w:val="a7"/>
                </w:rPr>
                <w:t>http://igmt.ru/?p=1722</w:t>
              </w:r>
            </w:hyperlink>
            <w:r>
              <w:t xml:space="preserve"> </w:t>
            </w:r>
          </w:p>
        </w:tc>
      </w:tr>
      <w:tr w:rsidR="00786614" w:rsidTr="00786614">
        <w:trPr>
          <w:trHeight w:val="38"/>
        </w:trPr>
        <w:tc>
          <w:tcPr>
            <w:tcW w:w="817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3359" w:type="dxa"/>
            <w:vAlign w:val="center"/>
          </w:tcPr>
          <w:p w:rsidR="00786614" w:rsidRDefault="00786614" w:rsidP="00786614">
            <w:proofErr w:type="spellStart"/>
            <w:r>
              <w:t>Квест-иогра</w:t>
            </w:r>
            <w:proofErr w:type="spellEnd"/>
            <w:r>
              <w:t xml:space="preserve"> для школьников </w:t>
            </w:r>
            <w:proofErr w:type="spellStart"/>
            <w:r>
              <w:t>мбоу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  <w:r>
              <w:t xml:space="preserve"> № 80 и 55</w:t>
            </w:r>
          </w:p>
          <w:p w:rsidR="00786614" w:rsidRDefault="00786614" w:rsidP="00786614">
            <w:r>
              <w:t>10.10.18</w:t>
            </w:r>
          </w:p>
        </w:tc>
        <w:tc>
          <w:tcPr>
            <w:tcW w:w="2838" w:type="dxa"/>
            <w:vAlign w:val="center"/>
          </w:tcPr>
          <w:p w:rsidR="00786614" w:rsidRDefault="00786614" w:rsidP="00786614">
            <w:pPr>
              <w:jc w:val="center"/>
            </w:pPr>
            <w:r>
              <w:t>34 чел</w:t>
            </w:r>
          </w:p>
        </w:tc>
        <w:tc>
          <w:tcPr>
            <w:tcW w:w="2844" w:type="dxa"/>
            <w:vAlign w:val="center"/>
          </w:tcPr>
          <w:p w:rsidR="00786614" w:rsidRDefault="00786614" w:rsidP="00786614">
            <w:pPr>
              <w:spacing w:before="100" w:beforeAutospacing="1" w:after="100" w:afterAutospacing="1"/>
            </w:pPr>
            <w:r>
              <w:t>Информация на сайте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r>
              <w:t>Методическая разработка</w:t>
            </w:r>
          </w:p>
          <w:p w:rsidR="00786614" w:rsidRDefault="00786614" w:rsidP="00786614">
            <w:pPr>
              <w:spacing w:before="100" w:beforeAutospacing="1" w:after="100" w:afterAutospacing="1"/>
            </w:pPr>
            <w:hyperlink r:id="rId62" w:history="1">
              <w:r w:rsidRPr="00762F7A">
                <w:rPr>
                  <w:rStyle w:val="a7"/>
                </w:rPr>
                <w:t>http://igmt.ru/?p=1751</w:t>
              </w:r>
            </w:hyperlink>
            <w:r>
              <w:t xml:space="preserve"> </w:t>
            </w:r>
          </w:p>
        </w:tc>
      </w:tr>
      <w:bookmarkEnd w:id="0"/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  <w:tr w:rsidR="00786614" w:rsidTr="00786614">
        <w:trPr>
          <w:trHeight w:val="38"/>
        </w:trPr>
        <w:tc>
          <w:tcPr>
            <w:tcW w:w="817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  <w:tc>
          <w:tcPr>
            <w:tcW w:w="3359" w:type="dxa"/>
          </w:tcPr>
          <w:p w:rsidR="00786614" w:rsidRDefault="00786614" w:rsidP="00D343B2"/>
        </w:tc>
        <w:tc>
          <w:tcPr>
            <w:tcW w:w="2838" w:type="dxa"/>
          </w:tcPr>
          <w:p w:rsidR="00786614" w:rsidRDefault="00786614" w:rsidP="00D343B2"/>
        </w:tc>
        <w:tc>
          <w:tcPr>
            <w:tcW w:w="2844" w:type="dxa"/>
          </w:tcPr>
          <w:p w:rsidR="00786614" w:rsidRDefault="00786614" w:rsidP="00D343B2">
            <w:pPr>
              <w:spacing w:before="100" w:beforeAutospacing="1" w:after="100" w:afterAutospacing="1"/>
              <w:jc w:val="both"/>
            </w:pPr>
          </w:p>
        </w:tc>
      </w:tr>
    </w:tbl>
    <w:p w:rsidR="00CA3E89" w:rsidRPr="00462D38" w:rsidRDefault="00CA3E89" w:rsidP="00CA3E89"/>
    <w:p w:rsidR="0020627F" w:rsidRDefault="0020627F"/>
    <w:sectPr w:rsidR="0020627F" w:rsidSect="00D3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D19"/>
    <w:multiLevelType w:val="hybridMultilevel"/>
    <w:tmpl w:val="0AB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3279"/>
    <w:multiLevelType w:val="hybridMultilevel"/>
    <w:tmpl w:val="2A600D70"/>
    <w:lvl w:ilvl="0" w:tplc="FDEAA6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736D"/>
    <w:multiLevelType w:val="hybridMultilevel"/>
    <w:tmpl w:val="E342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40D2F"/>
    <w:multiLevelType w:val="hybridMultilevel"/>
    <w:tmpl w:val="B5922E62"/>
    <w:lvl w:ilvl="0" w:tplc="2A0A0D5A">
      <w:start w:val="4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D280B"/>
    <w:multiLevelType w:val="hybridMultilevel"/>
    <w:tmpl w:val="D62E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8486A"/>
    <w:multiLevelType w:val="hybridMultilevel"/>
    <w:tmpl w:val="D32271FA"/>
    <w:lvl w:ilvl="0" w:tplc="1E7E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6A50D5"/>
    <w:multiLevelType w:val="hybridMultilevel"/>
    <w:tmpl w:val="0234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12A"/>
    <w:multiLevelType w:val="hybridMultilevel"/>
    <w:tmpl w:val="C876E4D8"/>
    <w:lvl w:ilvl="0" w:tplc="1E7E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41CEA"/>
    <w:multiLevelType w:val="hybridMultilevel"/>
    <w:tmpl w:val="38C440E4"/>
    <w:lvl w:ilvl="0" w:tplc="EAB4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4560B"/>
    <w:multiLevelType w:val="hybridMultilevel"/>
    <w:tmpl w:val="18EC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D152A"/>
    <w:multiLevelType w:val="hybridMultilevel"/>
    <w:tmpl w:val="0234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727F5"/>
    <w:multiLevelType w:val="hybridMultilevel"/>
    <w:tmpl w:val="12A6D598"/>
    <w:lvl w:ilvl="0" w:tplc="8D289BE4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9"/>
    <w:rsid w:val="0020627F"/>
    <w:rsid w:val="00250F5B"/>
    <w:rsid w:val="002653D8"/>
    <w:rsid w:val="003923A9"/>
    <w:rsid w:val="003B5424"/>
    <w:rsid w:val="00786614"/>
    <w:rsid w:val="00A76EE8"/>
    <w:rsid w:val="00C85DDC"/>
    <w:rsid w:val="00CA3E89"/>
    <w:rsid w:val="00D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9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3E8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CA3E89"/>
    <w:pPr>
      <w:keepNext/>
      <w:jc w:val="both"/>
      <w:outlineLvl w:val="3"/>
    </w:pPr>
    <w:rPr>
      <w:rFonts w:eastAsia="Arial Unicode MS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E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A3E89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A3E89"/>
    <w:pPr>
      <w:ind w:left="720"/>
      <w:contextualSpacing/>
    </w:pPr>
  </w:style>
  <w:style w:type="character" w:styleId="a4">
    <w:name w:val="Emphasis"/>
    <w:basedOn w:val="a0"/>
    <w:qFormat/>
    <w:rsid w:val="00CA3E89"/>
    <w:rPr>
      <w:i/>
      <w:iCs/>
    </w:rPr>
  </w:style>
  <w:style w:type="table" w:styleId="a5">
    <w:name w:val="Table Grid"/>
    <w:basedOn w:val="a1"/>
    <w:uiPriority w:val="59"/>
    <w:rsid w:val="00CA3E89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A3E89"/>
    <w:rPr>
      <w:sz w:val="28"/>
    </w:rPr>
  </w:style>
  <w:style w:type="character" w:customStyle="1" w:styleId="22">
    <w:name w:val="Основной текст 2 Знак"/>
    <w:basedOn w:val="a0"/>
    <w:link w:val="21"/>
    <w:rsid w:val="00CA3E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Заголовок №2_"/>
    <w:basedOn w:val="a0"/>
    <w:link w:val="24"/>
    <w:locked/>
    <w:rsid w:val="00CA3E89"/>
    <w:rPr>
      <w:b/>
      <w:bCs/>
      <w:spacing w:val="10"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CA3E89"/>
    <w:pPr>
      <w:widowControl w:val="0"/>
      <w:shd w:val="clear" w:color="auto" w:fill="FFFFFF"/>
      <w:spacing w:before="120" w:line="375" w:lineRule="exact"/>
      <w:ind w:hanging="1560"/>
      <w:outlineLvl w:val="1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20pt">
    <w:name w:val="Заголовок №2 + Интервал 0 pt"/>
    <w:basedOn w:val="23"/>
    <w:rsid w:val="00CA3E89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CA3E8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A3E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3E89"/>
  </w:style>
  <w:style w:type="paragraph" w:customStyle="1" w:styleId="msonormalmailrucssattributepostfix">
    <w:name w:val="msonormal_mailru_css_attribute_postfix"/>
    <w:basedOn w:val="a"/>
    <w:rsid w:val="00CA3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9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3E8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CA3E89"/>
    <w:pPr>
      <w:keepNext/>
      <w:jc w:val="both"/>
      <w:outlineLvl w:val="3"/>
    </w:pPr>
    <w:rPr>
      <w:rFonts w:eastAsia="Arial Unicode MS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E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A3E89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A3E89"/>
    <w:pPr>
      <w:ind w:left="720"/>
      <w:contextualSpacing/>
    </w:pPr>
  </w:style>
  <w:style w:type="character" w:styleId="a4">
    <w:name w:val="Emphasis"/>
    <w:basedOn w:val="a0"/>
    <w:qFormat/>
    <w:rsid w:val="00CA3E89"/>
    <w:rPr>
      <w:i/>
      <w:iCs/>
    </w:rPr>
  </w:style>
  <w:style w:type="table" w:styleId="a5">
    <w:name w:val="Table Grid"/>
    <w:basedOn w:val="a1"/>
    <w:uiPriority w:val="59"/>
    <w:rsid w:val="00CA3E89"/>
    <w:pPr>
      <w:spacing w:before="0"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A3E89"/>
    <w:rPr>
      <w:sz w:val="28"/>
    </w:rPr>
  </w:style>
  <w:style w:type="character" w:customStyle="1" w:styleId="22">
    <w:name w:val="Основной текст 2 Знак"/>
    <w:basedOn w:val="a0"/>
    <w:link w:val="21"/>
    <w:rsid w:val="00CA3E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Заголовок №2_"/>
    <w:basedOn w:val="a0"/>
    <w:link w:val="24"/>
    <w:locked/>
    <w:rsid w:val="00CA3E89"/>
    <w:rPr>
      <w:b/>
      <w:bCs/>
      <w:spacing w:val="10"/>
      <w:sz w:val="30"/>
      <w:szCs w:val="30"/>
      <w:shd w:val="clear" w:color="auto" w:fill="FFFFFF"/>
    </w:rPr>
  </w:style>
  <w:style w:type="paragraph" w:customStyle="1" w:styleId="24">
    <w:name w:val="Заголовок №2"/>
    <w:basedOn w:val="a"/>
    <w:link w:val="23"/>
    <w:rsid w:val="00CA3E89"/>
    <w:pPr>
      <w:widowControl w:val="0"/>
      <w:shd w:val="clear" w:color="auto" w:fill="FFFFFF"/>
      <w:spacing w:before="120" w:line="375" w:lineRule="exact"/>
      <w:ind w:hanging="1560"/>
      <w:outlineLvl w:val="1"/>
    </w:pPr>
    <w:rPr>
      <w:rFonts w:asciiTheme="minorHAnsi" w:eastAsiaTheme="minorHAnsi" w:hAnsiTheme="minorHAnsi" w:cstheme="minorBidi"/>
      <w:b/>
      <w:bCs/>
      <w:spacing w:val="10"/>
      <w:sz w:val="30"/>
      <w:szCs w:val="30"/>
      <w:lang w:eastAsia="en-US"/>
    </w:rPr>
  </w:style>
  <w:style w:type="character" w:customStyle="1" w:styleId="20pt">
    <w:name w:val="Заголовок №2 + Интервал 0 pt"/>
    <w:basedOn w:val="23"/>
    <w:rsid w:val="00CA3E89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styleId="a6">
    <w:name w:val="Normal (Web)"/>
    <w:basedOn w:val="a"/>
    <w:uiPriority w:val="99"/>
    <w:rsid w:val="00CA3E8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A3E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3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A3E89"/>
  </w:style>
  <w:style w:type="paragraph" w:customStyle="1" w:styleId="msonormalmailrucssattributepostfix">
    <w:name w:val="msonormal_mailru_css_attribute_postfix"/>
    <w:basedOn w:val="a"/>
    <w:rsid w:val="00CA3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gmt.ru/component/k2/item/957-vsemirnyj-den-posadki-derevev" TargetMode="External"/><Relationship Id="rId18" Type="http://schemas.openxmlformats.org/officeDocument/2006/relationships/hyperlink" Target="http://igmt.ru/component/k2/item/977-puteshestvie-v-stranu-gidrometeorologiyu" TargetMode="External"/><Relationship Id="rId26" Type="http://schemas.openxmlformats.org/officeDocument/2006/relationships/hyperlink" Target="http://igmt.ru/component/k2/item/986-aktsiya-net-spidu-proshla-9-noyabrya-v-tekhnikume" TargetMode="External"/><Relationship Id="rId39" Type="http://schemas.openxmlformats.org/officeDocument/2006/relationships/image" Target="media/image4.jpeg"/><Relationship Id="rId21" Type="http://schemas.openxmlformats.org/officeDocument/2006/relationships/hyperlink" Target="http://igmt.ru/component/k2/item/981-lektsiya-finansovaya-gramotnost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://igmt.ru/component/k2/item/1046-kvest-igra-puteshestvie-v-stranu-gidrometeorologiya" TargetMode="External"/><Relationship Id="rId47" Type="http://schemas.openxmlformats.org/officeDocument/2006/relationships/image" Target="media/image6.jpeg"/><Relationship Id="rId50" Type="http://schemas.openxmlformats.org/officeDocument/2006/relationships/hyperlink" Target="http://baikal-forum.com/press-czentr/novosti/pobeda-na-mezhdunarodnom-forume-%C2%ABvelikie-reki%C2%BB.html" TargetMode="External"/><Relationship Id="rId55" Type="http://schemas.openxmlformats.org/officeDocument/2006/relationships/hyperlink" Target="http://igmt.ru/?p=107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irk.ru/news/20170903/holiday/?&amp;show_thread=2217844" TargetMode="External"/><Relationship Id="rId2" Type="http://schemas.openxmlformats.org/officeDocument/2006/relationships/styles" Target="styles.xml"/><Relationship Id="rId16" Type="http://schemas.openxmlformats.org/officeDocument/2006/relationships/hyperlink" Target="http://igmt.ru/component/k2/item/960-lektsiya-po-profilaktike-upotrebleniya-narkotikov" TargetMode="External"/><Relationship Id="rId20" Type="http://schemas.openxmlformats.org/officeDocument/2006/relationships/hyperlink" Target="http://igmt.ru/component/k2/item/978-vserossijskaya-yarmarka-vyberi-professiyu" TargetMode="External"/><Relationship Id="rId29" Type="http://schemas.openxmlformats.org/officeDocument/2006/relationships/hyperlink" Target="http://igmt.ru/component/k2/item/994-turnir-po-mini-futbolu" TargetMode="External"/><Relationship Id="rId41" Type="http://schemas.openxmlformats.org/officeDocument/2006/relationships/hyperlink" Target="http://igmt.ru/component/k2/item/1056-sorevnovaniya-po-basketbolu-sredi-yunoshej" TargetMode="External"/><Relationship Id="rId54" Type="http://schemas.openxmlformats.org/officeDocument/2006/relationships/hyperlink" Target="http://igmt.ru/component/k2/item/1065-2" TargetMode="External"/><Relationship Id="rId62" Type="http://schemas.openxmlformats.org/officeDocument/2006/relationships/hyperlink" Target="http://igmt.ru/?p=1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gmt.ru/component/k2/item/944-sostoyalas-prazdnichnaya-linejka-posvyashchennaya-dnyu-znanij" TargetMode="External"/><Relationship Id="rId11" Type="http://schemas.openxmlformats.org/officeDocument/2006/relationships/hyperlink" Target="http://igmt.ru/component/k2/item/955-nagrazhdenie-osobo-otlichivshikhsya-v-aktsiyakh-mchs-rossii" TargetMode="External"/><Relationship Id="rId24" Type="http://schemas.openxmlformats.org/officeDocument/2006/relationships/hyperlink" Target="http://igmt.ru/component/k2/item/988-mezhdunarodnaya-kulturno-prosvetitelskaya-aktsiya-bolshoj-etnograficheskij-diktant" TargetMode="External"/><Relationship Id="rId32" Type="http://schemas.openxmlformats.org/officeDocument/2006/relationships/hyperlink" Target="http://igmt.ru/component/k2/item/1001-voenizirovannaya-spartakiada-prizyvnikov" TargetMode="External"/><Relationship Id="rId37" Type="http://schemas.openxmlformats.org/officeDocument/2006/relationships/hyperlink" Target="http://igmt.ru/component/k2/item/1021-okruzhnoj-forum-sibirskogo-federalnogo-okruga-nastavnik" TargetMode="External"/><Relationship Id="rId40" Type="http://schemas.openxmlformats.org/officeDocument/2006/relationships/hyperlink" Target="http://igmt.ru/component/k2/item/1047-sorevnovaniya-po-basketbolu-sredi-devushek-sredi-ssuz-ov" TargetMode="External"/><Relationship Id="rId45" Type="http://schemas.openxmlformats.org/officeDocument/2006/relationships/hyperlink" Target="http://igmt.ru/component/k2/item/1058-vypusknoj-vecher" TargetMode="External"/><Relationship Id="rId53" Type="http://schemas.openxmlformats.org/officeDocument/2006/relationships/image" Target="media/image9.jpeg"/><Relationship Id="rId58" Type="http://schemas.openxmlformats.org/officeDocument/2006/relationships/hyperlink" Target="http://igmt.ru/?p=1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mt.ru/component/k2/item/959-poseshchenie-detskoj-biblioteki" TargetMode="External"/><Relationship Id="rId23" Type="http://schemas.openxmlformats.org/officeDocument/2006/relationships/hyperlink" Target="http://igmt.ru/component/k2/item/983-otkrytyj-chas-posvyashchennyj-dnyu-pamyati-zhertv-politicheskikh-repressij" TargetMode="External"/><Relationship Id="rId28" Type="http://schemas.openxmlformats.org/officeDocument/2006/relationships/hyperlink" Target="http://igmt.ru/component/k2/item/995-sorevnovaniyakh-po-volejbolu-sredi-ssuzov-devushki" TargetMode="External"/><Relationship Id="rId36" Type="http://schemas.openxmlformats.org/officeDocument/2006/relationships/hyperlink" Target="http://igmt.ru/component/k2/item/1025-lyzhnya-rossii-2018" TargetMode="External"/><Relationship Id="rId49" Type="http://schemas.openxmlformats.org/officeDocument/2006/relationships/image" Target="media/image7.jpeg"/><Relationship Id="rId57" Type="http://schemas.openxmlformats.org/officeDocument/2006/relationships/hyperlink" Target="http://igmt.ru/?p=1049" TargetMode="External"/><Relationship Id="rId61" Type="http://schemas.openxmlformats.org/officeDocument/2006/relationships/hyperlink" Target="http://igmt.ru/?p=1722" TargetMode="External"/><Relationship Id="rId10" Type="http://schemas.openxmlformats.org/officeDocument/2006/relationships/hyperlink" Target="http://igmt.ru/component/k2/item/950-bajkalskij-mezhdunarodnyj-ekologicheskij-vodnyj-forum" TargetMode="External"/><Relationship Id="rId19" Type="http://schemas.openxmlformats.org/officeDocument/2006/relationships/hyperlink" Target="http://igmt.ru/component/k2/item/976-torzhestvennoe-posvyashchenie-pervokursnikov-v-studenty" TargetMode="External"/><Relationship Id="rId31" Type="http://schemas.openxmlformats.org/officeDocument/2006/relationships/hyperlink" Target="http://igmt.ru/component/k2/item/997-oblastnoj-forum-chistye-vody-pribajkalya" TargetMode="External"/><Relationship Id="rId44" Type="http://schemas.openxmlformats.org/officeDocument/2006/relationships/hyperlink" Target="http://igmt.ru/component/k2/item/1052-kvest-znanie-sila-v-borbe-s-narkobiznesom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igmt.ru/?p=17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igmt.ru/component/k2/item/956-den-zdorovya-2017" TargetMode="External"/><Relationship Id="rId22" Type="http://schemas.openxmlformats.org/officeDocument/2006/relationships/hyperlink" Target="http://igmt.ru/component/k2/item/980-aktsiya-bolshaya-pomoshch-malenkomu-drugu" TargetMode="External"/><Relationship Id="rId27" Type="http://schemas.openxmlformats.org/officeDocument/2006/relationships/hyperlink" Target="http://igmt.ru/component/k2/item/996-sorevnovaniyakh-po-volejbolu-sredi-ssuzov-yunoshi" TargetMode="External"/><Relationship Id="rId30" Type="http://schemas.openxmlformats.org/officeDocument/2006/relationships/hyperlink" Target="http://igmt.ru/component/k2/item/990-vserossijskij-den-pravovoj-pomoshchi-detyam" TargetMode="External"/><Relationship Id="rId35" Type="http://schemas.openxmlformats.org/officeDocument/2006/relationships/hyperlink" Target="http://igmt.ru/component/k2/item/999-nauchno-prakticheskaya-konferentsiya-zapovednye-berega-ozera-bajkal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igmt.ru/component/k2/item/1063-artisty-tekhnikuma-prinyali-uchastie-v-4-kontsertakh" TargetMode="External"/><Relationship Id="rId56" Type="http://schemas.openxmlformats.org/officeDocument/2006/relationships/hyperlink" Target="http://igmt.ru/?p=106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rkutskmedia.ru/news/619131" TargetMode="External"/><Relationship Id="rId51" Type="http://schemas.openxmlformats.org/officeDocument/2006/relationships/hyperlink" Target="http://igmt.ru/component/k2/item/1067-pobeda-na-mezhdunarodnom-forume-velikie-rek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gmt.ru/component/k2/item/949-kross-natsii-2017" TargetMode="External"/><Relationship Id="rId17" Type="http://schemas.openxmlformats.org/officeDocument/2006/relationships/hyperlink" Target="http://www.igmt.ru/component/k2/item/965-5-oktyabrya-proshel-mezhdunarodnyj-den-uchitelya" TargetMode="External"/><Relationship Id="rId25" Type="http://schemas.openxmlformats.org/officeDocument/2006/relationships/hyperlink" Target="http://igmt.ru/component/k2/item/984-sostoyalsya-v-festival-druzhby-narodov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igmt.ru/component/k2/item/1026-cpartakiada-po-strelbe-iz-melkokalibernoj-vintovki" TargetMode="External"/><Relationship Id="rId46" Type="http://schemas.openxmlformats.org/officeDocument/2006/relationships/hyperlink" Target="http://igmt.ru/component/k2/item/1055-spektakl-po-motivam-russkoj-narodnoj-skazki-kolobok" TargetMode="External"/><Relationship Id="rId59" Type="http://schemas.openxmlformats.org/officeDocument/2006/relationships/hyperlink" Target="http://igmt.ru/?p=1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yla</cp:lastModifiedBy>
  <cp:revision>2</cp:revision>
  <dcterms:created xsi:type="dcterms:W3CDTF">2018-10-14T08:56:00Z</dcterms:created>
  <dcterms:modified xsi:type="dcterms:W3CDTF">2018-10-14T08:56:00Z</dcterms:modified>
</cp:coreProperties>
</file>