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38E" w:rsidRPr="00CB1C08" w:rsidRDefault="00B5338E" w:rsidP="00CB1C08">
      <w:pPr>
        <w:spacing w:after="0" w:line="240" w:lineRule="auto"/>
        <w:ind w:firstLine="567"/>
        <w:rPr>
          <w:rFonts w:ascii="Times New Roman" w:hAnsi="Times New Roman"/>
          <w:sz w:val="24"/>
          <w:szCs w:val="24"/>
          <w:lang w:eastAsia="ru-RU"/>
        </w:rPr>
      </w:pPr>
    </w:p>
    <w:p w:rsidR="00B5338E" w:rsidRPr="00CB1C08" w:rsidRDefault="00B5338E" w:rsidP="00CB1C08">
      <w:pPr>
        <w:spacing w:after="0" w:line="240" w:lineRule="auto"/>
        <w:ind w:firstLine="567"/>
        <w:jc w:val="center"/>
        <w:rPr>
          <w:rFonts w:ascii="Times New Roman" w:hAnsi="Times New Roman"/>
          <w:sz w:val="24"/>
          <w:szCs w:val="24"/>
          <w:lang w:eastAsia="ru-RU"/>
        </w:rPr>
      </w:pPr>
      <w:r w:rsidRPr="00CB1C08">
        <w:rPr>
          <w:rFonts w:ascii="Times New Roman" w:hAnsi="Times New Roman"/>
          <w:sz w:val="24"/>
          <w:szCs w:val="24"/>
          <w:lang w:eastAsia="ru-RU"/>
        </w:rPr>
        <w:t>Областное государственное автономное образовательное учр</w:t>
      </w:r>
      <w:r w:rsidRPr="00CB1C08">
        <w:rPr>
          <w:rFonts w:ascii="Times New Roman" w:hAnsi="Times New Roman"/>
          <w:sz w:val="24"/>
          <w:szCs w:val="24"/>
          <w:lang w:eastAsia="ru-RU"/>
        </w:rPr>
        <w:t>е</w:t>
      </w:r>
      <w:r w:rsidRPr="00CB1C08">
        <w:rPr>
          <w:rFonts w:ascii="Times New Roman" w:hAnsi="Times New Roman"/>
          <w:sz w:val="24"/>
          <w:szCs w:val="24"/>
          <w:lang w:eastAsia="ru-RU"/>
        </w:rPr>
        <w:t>ждение</w:t>
      </w:r>
    </w:p>
    <w:p w:rsidR="00B5338E" w:rsidRPr="00CB1C08" w:rsidRDefault="00B5338E" w:rsidP="00CB1C08">
      <w:pPr>
        <w:spacing w:after="0" w:line="240" w:lineRule="auto"/>
        <w:ind w:firstLine="567"/>
        <w:jc w:val="center"/>
        <w:rPr>
          <w:rFonts w:ascii="Times New Roman" w:hAnsi="Times New Roman"/>
          <w:sz w:val="24"/>
          <w:szCs w:val="24"/>
          <w:lang w:eastAsia="ru-RU"/>
        </w:rPr>
      </w:pPr>
      <w:r w:rsidRPr="00CB1C08">
        <w:rPr>
          <w:rFonts w:ascii="Times New Roman" w:hAnsi="Times New Roman"/>
          <w:sz w:val="24"/>
          <w:szCs w:val="24"/>
          <w:lang w:eastAsia="ru-RU"/>
        </w:rPr>
        <w:t>ЦЕНТР ПСИХОЛОГО-МЕДИКО-СОЦИАЛЬНОГО</w:t>
      </w:r>
    </w:p>
    <w:p w:rsidR="00B5338E" w:rsidRPr="00CB1C08" w:rsidRDefault="00B5338E" w:rsidP="00CB1C08">
      <w:pPr>
        <w:spacing w:after="0" w:line="240" w:lineRule="auto"/>
        <w:ind w:firstLine="567"/>
        <w:jc w:val="center"/>
        <w:rPr>
          <w:rFonts w:ascii="Times New Roman" w:hAnsi="Times New Roman"/>
          <w:sz w:val="24"/>
          <w:szCs w:val="24"/>
          <w:lang w:eastAsia="ru-RU"/>
        </w:rPr>
      </w:pPr>
      <w:r w:rsidRPr="00CB1C08">
        <w:rPr>
          <w:rFonts w:ascii="Times New Roman" w:hAnsi="Times New Roman"/>
          <w:sz w:val="24"/>
          <w:szCs w:val="24"/>
          <w:lang w:eastAsia="ru-RU"/>
        </w:rPr>
        <w:t>СОПРОВОЖДЕНИЯ</w:t>
      </w:r>
    </w:p>
    <w:p w:rsidR="00B5338E" w:rsidRPr="00CB1C08" w:rsidRDefault="00B5338E" w:rsidP="00CB1C08">
      <w:pPr>
        <w:spacing w:after="0" w:line="240" w:lineRule="auto"/>
        <w:ind w:firstLine="567"/>
        <w:jc w:val="center"/>
        <w:rPr>
          <w:rFonts w:ascii="Times New Roman" w:hAnsi="Times New Roman"/>
          <w:sz w:val="24"/>
          <w:szCs w:val="24"/>
          <w:lang w:eastAsia="ru-RU"/>
        </w:rPr>
      </w:pPr>
      <w:r w:rsidRPr="00CB1C08">
        <w:rPr>
          <w:rFonts w:ascii="Times New Roman" w:hAnsi="Times New Roman"/>
          <w:sz w:val="24"/>
          <w:szCs w:val="24"/>
          <w:lang w:eastAsia="ru-RU"/>
        </w:rPr>
        <w:t>__________________________________________________________________</w:t>
      </w:r>
    </w:p>
    <w:p w:rsidR="00B5338E" w:rsidRPr="00CB1C08" w:rsidRDefault="00B5338E" w:rsidP="00CB1C08">
      <w:pPr>
        <w:spacing w:after="0" w:line="240" w:lineRule="auto"/>
        <w:ind w:firstLine="567"/>
        <w:jc w:val="center"/>
        <w:rPr>
          <w:rFonts w:ascii="Times New Roman" w:hAnsi="Times New Roman"/>
          <w:sz w:val="24"/>
          <w:szCs w:val="24"/>
          <w:lang w:eastAsia="ru-RU"/>
        </w:rPr>
      </w:pPr>
      <w:smartTag w:uri="urn:schemas-microsoft-com:office:smarttags" w:element="metricconverter">
        <w:smartTagPr>
          <w:attr w:name="ProductID" w:val="664022, г"/>
        </w:smartTagPr>
        <w:r w:rsidRPr="00CB1C08">
          <w:rPr>
            <w:rFonts w:ascii="Times New Roman" w:hAnsi="Times New Roman"/>
            <w:sz w:val="24"/>
            <w:szCs w:val="24"/>
            <w:lang w:eastAsia="ru-RU"/>
          </w:rPr>
          <w:t>664022, г</w:t>
        </w:r>
      </w:smartTag>
      <w:r w:rsidRPr="00CB1C08">
        <w:rPr>
          <w:rFonts w:ascii="Times New Roman" w:hAnsi="Times New Roman"/>
          <w:sz w:val="24"/>
          <w:szCs w:val="24"/>
          <w:lang w:eastAsia="ru-RU"/>
        </w:rPr>
        <w:t>. Иркутск, ул. Пискунова-42; , т/факс 70-09-40</w:t>
      </w:r>
    </w:p>
    <w:p w:rsidR="00B5338E" w:rsidRPr="00CB1C08" w:rsidRDefault="00B5338E" w:rsidP="00CB1C08">
      <w:pPr>
        <w:spacing w:after="0" w:line="240" w:lineRule="auto"/>
        <w:ind w:firstLine="567"/>
        <w:jc w:val="center"/>
        <w:rPr>
          <w:rFonts w:ascii="Times New Roman" w:hAnsi="Times New Roman"/>
          <w:sz w:val="24"/>
          <w:szCs w:val="24"/>
          <w:lang w:val="en-US" w:eastAsia="ru-RU"/>
        </w:rPr>
      </w:pPr>
      <w:r w:rsidRPr="00CB1C08">
        <w:rPr>
          <w:rFonts w:ascii="Times New Roman" w:hAnsi="Times New Roman"/>
          <w:sz w:val="24"/>
          <w:szCs w:val="24"/>
          <w:lang w:val="en-US" w:eastAsia="ru-RU"/>
        </w:rPr>
        <w:t xml:space="preserve">E-mail: </w:t>
      </w:r>
      <w:hyperlink r:id="rId7" w:history="1">
        <w:r w:rsidRPr="00CB1C08">
          <w:rPr>
            <w:rFonts w:ascii="Times New Roman" w:hAnsi="Times New Roman"/>
            <w:sz w:val="24"/>
            <w:szCs w:val="24"/>
            <w:lang w:val="en-US" w:eastAsia="ru-RU"/>
          </w:rPr>
          <w:t>ogoucpmss@mail.ru</w:t>
        </w:r>
      </w:hyperlink>
      <w:r w:rsidRPr="00CB1C08">
        <w:rPr>
          <w:rFonts w:ascii="Times New Roman" w:hAnsi="Times New Roman"/>
          <w:sz w:val="24"/>
          <w:szCs w:val="24"/>
          <w:lang w:val="en-US" w:eastAsia="ru-RU"/>
        </w:rPr>
        <w:t>;</w:t>
      </w:r>
      <w:r w:rsidRPr="00CB1C08">
        <w:rPr>
          <w:rFonts w:ascii="Times New Roman" w:hAnsi="Times New Roman"/>
          <w:sz w:val="28"/>
          <w:szCs w:val="28"/>
          <w:lang w:val="en-US" w:eastAsia="ru-RU"/>
        </w:rPr>
        <w:t xml:space="preserve"> </w:t>
      </w:r>
      <w:r w:rsidRPr="00CB1C08">
        <w:rPr>
          <w:rFonts w:ascii="Times New Roman" w:hAnsi="Times New Roman"/>
          <w:sz w:val="24"/>
          <w:szCs w:val="24"/>
          <w:lang w:val="en-US" w:eastAsia="ru-RU"/>
        </w:rPr>
        <w:t>postinternat2013@mail.ru</w:t>
      </w: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sz w:val="24"/>
          <w:szCs w:val="24"/>
          <w:lang w:val="en-US" w:eastAsia="ru-RU"/>
        </w:rPr>
      </w:pPr>
    </w:p>
    <w:p w:rsidR="00B5338E" w:rsidRPr="00CB1C08" w:rsidRDefault="00B5338E" w:rsidP="00CB1C08">
      <w:pPr>
        <w:spacing w:after="0" w:line="240" w:lineRule="auto"/>
        <w:ind w:firstLine="567"/>
        <w:jc w:val="center"/>
        <w:rPr>
          <w:rFonts w:ascii="Times New Roman" w:hAnsi="Times New Roman"/>
          <w:b/>
          <w:sz w:val="36"/>
          <w:szCs w:val="36"/>
          <w:lang w:eastAsia="ru-RU"/>
        </w:rPr>
      </w:pPr>
      <w:r w:rsidRPr="00CB1C08">
        <w:rPr>
          <w:rFonts w:ascii="Times New Roman" w:hAnsi="Times New Roman"/>
          <w:b/>
          <w:sz w:val="36"/>
          <w:szCs w:val="36"/>
          <w:lang w:eastAsia="ru-RU"/>
        </w:rPr>
        <w:t xml:space="preserve">Профилактическая </w:t>
      </w:r>
    </w:p>
    <w:p w:rsidR="00B5338E" w:rsidRPr="00CB1C08" w:rsidRDefault="00B5338E" w:rsidP="00CB1C08">
      <w:pPr>
        <w:spacing w:after="0" w:line="240" w:lineRule="auto"/>
        <w:ind w:firstLine="567"/>
        <w:jc w:val="center"/>
        <w:rPr>
          <w:rFonts w:ascii="Times New Roman" w:hAnsi="Times New Roman"/>
          <w:b/>
          <w:sz w:val="36"/>
          <w:szCs w:val="36"/>
          <w:lang w:eastAsia="ru-RU"/>
        </w:rPr>
      </w:pPr>
    </w:p>
    <w:p w:rsidR="00B5338E" w:rsidRPr="00CB1C08" w:rsidRDefault="00B5338E" w:rsidP="00CB1C08">
      <w:pPr>
        <w:spacing w:after="0" w:line="240" w:lineRule="auto"/>
        <w:ind w:firstLine="567"/>
        <w:jc w:val="center"/>
        <w:rPr>
          <w:rFonts w:ascii="Times New Roman" w:hAnsi="Times New Roman"/>
          <w:b/>
          <w:sz w:val="36"/>
          <w:szCs w:val="36"/>
          <w:lang w:eastAsia="ru-RU"/>
        </w:rPr>
      </w:pPr>
      <w:r w:rsidRPr="00CB1C08">
        <w:rPr>
          <w:rFonts w:ascii="Times New Roman" w:hAnsi="Times New Roman"/>
          <w:b/>
          <w:sz w:val="36"/>
          <w:szCs w:val="36"/>
          <w:lang w:eastAsia="ru-RU"/>
        </w:rPr>
        <w:t>психолого-педагогическая программа</w:t>
      </w:r>
    </w:p>
    <w:p w:rsidR="00B5338E" w:rsidRPr="00CB1C08" w:rsidRDefault="00B5338E" w:rsidP="00CB1C08">
      <w:pPr>
        <w:spacing w:after="0" w:line="240" w:lineRule="auto"/>
        <w:ind w:firstLine="567"/>
        <w:jc w:val="center"/>
        <w:rPr>
          <w:rFonts w:ascii="Times New Roman" w:hAnsi="Times New Roman"/>
          <w:b/>
          <w:sz w:val="36"/>
          <w:szCs w:val="36"/>
          <w:lang w:eastAsia="ru-RU"/>
        </w:rPr>
      </w:pPr>
    </w:p>
    <w:p w:rsidR="00B5338E" w:rsidRPr="00CB1C08" w:rsidRDefault="00B5338E" w:rsidP="00CB1C08">
      <w:pPr>
        <w:spacing w:after="0" w:line="240" w:lineRule="auto"/>
        <w:ind w:firstLine="567"/>
        <w:jc w:val="center"/>
        <w:rPr>
          <w:rFonts w:ascii="Times New Roman" w:hAnsi="Times New Roman"/>
          <w:b/>
          <w:sz w:val="36"/>
          <w:szCs w:val="36"/>
          <w:lang w:eastAsia="ru-RU"/>
        </w:rPr>
      </w:pPr>
      <w:r w:rsidRPr="00CB1C08">
        <w:rPr>
          <w:rFonts w:ascii="Times New Roman" w:hAnsi="Times New Roman"/>
          <w:b/>
          <w:sz w:val="36"/>
          <w:szCs w:val="36"/>
          <w:lang w:eastAsia="ru-RU"/>
        </w:rPr>
        <w:t>«Путь к успеху»</w:t>
      </w:r>
    </w:p>
    <w:p w:rsidR="00B5338E" w:rsidRPr="00CB1C08" w:rsidRDefault="00B5338E" w:rsidP="00CB1C08">
      <w:pPr>
        <w:spacing w:after="0" w:line="240" w:lineRule="auto"/>
        <w:ind w:firstLine="567"/>
        <w:jc w:val="center"/>
        <w:rPr>
          <w:rFonts w:ascii="Times New Roman" w:hAnsi="Times New Roman"/>
          <w:b/>
          <w:sz w:val="36"/>
          <w:szCs w:val="36"/>
          <w:lang w:eastAsia="ru-RU"/>
        </w:rPr>
      </w:pPr>
    </w:p>
    <w:p w:rsidR="00B5338E" w:rsidRDefault="00B5338E" w:rsidP="00CB1C08">
      <w:pPr>
        <w:ind w:firstLine="540"/>
        <w:jc w:val="right"/>
        <w:rPr>
          <w:color w:val="000000"/>
          <w:sz w:val="28"/>
          <w:szCs w:val="28"/>
        </w:rPr>
      </w:pPr>
    </w:p>
    <w:p w:rsidR="00B5338E" w:rsidRDefault="00B5338E" w:rsidP="00CB1C08">
      <w:pPr>
        <w:ind w:firstLine="540"/>
        <w:jc w:val="right"/>
        <w:rPr>
          <w:color w:val="000000"/>
          <w:sz w:val="28"/>
          <w:szCs w:val="28"/>
        </w:rPr>
      </w:pPr>
    </w:p>
    <w:p w:rsidR="00B5338E" w:rsidRPr="00E1024C" w:rsidRDefault="00B5338E" w:rsidP="00CB1C08">
      <w:pPr>
        <w:ind w:firstLine="540"/>
        <w:jc w:val="right"/>
        <w:rPr>
          <w:color w:val="000000"/>
          <w:sz w:val="28"/>
          <w:szCs w:val="28"/>
        </w:rPr>
      </w:pPr>
    </w:p>
    <w:p w:rsidR="00B5338E" w:rsidRPr="008C387D" w:rsidRDefault="00B5338E" w:rsidP="00CB1C08">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Михайлова В</w:t>
      </w:r>
      <w:r>
        <w:rPr>
          <w:rFonts w:ascii="Times New Roman" w:hAnsi="Times New Roman"/>
          <w:sz w:val="24"/>
          <w:szCs w:val="24"/>
          <w:lang w:eastAsia="ru-RU"/>
        </w:rPr>
        <w:t>алентина Николаевна</w:t>
      </w:r>
      <w:r w:rsidRPr="008C387D">
        <w:rPr>
          <w:rFonts w:ascii="Times New Roman" w:hAnsi="Times New Roman"/>
          <w:sz w:val="24"/>
          <w:szCs w:val="24"/>
          <w:lang w:eastAsia="ru-RU"/>
        </w:rPr>
        <w:t>, Вайнштейн И</w:t>
      </w:r>
      <w:r>
        <w:rPr>
          <w:rFonts w:ascii="Times New Roman" w:hAnsi="Times New Roman"/>
          <w:sz w:val="24"/>
          <w:szCs w:val="24"/>
          <w:lang w:eastAsia="ru-RU"/>
        </w:rPr>
        <w:t>рина</w:t>
      </w:r>
      <w:r w:rsidRPr="008C387D">
        <w:rPr>
          <w:rFonts w:ascii="Times New Roman" w:hAnsi="Times New Roman"/>
          <w:sz w:val="24"/>
          <w:szCs w:val="24"/>
          <w:lang w:eastAsia="ru-RU"/>
        </w:rPr>
        <w:t xml:space="preserve"> В</w:t>
      </w:r>
      <w:r>
        <w:rPr>
          <w:rFonts w:ascii="Times New Roman" w:hAnsi="Times New Roman"/>
          <w:sz w:val="24"/>
          <w:szCs w:val="24"/>
          <w:lang w:eastAsia="ru-RU"/>
        </w:rPr>
        <w:t>ладимировна</w:t>
      </w:r>
      <w:r w:rsidRPr="008C387D">
        <w:rPr>
          <w:rFonts w:ascii="Times New Roman" w:hAnsi="Times New Roman"/>
          <w:sz w:val="24"/>
          <w:szCs w:val="24"/>
          <w:lang w:eastAsia="ru-RU"/>
        </w:rPr>
        <w:t>,</w:t>
      </w:r>
    </w:p>
    <w:p w:rsidR="00B5338E" w:rsidRDefault="00B5338E" w:rsidP="00CB1C08">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Лев</w:t>
      </w:r>
      <w:r>
        <w:rPr>
          <w:rFonts w:ascii="Times New Roman" w:hAnsi="Times New Roman"/>
          <w:sz w:val="24"/>
          <w:szCs w:val="24"/>
          <w:lang w:eastAsia="ru-RU"/>
        </w:rPr>
        <w:t>ина Людмила Михайловна</w:t>
      </w:r>
      <w:r w:rsidRPr="008C387D">
        <w:rPr>
          <w:rFonts w:ascii="Times New Roman" w:hAnsi="Times New Roman"/>
          <w:sz w:val="24"/>
          <w:szCs w:val="24"/>
          <w:lang w:eastAsia="ru-RU"/>
        </w:rPr>
        <w:t xml:space="preserve">, </w:t>
      </w:r>
    </w:p>
    <w:p w:rsidR="00B5338E" w:rsidRPr="008C387D" w:rsidRDefault="00B5338E" w:rsidP="00CB1C08">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ОГАОУ «Центр</w:t>
      </w:r>
    </w:p>
    <w:p w:rsidR="00B5338E" w:rsidRPr="008C387D" w:rsidRDefault="00B5338E" w:rsidP="00CB1C08">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психолого-медико-социального</w:t>
      </w:r>
    </w:p>
    <w:p w:rsidR="00B5338E" w:rsidRPr="008C387D" w:rsidRDefault="00B5338E" w:rsidP="00CB1C08">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сопровождения», г. Иркутск</w:t>
      </w:r>
    </w:p>
    <w:p w:rsidR="00B5338E" w:rsidRPr="00E1024C" w:rsidRDefault="00B5338E" w:rsidP="00CB1C08">
      <w:pPr>
        <w:pStyle w:val="Heading3"/>
        <w:ind w:firstLine="540"/>
        <w:jc w:val="right"/>
        <w:rPr>
          <w:color w:val="000000"/>
          <w:sz w:val="24"/>
        </w:rPr>
      </w:pPr>
    </w:p>
    <w:p w:rsidR="00B5338E" w:rsidRPr="00E1024C" w:rsidRDefault="00B5338E" w:rsidP="00CB1C08">
      <w:pPr>
        <w:ind w:firstLine="540"/>
      </w:pPr>
    </w:p>
    <w:p w:rsidR="00B5338E" w:rsidRPr="00E1024C" w:rsidRDefault="00B5338E" w:rsidP="00CB1C08">
      <w:pPr>
        <w:ind w:firstLine="540"/>
      </w:pPr>
    </w:p>
    <w:p w:rsidR="00B5338E" w:rsidRPr="00E1024C" w:rsidRDefault="00B5338E" w:rsidP="00CB1C08">
      <w:pPr>
        <w:autoSpaceDE w:val="0"/>
        <w:autoSpaceDN w:val="0"/>
        <w:adjustRightInd w:val="0"/>
        <w:ind w:firstLine="540"/>
        <w:jc w:val="both"/>
        <w:rPr>
          <w:b/>
          <w:color w:val="000000"/>
        </w:rPr>
      </w:pPr>
    </w:p>
    <w:p w:rsidR="00B5338E" w:rsidRPr="008C387D" w:rsidRDefault="00B5338E" w:rsidP="00CB1C08">
      <w:pPr>
        <w:spacing w:after="0" w:line="240" w:lineRule="auto"/>
        <w:rPr>
          <w:rFonts w:ascii="Times New Roman" w:hAnsi="Times New Roman"/>
          <w:b/>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p>
    <w:p w:rsidR="00B5338E" w:rsidRPr="008C387D" w:rsidRDefault="00B5338E" w:rsidP="008C387D">
      <w:pPr>
        <w:widowControl w:val="0"/>
        <w:adjustRightInd w:val="0"/>
        <w:spacing w:after="0" w:line="240" w:lineRule="auto"/>
        <w:contextualSpacing/>
        <w:jc w:val="center"/>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На I</w:t>
      </w:r>
      <w:r w:rsidRPr="008C387D">
        <w:rPr>
          <w:rFonts w:ascii="Times New Roman" w:hAnsi="Times New Roman"/>
          <w:color w:val="000000"/>
          <w:spacing w:val="12"/>
          <w:sz w:val="24"/>
          <w:szCs w:val="24"/>
          <w:lang w:val="en-US" w:eastAsia="ru-RU"/>
        </w:rPr>
        <w:t>V </w:t>
      </w:r>
      <w:r w:rsidRPr="008C387D">
        <w:rPr>
          <w:rFonts w:ascii="Times New Roman" w:hAnsi="Times New Roman"/>
          <w:color w:val="000000"/>
          <w:spacing w:val="12"/>
          <w:sz w:val="24"/>
          <w:szCs w:val="24"/>
          <w:lang w:eastAsia="ru-RU"/>
        </w:rPr>
        <w:t>Всероссийский конкурс психолого-педагогических программ «Новые технологии для «Новой школы»</w:t>
      </w:r>
    </w:p>
    <w:p w:rsidR="00B5338E" w:rsidRPr="00CB1C08" w:rsidRDefault="00B5338E" w:rsidP="008C387D">
      <w:pPr>
        <w:spacing w:after="0" w:line="360" w:lineRule="atLeast"/>
        <w:ind w:left="1701" w:hanging="567"/>
        <w:contextualSpacing/>
        <w:jc w:val="both"/>
        <w:rPr>
          <w:rFonts w:ascii="Times New Roman" w:hAnsi="Times New Roman"/>
          <w:color w:val="333333"/>
          <w:spacing w:val="12"/>
          <w:sz w:val="24"/>
          <w:szCs w:val="24"/>
          <w:lang w:eastAsia="ru-RU"/>
        </w:rPr>
      </w:pPr>
    </w:p>
    <w:p w:rsidR="00B5338E" w:rsidRPr="008C387D" w:rsidRDefault="00B5338E" w:rsidP="008C387D">
      <w:pPr>
        <w:spacing w:after="0" w:line="360" w:lineRule="atLeast"/>
        <w:contextualSpacing/>
        <w:jc w:val="center"/>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28"/>
        <w:gridCol w:w="1243"/>
      </w:tblGrid>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sz w:val="24"/>
                <w:szCs w:val="24"/>
                <w:lang w:eastAsia="ru-RU"/>
              </w:rPr>
            </w:pPr>
            <w:r>
              <w:rPr>
                <w:rFonts w:ascii="Times New Roman" w:hAnsi="Times New Roman"/>
                <w:sz w:val="24"/>
                <w:szCs w:val="24"/>
                <w:lang w:eastAsia="ru-RU"/>
              </w:rPr>
              <w:t>Ц</w:t>
            </w:r>
            <w:r w:rsidRPr="008C387D">
              <w:rPr>
                <w:rFonts w:ascii="Times New Roman" w:hAnsi="Times New Roman"/>
                <w:sz w:val="24"/>
                <w:szCs w:val="24"/>
                <w:lang w:eastAsia="ru-RU"/>
              </w:rPr>
              <w:t>ели и задачи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w:t>
            </w:r>
          </w:p>
        </w:tc>
      </w:tr>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color w:val="000000"/>
                <w:sz w:val="24"/>
                <w:szCs w:val="24"/>
                <w:lang w:eastAsia="ru-RU"/>
              </w:rPr>
            </w:pPr>
            <w:r w:rsidRPr="008C387D">
              <w:rPr>
                <w:rFonts w:ascii="Times New Roman" w:hAnsi="Times New Roman"/>
                <w:sz w:val="24"/>
                <w:szCs w:val="24"/>
                <w:lang w:eastAsia="ru-RU"/>
              </w:rPr>
              <w:t>Описание участников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w:t>
            </w:r>
          </w:p>
        </w:tc>
      </w:tr>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sz w:val="24"/>
                <w:szCs w:val="24"/>
                <w:lang w:eastAsia="ru-RU"/>
              </w:rPr>
            </w:pPr>
            <w:r w:rsidRPr="008C387D">
              <w:rPr>
                <w:rFonts w:ascii="Times New Roman" w:hAnsi="Times New Roman"/>
                <w:sz w:val="24"/>
                <w:szCs w:val="24"/>
                <w:lang w:eastAsia="ru-RU"/>
              </w:rPr>
              <w:t>Научные, методологические и методические основания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sz w:val="24"/>
                <w:szCs w:val="24"/>
                <w:lang w:eastAsia="ru-RU"/>
              </w:rPr>
              <w:t>Обоснование необходимости реализации данной программы для достижения указанных целей и решения поставленных задач</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6</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sz w:val="24"/>
                <w:szCs w:val="24"/>
                <w:lang w:eastAsia="ru-RU"/>
              </w:rPr>
              <w:t>Структура и содержание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6</w:t>
            </w:r>
          </w:p>
        </w:tc>
      </w:tr>
      <w:tr w:rsidR="00B5338E" w:rsidRPr="00AE0DD7" w:rsidTr="008C387D">
        <w:tc>
          <w:tcPr>
            <w:tcW w:w="8328" w:type="dxa"/>
          </w:tcPr>
          <w:p w:rsidR="00B5338E" w:rsidRPr="008C387D" w:rsidRDefault="00B5338E" w:rsidP="008C387D">
            <w:pPr>
              <w:spacing w:after="0" w:line="240" w:lineRule="auto"/>
              <w:rPr>
                <w:rFonts w:ascii="Times New Roman" w:hAnsi="Times New Roman"/>
                <w:color w:val="000000"/>
                <w:spacing w:val="12"/>
                <w:sz w:val="24"/>
                <w:szCs w:val="24"/>
                <w:lang w:eastAsia="ru-RU"/>
              </w:rPr>
            </w:pPr>
            <w:r w:rsidRPr="008C387D">
              <w:rPr>
                <w:rFonts w:ascii="Times New Roman" w:hAnsi="Times New Roman"/>
                <w:sz w:val="24"/>
                <w:szCs w:val="24"/>
                <w:lang w:eastAsia="ru-RU"/>
              </w:rPr>
              <w:t>Описание способов, которыми обеспечивается гарантия прав участников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29</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sz w:val="24"/>
                <w:szCs w:val="24"/>
                <w:lang w:eastAsia="ru-RU"/>
              </w:rPr>
              <w:t>Описание сфер ответственности, основных прав и обязанностей участников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30</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sz w:val="24"/>
                <w:szCs w:val="24"/>
                <w:lang w:eastAsia="ru-RU"/>
              </w:rPr>
              <w:t>Ресурсы, которые необходимы для эффективной реализации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32</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sz w:val="24"/>
                <w:szCs w:val="24"/>
                <w:lang w:eastAsia="ru-RU"/>
              </w:rPr>
            </w:pPr>
            <w:r w:rsidRPr="008C387D">
              <w:rPr>
                <w:rFonts w:ascii="Times New Roman" w:hAnsi="Times New Roman"/>
                <w:sz w:val="24"/>
                <w:szCs w:val="24"/>
                <w:lang w:eastAsia="ru-RU"/>
              </w:rPr>
              <w:t>Сроки и этапы реализации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32</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sz w:val="24"/>
                <w:szCs w:val="24"/>
                <w:lang w:eastAsia="ru-RU"/>
              </w:rPr>
            </w:pPr>
            <w:r w:rsidRPr="008C387D">
              <w:rPr>
                <w:rFonts w:ascii="Times New Roman" w:hAnsi="Times New Roman"/>
                <w:sz w:val="24"/>
                <w:szCs w:val="24"/>
                <w:lang w:eastAsia="ru-RU"/>
              </w:rPr>
              <w:t xml:space="preserve">Ожидаемые результаты реализации программы  </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33</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sz w:val="24"/>
                <w:szCs w:val="24"/>
                <w:lang w:eastAsia="ru-RU"/>
              </w:rPr>
            </w:pPr>
            <w:r w:rsidRPr="008C387D">
              <w:rPr>
                <w:rFonts w:ascii="Times New Roman" w:hAnsi="Times New Roman"/>
                <w:sz w:val="24"/>
                <w:szCs w:val="24"/>
                <w:lang w:eastAsia="ru-RU"/>
              </w:rPr>
              <w:t>Система организации внутреннего контроля за реализацией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33</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sz w:val="24"/>
                <w:szCs w:val="24"/>
                <w:lang w:eastAsia="ru-RU"/>
              </w:rPr>
            </w:pPr>
            <w:r w:rsidRPr="008C387D">
              <w:rPr>
                <w:rFonts w:ascii="Times New Roman" w:hAnsi="Times New Roman"/>
                <w:sz w:val="24"/>
                <w:szCs w:val="24"/>
                <w:lang w:eastAsia="ru-RU"/>
              </w:rPr>
              <w:t>Описание используемых методик, технологий, инструментария со ссылкой на источники</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34</w:t>
            </w:r>
          </w:p>
        </w:tc>
      </w:tr>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sz w:val="24"/>
                <w:szCs w:val="24"/>
                <w:lang w:eastAsia="ru-RU"/>
              </w:rPr>
            </w:pPr>
            <w:r w:rsidRPr="008C387D">
              <w:rPr>
                <w:rFonts w:ascii="Times New Roman" w:hAnsi="Times New Roman"/>
                <w:sz w:val="24"/>
                <w:szCs w:val="24"/>
                <w:lang w:eastAsia="ru-RU"/>
              </w:rPr>
              <w:t xml:space="preserve">Критерии оценки достижения планируемых результатов (качественные, </w:t>
            </w:r>
          </w:p>
          <w:p w:rsidR="00B5338E" w:rsidRPr="008C387D" w:rsidRDefault="00B5338E" w:rsidP="008C387D">
            <w:pPr>
              <w:tabs>
                <w:tab w:val="num" w:pos="90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количественные)</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269</w:t>
            </w:r>
            <w:bookmarkStart w:id="0" w:name="_GoBack"/>
            <w:bookmarkEnd w:id="0"/>
          </w:p>
        </w:tc>
      </w:tr>
      <w:tr w:rsidR="00B5338E" w:rsidRPr="00AE0DD7" w:rsidTr="008C387D">
        <w:tc>
          <w:tcPr>
            <w:tcW w:w="8328" w:type="dxa"/>
          </w:tcPr>
          <w:p w:rsidR="00B5338E" w:rsidRPr="008C387D" w:rsidRDefault="00B5338E" w:rsidP="008C387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Календарно-тематическое планирование </w:t>
            </w:r>
            <w:r w:rsidRPr="008C387D">
              <w:rPr>
                <w:rFonts w:ascii="Times New Roman" w:hAnsi="Times New Roman"/>
                <w:sz w:val="24"/>
                <w:szCs w:val="24"/>
                <w:lang w:eastAsia="ru-RU"/>
              </w:rPr>
              <w:t>к пилотному проекту «Дифференцированное обучение и воспитание детей с ограниченными возможностями развития»</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37</w:t>
            </w:r>
          </w:p>
        </w:tc>
      </w:tr>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sz w:val="24"/>
                <w:szCs w:val="24"/>
                <w:lang w:eastAsia="ru-RU"/>
              </w:rPr>
            </w:pPr>
            <w:r>
              <w:rPr>
                <w:rFonts w:ascii="Times New Roman" w:hAnsi="Times New Roman"/>
                <w:sz w:val="24"/>
                <w:szCs w:val="24"/>
                <w:lang w:eastAsia="ru-RU"/>
              </w:rPr>
              <w:t>Конспекты занятий</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69</w:t>
            </w:r>
          </w:p>
        </w:tc>
      </w:tr>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sz w:val="24"/>
                <w:szCs w:val="24"/>
                <w:lang w:eastAsia="ru-RU"/>
              </w:rPr>
            </w:pPr>
            <w:r w:rsidRPr="008C387D">
              <w:rPr>
                <w:rFonts w:ascii="Times New Roman" w:hAnsi="Times New Roman"/>
                <w:sz w:val="24"/>
                <w:szCs w:val="24"/>
                <w:lang w:eastAsia="ru-RU"/>
              </w:rPr>
              <w:t>Сведения о практической апробации программы</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265</w:t>
            </w:r>
          </w:p>
        </w:tc>
      </w:tr>
      <w:tr w:rsidR="00B5338E" w:rsidRPr="00AE0DD7" w:rsidTr="008C387D">
        <w:tc>
          <w:tcPr>
            <w:tcW w:w="8328" w:type="dxa"/>
          </w:tcPr>
          <w:p w:rsidR="00B5338E" w:rsidRPr="008C387D" w:rsidRDefault="00B5338E" w:rsidP="008C387D">
            <w:pPr>
              <w:spacing w:after="0" w:line="240" w:lineRule="auto"/>
              <w:ind w:left="540" w:hanging="540"/>
              <w:jc w:val="both"/>
              <w:rPr>
                <w:rFonts w:ascii="Times New Roman" w:hAnsi="Times New Roman"/>
                <w:sz w:val="24"/>
                <w:szCs w:val="24"/>
                <w:lang w:eastAsia="ru-RU"/>
              </w:rPr>
            </w:pPr>
            <w:r w:rsidRPr="008C387D">
              <w:rPr>
                <w:rFonts w:ascii="Times New Roman" w:hAnsi="Times New Roman"/>
                <w:sz w:val="24"/>
                <w:szCs w:val="24"/>
                <w:lang w:eastAsia="ru-RU"/>
              </w:rPr>
              <w:t>Используемая литература</w:t>
            </w:r>
          </w:p>
        </w:tc>
        <w:tc>
          <w:tcPr>
            <w:tcW w:w="1243" w:type="dxa"/>
          </w:tcPr>
          <w:p w:rsidR="00B5338E" w:rsidRPr="008C387D"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271</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1. Дидактический материал к разделу «Я и другие»</w:t>
            </w:r>
          </w:p>
        </w:tc>
        <w:tc>
          <w:tcPr>
            <w:tcW w:w="1243" w:type="dxa"/>
          </w:tcPr>
          <w:p w:rsidR="00B5338E" w:rsidRPr="009F7E57"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274</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2. Дидактический материал к разделу «Мир, в котором я живу»</w:t>
            </w:r>
          </w:p>
        </w:tc>
        <w:tc>
          <w:tcPr>
            <w:tcW w:w="1243" w:type="dxa"/>
          </w:tcPr>
          <w:p w:rsidR="00B5338E" w:rsidRPr="009F7E57"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309</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3. Дидактический материал к разделу «Здоровый образ жизни»</w:t>
            </w:r>
          </w:p>
        </w:tc>
        <w:tc>
          <w:tcPr>
            <w:tcW w:w="1243" w:type="dxa"/>
          </w:tcPr>
          <w:p w:rsidR="00B5338E" w:rsidRPr="009F7E57"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320</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4. Дидактический материал к разделу «Человек и общество»</w:t>
            </w:r>
          </w:p>
        </w:tc>
        <w:tc>
          <w:tcPr>
            <w:tcW w:w="1243" w:type="dxa"/>
          </w:tcPr>
          <w:p w:rsidR="00B5338E" w:rsidRPr="009F7E57"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339</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5.  Дидактический материал к разделу «Я и закон»</w:t>
            </w:r>
          </w:p>
        </w:tc>
        <w:tc>
          <w:tcPr>
            <w:tcW w:w="1243" w:type="dxa"/>
          </w:tcPr>
          <w:p w:rsidR="00B5338E" w:rsidRPr="00F258DB"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357</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6.  Дидактический материал к разделу «Я и мое будущее»</w:t>
            </w:r>
          </w:p>
        </w:tc>
        <w:tc>
          <w:tcPr>
            <w:tcW w:w="1243" w:type="dxa"/>
          </w:tcPr>
          <w:p w:rsidR="00B5338E" w:rsidRPr="00F258DB"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366</w:t>
            </w:r>
          </w:p>
        </w:tc>
      </w:tr>
      <w:tr w:rsidR="00B5338E" w:rsidRPr="00AE0DD7" w:rsidTr="008C387D">
        <w:tc>
          <w:tcPr>
            <w:tcW w:w="8328" w:type="dxa"/>
          </w:tcPr>
          <w:p w:rsidR="00B5338E" w:rsidRPr="008C387D" w:rsidRDefault="00B5338E" w:rsidP="008C387D">
            <w:pPr>
              <w:spacing w:after="0" w:line="240" w:lineRule="auto"/>
              <w:contextualSpacing/>
              <w:rPr>
                <w:rFonts w:ascii="Times New Roman" w:hAnsi="Times New Roman"/>
                <w:color w:val="000000"/>
                <w:spacing w:val="12"/>
                <w:sz w:val="24"/>
                <w:szCs w:val="24"/>
                <w:lang w:eastAsia="ru-RU"/>
              </w:rPr>
            </w:pPr>
            <w:r w:rsidRPr="008C387D">
              <w:rPr>
                <w:rFonts w:ascii="Times New Roman" w:hAnsi="Times New Roman"/>
                <w:color w:val="000000"/>
                <w:spacing w:val="12"/>
                <w:sz w:val="24"/>
                <w:szCs w:val="24"/>
                <w:lang w:eastAsia="ru-RU"/>
              </w:rPr>
              <w:t>Приложение 7.  Дидактический материал к разделу «Труд в моей жизни»</w:t>
            </w:r>
          </w:p>
        </w:tc>
        <w:tc>
          <w:tcPr>
            <w:tcW w:w="1243" w:type="dxa"/>
          </w:tcPr>
          <w:p w:rsidR="00B5338E" w:rsidRPr="00F258DB" w:rsidRDefault="00B5338E" w:rsidP="008C387D">
            <w:pPr>
              <w:spacing w:after="0" w:line="240" w:lineRule="auto"/>
              <w:contextualSpacing/>
              <w:jc w:val="center"/>
              <w:rPr>
                <w:rFonts w:ascii="Times New Roman" w:hAnsi="Times New Roman"/>
                <w:color w:val="000000"/>
                <w:spacing w:val="12"/>
                <w:sz w:val="24"/>
                <w:szCs w:val="24"/>
                <w:lang w:eastAsia="ru-RU"/>
              </w:rPr>
            </w:pPr>
            <w:r>
              <w:rPr>
                <w:rFonts w:ascii="Times New Roman" w:hAnsi="Times New Roman"/>
                <w:color w:val="000000"/>
                <w:spacing w:val="12"/>
                <w:sz w:val="24"/>
                <w:szCs w:val="24"/>
                <w:lang w:eastAsia="ru-RU"/>
              </w:rPr>
              <w:t>407</w:t>
            </w:r>
          </w:p>
        </w:tc>
      </w:tr>
    </w:tbl>
    <w:p w:rsidR="00B5338E" w:rsidRPr="008C387D" w:rsidRDefault="00B5338E" w:rsidP="008C387D">
      <w:pPr>
        <w:spacing w:after="0" w:line="240" w:lineRule="auto"/>
        <w:ind w:left="3969"/>
        <w:rPr>
          <w:rFonts w:ascii="Times New Roman" w:hAnsi="Times New Roman"/>
          <w:b/>
          <w:sz w:val="24"/>
          <w:szCs w:val="24"/>
          <w:lang w:eastAsia="ru-RU"/>
        </w:rPr>
      </w:pPr>
    </w:p>
    <w:p w:rsidR="00B5338E" w:rsidRPr="008C387D" w:rsidRDefault="00B5338E" w:rsidP="008C387D">
      <w:pPr>
        <w:spacing w:after="0" w:line="240" w:lineRule="auto"/>
        <w:ind w:left="3969"/>
        <w:rPr>
          <w:rFonts w:ascii="Times New Roman" w:hAnsi="Times New Roman"/>
          <w:b/>
          <w:iCs/>
          <w:spacing w:val="12"/>
          <w:sz w:val="24"/>
          <w:szCs w:val="24"/>
          <w:lang w:eastAsia="ru-RU"/>
        </w:rPr>
      </w:pPr>
      <w:r w:rsidRPr="008C387D">
        <w:rPr>
          <w:rFonts w:ascii="Times New Roman" w:hAnsi="Times New Roman"/>
          <w:b/>
          <w:sz w:val="24"/>
          <w:szCs w:val="24"/>
          <w:lang w:eastAsia="ru-RU"/>
        </w:rPr>
        <w:br w:type="page"/>
      </w:r>
    </w:p>
    <w:p w:rsidR="00B5338E" w:rsidRPr="008C387D" w:rsidRDefault="00B5338E" w:rsidP="008C387D">
      <w:pPr>
        <w:spacing w:after="0" w:line="360" w:lineRule="atLeast"/>
        <w:contextualSpacing/>
        <w:jc w:val="center"/>
        <w:rPr>
          <w:rFonts w:ascii="Times New Roman" w:hAnsi="Times New Roman"/>
          <w:b/>
          <w:iCs/>
          <w:spacing w:val="12"/>
          <w:sz w:val="24"/>
          <w:szCs w:val="24"/>
          <w:lang w:eastAsia="ru-RU"/>
        </w:rPr>
      </w:pPr>
      <w:r w:rsidRPr="008C387D">
        <w:rPr>
          <w:rFonts w:ascii="Times New Roman" w:hAnsi="Times New Roman"/>
          <w:b/>
          <w:iCs/>
          <w:spacing w:val="12"/>
          <w:sz w:val="24"/>
          <w:szCs w:val="24"/>
          <w:lang w:eastAsia="ru-RU"/>
        </w:rPr>
        <w:t>Профилактическая психолого-педагогическая программа</w:t>
      </w:r>
    </w:p>
    <w:p w:rsidR="00B5338E" w:rsidRPr="008C387D" w:rsidRDefault="00B5338E" w:rsidP="008C387D">
      <w:pPr>
        <w:spacing w:after="0" w:line="240" w:lineRule="auto"/>
        <w:jc w:val="center"/>
        <w:rPr>
          <w:rFonts w:ascii="Times New Roman" w:hAnsi="Times New Roman"/>
          <w:b/>
          <w:iCs/>
          <w:spacing w:val="12"/>
          <w:sz w:val="24"/>
          <w:szCs w:val="24"/>
          <w:lang w:eastAsia="ru-RU"/>
        </w:rPr>
      </w:pPr>
      <w:r w:rsidRPr="008C387D">
        <w:rPr>
          <w:rFonts w:ascii="Times New Roman" w:hAnsi="Times New Roman"/>
          <w:b/>
          <w:iCs/>
          <w:spacing w:val="12"/>
          <w:sz w:val="24"/>
          <w:szCs w:val="24"/>
          <w:lang w:eastAsia="ru-RU"/>
        </w:rPr>
        <w:t>«Путь к успеху»</w:t>
      </w:r>
    </w:p>
    <w:p w:rsidR="00B5338E" w:rsidRPr="008C387D" w:rsidRDefault="00B5338E" w:rsidP="008C387D">
      <w:pPr>
        <w:spacing w:after="0" w:line="240" w:lineRule="auto"/>
        <w:rPr>
          <w:rFonts w:ascii="Times New Roman" w:hAnsi="Times New Roman"/>
          <w:b/>
          <w:sz w:val="24"/>
          <w:szCs w:val="24"/>
          <w:lang w:eastAsia="ru-RU"/>
        </w:rPr>
      </w:pPr>
    </w:p>
    <w:p w:rsidR="00B5338E" w:rsidRPr="008C387D" w:rsidRDefault="00B5338E" w:rsidP="008C387D">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Михайлова В</w:t>
      </w:r>
      <w:r>
        <w:rPr>
          <w:rFonts w:ascii="Times New Roman" w:hAnsi="Times New Roman"/>
          <w:sz w:val="24"/>
          <w:szCs w:val="24"/>
          <w:lang w:eastAsia="ru-RU"/>
        </w:rPr>
        <w:t>алентина Николаевна</w:t>
      </w:r>
      <w:r w:rsidRPr="008C387D">
        <w:rPr>
          <w:rFonts w:ascii="Times New Roman" w:hAnsi="Times New Roman"/>
          <w:sz w:val="24"/>
          <w:szCs w:val="24"/>
          <w:lang w:eastAsia="ru-RU"/>
        </w:rPr>
        <w:t>, Вайнштейн И</w:t>
      </w:r>
      <w:r>
        <w:rPr>
          <w:rFonts w:ascii="Times New Roman" w:hAnsi="Times New Roman"/>
          <w:sz w:val="24"/>
          <w:szCs w:val="24"/>
          <w:lang w:eastAsia="ru-RU"/>
        </w:rPr>
        <w:t>рина</w:t>
      </w:r>
      <w:r w:rsidRPr="008C387D">
        <w:rPr>
          <w:rFonts w:ascii="Times New Roman" w:hAnsi="Times New Roman"/>
          <w:sz w:val="24"/>
          <w:szCs w:val="24"/>
          <w:lang w:eastAsia="ru-RU"/>
        </w:rPr>
        <w:t xml:space="preserve"> В</w:t>
      </w:r>
      <w:r>
        <w:rPr>
          <w:rFonts w:ascii="Times New Roman" w:hAnsi="Times New Roman"/>
          <w:sz w:val="24"/>
          <w:szCs w:val="24"/>
          <w:lang w:eastAsia="ru-RU"/>
        </w:rPr>
        <w:t>ладимировна</w:t>
      </w:r>
      <w:r w:rsidRPr="008C387D">
        <w:rPr>
          <w:rFonts w:ascii="Times New Roman" w:hAnsi="Times New Roman"/>
          <w:sz w:val="24"/>
          <w:szCs w:val="24"/>
          <w:lang w:eastAsia="ru-RU"/>
        </w:rPr>
        <w:t>,</w:t>
      </w:r>
    </w:p>
    <w:p w:rsidR="00B5338E" w:rsidRDefault="00B5338E" w:rsidP="008C387D">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Лев</w:t>
      </w:r>
      <w:r>
        <w:rPr>
          <w:rFonts w:ascii="Times New Roman" w:hAnsi="Times New Roman"/>
          <w:sz w:val="24"/>
          <w:szCs w:val="24"/>
          <w:lang w:eastAsia="ru-RU"/>
        </w:rPr>
        <w:t>ина Людмила Михайловна</w:t>
      </w:r>
      <w:r w:rsidRPr="008C387D">
        <w:rPr>
          <w:rFonts w:ascii="Times New Roman" w:hAnsi="Times New Roman"/>
          <w:sz w:val="24"/>
          <w:szCs w:val="24"/>
          <w:lang w:eastAsia="ru-RU"/>
        </w:rPr>
        <w:t xml:space="preserve">, </w:t>
      </w:r>
    </w:p>
    <w:p w:rsidR="00B5338E" w:rsidRPr="008C387D" w:rsidRDefault="00B5338E" w:rsidP="008C387D">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ОГАОУ «Центр</w:t>
      </w:r>
    </w:p>
    <w:p w:rsidR="00B5338E" w:rsidRPr="008C387D" w:rsidRDefault="00B5338E" w:rsidP="008C387D">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психолого-медико-социального</w:t>
      </w:r>
    </w:p>
    <w:p w:rsidR="00B5338E" w:rsidRPr="008C387D" w:rsidRDefault="00B5338E" w:rsidP="008C387D">
      <w:pPr>
        <w:spacing w:after="0" w:line="240" w:lineRule="auto"/>
        <w:ind w:left="4962"/>
        <w:rPr>
          <w:rFonts w:ascii="Times New Roman" w:hAnsi="Times New Roman"/>
          <w:sz w:val="24"/>
          <w:szCs w:val="24"/>
          <w:lang w:eastAsia="ru-RU"/>
        </w:rPr>
      </w:pPr>
      <w:r w:rsidRPr="008C387D">
        <w:rPr>
          <w:rFonts w:ascii="Times New Roman" w:hAnsi="Times New Roman"/>
          <w:sz w:val="24"/>
          <w:szCs w:val="24"/>
          <w:lang w:eastAsia="ru-RU"/>
        </w:rPr>
        <w:t>сопровождения», г. Иркутск</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xml:space="preserve">Национальная образовательная инициатива «Наша новая школа», Федеральная целевая программа развития образования на 2011-2015гг., Концепция модернизации российского образования на период до 2010 года, Концепция образования Иркутской области  и Концепция реформирования системы интернатных учреждений Иркутской области позволяют выйти детским домам и школам-интернатам на новый этап развития, определить основные задачи успешной социализации воспитанников, создать условия для их решения. </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Программа «Путь к успеху» даст возможность в образовательных учреждениях создать систему учебно-воспитательной работы на основе компетентностного подхода. Она является логическим продолжением деятельности специалистов учреждений по организации образовательного процесса и поможет воспитанникам в жизненном самоопределении, нравственном, гражданском и профессиональном становлении.</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Программа сформирует у выпускников интернатных учреждений следующие ключевые компетенции: умения принимать самостоятельные решения, работать в команде, адаптироваться в социальной и профессиональной среде, принимать адекватные сложившейся ситуации решения и планировать свое будущее.</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xml:space="preserve">Основной </w:t>
      </w:r>
      <w:r w:rsidRPr="008C387D">
        <w:rPr>
          <w:rFonts w:ascii="Times New Roman" w:hAnsi="Times New Roman"/>
          <w:b/>
          <w:sz w:val="24"/>
          <w:szCs w:val="24"/>
          <w:lang w:eastAsia="ru-RU"/>
        </w:rPr>
        <w:t>целью</w:t>
      </w:r>
      <w:r w:rsidRPr="008C387D">
        <w:rPr>
          <w:rFonts w:ascii="Times New Roman" w:hAnsi="Times New Roman"/>
          <w:sz w:val="24"/>
          <w:szCs w:val="24"/>
          <w:lang w:eastAsia="ru-RU"/>
        </w:rPr>
        <w:t xml:space="preserve"> программы «Путь к успеху»является подготовка воспитанников детских домов и школ-интернатов в самостоятельной жизни и деятельности.</w:t>
      </w:r>
    </w:p>
    <w:p w:rsidR="00B5338E" w:rsidRPr="008C387D" w:rsidRDefault="00B5338E" w:rsidP="008C387D">
      <w:pPr>
        <w:spacing w:after="0" w:line="240" w:lineRule="auto"/>
        <w:ind w:firstLine="360"/>
        <w:jc w:val="both"/>
        <w:rPr>
          <w:rFonts w:ascii="Times New Roman" w:hAnsi="Times New Roman"/>
          <w:b/>
          <w:sz w:val="24"/>
          <w:szCs w:val="24"/>
          <w:lang w:eastAsia="ru-RU"/>
        </w:rPr>
      </w:pPr>
      <w:r w:rsidRPr="008C387D">
        <w:rPr>
          <w:rFonts w:ascii="Times New Roman" w:hAnsi="Times New Roman"/>
          <w:b/>
          <w:sz w:val="24"/>
          <w:szCs w:val="24"/>
          <w:lang w:eastAsia="ru-RU"/>
        </w:rPr>
        <w:t>Задачи программы:</w:t>
      </w:r>
    </w:p>
    <w:p w:rsidR="00B5338E" w:rsidRPr="008C387D" w:rsidRDefault="00B5338E" w:rsidP="008C387D">
      <w:pPr>
        <w:widowControl w:val="0"/>
        <w:autoSpaceDE w:val="0"/>
        <w:autoSpaceDN w:val="0"/>
        <w:adjustRightInd w:val="0"/>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формирование личности, способной осознать себя, понимать других, планировать  и реализовывать свои жизненные планы;</w:t>
      </w:r>
    </w:p>
    <w:p w:rsidR="00B5338E" w:rsidRPr="008C387D" w:rsidRDefault="00B5338E" w:rsidP="008C387D">
      <w:pPr>
        <w:widowControl w:val="0"/>
        <w:autoSpaceDE w:val="0"/>
        <w:autoSpaceDN w:val="0"/>
        <w:adjustRightInd w:val="0"/>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развитие у воспитанников потребностей в созидательном труде, здоровом образе жизни, создании семьи;</w:t>
      </w:r>
    </w:p>
    <w:p w:rsidR="00B5338E" w:rsidRPr="008C387D" w:rsidRDefault="00B5338E" w:rsidP="008C387D">
      <w:pPr>
        <w:widowControl w:val="0"/>
        <w:autoSpaceDE w:val="0"/>
        <w:autoSpaceDN w:val="0"/>
        <w:adjustRightInd w:val="0"/>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подготовка подростков к осознанному профессиональному самоопределению и трудовой деятельности;</w:t>
      </w:r>
    </w:p>
    <w:p w:rsidR="00B5338E" w:rsidRPr="008C387D" w:rsidRDefault="00B5338E" w:rsidP="008C387D">
      <w:pPr>
        <w:widowControl w:val="0"/>
        <w:tabs>
          <w:tab w:val="num" w:pos="900"/>
        </w:tabs>
        <w:autoSpaceDE w:val="0"/>
        <w:autoSpaceDN w:val="0"/>
        <w:adjustRightInd w:val="0"/>
        <w:spacing w:after="0" w:line="240" w:lineRule="auto"/>
        <w:ind w:left="360"/>
        <w:jc w:val="both"/>
        <w:rPr>
          <w:rFonts w:ascii="Times New Roman" w:hAnsi="Times New Roman"/>
          <w:bCs/>
          <w:iCs/>
          <w:sz w:val="24"/>
          <w:szCs w:val="24"/>
          <w:lang w:eastAsia="ru-RU"/>
        </w:rPr>
      </w:pPr>
      <w:r w:rsidRPr="008C387D">
        <w:rPr>
          <w:rFonts w:ascii="Times New Roman" w:hAnsi="Times New Roman"/>
          <w:bCs/>
          <w:iCs/>
          <w:sz w:val="24"/>
          <w:szCs w:val="24"/>
          <w:lang w:eastAsia="ru-RU"/>
        </w:rPr>
        <w:t>- повышение социальной компетентности воспитанников.</w:t>
      </w:r>
    </w:p>
    <w:p w:rsidR="00B5338E" w:rsidRPr="008C387D" w:rsidRDefault="00B5338E" w:rsidP="008C387D">
      <w:pPr>
        <w:spacing w:after="0" w:line="240" w:lineRule="auto"/>
        <w:ind w:firstLine="709"/>
        <w:jc w:val="both"/>
        <w:rPr>
          <w:rFonts w:ascii="Times New Roman" w:hAnsi="Times New Roman"/>
          <w:sz w:val="24"/>
          <w:szCs w:val="24"/>
          <w:lang w:eastAsia="ru-RU"/>
        </w:rPr>
      </w:pPr>
      <w:r w:rsidRPr="008C387D">
        <w:rPr>
          <w:rFonts w:ascii="Times New Roman" w:hAnsi="Times New Roman"/>
          <w:sz w:val="24"/>
          <w:szCs w:val="24"/>
          <w:lang w:eastAsia="ru-RU"/>
        </w:rPr>
        <w:t xml:space="preserve">Программа «Путь к успеху» разработана  для воспитанников детских домов и школ-интернатов с 13 лет. Ее реализация рассчитана на 128-часовой курс, по 4 академических часа в неделю во внеучебное время. Продолжительность образовательного процесса – один год. </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В реализации программы участвуют  воспитатели, педагоги - психологи, социальные педагоги, методисты, педагоги дополнительного образования учреждений специального образования Иркутской области – Центров  подготовки воспитанников к семейной жизни, Центров постинтернатной адаптации выпускников, Центров дифференцированного обучения и воспитания детей с ограниченными возможностями в развитии.</w:t>
      </w:r>
    </w:p>
    <w:p w:rsidR="00B5338E" w:rsidRPr="008C387D" w:rsidRDefault="00B5338E" w:rsidP="008C387D">
      <w:pPr>
        <w:widowControl w:val="0"/>
        <w:shd w:val="clear" w:color="auto" w:fill="FFFFFF"/>
        <w:autoSpaceDE w:val="0"/>
        <w:autoSpaceDN w:val="0"/>
        <w:adjustRightInd w:val="0"/>
        <w:spacing w:after="0" w:line="240" w:lineRule="auto"/>
        <w:ind w:firstLine="709"/>
        <w:jc w:val="both"/>
        <w:rPr>
          <w:rFonts w:ascii="Times New Roman" w:hAnsi="Times New Roman"/>
          <w:b/>
          <w:color w:val="000000"/>
          <w:sz w:val="24"/>
          <w:szCs w:val="24"/>
          <w:lang w:eastAsia="ru-RU"/>
        </w:rPr>
      </w:pPr>
      <w:r w:rsidRPr="008C387D">
        <w:rPr>
          <w:rFonts w:ascii="Times New Roman" w:hAnsi="Times New Roman"/>
          <w:b/>
          <w:color w:val="000000"/>
          <w:sz w:val="24"/>
          <w:szCs w:val="24"/>
          <w:lang w:eastAsia="ru-RU"/>
        </w:rPr>
        <w:t>Научные, методологические и методические основания программы.</w:t>
      </w:r>
    </w:p>
    <w:p w:rsidR="00B5338E" w:rsidRPr="008C387D" w:rsidRDefault="00B5338E" w:rsidP="008C387D">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Современные социально-экономические условия, сложившиеся в России, неоднозначно сказываются на процессе вхождения в самостоятельную жизнь подрастающего поколения (С.А. Беличева, Г.М. Иващенко, М.М. Плоткин, Л.В. Мудрик, Д.И. Фельдштейн). В настоящее время лишь начинают складываться институты поддержки молодежи в ее взрослении (М.Н. Руткевич, В.П. Потапов, Л.С. Яковлев). Молодые люди, лишенные помощи семьи, зачастую оказываются в сложных житейских, бытовых, социальных обстоятельствах (В.В. Беляков, В.И. Брутман, О.В. Заводилкина, В.Ф. Кондратюшко, С.А. Левин, Н.В. Малярова, Н.Н. Юдицева).</w:t>
      </w:r>
    </w:p>
    <w:p w:rsidR="00B5338E" w:rsidRPr="008C387D" w:rsidRDefault="00B5338E" w:rsidP="008C387D">
      <w:pPr>
        <w:spacing w:after="0" w:line="240" w:lineRule="auto"/>
        <w:jc w:val="both"/>
        <w:rPr>
          <w:rFonts w:ascii="Times New Roman" w:hAnsi="Times New Roman"/>
          <w:sz w:val="24"/>
          <w:szCs w:val="24"/>
        </w:rPr>
      </w:pPr>
      <w:r w:rsidRPr="008C387D">
        <w:rPr>
          <w:rFonts w:ascii="Times New Roman" w:hAnsi="Times New Roman"/>
          <w:color w:val="000000"/>
          <w:sz w:val="24"/>
          <w:szCs w:val="24"/>
          <w:lang w:eastAsia="ru-RU"/>
        </w:rPr>
        <w:t xml:space="preserve">Воспитание в интернатных условиях не обеспечивает в должной мере формирования необходимых в самостоятельной жизни личностных качеств, знаний и умений, что приводит к неуспешности выпускников в решении задач независимого жизнеустройства (И.В. Дубровина, И.А. Коробейников, </w:t>
      </w:r>
      <w:r w:rsidRPr="008C387D">
        <w:rPr>
          <w:rFonts w:ascii="Times New Roman" w:hAnsi="Times New Roman"/>
          <w:color w:val="000000"/>
          <w:sz w:val="24"/>
          <w:szCs w:val="24"/>
          <w:lang w:val="en-US" w:eastAsia="ru-RU"/>
        </w:rPr>
        <w:t>B</w:t>
      </w:r>
      <w:r w:rsidRPr="008C387D">
        <w:rPr>
          <w:rFonts w:ascii="Times New Roman" w:hAnsi="Times New Roman"/>
          <w:color w:val="000000"/>
          <w:sz w:val="24"/>
          <w:szCs w:val="24"/>
          <w:lang w:eastAsia="ru-RU"/>
        </w:rPr>
        <w:t>.</w:t>
      </w:r>
      <w:r w:rsidRPr="008C387D">
        <w:rPr>
          <w:rFonts w:ascii="Times New Roman" w:hAnsi="Times New Roman"/>
          <w:color w:val="000000"/>
          <w:sz w:val="24"/>
          <w:szCs w:val="24"/>
          <w:lang w:val="en-US" w:eastAsia="ru-RU"/>
        </w:rPr>
        <w:t>C</w:t>
      </w:r>
      <w:r w:rsidRPr="008C387D">
        <w:rPr>
          <w:rFonts w:ascii="Times New Roman" w:hAnsi="Times New Roman"/>
          <w:color w:val="000000"/>
          <w:sz w:val="24"/>
          <w:szCs w:val="24"/>
          <w:lang w:eastAsia="ru-RU"/>
        </w:rPr>
        <w:t xml:space="preserve">. Мухина, А.Г. Рузская, </w:t>
      </w:r>
      <w:r w:rsidRPr="008C387D">
        <w:rPr>
          <w:rFonts w:ascii="Times New Roman" w:hAnsi="Times New Roman"/>
          <w:color w:val="000000"/>
          <w:sz w:val="24"/>
          <w:szCs w:val="24"/>
          <w:lang w:val="en-US" w:eastAsia="ru-RU"/>
        </w:rPr>
        <w:t>A</w:t>
      </w:r>
      <w:r w:rsidRPr="008C387D">
        <w:rPr>
          <w:rFonts w:ascii="Times New Roman" w:hAnsi="Times New Roman"/>
          <w:color w:val="000000"/>
          <w:sz w:val="24"/>
          <w:szCs w:val="24"/>
          <w:lang w:eastAsia="ru-RU"/>
        </w:rPr>
        <w:t>.</w:t>
      </w:r>
      <w:r w:rsidRPr="008C387D">
        <w:rPr>
          <w:rFonts w:ascii="Times New Roman" w:hAnsi="Times New Roman"/>
          <w:color w:val="000000"/>
          <w:sz w:val="24"/>
          <w:szCs w:val="24"/>
          <w:lang w:val="en-US" w:eastAsia="ru-RU"/>
        </w:rPr>
        <w:t>M</w:t>
      </w:r>
      <w:r w:rsidRPr="008C387D">
        <w:rPr>
          <w:rFonts w:ascii="Times New Roman" w:hAnsi="Times New Roman"/>
          <w:color w:val="000000"/>
          <w:sz w:val="24"/>
          <w:szCs w:val="24"/>
          <w:lang w:eastAsia="ru-RU"/>
        </w:rPr>
        <w:t xml:space="preserve">. Прихожан, Н.Н. Толстых, В.А. Юницкий). По данным Российского детского фонда, в течение года после выхода из сиротских интернатов треть выпускников становится преступниками, пятая часть не имеет определенного места жительства, каждый десятый совершает самоубийство. </w:t>
      </w:r>
    </w:p>
    <w:p w:rsidR="00B5338E" w:rsidRPr="008C387D" w:rsidRDefault="00B5338E" w:rsidP="008C387D">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4"/>
          <w:szCs w:val="24"/>
          <w:lang w:eastAsia="ru-RU"/>
        </w:rPr>
      </w:pPr>
      <w:r w:rsidRPr="008C387D">
        <w:rPr>
          <w:rFonts w:ascii="Times New Roman" w:hAnsi="Times New Roman"/>
          <w:bCs/>
          <w:iCs/>
          <w:color w:val="000000"/>
          <w:sz w:val="24"/>
          <w:szCs w:val="24"/>
          <w:lang w:eastAsia="ru-RU"/>
        </w:rPr>
        <w:t>Методологической основой  программы</w:t>
      </w:r>
      <w:r w:rsidRPr="008C387D">
        <w:rPr>
          <w:rFonts w:ascii="Times New Roman" w:hAnsi="Times New Roman"/>
          <w:color w:val="000000"/>
          <w:sz w:val="24"/>
          <w:szCs w:val="24"/>
          <w:lang w:eastAsia="ru-RU"/>
        </w:rPr>
        <w:t xml:space="preserve"> являются диалектические положения о единстве человека и социальной среды, культурно-историческая теория развития высших психических функций Л.С. Выготского, рассматривающая процесс становления личности как путь от социального к индивидуальному; психологические концепции личности, деятельности, общения (Л.И. Божович, А.Н. Леонтьев, А.В. Петровский, Д.Б. Эльконин); исследования, обосновывающие необходимость целенаправленной психолого-педагогической поддержки социально-эмоционального развития личности, в том числе и в условиях депривации (</w:t>
      </w:r>
      <w:r w:rsidRPr="008C387D">
        <w:rPr>
          <w:rFonts w:ascii="Times New Roman" w:hAnsi="Times New Roman"/>
          <w:color w:val="000000"/>
          <w:sz w:val="24"/>
          <w:szCs w:val="24"/>
          <w:lang w:val="en-US" w:eastAsia="ru-RU"/>
        </w:rPr>
        <w:t>B</w:t>
      </w:r>
      <w:r w:rsidRPr="008C387D">
        <w:rPr>
          <w:rFonts w:ascii="Times New Roman" w:hAnsi="Times New Roman"/>
          <w:color w:val="000000"/>
          <w:sz w:val="24"/>
          <w:szCs w:val="24"/>
          <w:lang w:eastAsia="ru-RU"/>
        </w:rPr>
        <w:t>.</w:t>
      </w:r>
      <w:r w:rsidRPr="008C387D">
        <w:rPr>
          <w:rFonts w:ascii="Times New Roman" w:hAnsi="Times New Roman"/>
          <w:color w:val="000000"/>
          <w:sz w:val="24"/>
          <w:szCs w:val="24"/>
          <w:lang w:val="en-US" w:eastAsia="ru-RU"/>
        </w:rPr>
        <w:t>C</w:t>
      </w:r>
      <w:r w:rsidRPr="008C387D">
        <w:rPr>
          <w:rFonts w:ascii="Times New Roman" w:hAnsi="Times New Roman"/>
          <w:color w:val="000000"/>
          <w:sz w:val="24"/>
          <w:szCs w:val="24"/>
          <w:lang w:eastAsia="ru-RU"/>
        </w:rPr>
        <w:t xml:space="preserve">. Мухина, </w:t>
      </w:r>
      <w:r w:rsidRPr="008C387D">
        <w:rPr>
          <w:rFonts w:ascii="Times New Roman" w:hAnsi="Times New Roman"/>
          <w:color w:val="000000"/>
          <w:sz w:val="24"/>
          <w:szCs w:val="24"/>
          <w:lang w:val="en-US" w:eastAsia="ru-RU"/>
        </w:rPr>
        <w:t>A</w:t>
      </w:r>
      <w:r w:rsidRPr="008C387D">
        <w:rPr>
          <w:rFonts w:ascii="Times New Roman" w:hAnsi="Times New Roman"/>
          <w:color w:val="000000"/>
          <w:sz w:val="24"/>
          <w:szCs w:val="24"/>
          <w:lang w:eastAsia="ru-RU"/>
        </w:rPr>
        <w:t>.</w:t>
      </w:r>
      <w:r w:rsidRPr="008C387D">
        <w:rPr>
          <w:rFonts w:ascii="Times New Roman" w:hAnsi="Times New Roman"/>
          <w:color w:val="000000"/>
          <w:sz w:val="24"/>
          <w:szCs w:val="24"/>
          <w:lang w:val="en-US" w:eastAsia="ru-RU"/>
        </w:rPr>
        <w:t>M</w:t>
      </w:r>
      <w:r w:rsidRPr="008C387D">
        <w:rPr>
          <w:rFonts w:ascii="Times New Roman" w:hAnsi="Times New Roman"/>
          <w:color w:val="000000"/>
          <w:sz w:val="24"/>
          <w:szCs w:val="24"/>
          <w:lang w:eastAsia="ru-RU"/>
        </w:rPr>
        <w:t>. Прихожан, Н.Н. Толстых, В.И. Слободчиков, Г.А. Цукерман и др.); исследования Л.С. Выготского, Б.В. Зейгарник, Г.М. Дульнева, В.И. Лубовского, В.Г. Петровой, Б.И. Пинского и др., описывающие подходы к формированию личности умственно отсталого ребенка в ходе его специального образования.</w:t>
      </w:r>
    </w:p>
    <w:p w:rsidR="00B5338E" w:rsidRPr="008C387D" w:rsidRDefault="00B5338E" w:rsidP="008C387D">
      <w:pPr>
        <w:spacing w:after="0" w:line="240" w:lineRule="auto"/>
        <w:ind w:firstLine="708"/>
        <w:jc w:val="both"/>
        <w:rPr>
          <w:rFonts w:ascii="Times New Roman" w:hAnsi="Times New Roman"/>
          <w:sz w:val="24"/>
          <w:szCs w:val="24"/>
        </w:rPr>
      </w:pPr>
      <w:r w:rsidRPr="008C387D">
        <w:rPr>
          <w:rFonts w:ascii="Times New Roman" w:hAnsi="Times New Roman"/>
          <w:sz w:val="24"/>
          <w:szCs w:val="24"/>
        </w:rPr>
        <w:t>Общенаучный уровень методологии составляет системный подход; гуманистический подход, который предусматривает понимание и восприятие человека как ценности, создание условий для его свободного развития, деятельностный и комплексный подходы.</w:t>
      </w:r>
    </w:p>
    <w:p w:rsidR="00B5338E" w:rsidRPr="008C387D" w:rsidRDefault="00B5338E" w:rsidP="008C387D">
      <w:pPr>
        <w:spacing w:after="0" w:line="240" w:lineRule="auto"/>
        <w:ind w:firstLine="708"/>
        <w:jc w:val="both"/>
        <w:rPr>
          <w:rFonts w:ascii="Times New Roman" w:hAnsi="Times New Roman"/>
          <w:sz w:val="24"/>
          <w:szCs w:val="24"/>
        </w:rPr>
      </w:pPr>
      <w:r w:rsidRPr="008C387D">
        <w:rPr>
          <w:rFonts w:ascii="Times New Roman" w:hAnsi="Times New Roman"/>
          <w:sz w:val="24"/>
          <w:szCs w:val="24"/>
        </w:rPr>
        <w:t>Конкретно научный уровень методологии: теория активизации самостоятельности (Т.И. Шамова); исследования рефлексии; теория психолого-педагогического взаимодействия; технология психолого-педагогической, социально-педагогической, педагогической поддержки воспитанника (О.С. Газман), технология индивидуального сопровождения выпускника Григорьева В.А., Кузьмичева М.Ю., Савина Ю.А.</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Состояние воспитанников детских домов, стоящих на пороге выхода из учреждения, чаще всего характеризуется как растерянность перед самостоятельной жизнью. Дело в том, что, несмотря на наличие формального множества открывающихся перед ними перспектив, они испытывают значительные трудности в выборе дальнейших жизненных путей. Реализация данного выбора затруднена,  прежде всего, отсутствием у этих детей близких людей, заинтересованных в их судьбе. Выпускник детского дома, школы-интерната находится чаще всего в состоянии психологического стресса. Объясняется это тем, что в учреждении позиция ребенка-сироты носит  в значительной мере «объектный» характер, о нем заботятся, его обеспечивают всем необходимым. При выходе из учреждения характер позиции этого же ребенка нормативно становится «субъектным». Он сам должен обеспечить себе условия для нормальной жизнедеятельности. Иначе говоря, выпускнику детского дома фактически предстоит самостоятельно и впервые выстроить и организовать свое жизненное пространство, поскольку отсутствуют преемственность, опыт для подражания. Можно сказать, что выпускник на какое-то время оказывается «вытолкнутым» из учреждения и «не встроенным» в новую социальную структуру. В итоге перед ребенком-сиротой стоят две насущные задачи:</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1)перейти на самостоятельное жизнеобеспечение;</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2)выстроить границы своего нового жизненного пространства.</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Анализ проблем выпускников детских домов показывает, что они являются следствием тех недостатков, которые до сих пор имеют место в деятельности интернатных учреждений. Это иждивенчество, непонимание материальной стороны жизни, вопросов собственности, экономики даже в сугубо личных масштабах; трудности в общении там, где оно свободно, произвольно, где требуется строить отношения; инфантилизм, замедленное самоопределение, незнание самого себя как личности, неспособность к сознательному выбору своей судьбы; перегруженность отрицательным опытом, негативными ценностями и образцами поведения и пр.</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Основными факторами, препятствующими успешной социализации воспитанников детских домов и школ-интернатов являются:</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1.Неопределенность их социального статуса. Дети-сироты лишены семьи, а после ухода из детского дома они лишаются и «принадлежности» к своему учреждению.</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2. Здоровье воспитанников. Большинство детей-сирот и детей, оставшихся без попечения родителей, имеют серьезные отклонения в состоянии здоровья и психического развития. Отставание в физическом и интеллектуальном развитии этих детей нередко осложняется нарушениями в эмоционально-волевой сфере и поведении.</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3. Особенности психического развития. По мнению многих специалистов, особенности психического развития воспитанников детских домов, особенно в подростковом возрасте, проявляются в первую очередь в системе их взаимоотношений с окружающими людьми. Искажения в общении со взрослыми лишают детей-сирот важного для их психологического благополучия переживания своей значимости и ценности для других и одновременно переживания ценности другого человека, глубокой привязанности к нему.</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4. Формирование личности. Большое значение для формирования личности воспитанников детского дома имеют стремления, желания, надежды, то есть отношение к своему будущему. Однако, как показывает практика, для них характерно жить сегодняшним днем, важны ближайшие конкретные планы, а не отдаленное будущее. Если же перспективные планы и намечаются, то они не заполнены реальным содержанием. Неуверенность в себе, низкая самооценка приводят к тому, что подростки – воспитанники детских домов не ориентированы на совершенствование своего образовательного уровня, на приобретение профессии, зачастую не знают, что для этого необходимо делать. Они рассчитывают на общество, государство и других попечителей. В результате у выпускников детских домов формируются боязнь внешнего мира, недоверие к нему.</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5. Усвоение норм и ценностей. Чтобы молодой человек успешно вошел в жизнь, он должен знать и усвоить соответствующие нормы и ценности, иметь соответствующие навыки общения и стремиться войти в окружающий его внешний мир.</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Дети, воспитывающиеся в детском доме и обучающиеся в общеобразовательной школе, как правило, учатся на «3» и «4», а 18% не успевают по многим предметам. Интерес к учению проявляют лишь 45% воспитанников. По мнению самих воспитанников, их учебе мешают лень, недостаток знаний за прошлые годы, а нередко и просто нежелание учиться. По окончании базовой школы  продолжить обучение в школе, профессиональном училище или колледже желают до 90% воспитанников. В то же время свыше 9% респондентов не задумываются об этом. Большинство выпускников детских домов (60%) не считают уровень образования решающим фактором в жизни.</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xml:space="preserve">6. Уверенность в будущем. Доказано, что устремленность в будущее оказывает позитивное влияние на формирование личности растущего человека только тогда, когда у него есть чувство удовлетворенности настоящим. Как показывают исследования, с уверенностью и оптимизмом в будущее смотрят лишь 13,6% детей-сирот и детей, оставшихся без попечения родителей. Примерно столько же испытывают страх перед будущим или пессимизм. Многие дети – воспитанники детских домов (73%) сомневаются в том, что их жизнь сложится благополучно. </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Такое отношение детей-сирот к своему будущему во многом  определяется взаимоотношениями подростка со значимыми для него людьми, их поддержкой и помощью. Понимая всю сложность положения  выпускников детских домов и школ-интернатов, специалисты Областного государственного автономного образовательного учреждения для детей, нуждающихся в психолого-педагогической и медико-социальной помощи, «Центр психолого-медико-социального сопровождения»  разработали программу «Путь к успеху»  для подготовки детей-сирот и детей, оставшихся без попечения родителей, к самостоятельной жизни.  Под уровнем готовности к самостоятельной жизни и деятельности выпускников детских домов необходимо понимать:</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социальную готовность (сформированность навыков межличностного общения, коллективной деятельности, социально-бытовой ориентации, организации самостоятельной жизни и деятельности, адаптация к своему социальному статусу);</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трудовую готовность (сформированность общих житейских умений и навыков, готовность к бытовому труду, труду в домашнем хозяйстве, профессиональное самоопределение, подготовка к будущей профессиональной деятельности);</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морально-волевую (психологическую) готовность (самооценка, чувство самоуважения, волевая организация личности, психологическая готовность к труду в условиях рынка);</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физическую готовность (формирование индивидуального стиля здорового образа жизни, отсутствие вредных привычек, развитие физических качеств, обеспечивающих успешную адаптацию к труду, различным видам деятельности).</w:t>
      </w:r>
    </w:p>
    <w:p w:rsidR="00B5338E" w:rsidRPr="008C387D" w:rsidRDefault="00B5338E" w:rsidP="008C387D">
      <w:pPr>
        <w:spacing w:after="0" w:line="240" w:lineRule="auto"/>
        <w:ind w:firstLine="708"/>
        <w:jc w:val="both"/>
        <w:rPr>
          <w:rFonts w:ascii="Times New Roman" w:hAnsi="Times New Roman"/>
          <w:sz w:val="24"/>
          <w:szCs w:val="24"/>
          <w:lang w:eastAsia="ru-RU"/>
        </w:rPr>
      </w:pP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Обоснование необходимости реализации данной программы для достижения указанных целей и решения поставленных задач.</w:t>
      </w:r>
    </w:p>
    <w:p w:rsidR="00B5338E" w:rsidRPr="008C387D" w:rsidRDefault="00B5338E" w:rsidP="008C387D">
      <w:pPr>
        <w:spacing w:after="0" w:line="240" w:lineRule="auto"/>
        <w:ind w:firstLine="708"/>
        <w:jc w:val="both"/>
        <w:rPr>
          <w:rFonts w:ascii="Times New Roman" w:hAnsi="Times New Roman"/>
          <w:b/>
          <w:sz w:val="24"/>
          <w:szCs w:val="24"/>
          <w:lang w:eastAsia="ru-RU"/>
        </w:rPr>
      </w:pPr>
      <w:r w:rsidRPr="008C387D">
        <w:rPr>
          <w:rFonts w:ascii="Times New Roman" w:hAnsi="Times New Roman"/>
          <w:sz w:val="24"/>
          <w:szCs w:val="24"/>
          <w:lang w:eastAsia="ru-RU"/>
        </w:rPr>
        <w:t xml:space="preserve">Работа специалистов ОГАОУ ЦПМСС показала, что важным звеном в образовательном процессе является тесное сотрудничество педагога-психолога, социального педагога, педагога дополнительного образования и воспитателя Учреждения. Служба сопровождения при работе с воспитанниками Учреждения  должна ставить перед собой общие цели и задачи, которые эффективнее достигаются при проведении интегрированных занятий. </w:t>
      </w:r>
      <w:r w:rsidRPr="008C387D">
        <w:rPr>
          <w:rFonts w:ascii="Times New Roman" w:hAnsi="Times New Roman"/>
          <w:color w:val="000000"/>
          <w:sz w:val="24"/>
          <w:szCs w:val="24"/>
          <w:lang w:eastAsia="ru-RU"/>
        </w:rPr>
        <w:t xml:space="preserve">Достоинствами таких занятий являются их достаточный объем, регулярность, а также систематичность и целенаправленность. </w:t>
      </w:r>
    </w:p>
    <w:p w:rsidR="00B5338E" w:rsidRPr="008C387D" w:rsidRDefault="00B5338E" w:rsidP="008C387D">
      <w:pPr>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Основное содержание программы «Путь к успеху»</w:t>
      </w:r>
    </w:p>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(128 час.)</w:t>
      </w:r>
    </w:p>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 xml:space="preserve">Раздел I. </w:t>
      </w:r>
      <w:r w:rsidRPr="008C387D">
        <w:rPr>
          <w:rFonts w:ascii="Times New Roman" w:hAnsi="Times New Roman"/>
          <w:sz w:val="24"/>
          <w:szCs w:val="24"/>
          <w:u w:val="single"/>
          <w:lang w:eastAsia="ru-RU"/>
        </w:rPr>
        <w:t>«Я  и другие»</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Цель и задачи курса. Правила групповой работы. Ожидания участников группы.</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Представления о личности и ее ценностях. Разнообразие ресурсов личности. Мои ценности и ресурсы Собственная уникальность и уникальность другого человека. Безоценочное принятие своих качеств, и качеств других людей. Самооценка.</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xml:space="preserve">Социальные роли. Общение. Барьеры в общении. Манипуляции. Уверенное поведение. Конфликты и как им противостоять. Толерантность. Дружба. Взрослые и подростки. </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Общее представление об эмоциях. Эмоции как способ выражения отношения к происходящему. Связь эмоциональной сферы и тела. Безоценочное принятие своих и чужих чувств и эмоций. Распознавание своего эмоционального состояния и состояния других. Стресс и стрессовые ситуации. Признаки стресса. Управление стрессовым состоянием. Навыки саморегуляции</w:t>
      </w:r>
    </w:p>
    <w:p w:rsidR="00B5338E" w:rsidRPr="008C387D" w:rsidRDefault="00B5338E" w:rsidP="008C387D">
      <w:pPr>
        <w:spacing w:after="0" w:line="240" w:lineRule="auto"/>
        <w:ind w:firstLine="708"/>
        <w:jc w:val="both"/>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color w:val="0000FF"/>
          <w:sz w:val="24"/>
          <w:szCs w:val="24"/>
          <w:u w:val="single"/>
          <w:lang w:eastAsia="ru-RU"/>
        </w:rPr>
      </w:pPr>
      <w:r w:rsidRPr="008C387D">
        <w:rPr>
          <w:rFonts w:ascii="Times New Roman" w:hAnsi="Times New Roman"/>
          <w:sz w:val="24"/>
          <w:szCs w:val="24"/>
          <w:lang w:eastAsia="ru-RU"/>
        </w:rPr>
        <w:t>Раздел I</w:t>
      </w:r>
      <w:r w:rsidRPr="008C387D">
        <w:rPr>
          <w:rFonts w:ascii="Times New Roman" w:hAnsi="Times New Roman"/>
          <w:sz w:val="24"/>
          <w:szCs w:val="24"/>
          <w:lang w:val="en-US" w:eastAsia="ru-RU"/>
        </w:rPr>
        <w:t>I</w:t>
      </w:r>
      <w:r w:rsidRPr="008C387D">
        <w:rPr>
          <w:rFonts w:ascii="Times New Roman" w:hAnsi="Times New Roman"/>
          <w:sz w:val="24"/>
          <w:szCs w:val="24"/>
          <w:lang w:eastAsia="ru-RU"/>
        </w:rPr>
        <w:t>:</w:t>
      </w:r>
      <w:r w:rsidRPr="008C387D">
        <w:rPr>
          <w:rFonts w:ascii="Times New Roman" w:hAnsi="Times New Roman"/>
          <w:sz w:val="24"/>
          <w:szCs w:val="24"/>
          <w:u w:val="single"/>
          <w:lang w:eastAsia="ru-RU"/>
        </w:rPr>
        <w:t>«Мир, в котором я живу»</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xml:space="preserve">Взросление: представление о взрослении как балансе возможностей и ответственности. Актуализация личного опыта. Гендерные роли. Отношения с противоположным полом, выбор будущего партнера. </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Семья. Опыт проживания в семье: осознание, принятие. Прошлое, настоящее, будущее.Роль семьи в жизни человека. Планирование будущей семейной жизни. Родственные отношения.</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Понятие о браке. Нормы и правила (моральный кодекс), по которым живет семья. Трудности семейной жизни (размолвка, ревность, измена, развод). Способы преодоления трудностей. Секреты семейного счастья</w:t>
      </w:r>
      <w:r w:rsidRPr="008C387D">
        <w:rPr>
          <w:rFonts w:ascii="Times New Roman" w:hAnsi="Times New Roman"/>
          <w:b/>
          <w:sz w:val="24"/>
          <w:szCs w:val="24"/>
          <w:lang w:eastAsia="ru-RU"/>
        </w:rPr>
        <w:t>.</w:t>
      </w:r>
    </w:p>
    <w:p w:rsidR="00B5338E" w:rsidRPr="008C387D" w:rsidRDefault="00B5338E" w:rsidP="008C387D">
      <w:pPr>
        <w:spacing w:after="0" w:line="240" w:lineRule="auto"/>
        <w:rPr>
          <w:rFonts w:ascii="Times New Roman" w:hAnsi="Times New Roman"/>
          <w:color w:val="0000FF"/>
          <w:sz w:val="24"/>
          <w:szCs w:val="24"/>
          <w:lang w:eastAsia="ru-RU"/>
        </w:rPr>
      </w:pP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Раздел I</w:t>
      </w:r>
      <w:r w:rsidRPr="008C387D">
        <w:rPr>
          <w:rFonts w:ascii="Times New Roman" w:hAnsi="Times New Roman"/>
          <w:sz w:val="24"/>
          <w:szCs w:val="24"/>
          <w:lang w:val="en-US" w:eastAsia="ru-RU"/>
        </w:rPr>
        <w:t>II</w:t>
      </w:r>
      <w:r w:rsidRPr="008C387D">
        <w:rPr>
          <w:rFonts w:ascii="Times New Roman" w:hAnsi="Times New Roman"/>
          <w:sz w:val="24"/>
          <w:szCs w:val="24"/>
          <w:lang w:eastAsia="ru-RU"/>
        </w:rPr>
        <w:t xml:space="preserve">: </w:t>
      </w:r>
      <w:r w:rsidRPr="008C387D">
        <w:rPr>
          <w:rFonts w:ascii="Times New Roman" w:hAnsi="Times New Roman"/>
          <w:sz w:val="24"/>
          <w:szCs w:val="24"/>
          <w:u w:val="single"/>
          <w:lang w:eastAsia="ru-RU"/>
        </w:rPr>
        <w:t>«Здоровый образ жизни»</w:t>
      </w:r>
    </w:p>
    <w:p w:rsidR="00B5338E" w:rsidRPr="008C387D" w:rsidRDefault="00B5338E" w:rsidP="008C387D">
      <w:pPr>
        <w:spacing w:after="0" w:line="240" w:lineRule="auto"/>
        <w:ind w:firstLine="720"/>
        <w:rPr>
          <w:rFonts w:ascii="Times New Roman" w:hAnsi="Times New Roman"/>
          <w:sz w:val="24"/>
          <w:szCs w:val="24"/>
          <w:lang w:eastAsia="ru-RU"/>
        </w:rPr>
      </w:pPr>
      <w:r w:rsidRPr="008C387D">
        <w:rPr>
          <w:rFonts w:ascii="Times New Roman" w:hAnsi="Times New Roman"/>
          <w:sz w:val="24"/>
          <w:szCs w:val="24"/>
          <w:lang w:eastAsia="ru-RU"/>
        </w:rPr>
        <w:t xml:space="preserve">Здоровье как ценность.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Причины и последствия вредных привычек (курение, алкоголь, наркотики).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Понятие, пути передачи, способы профилактики ВИЧ/СПИД.  ВИЧ-инфицированные и общество.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Мужчина и женщина. Правила безопасного взаимодействия.</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Экология и здоровье.  </w:t>
      </w:r>
    </w:p>
    <w:p w:rsidR="00B5338E" w:rsidRPr="008C387D" w:rsidRDefault="00B5338E" w:rsidP="008C387D">
      <w:pPr>
        <w:tabs>
          <w:tab w:val="left" w:pos="5760"/>
        </w:tabs>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Раздел I</w:t>
      </w:r>
      <w:r w:rsidRPr="008C387D">
        <w:rPr>
          <w:rFonts w:ascii="Times New Roman" w:hAnsi="Times New Roman"/>
          <w:sz w:val="24"/>
          <w:szCs w:val="24"/>
          <w:lang w:val="en-US" w:eastAsia="ru-RU"/>
        </w:rPr>
        <w:t>V</w:t>
      </w:r>
      <w:r w:rsidRPr="008C387D">
        <w:rPr>
          <w:rFonts w:ascii="Times New Roman" w:hAnsi="Times New Roman"/>
          <w:sz w:val="24"/>
          <w:szCs w:val="24"/>
          <w:lang w:eastAsia="ru-RU"/>
        </w:rPr>
        <w:t xml:space="preserve">: </w:t>
      </w:r>
      <w:r w:rsidRPr="008C387D">
        <w:rPr>
          <w:rFonts w:ascii="Times New Roman" w:hAnsi="Times New Roman"/>
          <w:sz w:val="24"/>
          <w:szCs w:val="24"/>
          <w:u w:val="single"/>
          <w:lang w:eastAsia="ru-RU"/>
        </w:rPr>
        <w:t>«Человек и общество»</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Понятие о самостоятельной жизни. Культура поведения и общения.  Правила поведения в общественных местах.</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Экономика и финансы. Заработная плата. Планирование расходов. Торговля и кредит. Правила поведения в магазине.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Средства и  виды связи (почта, телеграф, телефон, мобильная связь). Виды почтовых отправлений (письма, бандероли, посылки, денежные переводы, телеграммы).</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Назначение и виды медицинской помощи. Медицинские учреждения и их назначения.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Виды транспорта. Правила поведения в транспорте, правила дорожного движения.</w:t>
      </w:r>
    </w:p>
    <w:p w:rsidR="00B5338E" w:rsidRPr="008C387D" w:rsidRDefault="00B5338E" w:rsidP="008C387D">
      <w:pPr>
        <w:tabs>
          <w:tab w:val="left" w:pos="5760"/>
        </w:tabs>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 xml:space="preserve">Раздел </w:t>
      </w:r>
      <w:r w:rsidRPr="008C387D">
        <w:rPr>
          <w:rFonts w:ascii="Times New Roman" w:hAnsi="Times New Roman"/>
          <w:sz w:val="24"/>
          <w:szCs w:val="24"/>
          <w:lang w:val="en-US" w:eastAsia="ru-RU"/>
        </w:rPr>
        <w:t>V</w:t>
      </w:r>
      <w:r w:rsidRPr="008C387D">
        <w:rPr>
          <w:rFonts w:ascii="Times New Roman" w:hAnsi="Times New Roman"/>
          <w:sz w:val="24"/>
          <w:szCs w:val="24"/>
          <w:lang w:eastAsia="ru-RU"/>
        </w:rPr>
        <w:t xml:space="preserve">: </w:t>
      </w:r>
      <w:r w:rsidRPr="008C387D">
        <w:rPr>
          <w:rFonts w:ascii="Times New Roman" w:hAnsi="Times New Roman"/>
          <w:sz w:val="24"/>
          <w:szCs w:val="24"/>
          <w:u w:val="single"/>
          <w:lang w:eastAsia="ru-RU"/>
        </w:rPr>
        <w:t>«Я и закон»</w:t>
      </w:r>
    </w:p>
    <w:p w:rsidR="00B5338E" w:rsidRPr="008C387D" w:rsidRDefault="00B5338E" w:rsidP="008C387D">
      <w:pPr>
        <w:tabs>
          <w:tab w:val="left" w:pos="5760"/>
        </w:tabs>
        <w:spacing w:after="0" w:line="240" w:lineRule="auto"/>
        <w:ind w:firstLine="720"/>
        <w:jc w:val="both"/>
        <w:rPr>
          <w:rFonts w:ascii="Times New Roman" w:hAnsi="Times New Roman"/>
          <w:spacing w:val="-2"/>
          <w:sz w:val="24"/>
          <w:szCs w:val="24"/>
          <w:lang w:eastAsia="ru-RU"/>
        </w:rPr>
      </w:pPr>
      <w:r w:rsidRPr="008C387D">
        <w:rPr>
          <w:rFonts w:ascii="Times New Roman" w:hAnsi="Times New Roman"/>
          <w:spacing w:val="-2"/>
          <w:sz w:val="24"/>
          <w:szCs w:val="24"/>
          <w:lang w:eastAsia="ru-RU"/>
        </w:rPr>
        <w:t>Государство и право. Конституция РФ. Права и обязанности граждан РФ. Право: гражданское,  гражданское процессуальное, жилищное, трудовое, семейное, уголовное, уголовное процессуальное, административное.</w:t>
      </w:r>
    </w:p>
    <w:p w:rsidR="00B5338E" w:rsidRPr="008C387D" w:rsidRDefault="00B5338E" w:rsidP="008C387D">
      <w:pPr>
        <w:tabs>
          <w:tab w:val="left" w:pos="5760"/>
        </w:tabs>
        <w:spacing w:after="0" w:line="240" w:lineRule="auto"/>
        <w:ind w:firstLine="720"/>
        <w:jc w:val="both"/>
        <w:rPr>
          <w:rFonts w:ascii="Times New Roman" w:hAnsi="Times New Roman"/>
          <w:spacing w:val="-2"/>
          <w:sz w:val="24"/>
          <w:szCs w:val="24"/>
          <w:lang w:eastAsia="ru-RU"/>
        </w:rPr>
      </w:pPr>
      <w:r w:rsidRPr="008C387D">
        <w:rPr>
          <w:rFonts w:ascii="Times New Roman" w:hAnsi="Times New Roman"/>
          <w:spacing w:val="-2"/>
          <w:sz w:val="24"/>
          <w:szCs w:val="24"/>
          <w:lang w:eastAsia="ru-RU"/>
        </w:rPr>
        <w:t xml:space="preserve">Структура Гражданского кодекса РФ. Защита имущественных и иных прав. Положения Жилищного кодекса РФ. Порядок получения жилой площади. </w:t>
      </w:r>
    </w:p>
    <w:p w:rsidR="00B5338E" w:rsidRPr="008C387D" w:rsidRDefault="00B5338E" w:rsidP="008C387D">
      <w:pPr>
        <w:tabs>
          <w:tab w:val="left" w:pos="5760"/>
        </w:tabs>
        <w:spacing w:after="0" w:line="240" w:lineRule="auto"/>
        <w:ind w:firstLine="720"/>
        <w:jc w:val="both"/>
        <w:rPr>
          <w:rFonts w:ascii="Times New Roman" w:hAnsi="Times New Roman"/>
          <w:spacing w:val="-2"/>
          <w:sz w:val="24"/>
          <w:szCs w:val="24"/>
          <w:lang w:eastAsia="ru-RU"/>
        </w:rPr>
      </w:pPr>
      <w:r w:rsidRPr="008C387D">
        <w:rPr>
          <w:rFonts w:ascii="Times New Roman" w:hAnsi="Times New Roman"/>
          <w:spacing w:val="-2"/>
          <w:sz w:val="24"/>
          <w:szCs w:val="24"/>
          <w:lang w:eastAsia="ru-RU"/>
        </w:rPr>
        <w:t>Трудовые права несовершеннолетних. Трудовая дисциплина.</w:t>
      </w:r>
    </w:p>
    <w:p w:rsidR="00B5338E" w:rsidRPr="008C387D" w:rsidRDefault="00B5338E" w:rsidP="008C387D">
      <w:pPr>
        <w:tabs>
          <w:tab w:val="left" w:pos="5760"/>
        </w:tabs>
        <w:spacing w:after="0" w:line="240" w:lineRule="auto"/>
        <w:ind w:firstLine="720"/>
        <w:jc w:val="both"/>
        <w:rPr>
          <w:rFonts w:ascii="Times New Roman" w:hAnsi="Times New Roman"/>
          <w:spacing w:val="-2"/>
          <w:sz w:val="24"/>
          <w:szCs w:val="24"/>
          <w:lang w:eastAsia="ru-RU"/>
        </w:rPr>
      </w:pPr>
      <w:r w:rsidRPr="008C387D">
        <w:rPr>
          <w:rFonts w:ascii="Times New Roman" w:hAnsi="Times New Roman"/>
          <w:spacing w:val="-2"/>
          <w:sz w:val="24"/>
          <w:szCs w:val="24"/>
          <w:lang w:eastAsia="ru-RU"/>
        </w:rPr>
        <w:t xml:space="preserve">Правовые основы семейно-брачных отношений. </w:t>
      </w:r>
    </w:p>
    <w:p w:rsidR="00B5338E" w:rsidRPr="008C387D" w:rsidRDefault="00B5338E" w:rsidP="008C387D">
      <w:pPr>
        <w:tabs>
          <w:tab w:val="left" w:pos="5760"/>
        </w:tabs>
        <w:spacing w:after="0" w:line="240" w:lineRule="auto"/>
        <w:ind w:firstLine="720"/>
        <w:jc w:val="both"/>
        <w:rPr>
          <w:rFonts w:ascii="Times New Roman" w:hAnsi="Times New Roman"/>
          <w:spacing w:val="-2"/>
          <w:sz w:val="24"/>
          <w:szCs w:val="24"/>
          <w:lang w:eastAsia="ru-RU"/>
        </w:rPr>
      </w:pPr>
      <w:r w:rsidRPr="008C387D">
        <w:rPr>
          <w:rFonts w:ascii="Times New Roman" w:hAnsi="Times New Roman"/>
          <w:spacing w:val="-2"/>
          <w:sz w:val="24"/>
          <w:szCs w:val="24"/>
          <w:lang w:eastAsia="ru-RU"/>
        </w:rPr>
        <w:t>Структура Уголовного кодекса РФ. Понятие, виды преступлений. Понятие, виды уголовных наказаний. Административные правонарушения.</w:t>
      </w:r>
    </w:p>
    <w:p w:rsidR="00B5338E" w:rsidRPr="008C387D" w:rsidRDefault="00B5338E" w:rsidP="008C387D">
      <w:pPr>
        <w:spacing w:after="0" w:line="240" w:lineRule="auto"/>
        <w:ind w:firstLine="720"/>
        <w:jc w:val="both"/>
        <w:rPr>
          <w:rFonts w:ascii="Times New Roman" w:hAnsi="Times New Roman"/>
          <w:color w:val="0000FF"/>
          <w:sz w:val="24"/>
          <w:szCs w:val="24"/>
          <w:lang w:eastAsia="ru-RU"/>
        </w:rPr>
      </w:pP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Раздел </w:t>
      </w:r>
      <w:r w:rsidRPr="008C387D">
        <w:rPr>
          <w:rFonts w:ascii="Times New Roman" w:hAnsi="Times New Roman"/>
          <w:sz w:val="24"/>
          <w:szCs w:val="24"/>
          <w:lang w:val="en-US" w:eastAsia="ru-RU"/>
        </w:rPr>
        <w:t>V</w:t>
      </w:r>
      <w:r w:rsidRPr="008C387D">
        <w:rPr>
          <w:rFonts w:ascii="Times New Roman" w:hAnsi="Times New Roman"/>
          <w:sz w:val="24"/>
          <w:szCs w:val="24"/>
          <w:lang w:eastAsia="ru-RU"/>
        </w:rPr>
        <w:t xml:space="preserve">I: </w:t>
      </w:r>
      <w:r w:rsidRPr="008C387D">
        <w:rPr>
          <w:rFonts w:ascii="Times New Roman" w:hAnsi="Times New Roman"/>
          <w:sz w:val="24"/>
          <w:szCs w:val="24"/>
          <w:u w:val="single"/>
          <w:lang w:eastAsia="ru-RU"/>
        </w:rPr>
        <w:t>« Я и мое будущее»</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Понятие, факторы  и значения  профессионального самоопределения. Самопознание. Самооценка. Классификация профессий. Труд в жизни и общества. Профессиональная деятельность. Секреты выбора профессии. «Хочу»: мотивы, потребности, склонности и интересы. «Могу»: возможности личности в профессиональной деятельности. «Надо»: социальные проблемы труда.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 xml:space="preserve">Разделение, содержание, характер, культура труда. Профессия, специальность, должность. Виды предприятий и форм собственности. </w:t>
      </w:r>
    </w:p>
    <w:p w:rsidR="00B5338E" w:rsidRPr="008C387D" w:rsidRDefault="00B5338E" w:rsidP="008C387D">
      <w:pPr>
        <w:tabs>
          <w:tab w:val="left" w:pos="5760"/>
        </w:tabs>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Роль общения в профессиональном становлении. Профессиональная карьера, критерий профессиональной компетентности.</w:t>
      </w:r>
    </w:p>
    <w:p w:rsidR="00B5338E" w:rsidRPr="008C387D" w:rsidRDefault="00B5338E" w:rsidP="008C387D">
      <w:pPr>
        <w:tabs>
          <w:tab w:val="left" w:pos="5760"/>
        </w:tabs>
        <w:spacing w:after="0" w:line="240" w:lineRule="auto"/>
        <w:jc w:val="both"/>
        <w:rPr>
          <w:rFonts w:ascii="Times New Roman" w:hAnsi="Times New Roman"/>
          <w:b/>
          <w:color w:val="0000FF"/>
          <w:sz w:val="24"/>
          <w:szCs w:val="24"/>
          <w:lang w:eastAsia="ru-RU"/>
        </w:rPr>
      </w:pP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Раздел </w:t>
      </w:r>
      <w:r w:rsidRPr="008C387D">
        <w:rPr>
          <w:rFonts w:ascii="Times New Roman" w:hAnsi="Times New Roman"/>
          <w:sz w:val="24"/>
          <w:szCs w:val="24"/>
          <w:lang w:val="en-US" w:eastAsia="ru-RU"/>
        </w:rPr>
        <w:t>V</w:t>
      </w:r>
      <w:r w:rsidRPr="008C387D">
        <w:rPr>
          <w:rFonts w:ascii="Times New Roman" w:hAnsi="Times New Roman"/>
          <w:sz w:val="24"/>
          <w:szCs w:val="24"/>
          <w:lang w:eastAsia="ru-RU"/>
        </w:rPr>
        <w:t xml:space="preserve">II: </w:t>
      </w:r>
      <w:r w:rsidRPr="008C387D">
        <w:rPr>
          <w:rFonts w:ascii="Times New Roman" w:hAnsi="Times New Roman"/>
          <w:sz w:val="24"/>
          <w:szCs w:val="24"/>
          <w:u w:val="single"/>
          <w:lang w:eastAsia="ru-RU"/>
        </w:rPr>
        <w:t>« Труд в моей жизни»</w:t>
      </w:r>
    </w:p>
    <w:p w:rsidR="00B5338E" w:rsidRPr="008C387D" w:rsidRDefault="00B5338E" w:rsidP="008C387D">
      <w:pPr>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Основы ведения домашнего хозяйства. Мой дом и его обустройство. Интерьер, композиции, отделка интерьера. Виды и использование современных строительных материалов. Ремонт жилого помещения. Составление сметы расходов. Освещение. Украшение жилищ. Дизайн.</w:t>
      </w:r>
    </w:p>
    <w:p w:rsidR="00B5338E" w:rsidRPr="008C387D" w:rsidRDefault="00B5338E" w:rsidP="008C387D">
      <w:pPr>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Цветоводство. Садовые и комнатные растения. Строение и размножение цветочно-декоративных культур. Оформление ландшафта.</w:t>
      </w:r>
    </w:p>
    <w:p w:rsidR="00B5338E" w:rsidRPr="008C387D" w:rsidRDefault="00B5338E" w:rsidP="008C387D">
      <w:pPr>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Овощеводство. Растения открытого и защищенного грунта. Климатические, почвенные и биологические факторы произрастания различных культур. Особенности выращивания овощных и плодово-ягодных растений в Восточной Сибири. Сбор урожая и способы его хранения.</w:t>
      </w:r>
    </w:p>
    <w:p w:rsidR="00B5338E" w:rsidRPr="008C387D" w:rsidRDefault="00B5338E" w:rsidP="008C387D">
      <w:pPr>
        <w:spacing w:after="0" w:line="240" w:lineRule="auto"/>
        <w:ind w:firstLine="720"/>
        <w:jc w:val="both"/>
        <w:rPr>
          <w:rFonts w:ascii="Times New Roman" w:hAnsi="Times New Roman"/>
          <w:sz w:val="24"/>
          <w:szCs w:val="24"/>
          <w:lang w:eastAsia="ru-RU"/>
        </w:rPr>
      </w:pPr>
      <w:r w:rsidRPr="008C387D">
        <w:rPr>
          <w:rFonts w:ascii="Times New Roman" w:hAnsi="Times New Roman"/>
          <w:sz w:val="24"/>
          <w:szCs w:val="24"/>
          <w:lang w:eastAsia="ru-RU"/>
        </w:rPr>
        <w:t>Основы рационального питания. Кухня, техника безопасности при работе на кухне. Технологии приготовления блюд. Особенности национальной кухни.</w:t>
      </w:r>
    </w:p>
    <w:p w:rsidR="00B5338E" w:rsidRPr="008C387D" w:rsidRDefault="00B5338E" w:rsidP="008C387D">
      <w:pPr>
        <w:spacing w:after="0" w:line="240" w:lineRule="auto"/>
        <w:ind w:firstLine="720"/>
        <w:jc w:val="both"/>
        <w:rPr>
          <w:rFonts w:ascii="Times New Roman" w:hAnsi="Times New Roman"/>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Тематический план</w:t>
      </w: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программы «Путь к успеху»</w:t>
      </w:r>
    </w:p>
    <w:p w:rsidR="00B5338E" w:rsidRPr="008C387D" w:rsidRDefault="00B5338E" w:rsidP="008C387D">
      <w:pPr>
        <w:spacing w:after="0" w:line="240" w:lineRule="auto"/>
        <w:jc w:val="center"/>
        <w:rPr>
          <w:rFonts w:ascii="Times New Roman" w:hAnsi="Times New Roman"/>
          <w:b/>
          <w:sz w:val="24"/>
          <w:szCs w:val="24"/>
          <w:lang w:eastAsia="ru-RU"/>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551"/>
        <w:gridCol w:w="851"/>
        <w:gridCol w:w="2126"/>
        <w:gridCol w:w="851"/>
        <w:gridCol w:w="2157"/>
        <w:gridCol w:w="720"/>
      </w:tblGrid>
      <w:tr w:rsidR="00B5338E" w:rsidRPr="00AE0DD7" w:rsidTr="008C387D">
        <w:trPr>
          <w:trHeight w:val="908"/>
        </w:trPr>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p>
        </w:tc>
        <w:tc>
          <w:tcPr>
            <w:tcW w:w="3402" w:type="dxa"/>
            <w:gridSpan w:val="2"/>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Для базовых учреждений по подготовке детей для проживания в семье</w:t>
            </w:r>
          </w:p>
        </w:tc>
        <w:tc>
          <w:tcPr>
            <w:tcW w:w="2977" w:type="dxa"/>
            <w:gridSpan w:val="2"/>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Для базовых учреждений по постинтернатной адаптации выпускников</w:t>
            </w:r>
          </w:p>
        </w:tc>
        <w:tc>
          <w:tcPr>
            <w:tcW w:w="2877" w:type="dxa"/>
            <w:gridSpan w:val="2"/>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Для базовых учреждений по дифференцированному обучению и воспитанию воспитанников с ограниченными возможностями</w:t>
            </w:r>
          </w:p>
        </w:tc>
      </w:tr>
      <w:tr w:rsidR="00B5338E" w:rsidRPr="00AE0DD7" w:rsidTr="008C387D">
        <w:trPr>
          <w:cantSplit/>
          <w:trHeight w:val="1134"/>
        </w:trPr>
        <w:tc>
          <w:tcPr>
            <w:tcW w:w="568"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 п/п</w:t>
            </w:r>
          </w:p>
        </w:tc>
        <w:tc>
          <w:tcPr>
            <w:tcW w:w="25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Название блока</w:t>
            </w:r>
          </w:p>
        </w:tc>
        <w:tc>
          <w:tcPr>
            <w:tcW w:w="851" w:type="dxa"/>
            <w:textDirection w:val="btLr"/>
            <w:vAlign w:val="center"/>
          </w:tcPr>
          <w:p w:rsidR="00B5338E" w:rsidRPr="008C387D" w:rsidRDefault="00B5338E" w:rsidP="008C387D">
            <w:pPr>
              <w:widowControl w:val="0"/>
              <w:tabs>
                <w:tab w:val="left" w:pos="2640"/>
              </w:tabs>
              <w:autoSpaceDE w:val="0"/>
              <w:autoSpaceDN w:val="0"/>
              <w:adjustRightInd w:val="0"/>
              <w:spacing w:after="0" w:line="240" w:lineRule="auto"/>
              <w:ind w:left="113" w:right="113"/>
              <w:jc w:val="center"/>
              <w:rPr>
                <w:rFonts w:ascii="Times New Roman" w:hAnsi="Times New Roman"/>
                <w:b/>
                <w:sz w:val="24"/>
                <w:szCs w:val="24"/>
                <w:lang w:eastAsia="ru-RU"/>
              </w:rPr>
            </w:pPr>
            <w:r w:rsidRPr="008C387D">
              <w:rPr>
                <w:rFonts w:ascii="Times New Roman" w:hAnsi="Times New Roman"/>
                <w:b/>
                <w:sz w:val="24"/>
                <w:szCs w:val="24"/>
                <w:lang w:eastAsia="ru-RU"/>
              </w:rPr>
              <w:t>кол-во часов</w:t>
            </w:r>
          </w:p>
        </w:tc>
        <w:tc>
          <w:tcPr>
            <w:tcW w:w="2126"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Название блока</w:t>
            </w:r>
          </w:p>
        </w:tc>
        <w:tc>
          <w:tcPr>
            <w:tcW w:w="851" w:type="dxa"/>
            <w:textDirection w:val="btLr"/>
            <w:vAlign w:val="center"/>
          </w:tcPr>
          <w:p w:rsidR="00B5338E" w:rsidRPr="008C387D" w:rsidRDefault="00B5338E" w:rsidP="008C387D">
            <w:pPr>
              <w:widowControl w:val="0"/>
              <w:tabs>
                <w:tab w:val="left" w:pos="2640"/>
              </w:tabs>
              <w:autoSpaceDE w:val="0"/>
              <w:autoSpaceDN w:val="0"/>
              <w:adjustRightInd w:val="0"/>
              <w:spacing w:after="0" w:line="240" w:lineRule="auto"/>
              <w:ind w:left="113" w:right="113"/>
              <w:jc w:val="center"/>
              <w:rPr>
                <w:rFonts w:ascii="Times New Roman" w:hAnsi="Times New Roman"/>
                <w:b/>
                <w:sz w:val="24"/>
                <w:szCs w:val="24"/>
                <w:lang w:eastAsia="ru-RU"/>
              </w:rPr>
            </w:pPr>
            <w:r w:rsidRPr="008C387D">
              <w:rPr>
                <w:rFonts w:ascii="Times New Roman" w:hAnsi="Times New Roman"/>
                <w:b/>
                <w:sz w:val="24"/>
                <w:szCs w:val="24"/>
                <w:lang w:eastAsia="ru-RU"/>
              </w:rPr>
              <w:t>кол-во часов</w:t>
            </w:r>
          </w:p>
        </w:tc>
        <w:tc>
          <w:tcPr>
            <w:tcW w:w="2157"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Название блока</w:t>
            </w:r>
          </w:p>
        </w:tc>
        <w:tc>
          <w:tcPr>
            <w:tcW w:w="720" w:type="dxa"/>
            <w:textDirection w:val="btLr"/>
            <w:vAlign w:val="center"/>
          </w:tcPr>
          <w:p w:rsidR="00B5338E" w:rsidRPr="008C387D" w:rsidRDefault="00B5338E" w:rsidP="008C387D">
            <w:pPr>
              <w:widowControl w:val="0"/>
              <w:tabs>
                <w:tab w:val="left" w:pos="2640"/>
              </w:tabs>
              <w:autoSpaceDE w:val="0"/>
              <w:autoSpaceDN w:val="0"/>
              <w:adjustRightInd w:val="0"/>
              <w:spacing w:after="0" w:line="240" w:lineRule="auto"/>
              <w:ind w:left="113" w:right="113"/>
              <w:jc w:val="center"/>
              <w:rPr>
                <w:rFonts w:ascii="Times New Roman" w:hAnsi="Times New Roman"/>
                <w:b/>
                <w:sz w:val="24"/>
                <w:szCs w:val="24"/>
                <w:lang w:eastAsia="ru-RU"/>
              </w:rPr>
            </w:pPr>
            <w:r w:rsidRPr="008C387D">
              <w:rPr>
                <w:rFonts w:ascii="Times New Roman" w:hAnsi="Times New Roman"/>
                <w:b/>
                <w:sz w:val="24"/>
                <w:szCs w:val="24"/>
                <w:lang w:eastAsia="ru-RU"/>
              </w:rPr>
              <w:t>кол-во часов</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val="en-US" w:eastAsia="ru-RU"/>
              </w:rPr>
              <w:t xml:space="preserve">Я </w:t>
            </w:r>
            <w:r w:rsidRPr="008C387D">
              <w:rPr>
                <w:rFonts w:ascii="Times New Roman" w:hAnsi="Times New Roman"/>
                <w:sz w:val="24"/>
                <w:szCs w:val="24"/>
                <w:lang w:eastAsia="ru-RU"/>
              </w:rPr>
              <w:t>и другие</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val="en-US" w:eastAsia="ru-RU"/>
              </w:rPr>
            </w:pPr>
            <w:r w:rsidRPr="008C387D">
              <w:rPr>
                <w:rFonts w:ascii="Times New Roman" w:hAnsi="Times New Roman"/>
                <w:sz w:val="24"/>
                <w:szCs w:val="24"/>
                <w:lang w:val="en-US" w:eastAsia="ru-RU"/>
              </w:rPr>
              <w:t>48</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val="en-US" w:eastAsia="ru-RU"/>
              </w:rPr>
              <w:t xml:space="preserve">Я </w:t>
            </w:r>
            <w:r w:rsidRPr="008C387D">
              <w:rPr>
                <w:rFonts w:ascii="Times New Roman" w:hAnsi="Times New Roman"/>
                <w:sz w:val="24"/>
                <w:szCs w:val="24"/>
                <w:lang w:eastAsia="ru-RU"/>
              </w:rPr>
              <w:t>и другие</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val="en-US" w:eastAsia="ru-RU"/>
              </w:rPr>
            </w:pPr>
            <w:r w:rsidRPr="008C387D">
              <w:rPr>
                <w:rFonts w:ascii="Times New Roman" w:hAnsi="Times New Roman"/>
                <w:sz w:val="24"/>
                <w:szCs w:val="24"/>
                <w:lang w:val="en-US" w:eastAsia="ru-RU"/>
              </w:rPr>
              <w:t>18</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val="en-US" w:eastAsia="ru-RU"/>
              </w:rPr>
              <w:t xml:space="preserve">Я </w:t>
            </w:r>
            <w:r w:rsidRPr="008C387D">
              <w:rPr>
                <w:rFonts w:ascii="Times New Roman" w:hAnsi="Times New Roman"/>
                <w:sz w:val="24"/>
                <w:szCs w:val="24"/>
                <w:lang w:eastAsia="ru-RU"/>
              </w:rPr>
              <w:t>и другие</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18</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Мир, в котором я живу</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val="en-US" w:eastAsia="ru-RU"/>
              </w:rPr>
            </w:pPr>
            <w:r w:rsidRPr="008C387D">
              <w:rPr>
                <w:rFonts w:ascii="Times New Roman" w:hAnsi="Times New Roman"/>
                <w:sz w:val="24"/>
                <w:szCs w:val="24"/>
                <w:lang w:val="en-US" w:eastAsia="ru-RU"/>
              </w:rPr>
              <w:t>28</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Мир, в котором я живу</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val="en-US" w:eastAsia="ru-RU"/>
              </w:rPr>
            </w:pPr>
            <w:r w:rsidRPr="008C387D">
              <w:rPr>
                <w:rFonts w:ascii="Times New Roman" w:hAnsi="Times New Roman"/>
                <w:sz w:val="24"/>
                <w:szCs w:val="24"/>
                <w:lang w:val="en-US" w:eastAsia="ru-RU"/>
              </w:rPr>
              <w:t>16</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Мир, в котором я живу</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16</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3.</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Здоровый образ жизни</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14</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Здоровый образ жизни</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val="en-US" w:eastAsia="ru-RU"/>
              </w:rPr>
            </w:pPr>
            <w:r w:rsidRPr="008C387D">
              <w:rPr>
                <w:rFonts w:ascii="Times New Roman" w:hAnsi="Times New Roman"/>
                <w:sz w:val="24"/>
                <w:szCs w:val="24"/>
                <w:lang w:val="en-US" w:eastAsia="ru-RU"/>
              </w:rPr>
              <w:t>14</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Здоровый образ жизни</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14</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Человек и общество</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Человек и общество</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18</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Человек и общество</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20</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5.</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и закон</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и закон</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16</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и закон</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и мое будущее</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2</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и мое будущее</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30</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Я и мое будущее</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r>
      <w:tr w:rsidR="00B5338E" w:rsidRPr="00AE0DD7" w:rsidTr="008C387D">
        <w:tc>
          <w:tcPr>
            <w:tcW w:w="568" w:type="dxa"/>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7.</w:t>
            </w:r>
          </w:p>
        </w:tc>
        <w:tc>
          <w:tcPr>
            <w:tcW w:w="2551"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Труд в моей жизни</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val="en-US" w:eastAsia="ru-RU"/>
              </w:rPr>
            </w:pPr>
            <w:r w:rsidRPr="008C387D">
              <w:rPr>
                <w:rFonts w:ascii="Times New Roman" w:hAnsi="Times New Roman"/>
                <w:sz w:val="24"/>
                <w:szCs w:val="24"/>
                <w:lang w:val="en-US" w:eastAsia="ru-RU"/>
              </w:rPr>
              <w:t>8</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Труд в моей жизни</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16</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Труд в моей жизни</w:t>
            </w: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42</w:t>
            </w:r>
          </w:p>
        </w:tc>
      </w:tr>
      <w:tr w:rsidR="00B5338E" w:rsidRPr="00AE0DD7" w:rsidTr="008C387D">
        <w:tc>
          <w:tcPr>
            <w:tcW w:w="568" w:type="dxa"/>
            <w:vAlign w:val="center"/>
          </w:tcPr>
          <w:p w:rsidR="00B5338E" w:rsidRPr="008C387D" w:rsidRDefault="00B5338E" w:rsidP="008C387D">
            <w:pPr>
              <w:widowControl w:val="0"/>
              <w:tabs>
                <w:tab w:val="left" w:pos="2640"/>
              </w:tabs>
              <w:autoSpaceDE w:val="0"/>
              <w:autoSpaceDN w:val="0"/>
              <w:adjustRightInd w:val="0"/>
              <w:spacing w:after="0" w:line="240" w:lineRule="auto"/>
              <w:jc w:val="right"/>
              <w:rPr>
                <w:rFonts w:ascii="Times New Roman" w:hAnsi="Times New Roman"/>
                <w:sz w:val="24"/>
                <w:szCs w:val="24"/>
                <w:lang w:eastAsia="ru-RU"/>
              </w:rPr>
            </w:pPr>
          </w:p>
        </w:tc>
        <w:tc>
          <w:tcPr>
            <w:tcW w:w="2551" w:type="dxa"/>
            <w:vAlign w:val="center"/>
          </w:tcPr>
          <w:p w:rsidR="00B5338E" w:rsidRPr="008C387D" w:rsidRDefault="00B5338E" w:rsidP="008C387D">
            <w:pPr>
              <w:widowControl w:val="0"/>
              <w:tabs>
                <w:tab w:val="left" w:pos="2640"/>
              </w:tabs>
              <w:autoSpaceDE w:val="0"/>
              <w:autoSpaceDN w:val="0"/>
              <w:adjustRightInd w:val="0"/>
              <w:spacing w:after="0" w:line="240" w:lineRule="auto"/>
              <w:jc w:val="right"/>
              <w:rPr>
                <w:rFonts w:ascii="Times New Roman" w:hAnsi="Times New Roman"/>
                <w:sz w:val="24"/>
                <w:szCs w:val="24"/>
                <w:lang w:eastAsia="ru-RU"/>
              </w:rPr>
            </w:pPr>
            <w:r w:rsidRPr="008C387D">
              <w:rPr>
                <w:rFonts w:ascii="Times New Roman" w:hAnsi="Times New Roman"/>
                <w:sz w:val="24"/>
                <w:szCs w:val="24"/>
                <w:lang w:eastAsia="ru-RU"/>
              </w:rPr>
              <w:t>Всего:</w:t>
            </w: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128</w:t>
            </w:r>
          </w:p>
        </w:tc>
        <w:tc>
          <w:tcPr>
            <w:tcW w:w="2126"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lang w:eastAsia="ru-RU"/>
              </w:rPr>
            </w:pPr>
          </w:p>
        </w:tc>
        <w:tc>
          <w:tcPr>
            <w:tcW w:w="851"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128</w:t>
            </w:r>
          </w:p>
        </w:tc>
        <w:tc>
          <w:tcPr>
            <w:tcW w:w="2157" w:type="dxa"/>
          </w:tcPr>
          <w:p w:rsidR="00B5338E" w:rsidRPr="008C387D" w:rsidRDefault="00B5338E" w:rsidP="008C387D">
            <w:pPr>
              <w:widowControl w:val="0"/>
              <w:tabs>
                <w:tab w:val="left" w:pos="2640"/>
              </w:tabs>
              <w:autoSpaceDE w:val="0"/>
              <w:autoSpaceDN w:val="0"/>
              <w:adjustRightInd w:val="0"/>
              <w:spacing w:after="0" w:line="240" w:lineRule="auto"/>
              <w:rPr>
                <w:rFonts w:ascii="Times New Roman" w:hAnsi="Times New Roman"/>
                <w:sz w:val="24"/>
                <w:szCs w:val="24"/>
                <w:highlight w:val="yellow"/>
                <w:lang w:eastAsia="ru-RU"/>
              </w:rPr>
            </w:pPr>
          </w:p>
        </w:tc>
        <w:tc>
          <w:tcPr>
            <w:tcW w:w="720" w:type="dxa"/>
            <w:vAlign w:val="center"/>
          </w:tcPr>
          <w:p w:rsidR="00B5338E" w:rsidRPr="008C387D" w:rsidRDefault="00B5338E" w:rsidP="008C387D">
            <w:pPr>
              <w:widowControl w:val="0"/>
              <w:tabs>
                <w:tab w:val="left" w:pos="2640"/>
              </w:tabs>
              <w:autoSpaceDE w:val="0"/>
              <w:autoSpaceDN w:val="0"/>
              <w:adjustRightInd w:val="0"/>
              <w:spacing w:after="0" w:line="240" w:lineRule="auto"/>
              <w:jc w:val="center"/>
              <w:rPr>
                <w:rFonts w:ascii="Times New Roman" w:hAnsi="Times New Roman"/>
                <w:b/>
                <w:sz w:val="24"/>
                <w:szCs w:val="24"/>
                <w:highlight w:val="yellow"/>
                <w:lang w:eastAsia="ru-RU"/>
              </w:rPr>
            </w:pPr>
            <w:r w:rsidRPr="008C387D">
              <w:rPr>
                <w:rFonts w:ascii="Times New Roman" w:hAnsi="Times New Roman"/>
                <w:b/>
                <w:sz w:val="24"/>
                <w:szCs w:val="24"/>
                <w:lang w:eastAsia="ru-RU"/>
              </w:rPr>
              <w:t>128</w:t>
            </w:r>
          </w:p>
        </w:tc>
      </w:tr>
    </w:tbl>
    <w:p w:rsidR="00B5338E" w:rsidRPr="008C387D" w:rsidRDefault="00B5338E" w:rsidP="008C387D">
      <w:pPr>
        <w:tabs>
          <w:tab w:val="left" w:pos="2640"/>
        </w:tabs>
        <w:spacing w:after="0" w:line="240" w:lineRule="auto"/>
        <w:rPr>
          <w:rFonts w:ascii="Times New Roman" w:hAnsi="Times New Roman"/>
          <w:sz w:val="24"/>
          <w:szCs w:val="24"/>
          <w:lang w:eastAsia="ru-RU"/>
        </w:rPr>
      </w:pPr>
    </w:p>
    <w:p w:rsidR="00B5338E" w:rsidRPr="008C387D" w:rsidRDefault="00B5338E" w:rsidP="008C387D">
      <w:pPr>
        <w:tabs>
          <w:tab w:val="left" w:pos="2640"/>
        </w:tabs>
        <w:spacing w:after="0" w:line="240" w:lineRule="auto"/>
        <w:jc w:val="center"/>
        <w:rPr>
          <w:rFonts w:ascii="Times New Roman" w:hAnsi="Times New Roman"/>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Учебно-тематическое планирование программы «Путь к успеху»</w:t>
      </w: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к пилотному проекту «Подготовка детей для проживания в семье»</w:t>
      </w:r>
    </w:p>
    <w:p w:rsidR="00B5338E" w:rsidRPr="008C387D" w:rsidRDefault="00B5338E" w:rsidP="008C387D">
      <w:pPr>
        <w:spacing w:after="0" w:line="240" w:lineRule="auto"/>
        <w:jc w:val="center"/>
        <w:rPr>
          <w:rFonts w:ascii="Times New Roman" w:hAnsi="Times New Roman"/>
          <w:b/>
          <w:sz w:val="24"/>
          <w:szCs w:val="24"/>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802"/>
        <w:gridCol w:w="1017"/>
        <w:gridCol w:w="5403"/>
      </w:tblGrid>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 п/п</w:t>
            </w:r>
          </w:p>
        </w:tc>
        <w:tc>
          <w:tcPr>
            <w:tcW w:w="2802" w:type="dxa"/>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Содержание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Кол-во час</w:t>
            </w:r>
          </w:p>
        </w:tc>
        <w:tc>
          <w:tcPr>
            <w:tcW w:w="5403"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Формы работы</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val="en-US"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w:t>
            </w:r>
            <w:r w:rsidRPr="008C387D">
              <w:rPr>
                <w:rFonts w:ascii="Times New Roman" w:hAnsi="Times New Roman"/>
                <w:b/>
                <w:sz w:val="24"/>
                <w:szCs w:val="24"/>
                <w:lang w:eastAsia="ru-RU"/>
              </w:rPr>
              <w:t>. Я и другие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48</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Цель и задачи курса. Правила групповой работы. Ожидания участников группы.</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Упражнения:</w:t>
            </w:r>
          </w:p>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«Как тебя звать», «Назови свое имя»,</w:t>
            </w:r>
          </w:p>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«Назови свое имя-2», «Ласковое имя»,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kern w:val="16"/>
                <w:sz w:val="24"/>
                <w:szCs w:val="24"/>
                <w:lang w:eastAsia="ru-RU"/>
              </w:rPr>
              <w:t xml:space="preserve"> «Имя и движение», «Хорошо или плохо»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Представления о личности и ее ценностях. Разнообразие ресурсов личности. Мои ценности и ресурсы. Собственная уникальность и уникальность другого человека. Безоценочное принятие своих качеств и качеств других людей. Самооценка.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«Рисование себя», «Доброта», «Ах, какой молодец-раз!», «Волшебная рука», «Роза и чертополох»,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«Никто не знает», «Чемодан в дорогу», «Волшебная лавка», «Мои ценности», «Загородный дом», «Волшебник», «Три желания», «Горячий стул»,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особенный», «Напиши пожелание», «Розовый куст», «Портрет по памяти», «Ассоциации», «Зеркало», «Образ Я», «Автопортрет»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«Человек как ценность»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Коллаж «Кто 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Творческие задания: «Я в будущем», «Я хороший»</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3</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Социальные роли. Общение. Барьеры в общении. Манипуляции. Уверенное поведение.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Беседа о способах общения. Беседа «Что такое манипуляции?» Дискуссия «Что значит – вести себя уверенно?»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«Броуновское движение», «Правила общения», «О чем говорят наши жесты», «Глаза в глаза», «Театр прикосновений», «Невербальный контакт», «Испуганный ежик», «Установление контакта», «Очередь», «Великий мастер», «Три портрета», «Геометрия уверенности», «Социальные роли», «Интервью», «Угадай-ка роль!», «Диалектика», «Парные роли», «Роль-атрибут», «Маски», «Лицедейство» (упражнение с гримом), «Автобус», «Найди пару», «Пустой стул», «Разговор», «Рассказ»</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4</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Дружба. Взрослые и подростки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3</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о дружбе.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«Задержать дыхание», «Ассоциации», «Дружеская рука», «Ищу друга»,  «Образ взрослого»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Конфликты и как им противостоять. Толерантность.</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Ассоциации «Конфликт», Дискуссия «Вражда или толерантность?»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«Однажды в созвездии Лебедя», «Испорченный телефон», «Конфликты»,</w:t>
            </w:r>
          </w:p>
          <w:p w:rsidR="00B5338E" w:rsidRPr="008C387D" w:rsidRDefault="00B5338E" w:rsidP="008C387D">
            <w:pPr>
              <w:spacing w:after="0" w:line="240" w:lineRule="auto"/>
              <w:rPr>
                <w:rFonts w:ascii="Times New Roman" w:hAnsi="Times New Roman"/>
                <w:bCs/>
                <w:sz w:val="24"/>
                <w:szCs w:val="24"/>
                <w:lang w:eastAsia="ru-RU"/>
              </w:rPr>
            </w:pPr>
            <w:r w:rsidRPr="008C387D">
              <w:rPr>
                <w:rFonts w:ascii="Times New Roman" w:hAnsi="Times New Roman"/>
                <w:bCs/>
                <w:sz w:val="24"/>
                <w:szCs w:val="24"/>
                <w:lang w:eastAsia="ru-RU"/>
              </w:rPr>
              <w:t xml:space="preserve"> «Апельсины», </w:t>
            </w:r>
            <w:r w:rsidRPr="008C387D">
              <w:rPr>
                <w:rFonts w:ascii="Times New Roman" w:hAnsi="Times New Roman"/>
                <w:sz w:val="24"/>
                <w:szCs w:val="24"/>
                <w:lang w:eastAsia="ru-RU"/>
              </w:rPr>
              <w:t>«И тут вы ему говорите», «Паровозики», «Ах-Ха», «Архитектор- строитель»,«Пурга»,  «Создание чудовищ»</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«Аэропорт»</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80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Общее представление об эмоциях. Эмоции как способ выражения отношения к происходящему. </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Связь эмоциональной сферы и тела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5</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«Передай маску», «На что похоже мое настроение», «Называем чувства», «Быстрые превращения», «Волки и овцы», «Карточки», «Фантом», «Звук-чувство», «Линии»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802" w:type="dxa"/>
          </w:tcPr>
          <w:p w:rsidR="00B5338E" w:rsidRPr="008C387D" w:rsidRDefault="00B5338E" w:rsidP="008C387D">
            <w:pPr>
              <w:spacing w:after="0" w:line="240" w:lineRule="auto"/>
              <w:rPr>
                <w:rFonts w:ascii="Times New Roman" w:hAnsi="Times New Roman"/>
                <w:sz w:val="24"/>
                <w:szCs w:val="24"/>
                <w:lang w:val="en-US" w:eastAsia="ru-RU"/>
              </w:rPr>
            </w:pPr>
            <w:r w:rsidRPr="008C387D">
              <w:rPr>
                <w:rFonts w:ascii="Times New Roman" w:hAnsi="Times New Roman"/>
                <w:sz w:val="24"/>
                <w:szCs w:val="24"/>
                <w:lang w:eastAsia="ru-RU"/>
              </w:rPr>
              <w:t>Безоценочное принятие своих и чужих чувств и эмоций. Распознавание своего эмоционального состояния и состояния других. Способы выражения эмоций.</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«Нарисуй за минуту», «Шурум-Бурум», «Попугай», «Отгадай чувство», «Скульптура чувства», «Живые руки», «Маски», «Передаем чувства», «Цветок чувств», «Толкалки», «Датский бокс», «Бумажные мячики», «Изобрази свою злость (страх и т.д.)», «Слова гнева», «Морское царство»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Стресс и стрессовые ситуации. Признаки стресса. Управление стрессовым состоянием. Навыки саморегуляции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10</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Задание «Стресс – это хорошо или плохо», Задание «Признаки стресса»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Мозговой штурм: «Какими способами помочь себе преодолеть стресс?»(копилка ценных советов)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«Коридор», «Я злюсь, когда…», «Вибрация», «Пресс», «Релаксация», «Тряпичная кукла и солдат</w:t>
            </w:r>
            <w:r w:rsidRPr="008C387D">
              <w:rPr>
                <w:rFonts w:ascii="Times New Roman" w:hAnsi="Times New Roman"/>
                <w:b/>
                <w:sz w:val="24"/>
                <w:szCs w:val="24"/>
                <w:lang w:eastAsia="ru-RU"/>
              </w:rPr>
              <w:t xml:space="preserve">», </w:t>
            </w:r>
            <w:r w:rsidRPr="008C387D">
              <w:rPr>
                <w:rFonts w:ascii="Times New Roman" w:hAnsi="Times New Roman"/>
                <w:sz w:val="24"/>
                <w:szCs w:val="24"/>
                <w:lang w:eastAsia="ru-RU"/>
              </w:rPr>
              <w:t xml:space="preserve">«Насос и резиновая кукла», «Расслабление глаз»,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«Медленное дыхание», «Стабилизирующее дыхание»,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napToGrid w:val="0"/>
                <w:sz w:val="24"/>
                <w:szCs w:val="24"/>
                <w:lang w:eastAsia="ru-RU"/>
              </w:rPr>
              <w:t>«Энергетизирующее дыхание»,</w:t>
            </w:r>
            <w:r w:rsidRPr="008C387D">
              <w:rPr>
                <w:rFonts w:ascii="Times New Roman" w:hAnsi="Times New Roman"/>
                <w:sz w:val="24"/>
                <w:szCs w:val="24"/>
                <w:lang w:eastAsia="ru-RU"/>
              </w:rPr>
              <w:t xml:space="preserve"> «Скрещенные руки», «Мысленный портрет», «</w:t>
            </w:r>
            <w:r w:rsidRPr="008C387D">
              <w:rPr>
                <w:rFonts w:ascii="Times New Roman" w:hAnsi="Times New Roman"/>
                <w:snapToGrid w:val="0"/>
                <w:sz w:val="24"/>
                <w:szCs w:val="24"/>
                <w:lang w:eastAsia="ru-RU"/>
              </w:rPr>
              <w:t>Вещи, дарящие радость», «Медитация».   Игра «Дрожащее желе»</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II</w:t>
            </w:r>
            <w:r w:rsidRPr="008C387D">
              <w:rPr>
                <w:rFonts w:ascii="Times New Roman" w:hAnsi="Times New Roman"/>
                <w:b/>
                <w:sz w:val="24"/>
                <w:szCs w:val="24"/>
                <w:lang w:eastAsia="ru-RU"/>
              </w:rPr>
              <w:t>. Мир, в котором я живу</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28</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Взросление: представление о взрослении как балансе возможностей и ответственности. Актуализация личного опыта.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«Что значит быть взрослым?»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Задание «Взрослый или ребенок?»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«Ассоциации», «Счастливое событие»</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Гендерные роли. Отношения с противоположным полом, выбор будущего партнера.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10</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«Что такое любовь?»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«Два мира», «Что такое мальчик? Что такое девочка?», «Секреты», «Наши вопросы», «Два в одном», «Как другой человек», «Женщина в развитии», «Когда я вырасту», «Сиамские близнецы», «Доска объявлений», «Анкета с юмором», «Ценность», «Коллаж», «Кино про жизнь», «Открытки»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3</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Семья. Опыт проживания в семье: осознание, принятие. Прошлое, настоящее, будущее.Роль семьи в жизни человека. Планирование будущей семейной жизни. Родственные отношения</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«Семья – что это?»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«Тоннель», «Мои границы», «Старые фотографии», «Маленькая книжечка», </w:t>
            </w:r>
            <w:r w:rsidRPr="008C387D">
              <w:rPr>
                <w:rFonts w:ascii="Times New Roman" w:hAnsi="Times New Roman"/>
                <w:spacing w:val="-2"/>
                <w:sz w:val="24"/>
                <w:szCs w:val="24"/>
                <w:lang w:eastAsia="ru-RU"/>
              </w:rPr>
              <w:t>«Линия</w:t>
            </w:r>
            <w:r w:rsidRPr="008C387D">
              <w:rPr>
                <w:rFonts w:ascii="Times New Roman" w:hAnsi="Times New Roman"/>
                <w:color w:val="333333"/>
                <w:spacing w:val="-2"/>
                <w:sz w:val="24"/>
                <w:szCs w:val="24"/>
                <w:lang w:eastAsia="ru-RU"/>
              </w:rPr>
              <w:t xml:space="preserve"> времени», «Что нас делает семьей»,</w:t>
            </w:r>
            <w:r w:rsidRPr="008C387D">
              <w:rPr>
                <w:rFonts w:ascii="Times New Roman" w:hAnsi="Times New Roman"/>
                <w:sz w:val="24"/>
                <w:szCs w:val="24"/>
                <w:lang w:eastAsia="ru-RU"/>
              </w:rPr>
              <w:t xml:space="preserve"> «Зеркало», «Разговор через стекло», «Представление о своей будущей семье», «Моя семья сейчас и в будущем»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Рисунки: «Семейный портрет», «Генеалогическое древо».</w:t>
            </w:r>
          </w:p>
          <w:p w:rsidR="00B5338E" w:rsidRPr="008C387D" w:rsidRDefault="00B5338E" w:rsidP="008C387D">
            <w:pPr>
              <w:tabs>
                <w:tab w:val="left" w:pos="1095"/>
              </w:tabs>
              <w:spacing w:after="0" w:line="240" w:lineRule="auto"/>
              <w:rPr>
                <w:rFonts w:ascii="Times New Roman" w:hAnsi="Times New Roman"/>
                <w:sz w:val="24"/>
                <w:szCs w:val="24"/>
                <w:lang w:eastAsia="ru-RU"/>
              </w:rPr>
            </w:pPr>
            <w:r w:rsidRPr="008C387D">
              <w:rPr>
                <w:rFonts w:ascii="Times New Roman" w:hAnsi="Times New Roman"/>
                <w:spacing w:val="-2"/>
                <w:sz w:val="24"/>
                <w:szCs w:val="24"/>
                <w:lang w:eastAsia="ru-RU"/>
              </w:rPr>
              <w:t>Коллаж «Моя будущая семья»</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Понятие о браке. Нормы и правила (моральный кодекс), по которым живет семья. Трудности семейной жизни (размолвка, ревность, измена, развод). Способы преодоления трудностей. Секреты семейного счастья</w:t>
            </w:r>
            <w:r w:rsidRPr="008C387D">
              <w:rPr>
                <w:rFonts w:ascii="Times New Roman" w:hAnsi="Times New Roman"/>
                <w:b/>
                <w:sz w:val="24"/>
                <w:szCs w:val="24"/>
                <w:lang w:eastAsia="ru-RU"/>
              </w:rPr>
              <w:t>.</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Дискуссия «Зачем люди создают семью?»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«Семейки животных»,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«Поиграем в семью», «Связанные одной цепью», «Идеальная семья», «Жизнь идеальной семьи»,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«Сценки из жизни семьи», «семейное событие», «Скульптура семьи», «Маленький ребенок»</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«Магазин»</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 xml:space="preserve">III. </w:t>
            </w:r>
            <w:r w:rsidRPr="008C387D">
              <w:rPr>
                <w:rFonts w:ascii="Times New Roman" w:hAnsi="Times New Roman"/>
                <w:b/>
                <w:sz w:val="24"/>
                <w:szCs w:val="24"/>
                <w:lang w:eastAsia="ru-RU"/>
              </w:rPr>
              <w:t>Здоровый образ жизни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14</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Здоровье как ценность. Экология и здоровье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tabs>
                <w:tab w:val="num" w:pos="-216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Беседа-диалог</w:t>
            </w:r>
          </w:p>
          <w:p w:rsidR="00B5338E" w:rsidRPr="008C387D" w:rsidRDefault="00B5338E" w:rsidP="008C387D">
            <w:pPr>
              <w:tabs>
                <w:tab w:val="num" w:pos="-216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«Делимся по признаку»</w:t>
            </w:r>
          </w:p>
          <w:p w:rsidR="00B5338E" w:rsidRPr="008C387D" w:rsidRDefault="00B5338E" w:rsidP="008C387D">
            <w:pPr>
              <w:tabs>
                <w:tab w:val="num" w:pos="-216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«Ромашка», «Клиника по пересадке органов»</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 xml:space="preserve"> «Конфликт ценностей»</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Мужчина и женщина.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«Апельсин», «Что нам нравится?»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«Звезда Голливуда», «Знакомство», «Идеальное свидание»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«Слепой и поводырь», «Помоги принять решение»</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Причины и последствия вредных привычек (курение, алкоголь, наркотики).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«Незаметный предмет»</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«Почему люди курят?»</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«ЗА и ПРОТИВ»</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«Банка с окурками», «Купи мечту»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«Как бросить курить и не начать заново»</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«Ассоциации по алфавиту», «Зоопарк»</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Упражнение-беседа «Алкоголь в нашей жизни»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«Последствия употребления алкоголя», «Разговор в ресторане», «Гимнастика», «Дерево проблем», «Игра»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ВИЧ/СПИД: мы знаем, как себя защитить</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sz w:val="24"/>
                <w:szCs w:val="24"/>
                <w:lang w:eastAsia="ru-RU"/>
              </w:rPr>
              <w:t>Игра «Живая диаграмма»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«Игра с водой»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Теория ВИЧ (мини-лекция)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«Разница между ВИЧ и СПИДом»</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Как передается ВИЧ (мини-лекция)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«Жидкости организма человека», «5 секунд», «Оценка степени риска»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Что такое тест на ВИЧ (мини-лекция)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«Письмо из больницы»</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Игра «Сделай выбор»</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Заключительное занятие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«Те, кто»</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Любимые упражнения (1-2 шт.)</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«Клубочек», «Черный и большой стул», «Сбор чемоданов в дорогу»</w:t>
            </w:r>
            <w:r w:rsidRPr="008C387D">
              <w:rPr>
                <w:rFonts w:ascii="Times New Roman" w:hAnsi="Times New Roman"/>
                <w:b/>
                <w:sz w:val="24"/>
                <w:szCs w:val="24"/>
                <w:lang w:eastAsia="ru-RU"/>
              </w:rPr>
              <w:t xml:space="preserve">, </w:t>
            </w:r>
            <w:r w:rsidRPr="008C387D">
              <w:rPr>
                <w:rFonts w:ascii="Times New Roman" w:hAnsi="Times New Roman"/>
                <w:sz w:val="24"/>
                <w:szCs w:val="24"/>
                <w:lang w:eastAsia="ru-RU"/>
              </w:rPr>
              <w:t>«Свеча»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IV</w:t>
            </w:r>
            <w:r w:rsidRPr="008C387D">
              <w:rPr>
                <w:rFonts w:ascii="Times New Roman" w:hAnsi="Times New Roman"/>
                <w:b/>
                <w:sz w:val="24"/>
                <w:szCs w:val="24"/>
                <w:lang w:eastAsia="ru-RU"/>
              </w:rPr>
              <w:t>. Человек и общество</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10</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sz w:val="24"/>
                <w:szCs w:val="24"/>
                <w:lang w:eastAsia="ru-RU"/>
              </w:rPr>
              <w:t>Введение. Знакомство с разделами программы</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Беседа </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Культура поведения и общения</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«Слабое звено»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Тест-игра «С тобой приятно общаться»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Сюжетно-ролевая игра «День рождения»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«Обмен приветствиями»</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sz w:val="24"/>
                <w:szCs w:val="24"/>
                <w:lang w:eastAsia="ru-RU"/>
              </w:rPr>
              <w:t>Полезная экономика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«Магазин счастья»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Экономическая игра «Бизнес-клуб»</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Практические занятия: заполнение бланков, квитанций для оплаты коммунальных услуг.</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Торговля</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«Купи-продай, «Мебельный магазин», «Книжный магазин», «Купи ягоды, фрукты», «Купи дом»</w:t>
            </w:r>
          </w:p>
          <w:p w:rsidR="00B5338E" w:rsidRPr="008C387D" w:rsidRDefault="00B5338E" w:rsidP="008C387D">
            <w:pPr>
              <w:tabs>
                <w:tab w:val="left" w:pos="1365"/>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в магазин, на рынок</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Средства связи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«Телефонный разговор»</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на почту</w:t>
            </w:r>
          </w:p>
          <w:p w:rsidR="00B5338E" w:rsidRPr="008C387D" w:rsidRDefault="00B5338E" w:rsidP="008C387D">
            <w:pPr>
              <w:tabs>
                <w:tab w:val="left" w:pos="675"/>
              </w:tabs>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Практические занятия: заполнение всех видов бланков, квитанций почтовой связи</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Здоровье и медицинская помощь</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в поликлинику, аптеку.</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Практическое занятие: оказание пострадавшему первой медицинской помощи</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Транспорт</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Игры: «Ты вышел на улицу», «Трамвайчик»</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Экскурсии: городской транспорт», «Железнодорожный вокзал», «Аэропорт», «Автовокзал»</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Итоговое занятие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Викторина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 xml:space="preserve">V. </w:t>
            </w:r>
            <w:r w:rsidRPr="008C387D">
              <w:rPr>
                <w:rFonts w:ascii="Times New Roman" w:hAnsi="Times New Roman"/>
                <w:b/>
                <w:sz w:val="24"/>
                <w:szCs w:val="24"/>
                <w:lang w:eastAsia="ru-RU"/>
              </w:rPr>
              <w:t>Я и закон</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802"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Государство и право. Конституция РФ. Система органов государственной власти и местного самоуправления в РФ. Права и обязанности человека в РФ.</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«А как думаешь ты?» (Обсуждение ситуации);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«Данетка»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Игра «Испорченный телефон»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Работа с казусами  (решение задач с использованием дидактического материала в виде карточек с текстами казусов) </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802"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Гражданское право. Гражданское процессуальное право. Гражданский  Кодекс РФ. Правоспособность и дееспособность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Имущественные права и ответственность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Защита  гражданских прав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Гражданский Процессуальный Кодекс. Виды гражданского судопроизводства.</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«Меню» (ответы на вопросы с использованием дидактического материала в виде карточек с извлечениями из законов РФ о право-, дееспособности);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«Пирамида правовой активности»</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Практическая работа: подготовка пакета документов для регистрации гражданина в качестве частного предпринимателя; заявления, обращения в суд, орган опеки и попечительства.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802" w:type="dxa"/>
            <w:vAlign w:val="center"/>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Жилищные права граждан РФ. Порядок получения жилой площади. Права несовершеннолетних членов семьи нанимателя жилого помещения. Распоряжение квартирой. Дополнительные гарантии прав на жилое помещение.</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Конкурс-викторина «Жилье мое»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Практическая работа: составление договоров, заявлений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Задание «Ошибка»</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802" w:type="dxa"/>
            <w:vAlign w:val="center"/>
          </w:tcPr>
          <w:p w:rsidR="00B5338E" w:rsidRPr="008C387D" w:rsidRDefault="00B5338E" w:rsidP="008C387D">
            <w:pPr>
              <w:spacing w:after="0" w:line="240" w:lineRule="auto"/>
              <w:jc w:val="both"/>
              <w:rPr>
                <w:rFonts w:ascii="Times New Roman" w:hAnsi="Times New Roman"/>
                <w:sz w:val="24"/>
                <w:szCs w:val="24"/>
                <w:u w:val="single"/>
                <w:lang w:eastAsia="ru-RU"/>
              </w:rPr>
            </w:pPr>
            <w:r w:rsidRPr="008C387D">
              <w:rPr>
                <w:rFonts w:ascii="Times New Roman" w:hAnsi="Times New Roman"/>
                <w:sz w:val="24"/>
                <w:szCs w:val="24"/>
                <w:lang w:eastAsia="ru-RU"/>
              </w:rPr>
              <w:t>Трудовое право. Положения Конституции РФ, Трудового Кодекса РФ о праве на труд и его реализации. Трудовые права несовершеннолетних. Защита трудовых прав работников.</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Трудовая дисциплина.</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Экскурсии: Центр занятости населения, отдел кадров предприятия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Ролевая игра «Устройство на работу»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Практические работы: оформление документов для предъявления в Центр занятости населения, при устройстве на работу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«Выражаем свое мнение»</w:t>
            </w:r>
          </w:p>
          <w:p w:rsidR="00B5338E" w:rsidRPr="008C387D" w:rsidRDefault="00B5338E" w:rsidP="008C387D">
            <w:pPr>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802" w:type="dxa"/>
            <w:vAlign w:val="center"/>
          </w:tcPr>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Семейное право.Семейный Кодекс РФ.</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Правовые основы семейно-брачных отношений. Права ребенка. Права беременных и матерей.</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незаконченных предложений «Мои права»;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Диспут «Все начинается с семьи, все пробуждается с семьею…»   (обсуждение фильма «Мачеха»)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Дискуссия по вопросам семейного права.  </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802"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Уголовное право. Уголовный Кодекс РФ. Виды преступлений и уголовных наказаний. Освобождение от уголовной ответственности.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Уголовная ответственность несовершеннолетних.</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Диспут «Преступление и наказание»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Пресс-конференция «Преступление и наказание»</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«Меню».</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802" w:type="dxa"/>
            <w:vAlign w:val="center"/>
          </w:tcPr>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Административное право. Кодекс об административных правонарушениях РФ.</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Административные правонарушения и взыскания.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Административная ответственность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Права и обязанности правонарушителя.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Порядок и сроки обжалования постановления по делу об административном правонарушении.</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Правовая игра «Знаете ли вы закон?»;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памятки о видах административных взысканий</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«Управление транспортным средством водителем, находящимся в состоянии алкогольного опьянения», «Потребление наркотических веществ в общественном месте» (задержание, составление протокола об административном правонарушении)</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802" w:type="dxa"/>
            <w:vAlign w:val="center"/>
          </w:tcPr>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 xml:space="preserve">Уголовное процессуальное право. Система судов РФ.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Уголовный процессуальный Кодекс РФ. Стадии и участники уголовного процесса. Порядок допроса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Производство по уголовным делам в отношении несовершеннолетних.</w:t>
            </w:r>
          </w:p>
        </w:tc>
        <w:tc>
          <w:tcPr>
            <w:tcW w:w="1017"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Занятие-тренинг «Закон и мы»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«Знакомство с УВД»</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«В зале судебного заседания»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 создание памятки «Если у тебя возникли проблемы с правоохранительными органами».</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VI</w:t>
            </w:r>
            <w:r w:rsidRPr="008C387D">
              <w:rPr>
                <w:rFonts w:ascii="Times New Roman" w:hAnsi="Times New Roman"/>
                <w:b/>
                <w:sz w:val="24"/>
                <w:szCs w:val="24"/>
                <w:lang w:eastAsia="ru-RU"/>
              </w:rPr>
              <w:t>. Я и мое будущее</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12</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Введение. Профессиональное самоопределение</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«Допиши слово», «Лестница»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Моё место в мире профессий</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«Самооценка своих представлений о себе»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«Алфавит»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Профориентационная игра «Коллаж достоинств»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«Определение уровня самооценки»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«Ценности»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«Каким ты выглядишь в глазах других»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Дж. Голланда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Профориентационные игры: «Угадай профессию»</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«Один день из жизни»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Секреты выбора профессии</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Анкета «Ориентация»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 5 шагов»</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Мотивы, потребности, склонности и интересы. Их роль в профессиональной деятельности («хочу»)</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Опросник Климова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Ориентировочная анкета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«Поиск выгоды»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«Кто есть кто»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Возможности личности в профессиональной деятельности («могу»)</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Ориентировочный тест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«Темперамент»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Презентация индивидуальности»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«Как вы относитесь к своему времени?»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«Ваш творческий потенциал»</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«Строительство своей жизни»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Творческое упражнение «Оформление витрин»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«Разведчик», «Поиск аналогов»</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Социальные проблемы труда («надо»)</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«Информированность»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«Классификация профессий на рынке труда Иркутской области»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Достижение жизненных целей и самовоспитание</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«Сила воли»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Характерологическая анкета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Игровой тренинг «Путешествие»</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Общение и его роль в трудных жизненных ситуациях</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«Ваша коммуникабельность»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Тренинг эффективного общения</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9.</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Моя профессиональная карьера</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«Анализ профессионального плана»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Итоговое занятие «В добрый путь!»</w:t>
            </w:r>
          </w:p>
        </w:tc>
        <w:tc>
          <w:tcPr>
            <w:tcW w:w="1017"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«Без маски», «Сбор чемодана в дорогу»</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VII</w:t>
            </w:r>
            <w:r w:rsidRPr="008C387D">
              <w:rPr>
                <w:rFonts w:ascii="Times New Roman" w:hAnsi="Times New Roman"/>
                <w:b/>
                <w:sz w:val="24"/>
                <w:szCs w:val="24"/>
                <w:lang w:eastAsia="ru-RU"/>
              </w:rPr>
              <w:t>. Труд в моей жизни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rPr>
          <w:trHeight w:val="3310"/>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802" w:type="dxa"/>
          </w:tcPr>
          <w:p w:rsidR="00B5338E" w:rsidRPr="008C387D" w:rsidRDefault="00B5338E" w:rsidP="008C387D">
            <w:pPr>
              <w:tabs>
                <w:tab w:val="center" w:pos="2322"/>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Мой дом. Интерьер жилища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Освещение. Украшение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дома. Дизайн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Характеристика и использование строительных материалов для ремонта дома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Ремонт в доме.</w:t>
            </w:r>
          </w:p>
          <w:p w:rsidR="00B5338E" w:rsidRPr="008C387D" w:rsidRDefault="00B5338E" w:rsidP="008C387D">
            <w:pPr>
              <w:spacing w:after="0" w:line="240" w:lineRule="auto"/>
              <w:rPr>
                <w:rFonts w:ascii="Times New Roman" w:hAnsi="Times New Roman"/>
                <w:b/>
                <w:i/>
                <w:sz w:val="24"/>
                <w:szCs w:val="24"/>
                <w:lang w:eastAsia="ru-RU"/>
              </w:rPr>
            </w:pPr>
            <w:r w:rsidRPr="008C387D">
              <w:rPr>
                <w:rFonts w:ascii="Times New Roman" w:hAnsi="Times New Roman"/>
                <w:sz w:val="24"/>
                <w:szCs w:val="24"/>
                <w:lang w:eastAsia="ru-RU"/>
              </w:rPr>
              <w:t xml:space="preserve"> Составление сметы расходов</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p w:rsidR="00B5338E" w:rsidRPr="008C387D" w:rsidRDefault="00B5338E" w:rsidP="008C387D">
            <w:pPr>
              <w:spacing w:after="0" w:line="240" w:lineRule="auto"/>
              <w:jc w:val="center"/>
              <w:rPr>
                <w:rFonts w:ascii="Times New Roman" w:hAnsi="Times New Roman"/>
                <w:b/>
                <w:sz w:val="24"/>
                <w:szCs w:val="24"/>
                <w:lang w:eastAsia="ru-RU"/>
              </w:rPr>
            </w:pP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Конструирование.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Встреча с дизайнером по интерьеру. Ролевая игра.</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Экскурсия в магазин строительных материалов.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Практические мастерские. Мастер-класс. </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rPr>
          <w:trHeight w:val="2882"/>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Цветы в нашем доме.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Биологические основы цветоводства. Садовые и комнатные растения.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Строение и размножение цветочно-декоративных культур</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Аранжировка букетов и цветочных композиций.</w:t>
            </w:r>
          </w:p>
          <w:p w:rsidR="00B5338E" w:rsidRPr="008C387D" w:rsidRDefault="00B5338E" w:rsidP="008C387D">
            <w:pPr>
              <w:spacing w:after="0" w:line="240" w:lineRule="auto"/>
              <w:rPr>
                <w:rFonts w:ascii="Times New Roman" w:hAnsi="Times New Roman"/>
                <w:b/>
                <w:i/>
                <w:sz w:val="24"/>
                <w:szCs w:val="24"/>
                <w:lang w:eastAsia="ru-RU"/>
              </w:rPr>
            </w:pPr>
            <w:r w:rsidRPr="008C387D">
              <w:rPr>
                <w:rFonts w:ascii="Times New Roman" w:hAnsi="Times New Roman"/>
                <w:sz w:val="24"/>
                <w:szCs w:val="24"/>
                <w:lang w:eastAsia="ru-RU"/>
              </w:rPr>
              <w:t>Оформление ландшафта.</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p w:rsidR="00B5338E" w:rsidRPr="008C387D" w:rsidRDefault="00B5338E" w:rsidP="008C387D">
            <w:pPr>
              <w:spacing w:after="0" w:line="240" w:lineRule="auto"/>
              <w:jc w:val="center"/>
              <w:rPr>
                <w:rFonts w:ascii="Times New Roman" w:hAnsi="Times New Roman"/>
                <w:b/>
                <w:sz w:val="24"/>
                <w:szCs w:val="24"/>
                <w:lang w:eastAsia="ru-RU"/>
              </w:rPr>
            </w:pP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в цветочный магазин. Беседа.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мастерская.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Встреча с флористом. Мастер-класс. Выставка-ярмарка.</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Конструирование. Практические занятия.</w:t>
            </w:r>
          </w:p>
        </w:tc>
      </w:tr>
      <w:tr w:rsidR="00B5338E" w:rsidRPr="00AE0DD7" w:rsidTr="008C387D">
        <w:trPr>
          <w:trHeight w:val="2805"/>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80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Овощеводство.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Особенности выращивания овощных и плодово-ягодных растений в Восточной Сибири.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Растения открытого и защищенного грунта.</w:t>
            </w:r>
          </w:p>
          <w:p w:rsidR="00B5338E" w:rsidRPr="008C387D" w:rsidRDefault="00B5338E" w:rsidP="008C387D">
            <w:pPr>
              <w:spacing w:after="0" w:line="240" w:lineRule="auto"/>
              <w:rPr>
                <w:rFonts w:ascii="Times New Roman" w:hAnsi="Times New Roman"/>
                <w:b/>
                <w:i/>
                <w:sz w:val="24"/>
                <w:szCs w:val="24"/>
                <w:lang w:eastAsia="ru-RU"/>
              </w:rPr>
            </w:pPr>
            <w:r w:rsidRPr="008C387D">
              <w:rPr>
                <w:rFonts w:ascii="Times New Roman" w:hAnsi="Times New Roman"/>
                <w:sz w:val="24"/>
                <w:szCs w:val="24"/>
                <w:lang w:eastAsia="ru-RU"/>
              </w:rPr>
              <w:t>Сбор урожая и способы его хранения.</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Практические работы на пришкольном участке.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Практическая мастерская.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Мастер-класс. Выставка-ярмарка.</w:t>
            </w:r>
          </w:p>
        </w:tc>
      </w:tr>
      <w:tr w:rsidR="00B5338E" w:rsidRPr="00AE0DD7" w:rsidTr="008C387D">
        <w:trPr>
          <w:trHeight w:val="2975"/>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p w:rsidR="00B5338E" w:rsidRPr="008C387D" w:rsidRDefault="00B5338E" w:rsidP="008C387D">
            <w:pPr>
              <w:spacing w:after="0" w:line="240" w:lineRule="auto"/>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Готовим сами.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Техника безопасности при кулинарных работах. Основы рационального питания.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Сервировка стола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Домашние заготовки.</w:t>
            </w:r>
          </w:p>
          <w:p w:rsidR="00B5338E" w:rsidRPr="008C387D" w:rsidRDefault="00B5338E" w:rsidP="008C387D">
            <w:pPr>
              <w:spacing w:after="0" w:line="240" w:lineRule="auto"/>
              <w:jc w:val="both"/>
              <w:rPr>
                <w:rFonts w:ascii="Times New Roman" w:hAnsi="Times New Roman"/>
                <w:b/>
                <w:i/>
                <w:sz w:val="24"/>
                <w:szCs w:val="24"/>
                <w:lang w:eastAsia="ru-RU"/>
              </w:rPr>
            </w:pPr>
            <w:r w:rsidRPr="008C387D">
              <w:rPr>
                <w:rFonts w:ascii="Times New Roman" w:hAnsi="Times New Roman"/>
                <w:sz w:val="24"/>
                <w:szCs w:val="24"/>
                <w:lang w:eastAsia="ru-RU"/>
              </w:rPr>
              <w:t>Особенности и блюда национальной русской кухни.</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p w:rsidR="00B5338E" w:rsidRPr="008C387D" w:rsidRDefault="00B5338E" w:rsidP="008C387D">
            <w:pPr>
              <w:spacing w:after="0" w:line="240" w:lineRule="auto"/>
              <w:jc w:val="center"/>
              <w:rPr>
                <w:rFonts w:ascii="Times New Roman" w:hAnsi="Times New Roman"/>
                <w:b/>
                <w:sz w:val="24"/>
                <w:szCs w:val="24"/>
                <w:lang w:eastAsia="ru-RU"/>
              </w:rPr>
            </w:pPr>
          </w:p>
        </w:tc>
        <w:tc>
          <w:tcPr>
            <w:tcW w:w="5403"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Организация встреч. Деловая игра.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Мастер – классы.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Выставки-ярмарки.</w:t>
            </w:r>
          </w:p>
          <w:p w:rsidR="00B5338E" w:rsidRPr="008C387D" w:rsidRDefault="00B5338E" w:rsidP="008C387D">
            <w:pPr>
              <w:spacing w:after="0" w:line="240" w:lineRule="auto"/>
              <w:jc w:val="center"/>
              <w:rPr>
                <w:rFonts w:ascii="Times New Roman" w:hAnsi="Times New Roman"/>
                <w:sz w:val="24"/>
                <w:szCs w:val="24"/>
                <w:lang w:eastAsia="ru-RU"/>
              </w:rPr>
            </w:pPr>
          </w:p>
        </w:tc>
      </w:tr>
      <w:tr w:rsidR="00B5338E" w:rsidRPr="00AE0DD7" w:rsidTr="008C387D">
        <w:tc>
          <w:tcPr>
            <w:tcW w:w="560" w:type="dxa"/>
          </w:tcPr>
          <w:p w:rsidR="00B5338E" w:rsidRPr="008C387D" w:rsidRDefault="00B5338E" w:rsidP="008C387D">
            <w:pPr>
              <w:spacing w:after="0" w:line="240" w:lineRule="auto"/>
              <w:rPr>
                <w:rFonts w:ascii="Times New Roman" w:hAnsi="Times New Roman"/>
                <w:b/>
                <w:sz w:val="24"/>
                <w:szCs w:val="24"/>
                <w:lang w:eastAsia="ru-RU"/>
              </w:rPr>
            </w:pPr>
          </w:p>
        </w:tc>
        <w:tc>
          <w:tcPr>
            <w:tcW w:w="2802" w:type="dxa"/>
          </w:tcPr>
          <w:p w:rsidR="00B5338E" w:rsidRPr="008C387D" w:rsidRDefault="00B5338E" w:rsidP="008C387D">
            <w:pPr>
              <w:spacing w:after="0" w:line="240" w:lineRule="auto"/>
              <w:jc w:val="right"/>
              <w:rPr>
                <w:rFonts w:ascii="Times New Roman" w:hAnsi="Times New Roman"/>
                <w:b/>
                <w:sz w:val="24"/>
                <w:szCs w:val="24"/>
                <w:lang w:eastAsia="ru-RU"/>
              </w:rPr>
            </w:pPr>
            <w:r w:rsidRPr="008C387D">
              <w:rPr>
                <w:rFonts w:ascii="Times New Roman" w:hAnsi="Times New Roman"/>
                <w:b/>
                <w:sz w:val="24"/>
                <w:szCs w:val="24"/>
                <w:lang w:eastAsia="ru-RU"/>
              </w:rPr>
              <w:t>Итого:</w:t>
            </w:r>
          </w:p>
        </w:tc>
        <w:tc>
          <w:tcPr>
            <w:tcW w:w="1017"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128</w:t>
            </w:r>
          </w:p>
        </w:tc>
        <w:tc>
          <w:tcPr>
            <w:tcW w:w="5403" w:type="dxa"/>
          </w:tcPr>
          <w:p w:rsidR="00B5338E" w:rsidRPr="008C387D" w:rsidRDefault="00B5338E" w:rsidP="008C387D">
            <w:pPr>
              <w:spacing w:after="0" w:line="240" w:lineRule="auto"/>
              <w:jc w:val="center"/>
              <w:rPr>
                <w:rFonts w:ascii="Times New Roman" w:hAnsi="Times New Roman"/>
                <w:b/>
                <w:sz w:val="24"/>
                <w:szCs w:val="24"/>
                <w:lang w:eastAsia="ru-RU"/>
              </w:rPr>
            </w:pPr>
          </w:p>
        </w:tc>
      </w:tr>
    </w:tbl>
    <w:p w:rsidR="00B5338E" w:rsidRPr="008C387D" w:rsidRDefault="00B5338E" w:rsidP="008C387D">
      <w:pPr>
        <w:spacing w:after="0" w:line="240" w:lineRule="auto"/>
        <w:rPr>
          <w:rFonts w:ascii="Times New Roman" w:hAnsi="Times New Roman"/>
          <w:b/>
          <w:sz w:val="24"/>
          <w:szCs w:val="24"/>
          <w:lang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C387D">
      <w:pPr>
        <w:spacing w:after="0" w:line="240" w:lineRule="auto"/>
        <w:ind w:left="720"/>
        <w:jc w:val="center"/>
        <w:rPr>
          <w:rFonts w:ascii="Times New Roman" w:hAnsi="Times New Roman"/>
          <w:b/>
          <w:sz w:val="24"/>
          <w:szCs w:val="24"/>
          <w:lang w:val="en-US" w:eastAsia="ru-RU"/>
        </w:rPr>
      </w:pPr>
    </w:p>
    <w:p w:rsidR="00B5338E" w:rsidRPr="008C387D" w:rsidRDefault="00B5338E" w:rsidP="00815D96">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Учебно-тематическое планирование программы «Путь к успеху»</w:t>
      </w:r>
    </w:p>
    <w:p w:rsidR="00B5338E" w:rsidRPr="008C387D" w:rsidRDefault="00B5338E" w:rsidP="00815D96">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к пилотному проекту «Постинтернатная адаптация выпускников»</w:t>
      </w:r>
    </w:p>
    <w:p w:rsidR="00B5338E" w:rsidRPr="008C387D" w:rsidRDefault="00B5338E" w:rsidP="008C387D">
      <w:pPr>
        <w:spacing w:after="0" w:line="240" w:lineRule="auto"/>
        <w:ind w:left="720"/>
        <w:jc w:val="center"/>
        <w:rPr>
          <w:rFonts w:ascii="Times New Roman" w:hAnsi="Times New Roman"/>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510"/>
        <w:gridCol w:w="725"/>
        <w:gridCol w:w="5128"/>
      </w:tblGrid>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 п/п</w:t>
            </w: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Содержание</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Кол-во час</w:t>
            </w:r>
          </w:p>
        </w:tc>
        <w:tc>
          <w:tcPr>
            <w:tcW w:w="5128"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Формы работы</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val="en-US"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w:t>
            </w:r>
            <w:r w:rsidRPr="008C387D">
              <w:rPr>
                <w:rFonts w:ascii="Times New Roman" w:hAnsi="Times New Roman"/>
                <w:b/>
                <w:sz w:val="24"/>
                <w:szCs w:val="24"/>
                <w:lang w:eastAsia="ru-RU"/>
              </w:rPr>
              <w:t>. Я и другие</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18</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rPr>
          <w:trHeight w:val="814"/>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Цель и задачи курса. Правила групповой работы. Ожидания участников группы.</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128" w:type="dxa"/>
          </w:tcPr>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Упражнения: «Как тебя звать», «Назови свое имя»,</w:t>
            </w:r>
          </w:p>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«Назови свое имя-2», «Ласковое имя»,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kern w:val="16"/>
                <w:sz w:val="24"/>
                <w:szCs w:val="24"/>
                <w:lang w:eastAsia="ru-RU"/>
              </w:rPr>
              <w:t xml:space="preserve"> «Имя и движение», «Хорошо или плохо»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Представления о личности и ее ценностях. Разнообразие ресурсов личности. Мои ценности и ресурсы Собственная уникальность и уникальность другого человека. Безоценочное принятие своих качеств и качеств других людей. Самооценка.</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«Рисование себя», «Доброта», «Ах, какой молодец-раз!», «Волшебная рука», «Роза и чертополох», «Никто не знает», «Чемодан в дорогу», «Волшебная лавка», «Мои ценности», «Загородный дом», «Волшебник», «Три желания», «Горячий стул»,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особенный», «Напиши пожелание», «Розовый куст», «Портрет по памяти», «Ассоциации», «Зеркало», «Образ Я», «Автопортрет»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«Человек как ценность»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Коллаж «Кто 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Творческие задания: «Я в будущем», «Я хороший»</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3</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Социальные роли. Общение. Барьеры в общении. Манипуляции. Уверенное поведение.</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Беседа о способах общения. Беседа «Что такое манипуляции?» Дискуссия «Что значит – вести себя уверенно?»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Упражнения:«Броуновское движение», «Правила общения», «О чем говорят наши жесты», «Глаза в глаза», «Театр прикосновений», «Невербальный контакт», «Испуганный ежик», «Установление контакта», «Очередь», «Великий мастер», «Три портрета», «Геометрия уверенности», «Социальные роли», «Интервью», «Угадай-ка роль!», «Диалектика», «Парные роли», «Роль-атрибут», «Маски», «Лицедейство» (упражнение с гримом), «Автобус», «Найди пару», «Пустой стул», «Разговор», «Рассказ»</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4</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Дружба. Взрослые и подростки</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о дружбе.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«Задержать дыхание», «Ассоциации», «Дружеская рука», «Ищу друга», «Ты и Вы», «Образ взрослого»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Конфликты и как им противостоять. Толерантность.</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Ассоциации «Конфликт», Дискуссия «Вражда или толерантность?»</w:t>
            </w:r>
          </w:p>
          <w:p w:rsidR="00B5338E" w:rsidRPr="008C387D" w:rsidRDefault="00B5338E" w:rsidP="008C387D">
            <w:pPr>
              <w:spacing w:after="0" w:line="240" w:lineRule="auto"/>
              <w:rPr>
                <w:rFonts w:ascii="Times New Roman" w:hAnsi="Times New Roman"/>
                <w:bCs/>
                <w:sz w:val="24"/>
                <w:szCs w:val="24"/>
                <w:lang w:eastAsia="ru-RU"/>
              </w:rPr>
            </w:pPr>
            <w:r w:rsidRPr="008C387D">
              <w:rPr>
                <w:rFonts w:ascii="Times New Roman" w:hAnsi="Times New Roman"/>
                <w:sz w:val="24"/>
                <w:szCs w:val="24"/>
                <w:lang w:eastAsia="ru-RU"/>
              </w:rPr>
              <w:t>Упражнения: «Однажды в созвездии Лебедя», «Испорченный телефон», «Конфликты»,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bCs/>
                <w:sz w:val="24"/>
                <w:szCs w:val="24"/>
                <w:lang w:eastAsia="ru-RU"/>
              </w:rPr>
              <w:t xml:space="preserve">«Предрассудки»,«Защитная позиция», «Споры и обсуждения», «Язык жестов на экране», «Интонация», «На чьей вы стороне?», «Апельсины», </w:t>
            </w:r>
            <w:r w:rsidRPr="008C387D">
              <w:rPr>
                <w:rFonts w:ascii="Times New Roman" w:hAnsi="Times New Roman"/>
                <w:sz w:val="24"/>
                <w:szCs w:val="24"/>
                <w:lang w:eastAsia="ru-RU"/>
              </w:rPr>
              <w:t>«И тут вы ему говорите», «Паровозики», «Ах-Ха», «Архитектор- строитель»,«Пурга», «Мосты», «Остров в океане», «Создание чудовищ»</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«Аэропорт»</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Общее представление об эмоциях. Эмоции как способ выражения отношения к происходящему.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Связь эмоциональной сферы и тела</w:t>
            </w:r>
          </w:p>
        </w:tc>
        <w:tc>
          <w:tcPr>
            <w:tcW w:w="725"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«Передай маску», «На что похоже мое настроение», «Называем чувства», «Быстрые превращения», «Волки и овцы», «Карточки», «Фантом», «Звук-чувство», «Линии»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Безоценочное принятие своих и чужих чувств и эмоций. Распознавание своего эмоционального состояния и состояния других. Способы выражения эмоций</w:t>
            </w:r>
          </w:p>
        </w:tc>
        <w:tc>
          <w:tcPr>
            <w:tcW w:w="725"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«Нарисуй за минуту», «Шурум-Бурум», «Попугай», «Отгадай чувство», «Скульптура чувства», «Живые руки», «Маски», «Передаем чувства», «Цветок чувств», «Толкалки», «Датский бокс», «Бумажные мячики», «Изобрази свою злость (страх и т.д.)», «Слова гнева», «Морское царство»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Стресс и стрессовые ситуации. Признаки стресса. Управление стрессовым состоянием. Навыки саморегуляции</w:t>
            </w:r>
          </w:p>
        </w:tc>
        <w:tc>
          <w:tcPr>
            <w:tcW w:w="725"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Задание «Стресс – это хорошо или плохо», Задание «Признаки стресса»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Мозговой штурм: «Какими способами помочь себе преодолеть стресс?»</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(копилка ценных советов)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«Коридор», «Я злюсь, когда…», «Вибрация», «Пресс», «Релаксация», «Тряпичная кукла и солдат», «Насос и резиновая кукла»,</w:t>
            </w:r>
          </w:p>
          <w:p w:rsidR="00B5338E" w:rsidRPr="008C387D" w:rsidRDefault="00B5338E" w:rsidP="008C387D">
            <w:pPr>
              <w:keepNext/>
              <w:spacing w:after="0" w:line="240" w:lineRule="auto"/>
              <w:outlineLvl w:val="2"/>
              <w:rPr>
                <w:rFonts w:ascii="Times New Roman" w:hAnsi="Times New Roman"/>
                <w:bCs/>
                <w:sz w:val="24"/>
                <w:szCs w:val="24"/>
                <w:lang w:eastAsia="ru-RU"/>
              </w:rPr>
            </w:pPr>
            <w:r w:rsidRPr="008C387D">
              <w:rPr>
                <w:rFonts w:ascii="Times New Roman" w:hAnsi="Times New Roman"/>
                <w:bCs/>
                <w:sz w:val="24"/>
                <w:szCs w:val="24"/>
                <w:lang w:eastAsia="ru-RU"/>
              </w:rPr>
              <w:t xml:space="preserve">«Расслабление глаз», «Медленное дыхание»,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«Стабилизирующее дыхание»,</w:t>
            </w:r>
            <w:r w:rsidRPr="008C387D">
              <w:rPr>
                <w:rFonts w:ascii="Times New Roman" w:hAnsi="Times New Roman"/>
                <w:snapToGrid w:val="0"/>
                <w:sz w:val="24"/>
                <w:szCs w:val="24"/>
                <w:lang w:eastAsia="ru-RU"/>
              </w:rPr>
              <w:t>«Энергетизирующее дыхание»,</w:t>
            </w:r>
            <w:r w:rsidRPr="008C387D">
              <w:rPr>
                <w:rFonts w:ascii="Times New Roman" w:hAnsi="Times New Roman"/>
                <w:sz w:val="24"/>
                <w:szCs w:val="24"/>
                <w:lang w:eastAsia="ru-RU"/>
              </w:rPr>
              <w:t xml:space="preserve"> «Скрещенные руки», «Мысленный портрет», «</w:t>
            </w:r>
            <w:r w:rsidRPr="008C387D">
              <w:rPr>
                <w:rFonts w:ascii="Times New Roman" w:hAnsi="Times New Roman"/>
                <w:snapToGrid w:val="0"/>
                <w:sz w:val="24"/>
                <w:szCs w:val="24"/>
                <w:lang w:eastAsia="ru-RU"/>
              </w:rPr>
              <w:t>Вещи, дарящие радость», «Медитация»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napToGrid w:val="0"/>
                <w:sz w:val="24"/>
                <w:szCs w:val="24"/>
                <w:lang w:eastAsia="ru-RU"/>
              </w:rPr>
              <w:t>Игра «Дрожащее желе»</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II</w:t>
            </w:r>
            <w:r w:rsidRPr="008C387D">
              <w:rPr>
                <w:rFonts w:ascii="Times New Roman" w:hAnsi="Times New Roman"/>
                <w:b/>
                <w:sz w:val="24"/>
                <w:szCs w:val="24"/>
                <w:lang w:eastAsia="ru-RU"/>
              </w:rPr>
              <w:t>. Мир, в котором я живу</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16</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Взросление: представление о взрослении как балансе возможностей и ответственности. Актуализация личного опыта.</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«Что значит быть взрослым?»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Задание «Взрослый или ребенок?»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«Ассоциации», «Счастливое событие»</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Гендерные роли. Отношения с противоположным полом, выбор будущего партнера.</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«Что такое любовь?»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«Два мира», «Что такое мальчик? Что такое девочка?», «Секреты», «Наши вопросы», «Два в одном», «Как другой человек», «Женщина в развитии», «Когда я вырасту», «Сиамские близнецы»,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«Доска объявлений», «Анкета с юмором», «Ценность»,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«Коллаж», «Кино про жизнь», «Открытки»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3</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Семья. Опыт проживания в семье: осознание, принятие. Прошлое, настоящее, будущее.Роль семьи в жизни человека. Планирование будущей семейной жизни. Родственные отношения</w:t>
            </w:r>
          </w:p>
        </w:tc>
        <w:tc>
          <w:tcPr>
            <w:tcW w:w="725"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6</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«Семья – что это?»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«Тоннель», «Мои границы», «Старые фотографии», «Маленькая книжечка», «Прошлое, настоящее, будущее»</w:t>
            </w:r>
            <w:r w:rsidRPr="008C387D">
              <w:rPr>
                <w:rFonts w:ascii="Times New Roman" w:hAnsi="Times New Roman"/>
                <w:spacing w:val="-2"/>
                <w:sz w:val="24"/>
                <w:szCs w:val="24"/>
                <w:lang w:eastAsia="ru-RU"/>
              </w:rPr>
              <w:t>, «Линия</w:t>
            </w:r>
            <w:r w:rsidRPr="008C387D">
              <w:rPr>
                <w:rFonts w:ascii="Times New Roman" w:hAnsi="Times New Roman"/>
                <w:color w:val="333333"/>
                <w:spacing w:val="-2"/>
                <w:sz w:val="24"/>
                <w:szCs w:val="24"/>
                <w:lang w:eastAsia="ru-RU"/>
              </w:rPr>
              <w:t>времени», «Что нас делает семьей»,</w:t>
            </w:r>
            <w:r w:rsidRPr="008C387D">
              <w:rPr>
                <w:rFonts w:ascii="Times New Roman" w:hAnsi="Times New Roman"/>
                <w:sz w:val="24"/>
                <w:szCs w:val="24"/>
                <w:lang w:eastAsia="ru-RU"/>
              </w:rPr>
              <w:t xml:space="preserve"> «Семейные узы», «Зеркало», «Разговор через стекло», «Родня», «Лотерея», «Представление о своей будущей семье», «Моя семья сейчас и в будущем»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Рисунки: «Семейный портрет», «Генеалогическое древо».</w:t>
            </w:r>
          </w:p>
          <w:p w:rsidR="00B5338E" w:rsidRPr="008C387D" w:rsidRDefault="00B5338E" w:rsidP="008C387D">
            <w:pPr>
              <w:tabs>
                <w:tab w:val="left" w:pos="1095"/>
              </w:tabs>
              <w:spacing w:after="0" w:line="240" w:lineRule="auto"/>
              <w:rPr>
                <w:rFonts w:ascii="Times New Roman" w:hAnsi="Times New Roman"/>
                <w:sz w:val="24"/>
                <w:szCs w:val="24"/>
                <w:lang w:eastAsia="ru-RU"/>
              </w:rPr>
            </w:pPr>
            <w:r w:rsidRPr="008C387D">
              <w:rPr>
                <w:rFonts w:ascii="Times New Roman" w:hAnsi="Times New Roman"/>
                <w:spacing w:val="-2"/>
                <w:sz w:val="24"/>
                <w:szCs w:val="24"/>
                <w:lang w:eastAsia="ru-RU"/>
              </w:rPr>
              <w:t>Коллаж «Моя будущая семья»</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3510"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Понятие о браке. Нормы и правила (моральный кодекс), по которым живет семья. Трудности семейной жизни (размолвка, ревность, измена, развод). Способы преодоления трудностей. Секреты семейного счастья</w:t>
            </w:r>
            <w:r w:rsidRPr="008C387D">
              <w:rPr>
                <w:rFonts w:ascii="Times New Roman" w:hAnsi="Times New Roman"/>
                <w:b/>
                <w:sz w:val="24"/>
                <w:szCs w:val="24"/>
                <w:lang w:eastAsia="ru-RU"/>
              </w:rPr>
              <w:t>.</w:t>
            </w:r>
          </w:p>
        </w:tc>
        <w:tc>
          <w:tcPr>
            <w:tcW w:w="725"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4</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Дискуссия «Зачем люди создают семью?»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«Семейки животных»,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«Поиграем в семью», «Связанные одной цепью», «Идеальная семья», «Жизнь идеальной семьи»,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«Сценки из жизни семьи», «семейное событие», «Скульптура семьи», «Маленький ребенок»</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«Магазин»</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 xml:space="preserve">III. </w:t>
            </w:r>
            <w:r w:rsidRPr="008C387D">
              <w:rPr>
                <w:rFonts w:ascii="Times New Roman" w:hAnsi="Times New Roman"/>
                <w:b/>
                <w:sz w:val="24"/>
                <w:szCs w:val="24"/>
                <w:lang w:eastAsia="ru-RU"/>
              </w:rPr>
              <w:t>Здоровый образ жизни</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14</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Здоровье как ценность. Экология и здоровье.</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tabs>
                <w:tab w:val="num" w:pos="-216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Беседа-диалог</w:t>
            </w:r>
          </w:p>
          <w:p w:rsidR="00B5338E" w:rsidRPr="008C387D" w:rsidRDefault="00B5338E" w:rsidP="008C387D">
            <w:pPr>
              <w:tabs>
                <w:tab w:val="num" w:pos="-216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«Делимся по признаку», «Ромашка»</w:t>
            </w:r>
          </w:p>
          <w:p w:rsidR="00B5338E" w:rsidRPr="008C387D" w:rsidRDefault="00B5338E" w:rsidP="008C387D">
            <w:pPr>
              <w:tabs>
                <w:tab w:val="num" w:pos="-216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«Клиника по пересадке органов», «Конфликт ценностей»</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jc w:val="both"/>
              <w:rPr>
                <w:rFonts w:ascii="Times New Roman" w:hAnsi="Times New Roman"/>
                <w:sz w:val="24"/>
                <w:szCs w:val="24"/>
                <w:highlight w:val="yellow"/>
                <w:lang w:eastAsia="ru-RU"/>
              </w:rPr>
            </w:pPr>
            <w:r w:rsidRPr="008C387D">
              <w:rPr>
                <w:rFonts w:ascii="Times New Roman" w:hAnsi="Times New Roman"/>
                <w:sz w:val="24"/>
                <w:szCs w:val="24"/>
                <w:lang w:eastAsia="ru-RU"/>
              </w:rPr>
              <w:t>Мужчина и женщина.</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«Апельсин», «Что нам нравится?»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«Звезда Голливуда», «Знакомство», «Идеальное свидание», «Слепой и поводырь»</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«Помоги принять решение»</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351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Причины и последствия вредных привычек (курение, алкоголь, наркотики).</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«Незаметный предмет»</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«Почему люди курят?»</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«ЗА и ПРОТИВ», «Банка с окурками», «Купи мечту»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«Как бросить курить и не начать заново»</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«Ассоциации по алфавиту», «Зоопарк»</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Упражнение-беседа «Алкоголь в нашей жизни»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«Последствия употребления алкоголя», «Разговор в ресторане», «Гимнастика», «Дерево проблем», «Игра»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3510" w:type="dxa"/>
          </w:tcPr>
          <w:p w:rsidR="00B5338E" w:rsidRPr="008C387D" w:rsidRDefault="00B5338E" w:rsidP="008C387D">
            <w:pPr>
              <w:spacing w:after="0" w:line="240" w:lineRule="auto"/>
              <w:jc w:val="both"/>
              <w:rPr>
                <w:rFonts w:ascii="Times New Roman" w:hAnsi="Times New Roman"/>
                <w:sz w:val="24"/>
                <w:szCs w:val="24"/>
                <w:highlight w:val="yellow"/>
                <w:lang w:eastAsia="ru-RU"/>
              </w:rPr>
            </w:pPr>
            <w:r w:rsidRPr="008C387D">
              <w:rPr>
                <w:rFonts w:ascii="Times New Roman" w:hAnsi="Times New Roman"/>
                <w:sz w:val="24"/>
                <w:szCs w:val="24"/>
                <w:lang w:eastAsia="ru-RU"/>
              </w:rPr>
              <w:t>ВИЧ/СПИД: мы знаем, как себя защитить.</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sz w:val="24"/>
                <w:szCs w:val="24"/>
                <w:lang w:eastAsia="ru-RU"/>
              </w:rPr>
              <w:t>Игра «Живая диаграмма»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«Игра с водой»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Теория ВИЧ (мини-лекция)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«Разница между ВИЧ и СПИДом»</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Как передается ВИЧ (мини-лекция)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«Жидкости организма человека», «5 секунд», «Оценка степени риска»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Что такое тест на ВИЧ (мини-лекция)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«Письмо из больницы»</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Игра «Сделай выбор»</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3510" w:type="dxa"/>
          </w:tcPr>
          <w:p w:rsidR="00B5338E" w:rsidRPr="008C387D" w:rsidRDefault="00B5338E" w:rsidP="008C387D">
            <w:pPr>
              <w:spacing w:after="0" w:line="240" w:lineRule="auto"/>
              <w:jc w:val="both"/>
              <w:rPr>
                <w:rFonts w:ascii="Times New Roman" w:hAnsi="Times New Roman"/>
                <w:sz w:val="24"/>
                <w:szCs w:val="24"/>
                <w:highlight w:val="yellow"/>
                <w:lang w:eastAsia="ru-RU"/>
              </w:rPr>
            </w:pPr>
            <w:r w:rsidRPr="008C387D">
              <w:rPr>
                <w:rFonts w:ascii="Times New Roman" w:hAnsi="Times New Roman"/>
                <w:sz w:val="24"/>
                <w:szCs w:val="24"/>
                <w:lang w:eastAsia="ru-RU"/>
              </w:rPr>
              <w:t>Итоговое занятие</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«Те, кто»</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Любимые упражнения (1-2 шт.)</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«Клубочек», «Черный и большой стул», «Сбор чемоданов в дорогу»</w:t>
            </w:r>
            <w:r w:rsidRPr="008C387D">
              <w:rPr>
                <w:rFonts w:ascii="Times New Roman" w:hAnsi="Times New Roman"/>
                <w:b/>
                <w:sz w:val="24"/>
                <w:szCs w:val="24"/>
                <w:lang w:eastAsia="ru-RU"/>
              </w:rPr>
              <w:t xml:space="preserve">, </w:t>
            </w:r>
            <w:r w:rsidRPr="008C387D">
              <w:rPr>
                <w:rFonts w:ascii="Times New Roman" w:hAnsi="Times New Roman"/>
                <w:sz w:val="24"/>
                <w:szCs w:val="24"/>
                <w:lang w:eastAsia="ru-RU"/>
              </w:rPr>
              <w:t>«Свеча»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IV</w:t>
            </w:r>
            <w:r w:rsidRPr="008C387D">
              <w:rPr>
                <w:rFonts w:ascii="Times New Roman" w:hAnsi="Times New Roman"/>
                <w:b/>
                <w:sz w:val="24"/>
                <w:szCs w:val="24"/>
                <w:lang w:eastAsia="ru-RU"/>
              </w:rPr>
              <w:t>. Человек и общество</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18</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Введение. Знакомство с разделами программы.</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Культура поведения и общения</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«Слабое звено»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Тест-игра «С тобой приятно общаться»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Сюжетно-ролевая игра «День рождения»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«Обмен приветствиями»</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Полезная экономика</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«Магазин счастья»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Экономическая игра «Бизнес-клуб»</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 заполнение бланков, квитанций для оплаты коммунальных услуг.</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Торговля </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«Купи-продай, «Мебельный магазин», «Книжный магазин», «Купи ягоды, фрукты», «Купи дом»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в магазин, на рынок</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Средства связи</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«Телефонный разговор»</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на почту</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 заполнение всех видов бланков, квитанций почтовой связи.</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Здоровье и медицинская помощь</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в поликлинику, аптеку.</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Практическое занятие: оказание пострадавшему первой медицинской помощи</w:t>
            </w:r>
          </w:p>
        </w:tc>
      </w:tr>
      <w:tr w:rsidR="00B5338E" w:rsidRPr="00AE0DD7" w:rsidTr="008C387D">
        <w:trPr>
          <w:trHeight w:val="5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Транспорт </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Игры: «Ты вышел на улицу», «Трамвайчик»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городской транспорт», «Железнодорожный вокзал», «Аэропорт», «Автовокзал»</w:t>
            </w:r>
          </w:p>
        </w:tc>
      </w:tr>
      <w:tr w:rsidR="00B5338E" w:rsidRPr="00AE0DD7" w:rsidTr="008C387D">
        <w:trPr>
          <w:trHeight w:val="198"/>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Итоговое занятие</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Викторина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 xml:space="preserve">V. </w:t>
            </w:r>
            <w:r w:rsidRPr="008C387D">
              <w:rPr>
                <w:rFonts w:ascii="Times New Roman" w:hAnsi="Times New Roman"/>
                <w:b/>
                <w:sz w:val="24"/>
                <w:szCs w:val="24"/>
                <w:lang w:eastAsia="ru-RU"/>
              </w:rPr>
              <w:t>Я и закон</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16</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rPr>
          <w:trHeight w:val="1900"/>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3510"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Государство и право. Конституция РФ. Система органов государственной власти и местного самоуправления в РФ. Права и обязанности человека в РФ.</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«А как думаешь ты?» (Обсуждение ситуации);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«Данетка»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Игра «Испорченный телефон»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Работа с казусами  (решение задач с использованием дидактического материала в виде карточек с текстами казусов) </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3510"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Гражданское право. Гражданское процессуальное право. Гражданский  Кодекс РФ. Правоспособность и дееспособность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Имущественные права и ответственность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Защита  гражданских прав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Гражданский Процессуальный Кодекс. Виды гражданского судопроизводства.</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«Меню» (ответы на вопросы с использованием дидактического материала в виде карточек с извлечениями из законов РФ о право-, дееспособности);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«Пирамида правовой активности»</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Практическая работа: подготовка пакета документов для регистрации гражданина в качестве частного предпринимателя; заявления, обращения в суд, орган опеки и попечительства.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3510" w:type="dxa"/>
            <w:vAlign w:val="center"/>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Жилищные права граждан РФ. Порядок получения жилой площади. Права несовершеннолетних членов семьи нанимателя жилого помещения. Распоряжение квартирой. Дополнительные гарантии прав на жилое помещение.</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Конкурс-викторина «Жилье мое»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Практическая работа: составление договоров, заявлений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Задание «Ошибка»</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3510" w:type="dxa"/>
            <w:vAlign w:val="center"/>
          </w:tcPr>
          <w:p w:rsidR="00B5338E" w:rsidRPr="008C387D" w:rsidRDefault="00B5338E" w:rsidP="008C387D">
            <w:pPr>
              <w:spacing w:after="0" w:line="240" w:lineRule="auto"/>
              <w:jc w:val="both"/>
              <w:rPr>
                <w:rFonts w:ascii="Times New Roman" w:hAnsi="Times New Roman"/>
                <w:sz w:val="24"/>
                <w:szCs w:val="24"/>
                <w:u w:val="single"/>
                <w:lang w:eastAsia="ru-RU"/>
              </w:rPr>
            </w:pPr>
            <w:r w:rsidRPr="008C387D">
              <w:rPr>
                <w:rFonts w:ascii="Times New Roman" w:hAnsi="Times New Roman"/>
                <w:sz w:val="24"/>
                <w:szCs w:val="24"/>
                <w:lang w:eastAsia="ru-RU"/>
              </w:rPr>
              <w:t>Трудовое право. Положения Конституции РФ, Трудового Кодекса РФ о праве на труд и его реализации. Трудовые права несовершеннолетних. Защита трудовых прав работников.</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Трудовая дисциплина.</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Экскурсии: Центр занятости населения, отдел кадров предприятия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Ролевая игра «Устройство на работу»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Практические работы: оформление документов для предъявления в Центр занятости населения, при устройстве на работу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«Выражаем свое мнение»</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3510" w:type="dxa"/>
            <w:vAlign w:val="center"/>
          </w:tcPr>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Семейное право.Семейный Кодекс РФ.</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Правовые основы семейно-брачных отношений. Права ребенка. Права беременных и матерей.</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незаконченных предложений «Мои права»;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Диспут «Все начинается с семьи, все пробуждается с семьею…»   (обсуждение фильма «Мачеха»)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Дискуссия по вопросам семейного права.  </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3510"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Уголовное право. Уголовный Кодекс РФ. Виды преступлений и уголовных наказаний. Освобождение от уголовной ответственности.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Уголовная ответственность несовершеннолетних.</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Диспут «Преступление и наказание»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Пресс-конференция «Преступление и наказание»</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«Меню».</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3510" w:type="dxa"/>
            <w:vAlign w:val="center"/>
          </w:tcPr>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Административное право. Кодекс об административных правонарушениях РФ.</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Административные правонарушения и взыскания.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Административная ответственность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Права и обязанности правонарушителя.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Порядок и сроки обжалования постановления по делу об административном правонарушении.</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Правовая игра «Знаете ли вы закон?»;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памятки о видах административных взысканий</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«Управление транспортным средством водителем, находящимся в состоянии алкогольного опьянения», «Потребление наркотических веществ в общественном месте» (задержание, составление протокола об административном правонарушении)</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3510" w:type="dxa"/>
            <w:vAlign w:val="center"/>
          </w:tcPr>
          <w:p w:rsidR="00B5338E" w:rsidRPr="008C387D" w:rsidRDefault="00B5338E" w:rsidP="008C387D">
            <w:pPr>
              <w:spacing w:after="0" w:line="240" w:lineRule="auto"/>
              <w:rPr>
                <w:rFonts w:ascii="Times New Roman" w:hAnsi="Times New Roman"/>
                <w:sz w:val="24"/>
                <w:szCs w:val="24"/>
                <w:u w:val="single"/>
                <w:lang w:eastAsia="ru-RU"/>
              </w:rPr>
            </w:pPr>
            <w:r w:rsidRPr="008C387D">
              <w:rPr>
                <w:rFonts w:ascii="Times New Roman" w:hAnsi="Times New Roman"/>
                <w:sz w:val="24"/>
                <w:szCs w:val="24"/>
                <w:lang w:eastAsia="ru-RU"/>
              </w:rPr>
              <w:t xml:space="preserve">Уголовное процессуальное право. Система судов РФ.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Уголовный процессуальный Кодекс РФ. Стадии и участники уголовного процесса. Порядок допроса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Производство по уголовным делам в отношении несовершеннолетних.</w:t>
            </w:r>
          </w:p>
        </w:tc>
        <w:tc>
          <w:tcPr>
            <w:tcW w:w="725"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Занятие-тренинг «Закон и мы»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«Знакомство с УВД»</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«В зале судебного заседания»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 создание памятки «Если у тебя возникли проблемы с правоохранительными органами».</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VI</w:t>
            </w:r>
            <w:r w:rsidRPr="008C387D">
              <w:rPr>
                <w:rFonts w:ascii="Times New Roman" w:hAnsi="Times New Roman"/>
                <w:b/>
                <w:sz w:val="24"/>
                <w:szCs w:val="24"/>
                <w:lang w:eastAsia="ru-RU"/>
              </w:rPr>
              <w:t>. Я и мое будущее</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30</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Введение. Профессиональное самоопределение</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«Допиши слово»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«Лестница»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Моё место в мире профессий</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«Самооценка своих представлений о себе»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«Алфавит»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Профориентационная игра «Коллаж достоинств»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«Определение уровня самооценки»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«Ценности»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«Каким ты выглядишь в глазах других»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Дж. Голланда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Профориентационная игра «Угадай профессию»</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Профориентационная игра «Один день из жизни»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Секреты выбора профессии</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Анкета «Ориентация»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 5 шагов»</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Мотивы, потребности, склонности и интересы. Их роль в профессиональной деятельности («хочу»)</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Опросник Климова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Ориентировочная анкета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«Поиск выгоды»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«Кто есть кто»</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Возможности личности в профессиональной деятельности («могу»)</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Ориентировочный тест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«Темперамент»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Презентация индивидуальности»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«Как вы относитесь к своему времени?»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«Ваш творческий потенциал»</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«Строительство своей жизни»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Творческое упражнение «Оформление витрин»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«Разведчик»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«Поиск аналогов»</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Социальные проблемы труда («надо»)</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«Информированность»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«Классификация профессий на рынке труда Иркутской области»</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Достижение жизненных целей и самовоспитание</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«Сила воли»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Характерологическая анкета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Игровой тренинг «Путешествие»</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Общение и его роль в трудных жизненных ситуациях</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«Ваша коммуникабельность»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Тренинг эффективного общения</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9.</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Моя профессиональная карьера</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«Анализ профессионального плана»</w:t>
            </w:r>
          </w:p>
        </w:tc>
      </w:tr>
      <w:tr w:rsidR="00B5338E" w:rsidRPr="00AE0DD7" w:rsidTr="008C387D">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Итоговое занятие «В добрый путь!»</w:t>
            </w:r>
          </w:p>
        </w:tc>
        <w:tc>
          <w:tcPr>
            <w:tcW w:w="725"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«Без маски»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«Сбор чемодана в дорогу»</w:t>
            </w:r>
          </w:p>
        </w:tc>
      </w:tr>
      <w:tr w:rsidR="00B5338E" w:rsidRPr="00AE0DD7" w:rsidTr="008C387D">
        <w:tc>
          <w:tcPr>
            <w:tcW w:w="560" w:type="dxa"/>
          </w:tcPr>
          <w:p w:rsidR="00B5338E" w:rsidRPr="008C387D" w:rsidRDefault="00B5338E" w:rsidP="008C387D">
            <w:pPr>
              <w:spacing w:after="0" w:line="240" w:lineRule="auto"/>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VII</w:t>
            </w:r>
            <w:r w:rsidRPr="008C387D">
              <w:rPr>
                <w:rFonts w:ascii="Times New Roman" w:hAnsi="Times New Roman"/>
                <w:b/>
                <w:sz w:val="24"/>
                <w:szCs w:val="24"/>
                <w:lang w:eastAsia="ru-RU"/>
              </w:rPr>
              <w:t>. Труд в моей жизни</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16</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rPr>
          <w:trHeight w:val="2500"/>
        </w:trPr>
        <w:tc>
          <w:tcPr>
            <w:tcW w:w="560" w:type="dxa"/>
          </w:tcPr>
          <w:p w:rsidR="00B5338E" w:rsidRPr="008C387D" w:rsidRDefault="00B5338E" w:rsidP="008C387D">
            <w:pPr>
              <w:spacing w:after="0" w:line="240" w:lineRule="auto"/>
              <w:jc w:val="center"/>
              <w:rPr>
                <w:rFonts w:ascii="Times New Roman" w:hAnsi="Times New Roman"/>
                <w:b/>
                <w:sz w:val="24"/>
                <w:szCs w:val="24"/>
                <w:lang w:val="en-US" w:eastAsia="ru-RU"/>
              </w:rPr>
            </w:pPr>
            <w:r w:rsidRPr="008C387D">
              <w:rPr>
                <w:rFonts w:ascii="Times New Roman" w:hAnsi="Times New Roman"/>
                <w:sz w:val="24"/>
                <w:szCs w:val="24"/>
                <w:lang w:eastAsia="ru-RU"/>
              </w:rPr>
              <w:t>1.</w:t>
            </w:r>
          </w:p>
        </w:tc>
        <w:tc>
          <w:tcPr>
            <w:tcW w:w="3510" w:type="dxa"/>
          </w:tcPr>
          <w:p w:rsidR="00B5338E" w:rsidRPr="008C387D" w:rsidRDefault="00B5338E" w:rsidP="008C387D">
            <w:pPr>
              <w:tabs>
                <w:tab w:val="center" w:pos="2322"/>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Мой дом.</w:t>
            </w:r>
          </w:p>
          <w:p w:rsidR="00B5338E" w:rsidRPr="008C387D" w:rsidRDefault="00B5338E" w:rsidP="008C387D">
            <w:pPr>
              <w:tabs>
                <w:tab w:val="center" w:pos="2322"/>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Интерьер жилища</w:t>
            </w:r>
          </w:p>
          <w:p w:rsidR="00B5338E" w:rsidRPr="008C387D" w:rsidRDefault="00B5338E" w:rsidP="008C387D">
            <w:pPr>
              <w:spacing w:after="0" w:line="240" w:lineRule="auto"/>
              <w:ind w:left="-468" w:firstLine="360"/>
              <w:rPr>
                <w:rFonts w:ascii="Times New Roman" w:hAnsi="Times New Roman"/>
                <w:sz w:val="24"/>
                <w:szCs w:val="24"/>
                <w:lang w:eastAsia="ru-RU"/>
              </w:rPr>
            </w:pPr>
            <w:r w:rsidRPr="008C387D">
              <w:rPr>
                <w:rFonts w:ascii="Times New Roman" w:hAnsi="Times New Roman"/>
                <w:sz w:val="24"/>
                <w:szCs w:val="24"/>
                <w:lang w:eastAsia="ru-RU"/>
              </w:rPr>
              <w:t xml:space="preserve">  Украшение</w:t>
            </w:r>
          </w:p>
          <w:p w:rsidR="00B5338E" w:rsidRPr="008C387D" w:rsidRDefault="00B5338E" w:rsidP="008C387D">
            <w:pPr>
              <w:spacing w:after="0" w:line="240" w:lineRule="auto"/>
              <w:ind w:left="-468" w:firstLine="360"/>
              <w:rPr>
                <w:rFonts w:ascii="Times New Roman" w:hAnsi="Times New Roman"/>
                <w:sz w:val="24"/>
                <w:szCs w:val="24"/>
                <w:lang w:eastAsia="ru-RU"/>
              </w:rPr>
            </w:pPr>
            <w:r w:rsidRPr="008C387D">
              <w:rPr>
                <w:rFonts w:ascii="Times New Roman" w:hAnsi="Times New Roman"/>
                <w:sz w:val="24"/>
                <w:szCs w:val="24"/>
                <w:lang w:eastAsia="ru-RU"/>
              </w:rPr>
              <w:t xml:space="preserve">  дома. Дизайн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Характеристика и использование строительных материалов для ремонта дома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Ремонт в доме.</w:t>
            </w:r>
          </w:p>
          <w:p w:rsidR="00B5338E" w:rsidRPr="008C387D" w:rsidRDefault="00B5338E" w:rsidP="008C387D">
            <w:pPr>
              <w:spacing w:after="0" w:line="240" w:lineRule="auto"/>
              <w:rPr>
                <w:rFonts w:ascii="Times New Roman" w:hAnsi="Times New Roman"/>
                <w:b/>
                <w:i/>
                <w:sz w:val="24"/>
                <w:szCs w:val="24"/>
                <w:lang w:eastAsia="ru-RU"/>
              </w:rPr>
            </w:pPr>
            <w:r w:rsidRPr="008C387D">
              <w:rPr>
                <w:rFonts w:ascii="Times New Roman" w:hAnsi="Times New Roman"/>
                <w:sz w:val="24"/>
                <w:szCs w:val="24"/>
                <w:lang w:eastAsia="ru-RU"/>
              </w:rPr>
              <w:t>Составление сметы расходов</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p w:rsidR="00B5338E" w:rsidRPr="008C387D" w:rsidRDefault="00B5338E" w:rsidP="008C387D">
            <w:pPr>
              <w:spacing w:after="0" w:line="240" w:lineRule="auto"/>
              <w:jc w:val="center"/>
              <w:rPr>
                <w:rFonts w:ascii="Times New Roman" w:hAnsi="Times New Roman"/>
                <w:b/>
                <w:sz w:val="24"/>
                <w:szCs w:val="24"/>
                <w:lang w:eastAsia="ru-RU"/>
              </w:rPr>
            </w:pP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Конструирование.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Встреча с дизайнером по интерьеру. Ролевая игра.</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Экскурсия в магазин строительных материалов.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Практические занятия. Мастер-класс. </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rPr>
          <w:trHeight w:val="2514"/>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p w:rsidR="00B5338E" w:rsidRPr="008C387D" w:rsidRDefault="00B5338E" w:rsidP="008C387D">
            <w:pPr>
              <w:spacing w:after="0" w:line="240" w:lineRule="auto"/>
              <w:jc w:val="center"/>
              <w:rPr>
                <w:rFonts w:ascii="Times New Roman" w:hAnsi="Times New Roman"/>
                <w:b/>
                <w:sz w:val="24"/>
                <w:szCs w:val="24"/>
                <w:lang w:eastAsia="ru-RU"/>
              </w:rPr>
            </w:pP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Цветы в нашем доме.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Биологические основы цветоводства. Садовые и комнатные растения.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Строение и размножение цветочно-декоративных культур</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Аранжировка букетов и цветочных композиций.</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Оформление ландшафта</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p w:rsidR="00B5338E" w:rsidRPr="008C387D" w:rsidRDefault="00B5338E" w:rsidP="008C387D">
            <w:pPr>
              <w:spacing w:after="0" w:line="240" w:lineRule="auto"/>
              <w:jc w:val="center"/>
              <w:rPr>
                <w:rFonts w:ascii="Times New Roman" w:hAnsi="Times New Roman"/>
                <w:b/>
                <w:sz w:val="24"/>
                <w:szCs w:val="24"/>
                <w:lang w:eastAsia="ru-RU"/>
              </w:rPr>
            </w:pP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в цветочный магазин. Беседа.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Встреча с флористом. Мастер-класс. Выставка-ярмарка.</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Конструирование. Практические занятия.</w:t>
            </w:r>
          </w:p>
        </w:tc>
      </w:tr>
      <w:tr w:rsidR="00B5338E" w:rsidRPr="00AE0DD7" w:rsidTr="008C387D">
        <w:trPr>
          <w:trHeight w:val="2965"/>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p w:rsidR="00B5338E" w:rsidRPr="008C387D" w:rsidRDefault="00B5338E" w:rsidP="008C387D">
            <w:pPr>
              <w:spacing w:after="0" w:line="240" w:lineRule="auto"/>
              <w:jc w:val="center"/>
              <w:rPr>
                <w:rFonts w:ascii="Times New Roman" w:hAnsi="Times New Roman"/>
                <w:sz w:val="24"/>
                <w:szCs w:val="24"/>
                <w:lang w:eastAsia="ru-RU"/>
              </w:rPr>
            </w:pPr>
          </w:p>
        </w:tc>
        <w:tc>
          <w:tcPr>
            <w:tcW w:w="3510"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Овощеводство.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Особенности выращивания овощных и плодово-ягодных растений в Восточной Сибири.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Климатические, почвенные и биологические факторы произрастания различных культур. Растения открытого и защищенного грунта.</w:t>
            </w:r>
          </w:p>
          <w:p w:rsidR="00B5338E" w:rsidRPr="008C387D" w:rsidRDefault="00B5338E" w:rsidP="008C387D">
            <w:pPr>
              <w:spacing w:after="0" w:line="240" w:lineRule="auto"/>
              <w:rPr>
                <w:rFonts w:ascii="Times New Roman" w:hAnsi="Times New Roman"/>
                <w:b/>
                <w:i/>
                <w:sz w:val="24"/>
                <w:szCs w:val="24"/>
                <w:lang w:eastAsia="ru-RU"/>
              </w:rPr>
            </w:pPr>
            <w:r w:rsidRPr="008C387D">
              <w:rPr>
                <w:rFonts w:ascii="Times New Roman" w:hAnsi="Times New Roman"/>
                <w:sz w:val="24"/>
                <w:szCs w:val="24"/>
                <w:lang w:eastAsia="ru-RU"/>
              </w:rPr>
              <w:t>Сбор урожая и способы его хранения.</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Практические работы на пришкольном участке.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Практическая мастерская.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Мастер-класс. Выставка-ярмарка.</w:t>
            </w:r>
          </w:p>
        </w:tc>
      </w:tr>
      <w:tr w:rsidR="00B5338E" w:rsidRPr="00AE0DD7" w:rsidTr="008C387D">
        <w:trPr>
          <w:trHeight w:val="3219"/>
        </w:trPr>
        <w:tc>
          <w:tcPr>
            <w:tcW w:w="56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p w:rsidR="00B5338E" w:rsidRPr="008C387D" w:rsidRDefault="00B5338E" w:rsidP="008C387D">
            <w:pPr>
              <w:spacing w:after="0" w:line="240" w:lineRule="auto"/>
              <w:rPr>
                <w:rFonts w:ascii="Times New Roman" w:hAnsi="Times New Roman"/>
                <w:sz w:val="24"/>
                <w:szCs w:val="24"/>
                <w:lang w:eastAsia="ru-RU"/>
              </w:rPr>
            </w:pPr>
          </w:p>
        </w:tc>
        <w:tc>
          <w:tcPr>
            <w:tcW w:w="351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Готовим сами.</w:t>
            </w:r>
          </w:p>
          <w:p w:rsidR="00B5338E" w:rsidRPr="008C387D" w:rsidRDefault="00B5338E" w:rsidP="008C387D">
            <w:pPr>
              <w:spacing w:after="0" w:line="240" w:lineRule="auto"/>
              <w:ind w:hanging="108"/>
              <w:rPr>
                <w:rFonts w:ascii="Times New Roman" w:hAnsi="Times New Roman"/>
                <w:sz w:val="24"/>
                <w:szCs w:val="24"/>
                <w:lang w:eastAsia="ru-RU"/>
              </w:rPr>
            </w:pPr>
            <w:r w:rsidRPr="008C387D">
              <w:rPr>
                <w:rFonts w:ascii="Times New Roman" w:hAnsi="Times New Roman"/>
                <w:sz w:val="24"/>
                <w:szCs w:val="24"/>
                <w:lang w:eastAsia="ru-RU"/>
              </w:rPr>
              <w:t xml:space="preserve"> Техника безопасности при кулинарных работах. Основы рационального питания.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Сервировка стола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Холодные закуски.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Блюда.</w:t>
            </w:r>
          </w:p>
          <w:p w:rsidR="00B5338E" w:rsidRPr="008C387D" w:rsidRDefault="00B5338E" w:rsidP="008C387D">
            <w:pPr>
              <w:spacing w:after="0" w:line="240" w:lineRule="auto"/>
              <w:ind w:hanging="108"/>
              <w:jc w:val="both"/>
              <w:rPr>
                <w:rFonts w:ascii="Times New Roman" w:hAnsi="Times New Roman"/>
                <w:sz w:val="24"/>
                <w:szCs w:val="24"/>
                <w:lang w:eastAsia="ru-RU"/>
              </w:rPr>
            </w:pPr>
            <w:r w:rsidRPr="008C387D">
              <w:rPr>
                <w:rFonts w:ascii="Times New Roman" w:hAnsi="Times New Roman"/>
                <w:sz w:val="24"/>
                <w:szCs w:val="24"/>
                <w:lang w:eastAsia="ru-RU"/>
              </w:rPr>
              <w:t xml:space="preserve"> Виды теста. Выпечка.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Десерты.</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Домашние заготовки.</w:t>
            </w:r>
          </w:p>
          <w:p w:rsidR="00B5338E" w:rsidRPr="008C387D" w:rsidRDefault="00B5338E" w:rsidP="008C387D">
            <w:pPr>
              <w:spacing w:after="0" w:line="240" w:lineRule="auto"/>
              <w:jc w:val="both"/>
              <w:rPr>
                <w:rFonts w:ascii="Times New Roman" w:hAnsi="Times New Roman"/>
                <w:b/>
                <w:i/>
                <w:sz w:val="24"/>
                <w:szCs w:val="24"/>
                <w:lang w:eastAsia="ru-RU"/>
              </w:rPr>
            </w:pPr>
            <w:r w:rsidRPr="008C387D">
              <w:rPr>
                <w:rFonts w:ascii="Times New Roman" w:hAnsi="Times New Roman"/>
                <w:sz w:val="24"/>
                <w:szCs w:val="24"/>
                <w:lang w:eastAsia="ru-RU"/>
              </w:rPr>
              <w:t>Особенности и блюда национальной русской кухни.</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p w:rsidR="00B5338E" w:rsidRPr="008C387D" w:rsidRDefault="00B5338E" w:rsidP="008C387D">
            <w:pPr>
              <w:spacing w:after="0" w:line="240" w:lineRule="auto"/>
              <w:jc w:val="center"/>
              <w:rPr>
                <w:rFonts w:ascii="Times New Roman" w:hAnsi="Times New Roman"/>
                <w:b/>
                <w:sz w:val="24"/>
                <w:szCs w:val="24"/>
                <w:lang w:eastAsia="ru-RU"/>
              </w:rPr>
            </w:pPr>
          </w:p>
        </w:tc>
        <w:tc>
          <w:tcPr>
            <w:tcW w:w="5128"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Организация встреч. Деловая игра.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Мастер – классы.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Выставки-ярмарки.</w:t>
            </w:r>
          </w:p>
          <w:p w:rsidR="00B5338E" w:rsidRPr="008C387D" w:rsidRDefault="00B5338E" w:rsidP="008C387D">
            <w:pPr>
              <w:spacing w:after="0" w:line="240" w:lineRule="auto"/>
              <w:jc w:val="center"/>
              <w:rPr>
                <w:rFonts w:ascii="Times New Roman" w:hAnsi="Times New Roman"/>
                <w:sz w:val="24"/>
                <w:szCs w:val="24"/>
                <w:lang w:eastAsia="ru-RU"/>
              </w:rPr>
            </w:pPr>
          </w:p>
        </w:tc>
      </w:tr>
      <w:tr w:rsidR="00B5338E" w:rsidRPr="00AE0DD7" w:rsidTr="008C387D">
        <w:tc>
          <w:tcPr>
            <w:tcW w:w="560" w:type="dxa"/>
          </w:tcPr>
          <w:p w:rsidR="00B5338E" w:rsidRPr="008C387D" w:rsidRDefault="00B5338E" w:rsidP="008C387D">
            <w:pPr>
              <w:spacing w:after="0" w:line="240" w:lineRule="auto"/>
              <w:rPr>
                <w:rFonts w:ascii="Times New Roman" w:hAnsi="Times New Roman"/>
                <w:b/>
                <w:sz w:val="24"/>
                <w:szCs w:val="24"/>
                <w:lang w:eastAsia="ru-RU"/>
              </w:rPr>
            </w:pPr>
          </w:p>
        </w:tc>
        <w:tc>
          <w:tcPr>
            <w:tcW w:w="3510" w:type="dxa"/>
          </w:tcPr>
          <w:p w:rsidR="00B5338E" w:rsidRPr="008C387D" w:rsidRDefault="00B5338E" w:rsidP="008C387D">
            <w:pPr>
              <w:spacing w:after="0" w:line="240" w:lineRule="auto"/>
              <w:jc w:val="right"/>
              <w:rPr>
                <w:rFonts w:ascii="Times New Roman" w:hAnsi="Times New Roman"/>
                <w:b/>
                <w:sz w:val="24"/>
                <w:szCs w:val="24"/>
                <w:lang w:eastAsia="ru-RU"/>
              </w:rPr>
            </w:pPr>
            <w:r w:rsidRPr="008C387D">
              <w:rPr>
                <w:rFonts w:ascii="Times New Roman" w:hAnsi="Times New Roman"/>
                <w:b/>
                <w:sz w:val="24"/>
                <w:szCs w:val="24"/>
                <w:lang w:eastAsia="ru-RU"/>
              </w:rPr>
              <w:t>Итого:</w:t>
            </w:r>
          </w:p>
        </w:tc>
        <w:tc>
          <w:tcPr>
            <w:tcW w:w="725"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128</w:t>
            </w:r>
          </w:p>
        </w:tc>
        <w:tc>
          <w:tcPr>
            <w:tcW w:w="5128" w:type="dxa"/>
          </w:tcPr>
          <w:p w:rsidR="00B5338E" w:rsidRPr="008C387D" w:rsidRDefault="00B5338E" w:rsidP="008C387D">
            <w:pPr>
              <w:spacing w:after="0" w:line="240" w:lineRule="auto"/>
              <w:jc w:val="center"/>
              <w:rPr>
                <w:rFonts w:ascii="Times New Roman" w:hAnsi="Times New Roman"/>
                <w:b/>
                <w:sz w:val="24"/>
                <w:szCs w:val="24"/>
                <w:lang w:eastAsia="ru-RU"/>
              </w:rPr>
            </w:pPr>
          </w:p>
        </w:tc>
      </w:tr>
    </w:tbl>
    <w:p w:rsidR="00B5338E" w:rsidRPr="008C387D" w:rsidRDefault="00B5338E" w:rsidP="008C387D">
      <w:pPr>
        <w:spacing w:after="0" w:line="240" w:lineRule="auto"/>
        <w:rPr>
          <w:rFonts w:ascii="Times New Roman" w:hAnsi="Times New Roman"/>
          <w:b/>
          <w:sz w:val="24"/>
          <w:szCs w:val="24"/>
          <w:lang w:eastAsia="ru-RU"/>
        </w:rPr>
      </w:pPr>
    </w:p>
    <w:p w:rsidR="00B5338E" w:rsidRPr="008C387D" w:rsidRDefault="00B5338E" w:rsidP="008C387D">
      <w:pPr>
        <w:spacing w:after="0" w:line="240" w:lineRule="auto"/>
        <w:ind w:left="720"/>
        <w:jc w:val="center"/>
        <w:rPr>
          <w:rFonts w:ascii="Times New Roman" w:hAnsi="Times New Roman"/>
          <w:b/>
          <w:sz w:val="24"/>
          <w:szCs w:val="24"/>
          <w:lang w:eastAsia="ru-RU"/>
        </w:rPr>
      </w:pPr>
      <w:r w:rsidRPr="008C387D">
        <w:rPr>
          <w:rFonts w:ascii="Times New Roman" w:hAnsi="Times New Roman"/>
          <w:b/>
          <w:sz w:val="24"/>
          <w:szCs w:val="24"/>
          <w:lang w:eastAsia="ru-RU"/>
        </w:rPr>
        <w:t>Учебно-тематическое планирование программы «Путь к успеху»</w:t>
      </w:r>
    </w:p>
    <w:p w:rsidR="00B5338E" w:rsidRPr="008C387D" w:rsidRDefault="00B5338E" w:rsidP="008C387D">
      <w:pPr>
        <w:spacing w:after="0" w:line="240" w:lineRule="auto"/>
        <w:ind w:left="720"/>
        <w:jc w:val="center"/>
        <w:rPr>
          <w:rFonts w:ascii="Times New Roman" w:hAnsi="Times New Roman"/>
          <w:b/>
          <w:sz w:val="24"/>
          <w:szCs w:val="24"/>
          <w:lang w:eastAsia="ru-RU"/>
        </w:rPr>
      </w:pPr>
      <w:r w:rsidRPr="008C387D">
        <w:rPr>
          <w:rFonts w:ascii="Times New Roman" w:hAnsi="Times New Roman"/>
          <w:b/>
          <w:sz w:val="24"/>
          <w:szCs w:val="24"/>
          <w:lang w:eastAsia="ru-RU"/>
        </w:rPr>
        <w:t>к пилотному проекту «Дифференцированное обучение и воспитание детей с ограниченными возможностями развития»</w:t>
      </w:r>
    </w:p>
    <w:p w:rsidR="00B5338E" w:rsidRPr="008C387D" w:rsidRDefault="00B5338E" w:rsidP="008C387D">
      <w:pPr>
        <w:spacing w:after="0" w:line="240" w:lineRule="auto"/>
        <w:ind w:left="720"/>
        <w:jc w:val="center"/>
        <w:rPr>
          <w:rFonts w:ascii="Times New Roman" w:hAnsi="Times New Roman"/>
          <w:b/>
          <w:sz w:val="24"/>
          <w:szCs w:val="24"/>
          <w:lang w:eastAsia="ru-RU"/>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639"/>
        <w:gridCol w:w="993"/>
        <w:gridCol w:w="5490"/>
      </w:tblGrid>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 п/п</w:t>
            </w: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Содержание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Кол-во час</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Формы работы</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val="en-US" w:eastAsia="ru-RU"/>
              </w:rPr>
            </w:pP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w:t>
            </w:r>
            <w:r w:rsidRPr="008C387D">
              <w:rPr>
                <w:rFonts w:ascii="Times New Roman" w:hAnsi="Times New Roman"/>
                <w:b/>
                <w:sz w:val="24"/>
                <w:szCs w:val="24"/>
                <w:lang w:eastAsia="ru-RU"/>
              </w:rPr>
              <w:t>. Я и другие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18</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Цель и задачи курса. Правила групповой работы. Ожидания участников группы.</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Упражнения:</w:t>
            </w:r>
          </w:p>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«Как тебя звать», «Назови свое имя»,</w:t>
            </w:r>
          </w:p>
          <w:p w:rsidR="00B5338E" w:rsidRPr="008C387D" w:rsidRDefault="00B5338E" w:rsidP="008C387D">
            <w:pPr>
              <w:spacing w:after="0" w:line="240" w:lineRule="auto"/>
              <w:rPr>
                <w:rFonts w:ascii="Times New Roman" w:hAnsi="Times New Roman"/>
                <w:kern w:val="16"/>
                <w:sz w:val="24"/>
                <w:szCs w:val="24"/>
                <w:lang w:eastAsia="ru-RU"/>
              </w:rPr>
            </w:pPr>
            <w:r w:rsidRPr="008C387D">
              <w:rPr>
                <w:rFonts w:ascii="Times New Roman" w:hAnsi="Times New Roman"/>
                <w:kern w:val="16"/>
                <w:sz w:val="24"/>
                <w:szCs w:val="24"/>
                <w:lang w:eastAsia="ru-RU"/>
              </w:rPr>
              <w:t>«Назови свое имя-2», «Ласковое имя»,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kern w:val="16"/>
                <w:sz w:val="24"/>
                <w:szCs w:val="24"/>
                <w:lang w:eastAsia="ru-RU"/>
              </w:rPr>
              <w:t xml:space="preserve"> «Имя и движение», «Хорошо или плохо»</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Представления о личности и ее ценностях. Разнообразие ресурсов личности. Мои ценности и ресурсы. Собственная уникальность и уникальность другого человека. Безоценочное принятие своих качеств и качеств других людей. Самооценка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«Рисование себя», «Доброта», «Ах, какой молодец-раз!», «Волшебная рука», «Роза и чертополох»,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«Никто не знает», «Чемодан в дорогу», «Волшебная лавка», «Мои ценности», «Загородный дом», «Волшебник», «Три желания», «Горячий стул»,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 особенный», «Напиши пожелание», «Розовый куст», «Портрет по памяти», «Ассоциации», «Зеркало», «Образ Я», «Автопортрет»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«Человек как ценность»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Коллаж «Кто 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Творческие задания: «Я в будущем», «Я хороший»</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3</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Социальные роли. Общение. Барьеры в общении. Манипуляции. Уверенное поведение.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Беседа о способах общения. Беседа «Что такое манипуляции?» Дискуссия «Что значит – вести себя уверенно?»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Упражнения:«Броуновское движение», «Правила общения», «О чем говорят наши жесты», «Глаза в глаза», «Театр прикосновений», «Невербальный контакт», «Испуганный ежик», «Установление контакта», «Очередь», «Великий мастер», «Три портрета», «Геометрия уверенности», «Социальные роли», «Интервью», «Угадай-ка роль!», «Диалектика», «Парные роли», «Роль-атрибут», «Маски», «Лицедейство» (упражнение с гримом), «Автобус», «Найди пару», «Пустой стул», «Разговор», «Рассказ»</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4</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Дружба. Взрослые и подростки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Дискуссия о дружбе.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Упражнения: «Задержать дыхание», «Ассоциации», «Дружеская рука», «Ищу друга», «Ты и Вы», «Образ взрослого»</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Конфликты и как им противостоять. Толерантность.</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Ассоциации «Конфликт», Дискуссия «Вражда или толерантность?»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«Однажды в созвездии Лебедя», «Испорченный телефон», «Конфликты»,</w:t>
            </w:r>
            <w:r w:rsidRPr="008C387D">
              <w:rPr>
                <w:rFonts w:ascii="Times New Roman" w:hAnsi="Times New Roman"/>
                <w:bCs/>
                <w:sz w:val="24"/>
                <w:szCs w:val="24"/>
                <w:lang w:eastAsia="ru-RU"/>
              </w:rPr>
              <w:t xml:space="preserve"> «Предрассудки»</w:t>
            </w:r>
          </w:p>
          <w:p w:rsidR="00B5338E" w:rsidRPr="008C387D" w:rsidRDefault="00B5338E" w:rsidP="008C387D">
            <w:pPr>
              <w:spacing w:after="0" w:line="240" w:lineRule="auto"/>
              <w:rPr>
                <w:rFonts w:ascii="Times New Roman" w:hAnsi="Times New Roman"/>
                <w:bCs/>
                <w:sz w:val="24"/>
                <w:szCs w:val="24"/>
                <w:lang w:eastAsia="ru-RU"/>
              </w:rPr>
            </w:pPr>
            <w:r w:rsidRPr="008C387D">
              <w:rPr>
                <w:rFonts w:ascii="Times New Roman" w:hAnsi="Times New Roman"/>
                <w:bCs/>
                <w:sz w:val="24"/>
                <w:szCs w:val="24"/>
                <w:lang w:eastAsia="ru-RU"/>
              </w:rPr>
              <w:t xml:space="preserve">«Защитная позиция», «Споры и обсуждения», «Язык жестов на экране», «Интонация», «На чьей вы стороне?», «Апельсины», </w:t>
            </w:r>
            <w:r w:rsidRPr="008C387D">
              <w:rPr>
                <w:rFonts w:ascii="Times New Roman" w:hAnsi="Times New Roman"/>
                <w:sz w:val="24"/>
                <w:szCs w:val="24"/>
                <w:lang w:eastAsia="ru-RU"/>
              </w:rPr>
              <w:t>«И тут вы ему говорите», «Паровозики», «Ах-Ха», «Архитектор- строитель»,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«Пурга», «Мосты», «Остров в океане», «Создание чудовищ»</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«Аэропорт»</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Общее представление об эмоциях. Эмоции как способ выражения отношения к происходящему.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Связь эмоциональной сферы и тела.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«Передай маску», «На что похоже мое настроение», «Называем чувства», «Быстрые превращения», «Волки и овцы», «Карточки», «Фантом», «Звук-чувство», «Линии»</w:t>
            </w:r>
          </w:p>
        </w:tc>
      </w:tr>
      <w:tr w:rsidR="00B5338E" w:rsidRPr="00AE0DD7" w:rsidTr="008C387D">
        <w:trPr>
          <w:trHeight w:val="2012"/>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Безоценочное принятие своих и чужих чувств и эмоций. Распознавание своего эмоционального состояния и состояния других. Способы выражения эмоций</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«Нарисуй за минуту», «Шурум-Бурум», «Попугай», «Отгадай чувство», «Скульптура чувства», «Живые руки», «Маски», «Передаем чувства», «Цветок чувств», «Толкалки», «Датский бокс», «Бумажные мячики», «Изобрази свою злость (страх и т.д.)», «Слова гнева», «Морское царство»</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Стресс и стрессовые ситуации. Признаки стресса. Управление стрессовым состоянием. Навыки саморегуляции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Задание «Стресс – это хорошо или плохо», Задание «Признаки стресса»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Мозговой штурм: «Какими способами помочь себе преодолеть стресс?»</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(копилка ценных советов)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«Коридор», «Я злюсь, когда…», «Вибрация», «Пресс», «Релаксация», «Тряпичная кукла и солдат</w:t>
            </w:r>
            <w:r w:rsidRPr="008C387D">
              <w:rPr>
                <w:rFonts w:ascii="Times New Roman" w:hAnsi="Times New Roman"/>
                <w:b/>
                <w:sz w:val="24"/>
                <w:szCs w:val="24"/>
                <w:lang w:eastAsia="ru-RU"/>
              </w:rPr>
              <w:t xml:space="preserve">», </w:t>
            </w:r>
            <w:r w:rsidRPr="008C387D">
              <w:rPr>
                <w:rFonts w:ascii="Times New Roman" w:hAnsi="Times New Roman"/>
                <w:sz w:val="24"/>
                <w:szCs w:val="24"/>
                <w:lang w:eastAsia="ru-RU"/>
              </w:rPr>
              <w:t xml:space="preserve">«Насос и резиновая кукла»,«Расслабление глаз»,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«Медленное дыхание», «Стабилизирующее дыхание»,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napToGrid w:val="0"/>
                <w:sz w:val="24"/>
                <w:szCs w:val="24"/>
                <w:lang w:eastAsia="ru-RU"/>
              </w:rPr>
              <w:t>«Энергетизирующее дыхание»,</w:t>
            </w:r>
            <w:r w:rsidRPr="008C387D">
              <w:rPr>
                <w:rFonts w:ascii="Times New Roman" w:hAnsi="Times New Roman"/>
                <w:sz w:val="24"/>
                <w:szCs w:val="24"/>
                <w:lang w:eastAsia="ru-RU"/>
              </w:rPr>
              <w:t xml:space="preserve"> «Скрещенные руки», «Мысленный портрет», «</w:t>
            </w:r>
            <w:r w:rsidRPr="008C387D">
              <w:rPr>
                <w:rFonts w:ascii="Times New Roman" w:hAnsi="Times New Roman"/>
                <w:snapToGrid w:val="0"/>
                <w:sz w:val="24"/>
                <w:szCs w:val="24"/>
                <w:lang w:eastAsia="ru-RU"/>
              </w:rPr>
              <w:t>Вещи, дарящие радость», «Медитация»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napToGrid w:val="0"/>
                <w:sz w:val="24"/>
                <w:szCs w:val="24"/>
                <w:lang w:eastAsia="ru-RU"/>
              </w:rPr>
              <w:t>Игра «Дрожащее желе»</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val="en-US" w:eastAsia="ru-RU"/>
              </w:rPr>
              <w:t>II</w:t>
            </w:r>
            <w:r w:rsidRPr="008C387D">
              <w:rPr>
                <w:rFonts w:ascii="Times New Roman" w:hAnsi="Times New Roman"/>
                <w:b/>
                <w:sz w:val="24"/>
                <w:szCs w:val="24"/>
                <w:lang w:eastAsia="ru-RU"/>
              </w:rPr>
              <w:t>. Мир, в котором я живу</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16</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Взросление: представление о взрослении как балансе возможностей и ответственности. Актуализация личного опыта.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«Что значит быть взрослым?»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Задание «Взрослый или ребенок?»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«Ассоциации», «Счастливое событие»</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rPr>
          <w:trHeight w:val="194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Гендерные роли. Отношения с противоположным полом, выбор будущего партнера.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«Что такое любовь?»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«Два мира», «Что такое мальчик? Что такое девочка?», «Секреты», «Наши вопросы», «Два в одном», «Как другой человек», «Женщина в развитии», «Когда я вырасту», «Сиамские близнецы»,«Доска объявлений», «Анкета с юмором», «Ценность», «Коллаж», «Кино про жизнь», «Открытки»</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3</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Семья. Опыт проживания в семье: осознание, принятие. Прошлое, настоящее, будущее.Роль семьи в жизни человека. Планирование будущей семейной жизни. Родственные отношения</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«Семья – что это?»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«Тоннель», «Мои границы», «Старые фотографии», «Маленькая книжечка», «Прошлое, настоящее, будущее»</w:t>
            </w:r>
            <w:r w:rsidRPr="008C387D">
              <w:rPr>
                <w:rFonts w:ascii="Times New Roman" w:hAnsi="Times New Roman"/>
                <w:spacing w:val="-2"/>
                <w:sz w:val="24"/>
                <w:szCs w:val="24"/>
                <w:lang w:eastAsia="ru-RU"/>
              </w:rPr>
              <w:t>, «Линия</w:t>
            </w:r>
            <w:r w:rsidRPr="008C387D">
              <w:rPr>
                <w:rFonts w:ascii="Times New Roman" w:hAnsi="Times New Roman"/>
                <w:color w:val="333333"/>
                <w:spacing w:val="-2"/>
                <w:sz w:val="24"/>
                <w:szCs w:val="24"/>
                <w:lang w:eastAsia="ru-RU"/>
              </w:rPr>
              <w:t xml:space="preserve"> времени», «Что нас делает семьей»,</w:t>
            </w:r>
            <w:r w:rsidRPr="008C387D">
              <w:rPr>
                <w:rFonts w:ascii="Times New Roman" w:hAnsi="Times New Roman"/>
                <w:sz w:val="24"/>
                <w:szCs w:val="24"/>
                <w:lang w:eastAsia="ru-RU"/>
              </w:rPr>
              <w:t xml:space="preserve"> «Семейные узы», «Зеркало», «Разговор через стекло», «Родня», «Лотерея», «Представление о своей будущей семье», «Моя семья сейчас и в будущем»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Рисунки: «Семейный портрет», «Генеалогическое древо».</w:t>
            </w:r>
          </w:p>
          <w:p w:rsidR="00B5338E" w:rsidRPr="008C387D" w:rsidRDefault="00B5338E" w:rsidP="008C387D">
            <w:pPr>
              <w:tabs>
                <w:tab w:val="left" w:pos="1095"/>
              </w:tabs>
              <w:spacing w:after="0" w:line="240" w:lineRule="auto"/>
              <w:rPr>
                <w:rFonts w:ascii="Times New Roman" w:hAnsi="Times New Roman"/>
                <w:sz w:val="24"/>
                <w:szCs w:val="24"/>
                <w:lang w:eastAsia="ru-RU"/>
              </w:rPr>
            </w:pPr>
            <w:r w:rsidRPr="008C387D">
              <w:rPr>
                <w:rFonts w:ascii="Times New Roman" w:hAnsi="Times New Roman"/>
                <w:spacing w:val="-2"/>
                <w:sz w:val="24"/>
                <w:szCs w:val="24"/>
                <w:lang w:eastAsia="ru-RU"/>
              </w:rPr>
              <w:t>Коллаж «Моя будущая семья»</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Понятие о браке. Нормы и правила (моральный кодекс), по которым живет семья. Трудности семейной жизни (размолвка, ревность, измена, развод). Способы преодоления трудностей. Секреты семейного счастья</w:t>
            </w:r>
            <w:r w:rsidRPr="008C387D">
              <w:rPr>
                <w:rFonts w:ascii="Times New Roman" w:hAnsi="Times New Roman"/>
                <w:b/>
                <w:sz w:val="24"/>
                <w:szCs w:val="24"/>
                <w:lang w:eastAsia="ru-RU"/>
              </w:rPr>
              <w:t>.</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Дискуссия «Зачем люди создают семью?»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Упражнения: «Семейки животных»,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«Поиграем в семью», «Связанные одной цепью», «Идеальная семья», «Жизнь идеальной семьи»,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«Сценки из жизни семьи», «семейное событие», «Скульптура семьи», «Маленький ребенок»</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«Магазин»</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 xml:space="preserve">III. </w:t>
            </w:r>
            <w:r w:rsidRPr="008C387D">
              <w:rPr>
                <w:rFonts w:ascii="Times New Roman" w:hAnsi="Times New Roman"/>
                <w:b/>
                <w:sz w:val="24"/>
                <w:szCs w:val="24"/>
                <w:lang w:eastAsia="ru-RU"/>
              </w:rPr>
              <w:t>Здоровый образ жизни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14</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Здоровье как ценность. Экология и здоровье.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tabs>
                <w:tab w:val="num" w:pos="-2160"/>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Беседа-диалог</w:t>
            </w:r>
          </w:p>
          <w:p w:rsidR="00B5338E" w:rsidRPr="008C387D" w:rsidRDefault="00B5338E" w:rsidP="008C387D">
            <w:pPr>
              <w:tabs>
                <w:tab w:val="num" w:pos="-2160"/>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«Делимся по признаку», «Ромашка»</w:t>
            </w:r>
          </w:p>
          <w:p w:rsidR="00B5338E" w:rsidRPr="008C387D" w:rsidRDefault="00B5338E" w:rsidP="008C387D">
            <w:pPr>
              <w:tabs>
                <w:tab w:val="num" w:pos="-2160"/>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«Клиника по пересадке органов», «Конфликт ценностей»</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Мужчина и женщина.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«Апельсин», «Что нам нравится?»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«Звезда Голливуда», «Знакомство»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«Идеальное свидание», «Слепой и поводырь»</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«Помоги принять решение»</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Причины и последствия вредных привычек (курение, алкоголь, наркотики).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«Незаметный предмет»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«Почему люди курят?»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«ЗА и ПРОТИВ», «Банка с окурками», «Купи мечту»</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«Как бросить курить и не начать заново»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«Ассоциации по алфавиту», «Зоопарк»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Упражнение-беседа «Алкоголь в нашей жизни»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«Последствия употребления алкоголя», «Разговор в ресторане», «Гимнастика», «Дерево проблем», «Игра»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ВИЧ/СПИД: мы знаем, как себя защитить.</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«Живая диаграмма»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«Игра с водой»</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Теория ВИЧ (мини-лекция)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«Разница между ВИЧ и СПИДом»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Как передается ВИЧ (мини-лекция)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«Жидкости организма человека», «5 секунд», «Оценка степени риска»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Что такое тест на ВИЧ (мини-лекция)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«Письмо из больницы»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«Сделай выбор»</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tcPr>
          <w:p w:rsidR="00B5338E" w:rsidRPr="008C387D" w:rsidRDefault="00B5338E" w:rsidP="008C387D">
            <w:pPr>
              <w:spacing w:after="0" w:line="240" w:lineRule="auto"/>
              <w:rPr>
                <w:rFonts w:ascii="Times New Roman" w:hAnsi="Times New Roman"/>
                <w:sz w:val="24"/>
                <w:szCs w:val="24"/>
                <w:highlight w:val="yellow"/>
                <w:lang w:eastAsia="ru-RU"/>
              </w:rPr>
            </w:pPr>
            <w:r w:rsidRPr="008C387D">
              <w:rPr>
                <w:rFonts w:ascii="Times New Roman" w:hAnsi="Times New Roman"/>
                <w:sz w:val="24"/>
                <w:szCs w:val="24"/>
                <w:lang w:eastAsia="ru-RU"/>
              </w:rPr>
              <w:t>Заключительное занятие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«Те, кто»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Любимые упражнения (1-2 шт.)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Упражнения: «Клубочек», «Черный и большой стул», «Сбор чемоданов в дорогу»</w:t>
            </w:r>
            <w:r w:rsidRPr="008C387D">
              <w:rPr>
                <w:rFonts w:ascii="Times New Roman" w:hAnsi="Times New Roman"/>
                <w:b/>
                <w:sz w:val="24"/>
                <w:szCs w:val="24"/>
                <w:lang w:eastAsia="ru-RU"/>
              </w:rPr>
              <w:t xml:space="preserve">, </w:t>
            </w:r>
            <w:r w:rsidRPr="008C387D">
              <w:rPr>
                <w:rFonts w:ascii="Times New Roman" w:hAnsi="Times New Roman"/>
                <w:sz w:val="24"/>
                <w:szCs w:val="24"/>
                <w:lang w:eastAsia="ru-RU"/>
              </w:rPr>
              <w:t>«Свеча»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IV</w:t>
            </w:r>
            <w:r w:rsidRPr="008C387D">
              <w:rPr>
                <w:rFonts w:ascii="Times New Roman" w:hAnsi="Times New Roman"/>
                <w:b/>
                <w:sz w:val="24"/>
                <w:szCs w:val="24"/>
                <w:lang w:eastAsia="ru-RU"/>
              </w:rPr>
              <w:t>. Человек и общество</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20</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sz w:val="24"/>
                <w:szCs w:val="24"/>
                <w:lang w:eastAsia="ru-RU"/>
              </w:rPr>
              <w:t>Введение. Знакомство с разделами программы</w:t>
            </w:r>
          </w:p>
        </w:tc>
        <w:tc>
          <w:tcPr>
            <w:tcW w:w="1021" w:type="dxa"/>
          </w:tcPr>
          <w:p w:rsidR="00B5338E" w:rsidRPr="008C387D" w:rsidRDefault="00B5338E" w:rsidP="008C387D">
            <w:pPr>
              <w:spacing w:after="0" w:line="240" w:lineRule="auto"/>
              <w:jc w:val="center"/>
              <w:rPr>
                <w:rFonts w:ascii="Times New Roman" w:hAnsi="Times New Roman"/>
                <w:b/>
                <w:sz w:val="24"/>
                <w:szCs w:val="24"/>
                <w:lang w:val="en-US" w:eastAsia="ru-RU"/>
              </w:rPr>
            </w:pPr>
            <w:r w:rsidRPr="008C387D">
              <w:rPr>
                <w:rFonts w:ascii="Times New Roman" w:hAnsi="Times New Roman"/>
                <w:b/>
                <w:sz w:val="24"/>
                <w:szCs w:val="24"/>
                <w:lang w:val="en-US"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2</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Культура поведения и общения</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«Слабое звено»</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Тест-игра «С тобой приятно общаться»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Сюжетно-ролевая игра «День рождения»</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«Обмен приветствиями»</w:t>
            </w:r>
          </w:p>
        </w:tc>
      </w:tr>
      <w:tr w:rsidR="00B5338E" w:rsidRPr="00AE0DD7" w:rsidTr="008C387D">
        <w:trPr>
          <w:trHeight w:val="51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Полезная экономика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«Магазин счастья»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Экономическая игра «Бизнес-клуб»</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Практические занятия: заполнение бланков, квитанций для оплаты коммунальных услуг.</w:t>
            </w:r>
          </w:p>
        </w:tc>
      </w:tr>
      <w:tr w:rsidR="00B5338E" w:rsidRPr="00AE0DD7" w:rsidTr="008C387D">
        <w:trPr>
          <w:trHeight w:val="51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Торговля</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«Купи-продай, «Мебельный магазин», «Книжный магазин», «Купи ягоды, фрукты», «Купи дом»</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в магазин, на рынок</w:t>
            </w:r>
          </w:p>
        </w:tc>
      </w:tr>
      <w:tr w:rsidR="00B5338E" w:rsidRPr="00AE0DD7" w:rsidTr="008C387D">
        <w:trPr>
          <w:trHeight w:val="51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Средства связи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«Телефонный разговор»</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на почту</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 заполнение всех видов бланков, квитанций почтовой связи</w:t>
            </w:r>
          </w:p>
        </w:tc>
      </w:tr>
      <w:tr w:rsidR="00B5338E" w:rsidRPr="00AE0DD7" w:rsidTr="008C387D">
        <w:trPr>
          <w:trHeight w:val="51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Здоровья и медицинская помощь</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в поликлинику, аптеку.</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Практическое занятие: оказание пострадавшему первой медицинской помощи</w:t>
            </w:r>
          </w:p>
        </w:tc>
      </w:tr>
      <w:tr w:rsidR="00B5338E" w:rsidRPr="00AE0DD7" w:rsidTr="008C387D">
        <w:trPr>
          <w:trHeight w:val="51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Транспорт</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Игры: «Ты вышел на улицу», «Трамвайчик»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городской транспорт», «Железнодорожный вокзал», «Аэропорт», «Автовокзал»</w:t>
            </w:r>
          </w:p>
        </w:tc>
      </w:tr>
      <w:tr w:rsidR="00B5338E" w:rsidRPr="00AE0DD7" w:rsidTr="008C387D">
        <w:trPr>
          <w:trHeight w:val="519"/>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Итоговое занятие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Викторина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 xml:space="preserve">V. </w:t>
            </w:r>
            <w:r w:rsidRPr="008C387D">
              <w:rPr>
                <w:rFonts w:ascii="Times New Roman" w:hAnsi="Times New Roman"/>
                <w:b/>
                <w:sz w:val="24"/>
                <w:szCs w:val="24"/>
                <w:lang w:eastAsia="ru-RU"/>
              </w:rPr>
              <w:t>Я и закон</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8</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659"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Права и обязанности человека в РФ.</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Дискуссия «А как думаешь ты?» (Обсуждение ситуации);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«Данетка»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Игра «Испорченный телефон»</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659"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Правоспособность и дееспособность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Имущественные права и ответственность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Защита  гражданских прав несовершеннолетних.</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«Меню» (ответы на вопросы с использованием дидактического материала в виде карточек с извлечениями из законов РФ о право-, дееспособности);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«Пирамида правовой активности»</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vAlign w:val="center"/>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Порядок получения жилой площади. Права несовершеннолетних членов семьи нанимателя жилого помещения. Дополнительные гарантии прав на жилое помещение.</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Конкурс-викторина «Жилье мое»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Практическая работа: составление договоров, заявлений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Задание «Ошибка»</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rPr>
          <w:trHeight w:val="1802"/>
        </w:trPr>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vAlign w:val="center"/>
          </w:tcPr>
          <w:p w:rsidR="00B5338E" w:rsidRPr="008C387D" w:rsidRDefault="00B5338E" w:rsidP="008C387D">
            <w:pPr>
              <w:spacing w:after="0" w:line="240" w:lineRule="auto"/>
              <w:jc w:val="both"/>
              <w:rPr>
                <w:rFonts w:ascii="Times New Roman" w:hAnsi="Times New Roman"/>
                <w:sz w:val="24"/>
                <w:szCs w:val="24"/>
                <w:u w:val="single"/>
                <w:lang w:eastAsia="ru-RU"/>
              </w:rPr>
            </w:pPr>
            <w:r w:rsidRPr="008C387D">
              <w:rPr>
                <w:rFonts w:ascii="Times New Roman" w:hAnsi="Times New Roman"/>
                <w:sz w:val="24"/>
                <w:szCs w:val="24"/>
                <w:lang w:eastAsia="ru-RU"/>
              </w:rPr>
              <w:t xml:space="preserve">Право на труд и его реализации. Трудовые права несовершеннолетних.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Трудовая дисциплина.</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Экскурсии: Центр занятости населения, отдел кадров предприятия</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Ролевая игра «Устройство на работу»</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Упражнение «Выражаем свое мнение»</w:t>
            </w:r>
          </w:p>
          <w:p w:rsidR="00B5338E" w:rsidRPr="008C387D" w:rsidRDefault="00B5338E" w:rsidP="008C387D">
            <w:pPr>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Правовые основы семейно-брачных отношений. Права ребенка. Права беременных и матерей.</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незаконченных предложений «Мои права»;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Диспут «Все начинается с семьи, все пробуждается с семьею…»   (обсуждение фильма «Мачеха»)</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659"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Виды преступлений и уголовных наказаний. Освобождение от уголовной ответственности.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Уголовная ответственность несовершеннолетних.</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Диспут «Преступление и наказание»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Пресс-конференция «Преступление и наказание»</w:t>
            </w: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Игра «Меню».</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659"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Административные правонарушения и взыскания.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Административная ответственность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Права и обязанности правонарушителя.</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Правовая игра «Знаете ли вы закон?»;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«Управление транспортным средством водителем, находящимся в состоянии алкогольного опьянения», «Потребление наркотических веществ в общественном месте» (задержание, составление протокола об административном правонарушении)</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659" w:type="dxa"/>
            <w:vAlign w:val="center"/>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Стадии и участники уголовного процесса. Порядок допроса несовершеннолетних.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Производство по уголовным делам в отношении несовершеннолетних.</w:t>
            </w:r>
          </w:p>
        </w:tc>
        <w:tc>
          <w:tcPr>
            <w:tcW w:w="1021" w:type="dxa"/>
            <w:vAlign w:val="center"/>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Занятие-тренинг «Закон и мы»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«Знакомство с УВД»</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Ролевая игра «В зале судебного заседания»</w:t>
            </w:r>
          </w:p>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VI</w:t>
            </w:r>
            <w:r w:rsidRPr="008C387D">
              <w:rPr>
                <w:rFonts w:ascii="Times New Roman" w:hAnsi="Times New Roman"/>
                <w:b/>
                <w:sz w:val="24"/>
                <w:szCs w:val="24"/>
                <w:lang w:eastAsia="ru-RU"/>
              </w:rPr>
              <w:t>. Я и мое будущее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10</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val="en-US" w:eastAsia="ru-RU"/>
              </w:rPr>
              <w:t>1</w:t>
            </w:r>
            <w:r w:rsidRPr="008C387D">
              <w:rPr>
                <w:rFonts w:ascii="Times New Roman" w:hAnsi="Times New Roman"/>
                <w:sz w:val="24"/>
                <w:szCs w:val="24"/>
                <w:lang w:eastAsia="ru-RU"/>
              </w:rPr>
              <w:t>.</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Введение. Профессиональное самоопределение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«Допиши слово», «Лестница»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Моё место в мире профессий</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«Самооценка своих представлений о себе»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«Алфавит»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Профориентационная игра «Коллаж достоинств»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«Определение уровня самооценки»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«Ценности»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«Каким ты выглядишь в глазах других»</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Дж. Голланда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Игры: «Угадай профессию», «Один день из жизни»</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Секреты выбора профессии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Анкета «Ориентация»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 5 шагов»</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Мотивы, потребности, склонности и интересы. Их роль в профессиональной деятельности («хочу»)</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Опросник Климова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Ориентировочная анкета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«Поиск выгоды»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«Кто есть кто»</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Возможности личности в профессиональной деятельности («могу»)</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Ориентировочный тест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«Темперамент»</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Презентация индивидуальности»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«Как вы относитесь к своему времени?»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«Ваш творческий потенциал»</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Игра «Строительство своей жизни»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Творческое упражнение «Оформление витрин»</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«Разведчик»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«Поиск аналогов»</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Социальные проблемы труда («надо»)</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«Информированность»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«Классификация профессий на рынке труда Иркутской области»</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Достижение жизненных целей и самовоспитание</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«Сила воли»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Характерологическая анкета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Игровой тренинг «Путешествие»</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Общение и его роль в трудных жизненных ситуациях</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Тест «Ваша коммуникабельность»</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Тренинг эффективного общения</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9.</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Моя профессиональная карьера</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работа «Анализ профессионального плана»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Итоговое занятие «В добрый путь!»</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«Без маски»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Упражнение «Сбор чемодана в дорогу»</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p>
        </w:tc>
        <w:tc>
          <w:tcPr>
            <w:tcW w:w="2659"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VII Труд в моей жизни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42</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val="en-US" w:eastAsia="ru-RU"/>
              </w:rPr>
            </w:pPr>
            <w:r w:rsidRPr="008C387D">
              <w:rPr>
                <w:rFonts w:ascii="Times New Roman" w:hAnsi="Times New Roman"/>
                <w:b/>
                <w:sz w:val="24"/>
                <w:szCs w:val="24"/>
                <w:lang w:val="en-US" w:eastAsia="ru-RU"/>
              </w:rPr>
              <w:t>I</w:t>
            </w:r>
          </w:p>
        </w:tc>
        <w:tc>
          <w:tcPr>
            <w:tcW w:w="2659" w:type="dxa"/>
          </w:tcPr>
          <w:p w:rsidR="00B5338E" w:rsidRPr="008C387D" w:rsidRDefault="00B5338E" w:rsidP="008C387D">
            <w:pPr>
              <w:tabs>
                <w:tab w:val="center" w:pos="2322"/>
              </w:tabs>
              <w:spacing w:after="0" w:line="240" w:lineRule="auto"/>
              <w:rPr>
                <w:rFonts w:ascii="Times New Roman" w:hAnsi="Times New Roman"/>
                <w:sz w:val="24"/>
                <w:szCs w:val="24"/>
                <w:lang w:eastAsia="ru-RU"/>
              </w:rPr>
            </w:pPr>
            <w:r w:rsidRPr="008C387D">
              <w:rPr>
                <w:rFonts w:ascii="Times New Roman" w:hAnsi="Times New Roman"/>
                <w:b/>
                <w:sz w:val="24"/>
                <w:szCs w:val="24"/>
                <w:lang w:eastAsia="ru-RU"/>
              </w:rPr>
              <w:t>Мой дом</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10</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659" w:type="dxa"/>
          </w:tcPr>
          <w:p w:rsidR="00B5338E" w:rsidRPr="008C387D" w:rsidRDefault="00B5338E" w:rsidP="008C387D">
            <w:pPr>
              <w:tabs>
                <w:tab w:val="center" w:pos="2322"/>
              </w:tabs>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Интерьер жилища</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Конструирование.</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659" w:type="dxa"/>
          </w:tcPr>
          <w:p w:rsidR="00B5338E" w:rsidRPr="008C387D" w:rsidRDefault="00B5338E" w:rsidP="008C387D">
            <w:pPr>
              <w:spacing w:after="0" w:line="240" w:lineRule="auto"/>
              <w:ind w:left="-468" w:firstLine="360"/>
              <w:rPr>
                <w:rFonts w:ascii="Times New Roman" w:hAnsi="Times New Roman"/>
                <w:sz w:val="24"/>
                <w:szCs w:val="24"/>
                <w:lang w:eastAsia="ru-RU"/>
              </w:rPr>
            </w:pPr>
            <w:r w:rsidRPr="008C387D">
              <w:rPr>
                <w:rFonts w:ascii="Times New Roman" w:hAnsi="Times New Roman"/>
                <w:sz w:val="24"/>
                <w:szCs w:val="24"/>
                <w:lang w:eastAsia="ru-RU"/>
              </w:rPr>
              <w:t>Освещение. Украшение</w:t>
            </w:r>
          </w:p>
          <w:p w:rsidR="00B5338E" w:rsidRPr="008C387D" w:rsidRDefault="00B5338E" w:rsidP="008C387D">
            <w:pPr>
              <w:spacing w:after="0" w:line="240" w:lineRule="auto"/>
              <w:ind w:left="-468" w:firstLine="360"/>
              <w:rPr>
                <w:rFonts w:ascii="Times New Roman" w:hAnsi="Times New Roman"/>
                <w:sz w:val="24"/>
                <w:szCs w:val="24"/>
                <w:lang w:eastAsia="ru-RU"/>
              </w:rPr>
            </w:pPr>
            <w:r w:rsidRPr="008C387D">
              <w:rPr>
                <w:rFonts w:ascii="Times New Roman" w:hAnsi="Times New Roman"/>
                <w:sz w:val="24"/>
                <w:szCs w:val="24"/>
                <w:lang w:eastAsia="ru-RU"/>
              </w:rPr>
              <w:t xml:space="preserve"> дома. Дизайн </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Встреча с дизайнером по интерьеру. Ролевая игра.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Характеристика и использование строительных материалов для ремонта дома </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Беседа. Экскурсия в магазин строительных материалов.</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Ремонт в доме.</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Практические мастерские. Мастер-класс. </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 Составление сметы расходов</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Деловая игра.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II</w:t>
            </w:r>
          </w:p>
        </w:tc>
        <w:tc>
          <w:tcPr>
            <w:tcW w:w="2659"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 xml:space="preserve">Цветы в нашем доме </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Биологические основы цветоводства. Садовые и комнатные растения. </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в цветочный магазин. Беседа.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Строение и размножение цветочно-декоративных культур</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Практическая мастерская.</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Аранжировка букетов и цветочных композиций.</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Встреча с флористом. Мастер-класс. Выставка-ярмарка.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Оформление ландшафта</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Конструирование. Практическая мастерская.</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III</w:t>
            </w:r>
          </w:p>
        </w:tc>
        <w:tc>
          <w:tcPr>
            <w:tcW w:w="2659" w:type="dxa"/>
          </w:tcPr>
          <w:p w:rsidR="00B5338E" w:rsidRPr="008C387D" w:rsidRDefault="00B5338E" w:rsidP="008C387D">
            <w:pPr>
              <w:spacing w:after="0" w:line="240" w:lineRule="auto"/>
              <w:rPr>
                <w:rFonts w:ascii="Times New Roman" w:hAnsi="Times New Roman"/>
                <w:b/>
                <w:sz w:val="24"/>
                <w:szCs w:val="24"/>
                <w:lang w:val="en-US" w:eastAsia="ru-RU"/>
              </w:rPr>
            </w:pPr>
            <w:r w:rsidRPr="008C387D">
              <w:rPr>
                <w:rFonts w:ascii="Times New Roman" w:hAnsi="Times New Roman"/>
                <w:b/>
                <w:sz w:val="24"/>
                <w:szCs w:val="24"/>
                <w:lang w:eastAsia="ru-RU"/>
              </w:rPr>
              <w:t>Овощеводство</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6</w:t>
            </w:r>
          </w:p>
        </w:tc>
        <w:tc>
          <w:tcPr>
            <w:tcW w:w="5752" w:type="dxa"/>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659" w:type="dxa"/>
          </w:tcPr>
          <w:p w:rsidR="00B5338E" w:rsidRPr="008C387D" w:rsidRDefault="00B5338E" w:rsidP="008C387D">
            <w:pPr>
              <w:spacing w:after="0" w:line="240" w:lineRule="auto"/>
              <w:ind w:hanging="108"/>
              <w:rPr>
                <w:rFonts w:ascii="Times New Roman" w:hAnsi="Times New Roman"/>
                <w:sz w:val="24"/>
                <w:szCs w:val="24"/>
                <w:lang w:eastAsia="ru-RU"/>
              </w:rPr>
            </w:pPr>
            <w:r w:rsidRPr="008C387D">
              <w:rPr>
                <w:rFonts w:ascii="Times New Roman" w:hAnsi="Times New Roman"/>
                <w:sz w:val="24"/>
                <w:szCs w:val="24"/>
                <w:lang w:eastAsia="ru-RU"/>
              </w:rPr>
              <w:t xml:space="preserve"> Особенности выращивания овощных и плодово-ягодных растений в Восточной Сибири.</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Практические работы на пришкольном участке. </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659" w:type="dxa"/>
          </w:tcPr>
          <w:p w:rsidR="00B5338E" w:rsidRPr="008C387D" w:rsidRDefault="00B5338E" w:rsidP="008C387D">
            <w:pPr>
              <w:spacing w:after="0" w:line="240" w:lineRule="auto"/>
              <w:ind w:hanging="108"/>
              <w:rPr>
                <w:rFonts w:ascii="Times New Roman" w:hAnsi="Times New Roman"/>
                <w:sz w:val="24"/>
                <w:szCs w:val="24"/>
                <w:lang w:eastAsia="ru-RU"/>
              </w:rPr>
            </w:pPr>
            <w:r w:rsidRPr="008C387D">
              <w:rPr>
                <w:rFonts w:ascii="Times New Roman" w:hAnsi="Times New Roman"/>
                <w:sz w:val="24"/>
                <w:szCs w:val="24"/>
                <w:lang w:eastAsia="ru-RU"/>
              </w:rPr>
              <w:t>. Климатические, почвенные и биологические факторы произрастания различных культур. Растения открытого и защищенного грунта.</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Экскурсия. Практическая мастерская.</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Сбор урожая и способы его хранения.</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Мастер-класс. Выставка-ярмарка.</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val="en-US" w:eastAsia="ru-RU"/>
              </w:rPr>
              <w:t>IV</w:t>
            </w:r>
          </w:p>
        </w:tc>
        <w:tc>
          <w:tcPr>
            <w:tcW w:w="2659" w:type="dxa"/>
          </w:tcPr>
          <w:p w:rsidR="00B5338E" w:rsidRPr="008C387D" w:rsidRDefault="00B5338E" w:rsidP="008C387D">
            <w:pPr>
              <w:spacing w:after="0" w:line="240" w:lineRule="auto"/>
              <w:jc w:val="both"/>
              <w:rPr>
                <w:rFonts w:ascii="Times New Roman" w:hAnsi="Times New Roman"/>
                <w:b/>
                <w:sz w:val="24"/>
                <w:szCs w:val="24"/>
                <w:lang w:val="en-US" w:eastAsia="ru-RU"/>
              </w:rPr>
            </w:pPr>
            <w:r w:rsidRPr="008C387D">
              <w:rPr>
                <w:rFonts w:ascii="Times New Roman" w:hAnsi="Times New Roman"/>
                <w:b/>
                <w:sz w:val="24"/>
                <w:szCs w:val="24"/>
                <w:lang w:eastAsia="ru-RU"/>
              </w:rPr>
              <w:t>Готовим сами</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20</w:t>
            </w:r>
          </w:p>
        </w:tc>
        <w:tc>
          <w:tcPr>
            <w:tcW w:w="5752" w:type="dxa"/>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2659" w:type="dxa"/>
          </w:tcPr>
          <w:p w:rsidR="00B5338E" w:rsidRPr="008C387D" w:rsidRDefault="00B5338E" w:rsidP="008C387D">
            <w:pPr>
              <w:spacing w:after="0" w:line="240" w:lineRule="auto"/>
              <w:ind w:hanging="108"/>
              <w:rPr>
                <w:rFonts w:ascii="Times New Roman" w:hAnsi="Times New Roman"/>
                <w:sz w:val="24"/>
                <w:szCs w:val="24"/>
                <w:lang w:eastAsia="ru-RU"/>
              </w:rPr>
            </w:pPr>
            <w:r w:rsidRPr="008C387D">
              <w:rPr>
                <w:rFonts w:ascii="Times New Roman" w:hAnsi="Times New Roman"/>
                <w:sz w:val="24"/>
                <w:szCs w:val="24"/>
                <w:lang w:eastAsia="ru-RU"/>
              </w:rPr>
              <w:t xml:space="preserve"> Техника безопасности при кулинарных работах. Основы рационального питания.</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752"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Беседа. Организация встреч. Деловая игра.</w:t>
            </w:r>
          </w:p>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Сервировка стола</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vMerge w:val="restart"/>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Экскурсии. Мастер – классы.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Практические занятия</w:t>
            </w: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Холодные закуски.</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Блюда из мяса.</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Блюда из рыбы</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2659" w:type="dxa"/>
          </w:tcPr>
          <w:p w:rsidR="00B5338E" w:rsidRPr="008C387D" w:rsidRDefault="00B5338E" w:rsidP="008C387D">
            <w:pPr>
              <w:spacing w:after="0" w:line="240" w:lineRule="auto"/>
              <w:ind w:hanging="108"/>
              <w:jc w:val="both"/>
              <w:rPr>
                <w:rFonts w:ascii="Times New Roman" w:hAnsi="Times New Roman"/>
                <w:sz w:val="24"/>
                <w:szCs w:val="24"/>
                <w:lang w:eastAsia="ru-RU"/>
              </w:rPr>
            </w:pPr>
            <w:r w:rsidRPr="008C387D">
              <w:rPr>
                <w:rFonts w:ascii="Times New Roman" w:hAnsi="Times New Roman"/>
                <w:sz w:val="24"/>
                <w:szCs w:val="24"/>
                <w:lang w:eastAsia="ru-RU"/>
              </w:rPr>
              <w:t xml:space="preserve"> Виды теста. Выпечка.</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Блины. Блинчики. Оладьи.</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Сладкие блюда. Десерты.</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9.</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Домашние заготовки.</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c>
          <w:tcPr>
            <w:tcW w:w="26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Особенности и блюда национальной русской кухни.</w:t>
            </w:r>
          </w:p>
        </w:tc>
        <w:tc>
          <w:tcPr>
            <w:tcW w:w="1021"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5752" w:type="dxa"/>
            <w:vMerge/>
            <w:vAlign w:val="center"/>
          </w:tcPr>
          <w:p w:rsidR="00B5338E" w:rsidRPr="008C387D" w:rsidRDefault="00B5338E" w:rsidP="008C387D">
            <w:pPr>
              <w:spacing w:after="0" w:line="240" w:lineRule="auto"/>
              <w:rPr>
                <w:rFonts w:ascii="Times New Roman" w:hAnsi="Times New Roman"/>
                <w:sz w:val="24"/>
                <w:szCs w:val="24"/>
                <w:lang w:eastAsia="ru-RU"/>
              </w:rPr>
            </w:pPr>
          </w:p>
        </w:tc>
      </w:tr>
      <w:tr w:rsidR="00B5338E" w:rsidRPr="00AE0DD7" w:rsidTr="008C387D">
        <w:tc>
          <w:tcPr>
            <w:tcW w:w="250" w:type="dxa"/>
          </w:tcPr>
          <w:p w:rsidR="00B5338E" w:rsidRPr="008C387D" w:rsidRDefault="00B5338E" w:rsidP="008C387D">
            <w:pPr>
              <w:spacing w:after="0" w:line="240" w:lineRule="auto"/>
              <w:rPr>
                <w:rFonts w:ascii="Times New Roman" w:hAnsi="Times New Roman"/>
                <w:b/>
                <w:sz w:val="24"/>
                <w:szCs w:val="24"/>
                <w:lang w:eastAsia="ru-RU"/>
              </w:rPr>
            </w:pPr>
          </w:p>
        </w:tc>
        <w:tc>
          <w:tcPr>
            <w:tcW w:w="2659" w:type="dxa"/>
          </w:tcPr>
          <w:p w:rsidR="00B5338E" w:rsidRPr="008C387D" w:rsidRDefault="00B5338E" w:rsidP="008C387D">
            <w:pPr>
              <w:spacing w:after="0" w:line="240" w:lineRule="auto"/>
              <w:jc w:val="right"/>
              <w:rPr>
                <w:rFonts w:ascii="Times New Roman" w:hAnsi="Times New Roman"/>
                <w:b/>
                <w:sz w:val="24"/>
                <w:szCs w:val="24"/>
                <w:lang w:eastAsia="ru-RU"/>
              </w:rPr>
            </w:pPr>
            <w:r w:rsidRPr="008C387D">
              <w:rPr>
                <w:rFonts w:ascii="Times New Roman" w:hAnsi="Times New Roman"/>
                <w:b/>
                <w:sz w:val="24"/>
                <w:szCs w:val="24"/>
                <w:lang w:eastAsia="ru-RU"/>
              </w:rPr>
              <w:t>Итого:</w:t>
            </w:r>
          </w:p>
        </w:tc>
        <w:tc>
          <w:tcPr>
            <w:tcW w:w="102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128</w:t>
            </w:r>
          </w:p>
        </w:tc>
        <w:tc>
          <w:tcPr>
            <w:tcW w:w="5752" w:type="dxa"/>
          </w:tcPr>
          <w:p w:rsidR="00B5338E" w:rsidRPr="008C387D" w:rsidRDefault="00B5338E" w:rsidP="008C387D">
            <w:pPr>
              <w:spacing w:after="0" w:line="240" w:lineRule="auto"/>
              <w:jc w:val="center"/>
              <w:rPr>
                <w:rFonts w:ascii="Times New Roman" w:hAnsi="Times New Roman"/>
                <w:b/>
                <w:sz w:val="24"/>
                <w:szCs w:val="24"/>
                <w:lang w:eastAsia="ru-RU"/>
              </w:rPr>
            </w:pPr>
          </w:p>
        </w:tc>
      </w:tr>
    </w:tbl>
    <w:p w:rsidR="00B5338E" w:rsidRPr="008C387D" w:rsidRDefault="00B5338E" w:rsidP="008C387D">
      <w:pPr>
        <w:spacing w:after="0" w:line="240" w:lineRule="auto"/>
        <w:jc w:val="both"/>
        <w:rPr>
          <w:rFonts w:ascii="Times New Roman" w:hAnsi="Times New Roman"/>
          <w:iCs/>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Описание способов, которыми обеспечивается гарантия прав участников программы.</w:t>
      </w:r>
    </w:p>
    <w:p w:rsidR="00B5338E" w:rsidRPr="008C387D" w:rsidRDefault="00B5338E" w:rsidP="008C387D">
      <w:pPr>
        <w:spacing w:after="0" w:line="240" w:lineRule="auto"/>
        <w:jc w:val="both"/>
        <w:rPr>
          <w:rFonts w:ascii="Times New Roman" w:hAnsi="Times New Roman"/>
          <w:b/>
          <w:sz w:val="24"/>
          <w:szCs w:val="24"/>
          <w:lang w:eastAsia="ru-RU"/>
        </w:rPr>
      </w:pPr>
    </w:p>
    <w:p w:rsidR="00B5338E" w:rsidRPr="008C387D" w:rsidRDefault="00B5338E" w:rsidP="008C387D">
      <w:pPr>
        <w:spacing w:after="0" w:line="240" w:lineRule="auto"/>
        <w:ind w:firstLine="708"/>
        <w:jc w:val="both"/>
        <w:rPr>
          <w:rFonts w:ascii="Times New Roman" w:hAnsi="Times New Roman"/>
          <w:color w:val="333366"/>
          <w:sz w:val="24"/>
          <w:szCs w:val="24"/>
          <w:lang w:eastAsia="ru-RU"/>
        </w:rPr>
      </w:pPr>
      <w:r w:rsidRPr="008C387D">
        <w:rPr>
          <w:rFonts w:ascii="Times New Roman" w:hAnsi="Times New Roman"/>
          <w:sz w:val="24"/>
          <w:szCs w:val="24"/>
          <w:lang w:eastAsia="ru-RU"/>
        </w:rPr>
        <w:t>Права  педагога-психолога, социального педагога, воспитателя, педагога дополнительного образования определены Должностной инструкцией специалиста.</w:t>
      </w:r>
    </w:p>
    <w:p w:rsidR="00B5338E" w:rsidRPr="008C387D" w:rsidRDefault="00B5338E" w:rsidP="008C387D">
      <w:pPr>
        <w:spacing w:after="0" w:line="240" w:lineRule="auto"/>
        <w:ind w:firstLine="708"/>
        <w:jc w:val="both"/>
        <w:rPr>
          <w:rFonts w:ascii="Times New Roman" w:hAnsi="Times New Roman"/>
          <w:sz w:val="24"/>
          <w:szCs w:val="24"/>
          <w:highlight w:val="yellow"/>
          <w:lang w:eastAsia="ru-RU"/>
        </w:rPr>
      </w:pPr>
      <w:r w:rsidRPr="008C387D">
        <w:rPr>
          <w:rFonts w:ascii="Times New Roman" w:hAnsi="Times New Roman"/>
          <w:color w:val="333366"/>
          <w:sz w:val="24"/>
          <w:szCs w:val="24"/>
          <w:lang w:eastAsia="ru-RU"/>
        </w:rPr>
        <w:t>«</w:t>
      </w:r>
      <w:r w:rsidRPr="008C387D">
        <w:rPr>
          <w:rFonts w:ascii="Times New Roman" w:hAnsi="Times New Roman"/>
          <w:sz w:val="24"/>
          <w:szCs w:val="24"/>
          <w:lang w:eastAsia="ru-RU"/>
        </w:rPr>
        <w:t>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(ФЗ «Об образовании»).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bCs/>
          <w:sz w:val="24"/>
          <w:szCs w:val="24"/>
          <w:lang w:eastAsia="ru-RU"/>
        </w:rPr>
        <w:t>Статья 5 ФЗ «Об образовании» определяет государственные гарантии прав граждан Российской Федерации в области образования</w:t>
      </w:r>
      <w:r w:rsidRPr="008C387D">
        <w:rPr>
          <w:rFonts w:ascii="Times New Roman" w:hAnsi="Times New Roman"/>
          <w:sz w:val="24"/>
          <w:szCs w:val="24"/>
          <w:lang w:eastAsia="ru-RU"/>
        </w:rPr>
        <w:t>. «Государство создает гражданам с ограниченными возможностями здоровья, то есть имеющим недостатки в физическом и (или) психическом развитии (далее - с ограниченными возможностями здоровья), условия для получения ими образования, коррекции нарушений развития и социальной адаптации на основе специальных педагогических подходов».</w:t>
      </w:r>
    </w:p>
    <w:p w:rsidR="00B5338E" w:rsidRPr="008C387D" w:rsidRDefault="00B5338E" w:rsidP="008C387D">
      <w:pPr>
        <w:spacing w:after="0" w:line="240" w:lineRule="auto"/>
        <w:jc w:val="center"/>
        <w:rPr>
          <w:rFonts w:ascii="Times New Roman" w:hAnsi="Times New Roman"/>
          <w:b/>
          <w:iCs/>
          <w:sz w:val="24"/>
          <w:szCs w:val="24"/>
          <w:lang w:eastAsia="ru-RU"/>
        </w:rPr>
      </w:pPr>
    </w:p>
    <w:p w:rsidR="00B5338E" w:rsidRPr="008C387D" w:rsidRDefault="00B5338E" w:rsidP="008C387D">
      <w:pPr>
        <w:spacing w:after="0" w:line="240" w:lineRule="auto"/>
        <w:jc w:val="center"/>
        <w:rPr>
          <w:rFonts w:ascii="Times New Roman" w:hAnsi="Times New Roman"/>
          <w:b/>
          <w:iCs/>
          <w:sz w:val="24"/>
          <w:szCs w:val="24"/>
          <w:lang w:val="en-US" w:eastAsia="ru-RU"/>
        </w:rPr>
      </w:pPr>
      <w:r w:rsidRPr="008C387D">
        <w:rPr>
          <w:rFonts w:ascii="Times New Roman" w:hAnsi="Times New Roman"/>
          <w:b/>
          <w:iCs/>
          <w:sz w:val="24"/>
          <w:szCs w:val="24"/>
          <w:lang w:eastAsia="ru-RU"/>
        </w:rPr>
        <w:t>Права и обязанности участников программы</w:t>
      </w:r>
    </w:p>
    <w:p w:rsidR="00B5338E" w:rsidRPr="008C387D" w:rsidRDefault="00B5338E" w:rsidP="008C387D">
      <w:pPr>
        <w:spacing w:after="0" w:line="240" w:lineRule="auto"/>
        <w:jc w:val="center"/>
        <w:rPr>
          <w:rFonts w:ascii="Times New Roman" w:hAnsi="Times New Roman"/>
          <w:b/>
          <w:iCs/>
          <w:sz w:val="24"/>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7"/>
        <w:gridCol w:w="4015"/>
        <w:gridCol w:w="3441"/>
      </w:tblGrid>
      <w:tr w:rsidR="00B5338E" w:rsidRPr="00AE0DD7" w:rsidTr="008C387D">
        <w:tc>
          <w:tcPr>
            <w:tcW w:w="2129" w:type="dxa"/>
          </w:tcPr>
          <w:p w:rsidR="00B5338E" w:rsidRPr="008C387D" w:rsidRDefault="00B5338E" w:rsidP="008C387D">
            <w:pPr>
              <w:spacing w:after="0" w:line="240" w:lineRule="auto"/>
              <w:jc w:val="both"/>
              <w:rPr>
                <w:rFonts w:ascii="Times New Roman" w:hAnsi="Times New Roman"/>
                <w:b/>
                <w:iCs/>
                <w:sz w:val="24"/>
                <w:szCs w:val="24"/>
                <w:lang w:eastAsia="ru-RU"/>
              </w:rPr>
            </w:pPr>
            <w:r w:rsidRPr="008C387D">
              <w:rPr>
                <w:rFonts w:ascii="Times New Roman" w:hAnsi="Times New Roman"/>
                <w:b/>
                <w:iCs/>
                <w:sz w:val="24"/>
                <w:szCs w:val="24"/>
                <w:lang w:eastAsia="ru-RU"/>
              </w:rPr>
              <w:t>Участники программы</w:t>
            </w:r>
          </w:p>
        </w:tc>
        <w:tc>
          <w:tcPr>
            <w:tcW w:w="4089" w:type="dxa"/>
          </w:tcPr>
          <w:p w:rsidR="00B5338E" w:rsidRPr="008C387D" w:rsidRDefault="00B5338E" w:rsidP="008C387D">
            <w:pPr>
              <w:spacing w:after="0" w:line="240" w:lineRule="auto"/>
              <w:jc w:val="both"/>
              <w:rPr>
                <w:rFonts w:ascii="Times New Roman" w:hAnsi="Times New Roman"/>
                <w:b/>
                <w:iCs/>
                <w:sz w:val="24"/>
                <w:szCs w:val="24"/>
                <w:lang w:eastAsia="ru-RU"/>
              </w:rPr>
            </w:pPr>
            <w:r w:rsidRPr="008C387D">
              <w:rPr>
                <w:rFonts w:ascii="Times New Roman" w:hAnsi="Times New Roman"/>
                <w:b/>
                <w:iCs/>
                <w:sz w:val="24"/>
                <w:szCs w:val="24"/>
                <w:lang w:eastAsia="ru-RU"/>
              </w:rPr>
              <w:t>Права участников программы</w:t>
            </w:r>
          </w:p>
        </w:tc>
        <w:tc>
          <w:tcPr>
            <w:tcW w:w="3494" w:type="dxa"/>
          </w:tcPr>
          <w:p w:rsidR="00B5338E" w:rsidRPr="008C387D" w:rsidRDefault="00B5338E" w:rsidP="008C387D">
            <w:pPr>
              <w:spacing w:after="0" w:line="240" w:lineRule="auto"/>
              <w:jc w:val="both"/>
              <w:rPr>
                <w:rFonts w:ascii="Times New Roman" w:hAnsi="Times New Roman"/>
                <w:b/>
                <w:iCs/>
                <w:sz w:val="24"/>
                <w:szCs w:val="24"/>
                <w:lang w:eastAsia="ru-RU"/>
              </w:rPr>
            </w:pPr>
            <w:r w:rsidRPr="008C387D">
              <w:rPr>
                <w:rFonts w:ascii="Times New Roman" w:hAnsi="Times New Roman"/>
                <w:b/>
                <w:iCs/>
                <w:sz w:val="24"/>
                <w:szCs w:val="24"/>
                <w:lang w:eastAsia="ru-RU"/>
              </w:rPr>
              <w:t>Обязанности участников программы</w:t>
            </w:r>
          </w:p>
        </w:tc>
      </w:tr>
      <w:tr w:rsidR="00B5338E" w:rsidRPr="00AE0DD7" w:rsidTr="008C387D">
        <w:tc>
          <w:tcPr>
            <w:tcW w:w="2129" w:type="dxa"/>
          </w:tcPr>
          <w:p w:rsidR="00B5338E" w:rsidRPr="008C387D" w:rsidRDefault="00B5338E" w:rsidP="008C387D">
            <w:pPr>
              <w:spacing w:after="0" w:line="240" w:lineRule="auto"/>
              <w:jc w:val="both"/>
              <w:rPr>
                <w:rFonts w:ascii="Times New Roman" w:hAnsi="Times New Roman"/>
                <w:iCs/>
                <w:sz w:val="24"/>
                <w:szCs w:val="24"/>
                <w:lang w:eastAsia="ru-RU"/>
              </w:rPr>
            </w:pPr>
            <w:r w:rsidRPr="008C387D">
              <w:rPr>
                <w:rFonts w:ascii="Times New Roman" w:hAnsi="Times New Roman"/>
                <w:iCs/>
                <w:sz w:val="24"/>
                <w:szCs w:val="24"/>
                <w:lang w:eastAsia="ru-RU"/>
              </w:rPr>
              <w:t>воспитанники детских домов и школ-интернатов</w:t>
            </w:r>
          </w:p>
        </w:tc>
        <w:tc>
          <w:tcPr>
            <w:tcW w:w="4089" w:type="dxa"/>
          </w:tcPr>
          <w:p w:rsidR="00B5338E" w:rsidRPr="008C387D" w:rsidRDefault="00B5338E" w:rsidP="008C387D">
            <w:pPr>
              <w:spacing w:after="0" w:line="240" w:lineRule="auto"/>
              <w:rPr>
                <w:rFonts w:ascii="Times New Roman" w:hAnsi="Times New Roman"/>
                <w:iCs/>
                <w:sz w:val="24"/>
                <w:szCs w:val="24"/>
                <w:lang w:eastAsia="ru-RU"/>
              </w:rPr>
            </w:pPr>
            <w:r w:rsidRPr="008C387D">
              <w:rPr>
                <w:rFonts w:ascii="Times New Roman" w:hAnsi="Times New Roman"/>
                <w:iCs/>
                <w:sz w:val="24"/>
                <w:szCs w:val="24"/>
                <w:lang w:eastAsia="ru-RU"/>
              </w:rPr>
              <w:t>Права  воспитанников охраняются Конвенцией ООН о правах ребенка, действующим законодательством РФ.</w:t>
            </w:r>
          </w:p>
          <w:p w:rsidR="00B5338E" w:rsidRPr="008C387D" w:rsidRDefault="00B5338E" w:rsidP="008C387D">
            <w:pPr>
              <w:spacing w:after="0" w:line="240" w:lineRule="auto"/>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xml:space="preserve"> Каждый обучающийся и воспитанник имеет право на: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защиту своего достоинства;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защиту от всех форм физического и психического насилия, оскорбления личности;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удовлетворение потребности в эмоционально-личностном общении;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развитие творческих способностей и интересов;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получение квалифицированной помощи и коррекцию имеющихся недостатков развития;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бесплатное пользование библиотечно-информационными ресурсами библиотеки Учреждения;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уважение человеческого достоинства, свободу совести и информации, свободное выражение собственных взглядов и убеждений;</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Запрещается: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применение методов физического и психического насилия по отношению к воспитанникам  Учреждения;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привлечение воспитанников Учреждения без согласия обучающихся и их родителей (законных представителей) к труду, не предусмотренному  программой;</w:t>
            </w:r>
          </w:p>
          <w:p w:rsidR="00B5338E" w:rsidRPr="008C387D" w:rsidRDefault="00B5338E" w:rsidP="008C387D">
            <w:pPr>
              <w:spacing w:after="0" w:line="240" w:lineRule="auto"/>
              <w:rPr>
                <w:rFonts w:ascii="Times New Roman" w:hAnsi="Times New Roman"/>
                <w:iCs/>
                <w:sz w:val="24"/>
                <w:szCs w:val="24"/>
                <w:lang w:eastAsia="ru-RU"/>
              </w:rPr>
            </w:pPr>
          </w:p>
        </w:tc>
        <w:tc>
          <w:tcPr>
            <w:tcW w:w="34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Воспитанники Учреждения  обязаны: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выполнять Устав Учреждения;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добросовестно учиться, не мешать учебному процессу, стремиться к самостоятельному овладению знаниями, выполнению заданий педагога;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бережно относиться к имуществу Учреждения;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уважать честь и достоинство других  воспитанников и работников;</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выполнять требования работников Учреждения в части, отнесенной Уставом и правилами поведения для учащихся к их компетенции;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выполнять законные требования работников Учреждения;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быть аккуратным и опрятным в одежде;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экономно использовать электроэнергию и воду;</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соблюдать установленные правила внутреннего распорядка, техники безопасности, санитарии, гигиены;</w:t>
            </w:r>
          </w:p>
          <w:p w:rsidR="00B5338E" w:rsidRPr="008C387D" w:rsidRDefault="00B5338E" w:rsidP="008C387D">
            <w:pPr>
              <w:spacing w:after="0" w:line="240" w:lineRule="auto"/>
              <w:rPr>
                <w:rFonts w:ascii="Times New Roman" w:hAnsi="Times New Roman"/>
                <w:iCs/>
                <w:sz w:val="24"/>
                <w:szCs w:val="24"/>
                <w:lang w:eastAsia="ru-RU"/>
              </w:rPr>
            </w:pPr>
            <w:r w:rsidRPr="008C387D">
              <w:rPr>
                <w:rFonts w:ascii="Times New Roman" w:hAnsi="Times New Roman"/>
                <w:iCs/>
                <w:sz w:val="24"/>
                <w:szCs w:val="24"/>
                <w:lang w:eastAsia="ru-RU"/>
              </w:rPr>
              <w:t>- уважать права и считаться с интересами других воспитанников, работников, не подвергать опасности их жизнь и здоровье.</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bCs/>
                <w:color w:val="000000"/>
                <w:sz w:val="24"/>
                <w:szCs w:val="24"/>
                <w:lang w:eastAsia="ru-RU"/>
              </w:rPr>
            </w:pPr>
            <w:r w:rsidRPr="008C387D">
              <w:rPr>
                <w:rFonts w:ascii="Times New Roman" w:hAnsi="Times New Roman"/>
                <w:bCs/>
                <w:color w:val="000000"/>
                <w:sz w:val="24"/>
                <w:szCs w:val="24"/>
                <w:lang w:eastAsia="ru-RU"/>
              </w:rPr>
              <w:t>-регулярность посещений занятий, активность, повтор отдельных упражнений вне занятий.</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iCs/>
                <w:sz w:val="24"/>
                <w:szCs w:val="24"/>
                <w:lang w:eastAsia="ru-RU"/>
              </w:rPr>
            </w:pPr>
            <w:r w:rsidRPr="008C387D">
              <w:rPr>
                <w:rFonts w:ascii="Times New Roman" w:hAnsi="Times New Roman"/>
                <w:iCs/>
                <w:sz w:val="24"/>
                <w:szCs w:val="24"/>
                <w:lang w:eastAsia="ru-RU"/>
              </w:rPr>
              <w:t>Дисциплина в Учреждении поддерживается на основе уважения человеческого достоинства воспитанников.</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iCs/>
                <w:sz w:val="24"/>
                <w:szCs w:val="24"/>
                <w:lang w:eastAsia="ru-RU"/>
              </w:rPr>
            </w:pPr>
          </w:p>
          <w:p w:rsidR="00B5338E" w:rsidRPr="008C387D" w:rsidRDefault="00B5338E" w:rsidP="008C387D">
            <w:pPr>
              <w:shd w:val="clear" w:color="auto" w:fill="FFFFFF"/>
              <w:autoSpaceDE w:val="0"/>
              <w:autoSpaceDN w:val="0"/>
              <w:adjustRightInd w:val="0"/>
              <w:spacing w:after="0" w:line="240" w:lineRule="auto"/>
              <w:rPr>
                <w:rFonts w:ascii="Times New Roman" w:hAnsi="Times New Roman"/>
                <w:bCs/>
                <w:color w:val="000000"/>
                <w:sz w:val="24"/>
                <w:szCs w:val="24"/>
                <w:lang w:eastAsia="ru-RU"/>
              </w:rPr>
            </w:pPr>
            <w:r w:rsidRPr="008C387D">
              <w:rPr>
                <w:rFonts w:ascii="Times New Roman" w:hAnsi="Times New Roman"/>
                <w:i/>
                <w:sz w:val="24"/>
                <w:szCs w:val="24"/>
                <w:lang w:eastAsia="ru-RU"/>
              </w:rPr>
              <w:t xml:space="preserve">Противопоказания к использованию программы. </w:t>
            </w:r>
            <w:r w:rsidRPr="008C387D">
              <w:rPr>
                <w:rFonts w:ascii="Times New Roman" w:hAnsi="Times New Roman"/>
                <w:sz w:val="24"/>
                <w:szCs w:val="24"/>
                <w:lang w:eastAsia="ru-RU"/>
              </w:rPr>
              <w:t>Нецелесообразно использовать программу в работе с воспитанниками, имеющими тяжелую степень умственной отсталости.</w:t>
            </w:r>
          </w:p>
          <w:p w:rsidR="00B5338E" w:rsidRPr="008C387D" w:rsidRDefault="00B5338E" w:rsidP="008C387D">
            <w:pPr>
              <w:spacing w:after="0" w:line="240" w:lineRule="auto"/>
              <w:rPr>
                <w:rFonts w:ascii="Times New Roman" w:hAnsi="Times New Roman"/>
                <w:iCs/>
                <w:sz w:val="24"/>
                <w:szCs w:val="24"/>
                <w:lang w:eastAsia="ru-RU"/>
              </w:rPr>
            </w:pPr>
          </w:p>
        </w:tc>
      </w:tr>
      <w:tr w:rsidR="00B5338E" w:rsidRPr="00AE0DD7" w:rsidTr="008C387D">
        <w:tc>
          <w:tcPr>
            <w:tcW w:w="2129" w:type="dxa"/>
          </w:tcPr>
          <w:p w:rsidR="00B5338E" w:rsidRPr="008C387D" w:rsidRDefault="00B5338E" w:rsidP="008C387D">
            <w:pPr>
              <w:spacing w:after="0" w:line="240" w:lineRule="auto"/>
              <w:jc w:val="both"/>
              <w:rPr>
                <w:rFonts w:ascii="Times New Roman" w:hAnsi="Times New Roman"/>
                <w:iCs/>
                <w:sz w:val="24"/>
                <w:szCs w:val="24"/>
                <w:lang w:eastAsia="ru-RU"/>
              </w:rPr>
            </w:pPr>
            <w:r w:rsidRPr="008C387D">
              <w:rPr>
                <w:rFonts w:ascii="Times New Roman" w:hAnsi="Times New Roman"/>
                <w:iCs/>
                <w:sz w:val="24"/>
                <w:szCs w:val="24"/>
                <w:lang w:eastAsia="ru-RU"/>
              </w:rPr>
              <w:t>Педагогические работники</w:t>
            </w:r>
          </w:p>
        </w:tc>
        <w:tc>
          <w:tcPr>
            <w:tcW w:w="4089" w:type="dxa"/>
          </w:tcPr>
          <w:p w:rsidR="00B5338E" w:rsidRPr="008C387D" w:rsidRDefault="00B5338E" w:rsidP="008C387D">
            <w:pPr>
              <w:spacing w:after="0" w:line="240" w:lineRule="auto"/>
              <w:jc w:val="both"/>
              <w:rPr>
                <w:rFonts w:ascii="Times New Roman" w:hAnsi="Times New Roman"/>
                <w:iCs/>
                <w:sz w:val="24"/>
                <w:szCs w:val="24"/>
                <w:lang w:eastAsia="ru-RU"/>
              </w:rPr>
            </w:pPr>
            <w:r w:rsidRPr="008C387D">
              <w:rPr>
                <w:rFonts w:ascii="Times New Roman" w:hAnsi="Times New Roman"/>
                <w:iCs/>
                <w:sz w:val="24"/>
                <w:szCs w:val="24"/>
                <w:lang w:eastAsia="ru-RU"/>
              </w:rPr>
              <w:t>-Вправе вносить изменения в календарно-тематическое планирование;</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C387D">
              <w:rPr>
                <w:rFonts w:ascii="Times New Roman" w:hAnsi="Times New Roman"/>
                <w:color w:val="000000"/>
                <w:sz w:val="24"/>
                <w:szCs w:val="24"/>
                <w:lang w:eastAsia="ru-RU"/>
              </w:rPr>
              <w:t>-гибко менять стиль общения с детьми соответственно их школьному и жизненному опыту;</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C387D">
              <w:rPr>
                <w:rFonts w:ascii="Times New Roman" w:hAnsi="Times New Roman"/>
                <w:b/>
                <w:bCs/>
                <w:color w:val="000000"/>
                <w:sz w:val="24"/>
                <w:szCs w:val="24"/>
                <w:lang w:eastAsia="ru-RU"/>
              </w:rPr>
              <w:t>-</w:t>
            </w:r>
            <w:r w:rsidRPr="008C387D">
              <w:rPr>
                <w:rFonts w:ascii="Times New Roman" w:hAnsi="Times New Roman"/>
                <w:color w:val="000000"/>
                <w:sz w:val="24"/>
                <w:szCs w:val="24"/>
                <w:lang w:eastAsia="ru-RU"/>
              </w:rPr>
              <w:t>адаптировать предлагаемые упражнения (по макси</w:t>
            </w:r>
            <w:r w:rsidRPr="008C387D">
              <w:rPr>
                <w:rFonts w:ascii="Times New Roman" w:hAnsi="Times New Roman"/>
                <w:color w:val="000000"/>
                <w:sz w:val="24"/>
                <w:szCs w:val="24"/>
                <w:lang w:eastAsia="ru-RU"/>
              </w:rPr>
              <w:softHyphen/>
              <w:t>мальному уровню сложности, форме подачи, степени самостоя</w:t>
            </w:r>
            <w:r w:rsidRPr="008C387D">
              <w:rPr>
                <w:rFonts w:ascii="Times New Roman" w:hAnsi="Times New Roman"/>
                <w:color w:val="000000"/>
                <w:sz w:val="24"/>
                <w:szCs w:val="24"/>
                <w:lang w:eastAsia="ru-RU"/>
              </w:rPr>
              <w:softHyphen/>
              <w:t>тельности воспитанников в выполнении заданий и т.д.) соответствен</w:t>
            </w:r>
            <w:r w:rsidRPr="008C387D">
              <w:rPr>
                <w:rFonts w:ascii="Times New Roman" w:hAnsi="Times New Roman"/>
                <w:color w:val="000000"/>
                <w:sz w:val="24"/>
                <w:szCs w:val="24"/>
                <w:lang w:eastAsia="ru-RU"/>
              </w:rPr>
              <w:softHyphen/>
              <w:t>но возрасту и реальным возможностям детей,</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C387D">
              <w:rPr>
                <w:rFonts w:ascii="Times New Roman" w:hAnsi="Times New Roman"/>
                <w:b/>
                <w:bCs/>
                <w:color w:val="000000"/>
                <w:sz w:val="24"/>
                <w:szCs w:val="24"/>
                <w:lang w:eastAsia="ru-RU"/>
              </w:rPr>
              <w:t>-</w:t>
            </w:r>
            <w:r w:rsidRPr="008C387D">
              <w:rPr>
                <w:rFonts w:ascii="Times New Roman" w:hAnsi="Times New Roman"/>
                <w:color w:val="000000"/>
                <w:sz w:val="24"/>
                <w:szCs w:val="24"/>
                <w:lang w:eastAsia="ru-RU"/>
              </w:rPr>
              <w:t>учитывать, что распределение времени на отдельные упражнения будет различным.</w:t>
            </w:r>
          </w:p>
          <w:p w:rsidR="00B5338E" w:rsidRPr="008C387D" w:rsidRDefault="00B5338E" w:rsidP="008C387D">
            <w:pPr>
              <w:spacing w:after="0" w:line="240" w:lineRule="auto"/>
              <w:jc w:val="both"/>
              <w:rPr>
                <w:rFonts w:ascii="Times New Roman" w:hAnsi="Times New Roman"/>
                <w:iCs/>
                <w:sz w:val="24"/>
                <w:szCs w:val="24"/>
                <w:lang w:eastAsia="ru-RU"/>
              </w:rPr>
            </w:pPr>
          </w:p>
          <w:p w:rsidR="00B5338E" w:rsidRPr="008C387D" w:rsidRDefault="00B5338E" w:rsidP="008C387D">
            <w:pPr>
              <w:spacing w:after="0" w:line="240" w:lineRule="auto"/>
              <w:jc w:val="both"/>
              <w:rPr>
                <w:rFonts w:ascii="Times New Roman" w:hAnsi="Times New Roman"/>
                <w:iCs/>
                <w:sz w:val="24"/>
                <w:szCs w:val="24"/>
                <w:lang w:eastAsia="ru-RU"/>
              </w:rPr>
            </w:pPr>
          </w:p>
        </w:tc>
        <w:tc>
          <w:tcPr>
            <w:tcW w:w="34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Педагогические работники обязаны: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удовлетворять требованиям соответствующих квалификационных характеристик;</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соблюдать Устав Учреждения и Правила внутреннего распорядка, дополнительные инструкции;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выполнять условия трудового договора;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 охранять жизнь, физическое и психическое здоровье  воспитанников во время образовательного процесса;</w:t>
            </w:r>
          </w:p>
          <w:p w:rsidR="00B5338E" w:rsidRPr="008C387D" w:rsidRDefault="00B5338E" w:rsidP="008C387D">
            <w:pPr>
              <w:spacing w:after="0" w:line="240" w:lineRule="auto"/>
              <w:rPr>
                <w:rFonts w:ascii="Times New Roman" w:hAnsi="Times New Roman"/>
                <w:iCs/>
                <w:sz w:val="24"/>
                <w:szCs w:val="24"/>
                <w:lang w:eastAsia="ru-RU"/>
              </w:rPr>
            </w:pPr>
            <w:r w:rsidRPr="008C387D">
              <w:rPr>
                <w:rFonts w:ascii="Times New Roman" w:hAnsi="Times New Roman"/>
                <w:iCs/>
                <w:sz w:val="24"/>
                <w:szCs w:val="24"/>
                <w:lang w:eastAsia="ru-RU"/>
              </w:rPr>
              <w:t>- нести ответственность за обучение и воспитание воспитанников  в Учреждении;</w:t>
            </w:r>
          </w:p>
          <w:p w:rsidR="00B5338E" w:rsidRPr="008C387D" w:rsidRDefault="00B5338E" w:rsidP="008C387D">
            <w:pPr>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8C387D">
              <w:rPr>
                <w:rFonts w:ascii="Times New Roman" w:hAnsi="Times New Roman"/>
                <w:color w:val="000000"/>
                <w:sz w:val="24"/>
                <w:szCs w:val="24"/>
                <w:lang w:eastAsia="ru-RU"/>
              </w:rPr>
              <w:t>- использовать безотметочный метод работы;</w:t>
            </w:r>
          </w:p>
          <w:p w:rsidR="00B5338E" w:rsidRPr="008C387D" w:rsidRDefault="00B5338E" w:rsidP="008C387D">
            <w:pPr>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8C387D">
              <w:rPr>
                <w:rFonts w:ascii="Times New Roman" w:hAnsi="Times New Roman"/>
                <w:color w:val="000000"/>
                <w:sz w:val="24"/>
                <w:szCs w:val="24"/>
                <w:lang w:eastAsia="ru-RU"/>
              </w:rPr>
              <w:t xml:space="preserve">- делать акцент на позитивных моментах, успешном выполнении заданий воспитанником; </w:t>
            </w:r>
          </w:p>
          <w:p w:rsidR="00B5338E" w:rsidRPr="008C387D" w:rsidRDefault="00B5338E" w:rsidP="008C387D">
            <w:pPr>
              <w:shd w:val="clear" w:color="auto" w:fill="FFFFFF"/>
              <w:autoSpaceDE w:val="0"/>
              <w:autoSpaceDN w:val="0"/>
              <w:adjustRightInd w:val="0"/>
              <w:spacing w:after="0" w:line="240" w:lineRule="auto"/>
              <w:rPr>
                <w:rFonts w:ascii="Times New Roman" w:hAnsi="Times New Roman"/>
                <w:color w:val="000000"/>
                <w:sz w:val="24"/>
                <w:szCs w:val="24"/>
                <w:lang w:eastAsia="ru-RU"/>
              </w:rPr>
            </w:pPr>
            <w:r w:rsidRPr="008C387D">
              <w:rPr>
                <w:rFonts w:ascii="Times New Roman" w:hAnsi="Times New Roman"/>
                <w:color w:val="000000"/>
                <w:sz w:val="24"/>
                <w:szCs w:val="24"/>
                <w:lang w:eastAsia="ru-RU"/>
              </w:rPr>
              <w:t>-предлагать  необходи</w:t>
            </w:r>
            <w:r w:rsidRPr="008C387D">
              <w:rPr>
                <w:rFonts w:ascii="Times New Roman" w:hAnsi="Times New Roman"/>
                <w:color w:val="000000"/>
                <w:sz w:val="24"/>
                <w:szCs w:val="24"/>
                <w:lang w:eastAsia="ru-RU"/>
              </w:rPr>
              <w:softHyphen/>
              <w:t xml:space="preserve">мую; </w:t>
            </w:r>
            <w:r w:rsidRPr="008C387D">
              <w:rPr>
                <w:rFonts w:ascii="Times New Roman" w:hAnsi="Times New Roman"/>
                <w:sz w:val="24"/>
                <w:szCs w:val="24"/>
                <w:lang w:eastAsia="ru-RU"/>
              </w:rPr>
              <w:t>-</w:t>
            </w:r>
            <w:r w:rsidRPr="008C387D">
              <w:rPr>
                <w:rFonts w:ascii="Times New Roman" w:hAnsi="Times New Roman"/>
                <w:color w:val="000000"/>
                <w:sz w:val="24"/>
                <w:szCs w:val="24"/>
                <w:lang w:eastAsia="ru-RU"/>
              </w:rPr>
              <w:t xml:space="preserve"> должны иметь профессиональную подготовку по методам диагностики, обладать теоретическими знани</w:t>
            </w:r>
            <w:r w:rsidRPr="008C387D">
              <w:rPr>
                <w:rFonts w:ascii="Times New Roman" w:hAnsi="Times New Roman"/>
                <w:color w:val="000000"/>
                <w:sz w:val="24"/>
                <w:szCs w:val="24"/>
                <w:lang w:eastAsia="ru-RU"/>
              </w:rPr>
              <w:softHyphen/>
              <w:t>ями по возрастной и педагогической психологии.</w:t>
            </w:r>
          </w:p>
          <w:p w:rsidR="00B5338E" w:rsidRPr="008C387D" w:rsidRDefault="00B5338E" w:rsidP="008C387D">
            <w:pPr>
              <w:shd w:val="clear" w:color="auto" w:fill="FFFFFF"/>
              <w:autoSpaceDE w:val="0"/>
              <w:autoSpaceDN w:val="0"/>
              <w:adjustRightInd w:val="0"/>
              <w:spacing w:after="0" w:line="240" w:lineRule="auto"/>
              <w:ind w:firstLine="708"/>
              <w:jc w:val="center"/>
              <w:rPr>
                <w:rFonts w:ascii="Times New Roman" w:hAnsi="Times New Roman"/>
                <w:i/>
                <w:color w:val="000000"/>
                <w:sz w:val="24"/>
                <w:szCs w:val="24"/>
                <w:lang w:eastAsia="ru-RU"/>
              </w:rPr>
            </w:pPr>
            <w:r w:rsidRPr="008C387D">
              <w:rPr>
                <w:rFonts w:ascii="Times New Roman" w:hAnsi="Times New Roman"/>
                <w:i/>
                <w:color w:val="000000"/>
                <w:sz w:val="24"/>
                <w:szCs w:val="24"/>
                <w:lang w:eastAsia="ru-RU"/>
              </w:rPr>
              <w:t>Ряд требований к личност</w:t>
            </w:r>
            <w:r w:rsidRPr="008C387D">
              <w:rPr>
                <w:rFonts w:ascii="Times New Roman" w:hAnsi="Times New Roman"/>
                <w:i/>
                <w:color w:val="000000"/>
                <w:sz w:val="24"/>
                <w:szCs w:val="24"/>
                <w:lang w:eastAsia="ru-RU"/>
              </w:rPr>
              <w:softHyphen/>
              <w:t>ным качествам педагогов</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 Должны быть достаточно терпимыми  и за</w:t>
            </w:r>
            <w:r w:rsidRPr="008C387D">
              <w:rPr>
                <w:rFonts w:ascii="Times New Roman" w:hAnsi="Times New Roman"/>
                <w:color w:val="000000"/>
                <w:sz w:val="24"/>
                <w:szCs w:val="24"/>
                <w:lang w:eastAsia="ru-RU"/>
              </w:rPr>
              <w:softHyphen/>
              <w:t>ранее быть готовыми к трудностям не только учебного, но и поведенческого характера воспитанников;</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 Должны уметь владеть собой и гибко управлять процессом общения с ребенком на основе заинтересован</w:t>
            </w:r>
            <w:r w:rsidRPr="008C387D">
              <w:rPr>
                <w:rFonts w:ascii="Times New Roman" w:hAnsi="Times New Roman"/>
                <w:color w:val="000000"/>
                <w:sz w:val="24"/>
                <w:szCs w:val="24"/>
                <w:lang w:eastAsia="ru-RU"/>
              </w:rPr>
              <w:softHyphen/>
              <w:t>ности, а не принуждения;</w:t>
            </w:r>
          </w:p>
          <w:p w:rsidR="00B5338E" w:rsidRPr="008C387D" w:rsidRDefault="00B5338E" w:rsidP="008C387D">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8C387D">
              <w:rPr>
                <w:rFonts w:ascii="Times New Roman" w:hAnsi="Times New Roman"/>
                <w:color w:val="000000"/>
                <w:sz w:val="24"/>
                <w:szCs w:val="24"/>
                <w:lang w:eastAsia="ru-RU"/>
              </w:rPr>
              <w:t xml:space="preserve"> – проявлять креативность в общении с детьми, уважение к внутреннему миру воспитанника.</w:t>
            </w:r>
          </w:p>
        </w:tc>
      </w:tr>
    </w:tbl>
    <w:p w:rsidR="00B5338E" w:rsidRPr="008C387D" w:rsidRDefault="00B5338E" w:rsidP="008C387D">
      <w:pPr>
        <w:spacing w:after="0" w:line="240" w:lineRule="auto"/>
        <w:jc w:val="center"/>
        <w:rPr>
          <w:rFonts w:ascii="Times New Roman" w:hAnsi="Times New Roman"/>
          <w:b/>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Характеристика ресурсов, необходимых для эффективной реализации программы</w:t>
      </w:r>
    </w:p>
    <w:p w:rsidR="00B5338E" w:rsidRPr="008C387D" w:rsidRDefault="00B5338E" w:rsidP="008C387D">
      <w:pPr>
        <w:spacing w:after="0" w:line="240" w:lineRule="auto"/>
        <w:jc w:val="center"/>
        <w:rPr>
          <w:rFonts w:ascii="Times New Roman" w:hAnsi="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4"/>
        <w:gridCol w:w="5841"/>
      </w:tblGrid>
      <w:tr w:rsidR="00B5338E" w:rsidRPr="00AE0DD7" w:rsidTr="008C387D">
        <w:tc>
          <w:tcPr>
            <w:tcW w:w="3624"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наименование</w:t>
            </w:r>
          </w:p>
        </w:tc>
        <w:tc>
          <w:tcPr>
            <w:tcW w:w="584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 xml:space="preserve">имеющиеся </w:t>
            </w:r>
          </w:p>
        </w:tc>
      </w:tr>
      <w:tr w:rsidR="00B5338E" w:rsidRPr="00AE0DD7" w:rsidTr="008C387D">
        <w:tc>
          <w:tcPr>
            <w:tcW w:w="362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Кадровое обеспечение</w:t>
            </w:r>
          </w:p>
        </w:tc>
        <w:tc>
          <w:tcPr>
            <w:tcW w:w="5841"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Педагоги-психологи, воспитатели, социальные педагоги детских домов и школ-интернатов, прошедшие аттестацию и посещающие семинары при ОГАОУ ЦПМСС по внедрению программы</w:t>
            </w:r>
          </w:p>
        </w:tc>
      </w:tr>
      <w:tr w:rsidR="00B5338E" w:rsidRPr="00AE0DD7" w:rsidTr="008C387D">
        <w:tc>
          <w:tcPr>
            <w:tcW w:w="362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Требования к материально-технической оснащенности учреждения</w:t>
            </w:r>
          </w:p>
        </w:tc>
        <w:tc>
          <w:tcPr>
            <w:tcW w:w="5841"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Группы оборудованы по квартирному типу(прихожая, зал, спальни, санузел)</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Мебель соответствует бытовому назначению(набор модульной корпусной мебели, кровати, мягкий уголок, шкафы, столы)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Необходимые бытовые приборы: утюг,  телевизор, стиральная машина</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Наличие душевой комнаты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Оборудованная детская кухня</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Полностью оборудованные всем необходимым кабинеты специалистов: педагога-психолога, социального педагога, наличие комнаты психологической разгрузки</w:t>
            </w:r>
          </w:p>
          <w:p w:rsidR="00B5338E" w:rsidRPr="008C387D" w:rsidRDefault="00B5338E" w:rsidP="008C387D">
            <w:pPr>
              <w:spacing w:after="0"/>
              <w:rPr>
                <w:rFonts w:ascii="Times New Roman" w:hAnsi="Times New Roman"/>
                <w:color w:val="000000"/>
                <w:sz w:val="24"/>
                <w:szCs w:val="24"/>
              </w:rPr>
            </w:pPr>
            <w:r w:rsidRPr="008C387D">
              <w:rPr>
                <w:rFonts w:ascii="Times New Roman" w:hAnsi="Times New Roman"/>
                <w:color w:val="000000"/>
                <w:sz w:val="24"/>
                <w:szCs w:val="24"/>
              </w:rPr>
              <w:t>Обязательное условие — отсутствие помех, лишних шумов. Помещения  должны  быть хорошо проветрены, достаточно сво</w:t>
            </w:r>
            <w:r w:rsidRPr="008C387D">
              <w:rPr>
                <w:rFonts w:ascii="Times New Roman" w:hAnsi="Times New Roman"/>
                <w:color w:val="000000"/>
                <w:sz w:val="24"/>
                <w:szCs w:val="24"/>
              </w:rPr>
              <w:softHyphen/>
              <w:t>бодны, так как на занятиях воспитанникам  придется двигаться и пере</w:t>
            </w:r>
            <w:r w:rsidRPr="008C387D">
              <w:rPr>
                <w:rFonts w:ascii="Times New Roman" w:hAnsi="Times New Roman"/>
                <w:color w:val="000000"/>
                <w:sz w:val="24"/>
                <w:szCs w:val="24"/>
              </w:rPr>
              <w:softHyphen/>
              <w:t>мещаться по комнате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Полностью оборудованный медицинский блок</w:t>
            </w:r>
          </w:p>
        </w:tc>
      </w:tr>
      <w:tr w:rsidR="00B5338E" w:rsidRPr="00AE0DD7" w:rsidTr="008C387D">
        <w:tc>
          <w:tcPr>
            <w:tcW w:w="362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Требования к информационной обеспеченности учреждения </w:t>
            </w:r>
          </w:p>
        </w:tc>
        <w:tc>
          <w:tcPr>
            <w:tcW w:w="5841"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Библиотека, видеотека, Интернет</w:t>
            </w:r>
          </w:p>
        </w:tc>
      </w:tr>
    </w:tbl>
    <w:p w:rsidR="00B5338E" w:rsidRPr="008C387D" w:rsidRDefault="00B5338E" w:rsidP="008C387D">
      <w:pPr>
        <w:spacing w:after="0" w:line="240" w:lineRule="auto"/>
        <w:jc w:val="center"/>
        <w:rPr>
          <w:rFonts w:ascii="Times New Roman" w:hAnsi="Times New Roman"/>
          <w:b/>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val="en-US" w:eastAsia="ru-RU"/>
        </w:rPr>
      </w:pPr>
      <w:r w:rsidRPr="008C387D">
        <w:rPr>
          <w:rFonts w:ascii="Times New Roman" w:hAnsi="Times New Roman"/>
          <w:b/>
          <w:sz w:val="24"/>
          <w:szCs w:val="24"/>
          <w:lang w:eastAsia="ru-RU"/>
        </w:rPr>
        <w:t>Сроки и этапы реализации программы</w:t>
      </w:r>
    </w:p>
    <w:p w:rsidR="00B5338E" w:rsidRPr="008C387D" w:rsidRDefault="00B5338E" w:rsidP="008C387D">
      <w:pPr>
        <w:spacing w:after="0" w:line="240" w:lineRule="auto"/>
        <w:jc w:val="center"/>
        <w:rPr>
          <w:rFonts w:ascii="Times New Roman" w:hAnsi="Times New Roman"/>
          <w:b/>
          <w:sz w:val="24"/>
          <w:szCs w:val="24"/>
          <w:lang w:val="en-US" w:eastAsia="ru-RU"/>
        </w:rPr>
      </w:pPr>
    </w:p>
    <w:p w:rsidR="00B5338E" w:rsidRPr="008C387D" w:rsidRDefault="00B5338E" w:rsidP="008D2E95">
      <w:pPr>
        <w:numPr>
          <w:ilvl w:val="0"/>
          <w:numId w:val="12"/>
        </w:numPr>
        <w:spacing w:after="0" w:line="192" w:lineRule="auto"/>
        <w:jc w:val="center"/>
        <w:textAlignment w:val="baseline"/>
        <w:rPr>
          <w:rFonts w:ascii="Times New Roman" w:hAnsi="Times New Roman"/>
          <w:sz w:val="24"/>
          <w:szCs w:val="24"/>
          <w:lang w:eastAsia="ru-RU"/>
        </w:rPr>
      </w:pPr>
      <w:r w:rsidRPr="008C387D">
        <w:rPr>
          <w:rFonts w:ascii="Times New Roman" w:hAnsi="Times New Roman"/>
          <w:bCs/>
          <w:sz w:val="24"/>
          <w:szCs w:val="24"/>
          <w:lang w:eastAsia="ru-RU"/>
        </w:rPr>
        <w:t>Организационно-подготовительный этап:</w:t>
      </w:r>
    </w:p>
    <w:p w:rsidR="00B5338E" w:rsidRPr="008C387D" w:rsidRDefault="00B5338E" w:rsidP="008D2E95">
      <w:pPr>
        <w:numPr>
          <w:ilvl w:val="0"/>
          <w:numId w:val="8"/>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кадровое обеспечение эксперимента;</w:t>
      </w:r>
    </w:p>
    <w:p w:rsidR="00B5338E" w:rsidRPr="008C387D" w:rsidRDefault="00B5338E" w:rsidP="008D2E95">
      <w:pPr>
        <w:numPr>
          <w:ilvl w:val="0"/>
          <w:numId w:val="8"/>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определение функциональных обязанностей специалистов;</w:t>
      </w:r>
    </w:p>
    <w:p w:rsidR="00B5338E" w:rsidRPr="008C387D" w:rsidRDefault="00B5338E" w:rsidP="008D2E95">
      <w:pPr>
        <w:numPr>
          <w:ilvl w:val="0"/>
          <w:numId w:val="8"/>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подбор и изучение существующей учебно-программной и методической литературы;</w:t>
      </w:r>
    </w:p>
    <w:p w:rsidR="00B5338E" w:rsidRPr="008C387D" w:rsidRDefault="00B5338E" w:rsidP="008D2E95">
      <w:pPr>
        <w:numPr>
          <w:ilvl w:val="0"/>
          <w:numId w:val="8"/>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проведение обучающих семинаров по проблемам;</w:t>
      </w:r>
    </w:p>
    <w:p w:rsidR="00B5338E" w:rsidRPr="008C387D" w:rsidRDefault="00B5338E" w:rsidP="008D2E95">
      <w:pPr>
        <w:numPr>
          <w:ilvl w:val="0"/>
          <w:numId w:val="8"/>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подготовка материальной базы;</w:t>
      </w:r>
    </w:p>
    <w:p w:rsidR="00B5338E" w:rsidRPr="008C387D" w:rsidRDefault="00B5338E" w:rsidP="008D2E95">
      <w:pPr>
        <w:numPr>
          <w:ilvl w:val="0"/>
          <w:numId w:val="8"/>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разработка документации по внедрению проектов.</w:t>
      </w:r>
    </w:p>
    <w:p w:rsidR="00B5338E" w:rsidRPr="008C387D" w:rsidRDefault="00B5338E" w:rsidP="008C387D">
      <w:pPr>
        <w:spacing w:after="0" w:line="192" w:lineRule="auto"/>
        <w:ind w:left="547" w:hanging="547"/>
        <w:textAlignment w:val="baseline"/>
        <w:rPr>
          <w:rFonts w:ascii="Times New Roman" w:hAnsi="Times New Roman"/>
          <w:sz w:val="24"/>
          <w:szCs w:val="24"/>
          <w:lang w:eastAsia="ru-RU"/>
        </w:rPr>
      </w:pPr>
      <w:r w:rsidRPr="008C387D">
        <w:rPr>
          <w:rFonts w:ascii="Times New Roman" w:hAnsi="Times New Roman"/>
          <w:bCs/>
          <w:sz w:val="24"/>
          <w:szCs w:val="24"/>
          <w:lang w:eastAsia="ru-RU"/>
        </w:rPr>
        <w:t>Сроки реализации: февраль-июнь 2009 года</w:t>
      </w:r>
    </w:p>
    <w:p w:rsidR="00B5338E" w:rsidRPr="008C387D" w:rsidRDefault="00B5338E" w:rsidP="008D2E95">
      <w:pPr>
        <w:numPr>
          <w:ilvl w:val="0"/>
          <w:numId w:val="12"/>
        </w:numPr>
        <w:spacing w:after="0" w:line="192" w:lineRule="auto"/>
        <w:jc w:val="center"/>
        <w:textAlignment w:val="baseline"/>
        <w:rPr>
          <w:rFonts w:ascii="Times New Roman" w:hAnsi="Times New Roman"/>
          <w:sz w:val="24"/>
          <w:szCs w:val="24"/>
          <w:lang w:eastAsia="ru-RU"/>
        </w:rPr>
      </w:pPr>
      <w:r w:rsidRPr="008C387D">
        <w:rPr>
          <w:rFonts w:ascii="Times New Roman" w:hAnsi="Times New Roman"/>
          <w:bCs/>
          <w:sz w:val="24"/>
          <w:szCs w:val="24"/>
          <w:lang w:eastAsia="ru-RU"/>
        </w:rPr>
        <w:t>Организационно-диагностический этап:</w:t>
      </w:r>
    </w:p>
    <w:p w:rsidR="00B5338E" w:rsidRPr="008C387D" w:rsidRDefault="00B5338E" w:rsidP="008D2E95">
      <w:pPr>
        <w:numPr>
          <w:ilvl w:val="0"/>
          <w:numId w:val="9"/>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проведение диагностических мероприятий;</w:t>
      </w:r>
    </w:p>
    <w:p w:rsidR="00B5338E" w:rsidRPr="008C387D" w:rsidRDefault="00B5338E" w:rsidP="008D2E95">
      <w:pPr>
        <w:numPr>
          <w:ilvl w:val="0"/>
          <w:numId w:val="9"/>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обработка и анализ полученных результатов;</w:t>
      </w:r>
    </w:p>
    <w:p w:rsidR="00B5338E" w:rsidRPr="008C387D" w:rsidRDefault="00B5338E" w:rsidP="008D2E95">
      <w:pPr>
        <w:numPr>
          <w:ilvl w:val="0"/>
          <w:numId w:val="9"/>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проведение психолого-педагогических и медико-социальных консилиумов;</w:t>
      </w:r>
    </w:p>
    <w:p w:rsidR="00B5338E" w:rsidRPr="008C387D" w:rsidRDefault="00B5338E" w:rsidP="008D2E95">
      <w:pPr>
        <w:numPr>
          <w:ilvl w:val="0"/>
          <w:numId w:val="9"/>
        </w:numPr>
        <w:spacing w:after="0" w:line="192"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составление планов сопровождения воспитанников</w:t>
      </w:r>
    </w:p>
    <w:p w:rsidR="00B5338E" w:rsidRPr="008C387D" w:rsidRDefault="00B5338E" w:rsidP="008C387D">
      <w:pPr>
        <w:spacing w:after="0" w:line="192" w:lineRule="auto"/>
        <w:ind w:left="547" w:hanging="547"/>
        <w:textAlignment w:val="baseline"/>
        <w:rPr>
          <w:rFonts w:ascii="Times New Roman" w:hAnsi="Times New Roman"/>
          <w:sz w:val="24"/>
          <w:szCs w:val="24"/>
          <w:lang w:eastAsia="ru-RU"/>
        </w:rPr>
      </w:pPr>
      <w:r w:rsidRPr="008C387D">
        <w:rPr>
          <w:rFonts w:ascii="Times New Roman" w:hAnsi="Times New Roman"/>
          <w:bCs/>
          <w:sz w:val="24"/>
          <w:szCs w:val="24"/>
          <w:lang w:eastAsia="ru-RU"/>
        </w:rPr>
        <w:t xml:space="preserve">   Сроки реализации: июнь – август 2009 года</w:t>
      </w:r>
    </w:p>
    <w:p w:rsidR="00B5338E" w:rsidRPr="008C387D" w:rsidRDefault="00B5338E" w:rsidP="008D2E95">
      <w:pPr>
        <w:numPr>
          <w:ilvl w:val="0"/>
          <w:numId w:val="12"/>
        </w:numPr>
        <w:spacing w:after="0" w:line="216" w:lineRule="auto"/>
        <w:jc w:val="center"/>
        <w:textAlignment w:val="baseline"/>
        <w:rPr>
          <w:rFonts w:ascii="Times New Roman" w:hAnsi="Times New Roman"/>
          <w:sz w:val="24"/>
          <w:szCs w:val="24"/>
          <w:lang w:eastAsia="ru-RU"/>
        </w:rPr>
      </w:pPr>
      <w:r w:rsidRPr="008C387D">
        <w:rPr>
          <w:rFonts w:ascii="Times New Roman" w:hAnsi="Times New Roman"/>
          <w:bCs/>
          <w:sz w:val="24"/>
          <w:szCs w:val="24"/>
          <w:lang w:eastAsia="ru-RU"/>
        </w:rPr>
        <w:t>Психолого-педагогический этап:</w:t>
      </w:r>
    </w:p>
    <w:p w:rsidR="00B5338E" w:rsidRPr="008C387D" w:rsidRDefault="00B5338E" w:rsidP="008D2E95">
      <w:pPr>
        <w:numPr>
          <w:ilvl w:val="0"/>
          <w:numId w:val="10"/>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организация коллективной деятельности и совместного досуга с целью создания поддерживающей и развивающей микросреды;</w:t>
      </w:r>
    </w:p>
    <w:p w:rsidR="00B5338E" w:rsidRPr="008C387D" w:rsidRDefault="00B5338E" w:rsidP="008D2E95">
      <w:pPr>
        <w:numPr>
          <w:ilvl w:val="0"/>
          <w:numId w:val="10"/>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создание условий для развития интеллектуального, личностного  развития;</w:t>
      </w:r>
    </w:p>
    <w:p w:rsidR="00B5338E" w:rsidRPr="008C387D" w:rsidRDefault="00B5338E" w:rsidP="008D2E95">
      <w:pPr>
        <w:numPr>
          <w:ilvl w:val="0"/>
          <w:numId w:val="10"/>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помощь в реализации потребностей, интересов и стремлений;</w:t>
      </w:r>
    </w:p>
    <w:p w:rsidR="00B5338E" w:rsidRPr="008C387D" w:rsidRDefault="00B5338E" w:rsidP="008D2E95">
      <w:pPr>
        <w:numPr>
          <w:ilvl w:val="0"/>
          <w:numId w:val="10"/>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психолого-педагогическое консультирование;</w:t>
      </w:r>
    </w:p>
    <w:p w:rsidR="00B5338E" w:rsidRPr="008C387D" w:rsidRDefault="00B5338E" w:rsidP="008D2E95">
      <w:pPr>
        <w:numPr>
          <w:ilvl w:val="0"/>
          <w:numId w:val="10"/>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оказание медицинской помощи;</w:t>
      </w:r>
    </w:p>
    <w:p w:rsidR="00B5338E" w:rsidRPr="008C387D" w:rsidRDefault="00B5338E" w:rsidP="008D2E95">
      <w:pPr>
        <w:numPr>
          <w:ilvl w:val="0"/>
          <w:numId w:val="10"/>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катамнестические исследования.</w:t>
      </w:r>
    </w:p>
    <w:p w:rsidR="00B5338E" w:rsidRPr="008C387D" w:rsidRDefault="00B5338E" w:rsidP="008C387D">
      <w:pPr>
        <w:spacing w:after="0" w:line="216" w:lineRule="auto"/>
        <w:ind w:left="547" w:hanging="547"/>
        <w:textAlignment w:val="baseline"/>
        <w:rPr>
          <w:rFonts w:ascii="Times New Roman" w:hAnsi="Times New Roman"/>
          <w:sz w:val="24"/>
          <w:szCs w:val="24"/>
          <w:lang w:eastAsia="ru-RU"/>
        </w:rPr>
      </w:pPr>
      <w:r w:rsidRPr="008C387D">
        <w:rPr>
          <w:rFonts w:ascii="Times New Roman" w:hAnsi="Times New Roman"/>
          <w:bCs/>
          <w:sz w:val="24"/>
          <w:szCs w:val="24"/>
          <w:lang w:eastAsia="ru-RU"/>
        </w:rPr>
        <w:t>Сроки реализации: сентябрь 2009 года – май 2010 года</w:t>
      </w:r>
    </w:p>
    <w:p w:rsidR="00B5338E" w:rsidRPr="008C387D" w:rsidRDefault="00B5338E" w:rsidP="008D2E95">
      <w:pPr>
        <w:numPr>
          <w:ilvl w:val="0"/>
          <w:numId w:val="12"/>
        </w:numPr>
        <w:spacing w:after="0" w:line="216" w:lineRule="auto"/>
        <w:jc w:val="center"/>
        <w:textAlignment w:val="baseline"/>
        <w:rPr>
          <w:rFonts w:ascii="Times New Roman" w:hAnsi="Times New Roman"/>
          <w:sz w:val="24"/>
          <w:szCs w:val="24"/>
          <w:lang w:eastAsia="ru-RU"/>
        </w:rPr>
      </w:pPr>
      <w:r w:rsidRPr="008C387D">
        <w:rPr>
          <w:rFonts w:ascii="Times New Roman" w:hAnsi="Times New Roman"/>
          <w:bCs/>
          <w:sz w:val="24"/>
          <w:szCs w:val="24"/>
          <w:lang w:eastAsia="ru-RU"/>
        </w:rPr>
        <w:t>Социально-правовой этап:</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 xml:space="preserve">оказание социально-правовой поддержки: </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 xml:space="preserve">содействие в трудоустройстве; </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 xml:space="preserve">содействие в истребовании необходимых документов; </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содействие в истребовании предусмотренных государством льгот и гарантий;</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 xml:space="preserve">содействие в решении проблем жилья; </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 xml:space="preserve">оказание экстренной социально-экономической помощи; </w:t>
      </w:r>
    </w:p>
    <w:p w:rsidR="00B5338E" w:rsidRPr="008C387D" w:rsidRDefault="00B5338E" w:rsidP="008D2E95">
      <w:pPr>
        <w:numPr>
          <w:ilvl w:val="0"/>
          <w:numId w:val="11"/>
        </w:numPr>
        <w:spacing w:after="0" w:line="216" w:lineRule="auto"/>
        <w:ind w:left="1267"/>
        <w:contextualSpacing/>
        <w:textAlignment w:val="baseline"/>
        <w:rPr>
          <w:rFonts w:ascii="Times New Roman" w:hAnsi="Times New Roman"/>
          <w:sz w:val="24"/>
          <w:szCs w:val="24"/>
          <w:lang w:eastAsia="ru-RU"/>
        </w:rPr>
      </w:pPr>
      <w:r w:rsidRPr="008C387D">
        <w:rPr>
          <w:rFonts w:ascii="Times New Roman" w:hAnsi="Times New Roman"/>
          <w:sz w:val="24"/>
          <w:szCs w:val="24"/>
          <w:lang w:eastAsia="ru-RU"/>
        </w:rPr>
        <w:t xml:space="preserve">привлечение к решению проблем других ведомств и организаций </w:t>
      </w:r>
    </w:p>
    <w:p w:rsidR="00B5338E" w:rsidRPr="008C387D" w:rsidRDefault="00B5338E" w:rsidP="008C387D">
      <w:pPr>
        <w:spacing w:after="0" w:line="216" w:lineRule="auto"/>
        <w:ind w:left="547" w:hanging="547"/>
        <w:textAlignment w:val="baseline"/>
        <w:rPr>
          <w:rFonts w:ascii="Times New Roman" w:hAnsi="Times New Roman"/>
          <w:sz w:val="24"/>
          <w:szCs w:val="24"/>
          <w:lang w:eastAsia="ru-RU"/>
        </w:rPr>
      </w:pPr>
      <w:r w:rsidRPr="008C387D">
        <w:rPr>
          <w:rFonts w:ascii="Times New Roman" w:hAnsi="Times New Roman"/>
          <w:bCs/>
          <w:sz w:val="24"/>
          <w:szCs w:val="24"/>
          <w:lang w:eastAsia="ru-RU"/>
        </w:rPr>
        <w:t xml:space="preserve"> Сроки реализации: сентябрь-декабрь 2010 года</w:t>
      </w:r>
    </w:p>
    <w:p w:rsidR="00B5338E" w:rsidRPr="008C387D" w:rsidRDefault="00B5338E" w:rsidP="008C387D">
      <w:pPr>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Ожидаемые результаты.</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i/>
          <w:sz w:val="24"/>
          <w:szCs w:val="24"/>
          <w:lang w:eastAsia="ru-RU"/>
        </w:rPr>
        <w:t>Воспитанники должны знать:</w:t>
      </w:r>
    </w:p>
    <w:p w:rsidR="00B5338E" w:rsidRPr="008C387D" w:rsidRDefault="00B5338E" w:rsidP="008C387D">
      <w:pPr>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свои индивидуально-личностные особенности</w:t>
      </w:r>
    </w:p>
    <w:p w:rsidR="00B5338E" w:rsidRPr="008C387D" w:rsidRDefault="00B5338E" w:rsidP="008C387D">
      <w:pPr>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основные ценности семьи</w:t>
      </w:r>
    </w:p>
    <w:p w:rsidR="00B5338E" w:rsidRPr="008C387D" w:rsidRDefault="00B5338E" w:rsidP="008C387D">
      <w:pPr>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нормы и правила здорового образа жизни</w:t>
      </w:r>
    </w:p>
    <w:p w:rsidR="00B5338E" w:rsidRPr="008C387D" w:rsidRDefault="00B5338E" w:rsidP="008C387D">
      <w:pPr>
        <w:spacing w:after="0" w:line="240" w:lineRule="auto"/>
        <w:ind w:left="360"/>
        <w:jc w:val="both"/>
        <w:rPr>
          <w:rFonts w:ascii="Times New Roman" w:hAnsi="Times New Roman"/>
          <w:sz w:val="24"/>
          <w:szCs w:val="24"/>
          <w:lang w:eastAsia="ru-RU"/>
        </w:rPr>
      </w:pPr>
      <w:r w:rsidRPr="008C387D">
        <w:rPr>
          <w:rFonts w:ascii="Times New Roman" w:hAnsi="Times New Roman"/>
          <w:sz w:val="24"/>
          <w:szCs w:val="24"/>
          <w:lang w:eastAsia="ru-RU"/>
        </w:rPr>
        <w:t>- свои права и обязанности;</w:t>
      </w:r>
    </w:p>
    <w:p w:rsidR="00B5338E" w:rsidRPr="008C387D" w:rsidRDefault="00B5338E" w:rsidP="008C387D">
      <w:pPr>
        <w:spacing w:after="0" w:line="240" w:lineRule="auto"/>
        <w:jc w:val="both"/>
        <w:rPr>
          <w:rFonts w:ascii="Times New Roman" w:hAnsi="Times New Roman"/>
          <w:i/>
          <w:sz w:val="24"/>
          <w:szCs w:val="24"/>
          <w:lang w:eastAsia="ru-RU"/>
        </w:rPr>
      </w:pPr>
      <w:r w:rsidRPr="008C387D">
        <w:rPr>
          <w:rFonts w:ascii="Times New Roman" w:hAnsi="Times New Roman"/>
          <w:i/>
          <w:sz w:val="24"/>
          <w:szCs w:val="24"/>
          <w:lang w:eastAsia="ru-RU"/>
        </w:rPr>
        <w:t>воспитанники должны уметь:</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 понимать  себя и других людей</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 адекватно оценивать собственные возможности в профессиональном самоопределении</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 заботиться о своем здоровье, противостоять вредным привычкам</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 пользоваться нормативно – правовыми документами;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i/>
          <w:sz w:val="24"/>
          <w:szCs w:val="24"/>
          <w:lang w:eastAsia="ru-RU"/>
        </w:rPr>
        <w:t>воспитанники должны иметь навыки:</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 управления своим поведением и эмоциональным состоянием</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-эффективного общения</w:t>
      </w:r>
    </w:p>
    <w:p w:rsidR="00B5338E" w:rsidRPr="008C387D" w:rsidRDefault="00B5338E" w:rsidP="008C387D">
      <w:pPr>
        <w:spacing w:after="0" w:line="240" w:lineRule="auto"/>
        <w:ind w:firstLine="284"/>
        <w:jc w:val="both"/>
        <w:rPr>
          <w:rFonts w:ascii="Times New Roman" w:hAnsi="Times New Roman"/>
          <w:sz w:val="24"/>
          <w:szCs w:val="24"/>
          <w:lang w:eastAsia="ru-RU"/>
        </w:rPr>
      </w:pPr>
      <w:r w:rsidRPr="008C387D">
        <w:rPr>
          <w:rFonts w:ascii="Times New Roman" w:hAnsi="Times New Roman"/>
          <w:sz w:val="24"/>
          <w:szCs w:val="24"/>
          <w:lang w:eastAsia="ru-RU"/>
        </w:rPr>
        <w:t>- социально-бытовой и профессионально-трудовой ориентации.</w:t>
      </w:r>
    </w:p>
    <w:p w:rsidR="00B5338E" w:rsidRPr="008C387D" w:rsidRDefault="00B5338E" w:rsidP="008C387D">
      <w:pPr>
        <w:spacing w:after="0" w:line="240" w:lineRule="auto"/>
        <w:jc w:val="both"/>
        <w:rPr>
          <w:rFonts w:ascii="Times New Roman" w:hAnsi="Times New Roman"/>
          <w:sz w:val="24"/>
          <w:szCs w:val="24"/>
          <w:lang w:eastAsia="ru-RU"/>
        </w:rPr>
      </w:pPr>
    </w:p>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Система организации внутреннего контроля за реализацией программы</w:t>
      </w:r>
    </w:p>
    <w:p w:rsidR="00B5338E" w:rsidRPr="008C387D" w:rsidRDefault="00B5338E" w:rsidP="008C387D">
      <w:pPr>
        <w:spacing w:after="0" w:line="240" w:lineRule="auto"/>
        <w:ind w:firstLine="360"/>
        <w:jc w:val="both"/>
        <w:rPr>
          <w:rFonts w:ascii="Times New Roman" w:hAnsi="Times New Roman"/>
          <w:sz w:val="24"/>
          <w:szCs w:val="24"/>
          <w:lang w:eastAsia="ru-RU"/>
        </w:rPr>
      </w:pPr>
      <w:r w:rsidRPr="008C387D">
        <w:rPr>
          <w:rFonts w:ascii="Times New Roman" w:hAnsi="Times New Roman"/>
          <w:sz w:val="24"/>
          <w:szCs w:val="24"/>
          <w:lang w:eastAsia="ru-RU"/>
        </w:rPr>
        <w:t>Внутренний  контроль реализации программы осуществляют администрация Учреждений и специалисты ОГАОУ ЦПМСС. Данные эффективности и результативности  работы в рамках реализуемой программы вводятся в  мониторинг «Подготовка воспитанников к самостоятельной жизни».</w:t>
      </w:r>
    </w:p>
    <w:p w:rsidR="00B5338E" w:rsidRPr="008C387D" w:rsidRDefault="00B5338E" w:rsidP="008C387D">
      <w:pPr>
        <w:spacing w:after="0" w:line="240" w:lineRule="auto"/>
        <w:ind w:firstLine="709"/>
        <w:jc w:val="both"/>
        <w:rPr>
          <w:rFonts w:ascii="Times New Roman" w:hAnsi="Times New Roman"/>
          <w:sz w:val="24"/>
          <w:szCs w:val="24"/>
          <w:lang w:eastAsia="ru-RU"/>
        </w:rPr>
      </w:pPr>
      <w:r w:rsidRPr="008C387D">
        <w:rPr>
          <w:rFonts w:ascii="Times New Roman" w:hAnsi="Times New Roman"/>
          <w:sz w:val="24"/>
          <w:szCs w:val="24"/>
          <w:lang w:eastAsia="ru-RU"/>
        </w:rPr>
        <w:t xml:space="preserve">При формировании диагностической базы  исходили из основных принципов психолого-педагогической диагностики: системности, конкретности, научной обоснованности, последовательности, преемственности, комплексности, прогностичности, оптимизации форм и методов диагностики, доступности методик и процедур. </w:t>
      </w: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1C595D" w:rsidRDefault="00B5338E" w:rsidP="008C387D">
      <w:pPr>
        <w:spacing w:after="0" w:line="240" w:lineRule="auto"/>
        <w:ind w:firstLine="709"/>
        <w:jc w:val="both"/>
        <w:rPr>
          <w:rFonts w:ascii="Times New Roman" w:hAnsi="Times New Roman"/>
          <w:sz w:val="24"/>
          <w:szCs w:val="24"/>
          <w:lang w:eastAsia="ru-RU"/>
        </w:rPr>
      </w:pPr>
    </w:p>
    <w:p w:rsidR="00B5338E" w:rsidRPr="008C387D" w:rsidRDefault="00B5338E" w:rsidP="008C387D">
      <w:pPr>
        <w:spacing w:after="0" w:line="240" w:lineRule="auto"/>
        <w:ind w:firstLine="709"/>
        <w:jc w:val="both"/>
        <w:rPr>
          <w:rFonts w:ascii="Times New Roman" w:hAnsi="Times New Roman"/>
          <w:sz w:val="24"/>
          <w:szCs w:val="24"/>
          <w:lang w:eastAsia="ru-RU"/>
        </w:rPr>
      </w:pPr>
      <w:r w:rsidRPr="008C387D">
        <w:rPr>
          <w:rFonts w:ascii="Times New Roman" w:hAnsi="Times New Roman"/>
          <w:b/>
          <w:sz w:val="24"/>
          <w:szCs w:val="24"/>
          <w:lang w:eastAsia="ru-RU"/>
        </w:rPr>
        <w:t>Перечень основных методик диагностики</w:t>
      </w:r>
      <w:r w:rsidRPr="008C387D">
        <w:rPr>
          <w:rFonts w:ascii="Times New Roman" w:hAnsi="Times New Roman"/>
          <w:sz w:val="24"/>
          <w:szCs w:val="24"/>
          <w:lang w:eastAsia="ru-RU"/>
        </w:rPr>
        <w:t xml:space="preserve"> представлен в таблице.</w:t>
      </w:r>
    </w:p>
    <w:p w:rsidR="00B5338E" w:rsidRPr="008C387D" w:rsidRDefault="00B5338E" w:rsidP="008C387D">
      <w:pPr>
        <w:spacing w:after="0" w:line="240" w:lineRule="auto"/>
        <w:ind w:firstLine="709"/>
        <w:jc w:val="both"/>
        <w:rPr>
          <w:rFonts w:ascii="Times New Roman" w:hAnsi="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8"/>
        <w:gridCol w:w="3511"/>
        <w:gridCol w:w="5394"/>
      </w:tblGrid>
      <w:tr w:rsidR="00B5338E" w:rsidRPr="00AE0DD7" w:rsidTr="00815D96">
        <w:tc>
          <w:tcPr>
            <w:tcW w:w="668"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w:t>
            </w:r>
          </w:p>
        </w:tc>
        <w:tc>
          <w:tcPr>
            <w:tcW w:w="3511"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Название</w:t>
            </w:r>
          </w:p>
        </w:tc>
        <w:tc>
          <w:tcPr>
            <w:tcW w:w="5394"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Цель</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w:t>
            </w:r>
          </w:p>
        </w:tc>
        <w:tc>
          <w:tcPr>
            <w:tcW w:w="3511" w:type="dxa"/>
          </w:tcPr>
          <w:p w:rsidR="00B5338E" w:rsidRPr="008C387D" w:rsidRDefault="00B5338E" w:rsidP="008C387D">
            <w:pPr>
              <w:spacing w:after="0" w:line="240" w:lineRule="auto"/>
              <w:jc w:val="both"/>
              <w:rPr>
                <w:rFonts w:ascii="Times New Roman" w:hAnsi="Times New Roman"/>
                <w:sz w:val="24"/>
                <w:szCs w:val="24"/>
                <w:highlight w:val="yellow"/>
                <w:lang w:eastAsia="ru-RU"/>
              </w:rPr>
            </w:pPr>
            <w:r w:rsidRPr="008C387D">
              <w:rPr>
                <w:rFonts w:ascii="Times New Roman" w:hAnsi="Times New Roman"/>
                <w:sz w:val="24"/>
                <w:szCs w:val="24"/>
                <w:lang w:eastAsia="ru-RU"/>
              </w:rPr>
              <w:t>Диагностика структуры учебной мотивации школьника</w:t>
            </w:r>
          </w:p>
        </w:tc>
        <w:tc>
          <w:tcPr>
            <w:tcW w:w="5394" w:type="dxa"/>
          </w:tcPr>
          <w:p w:rsidR="00B5338E" w:rsidRPr="008C387D" w:rsidRDefault="00B5338E" w:rsidP="008C387D">
            <w:pPr>
              <w:shd w:val="clear" w:color="auto" w:fill="FFFFFF"/>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Оценить значимость причин обучения</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Выявление показателя самооценки / Будасси</w:t>
            </w:r>
          </w:p>
        </w:tc>
        <w:tc>
          <w:tcPr>
            <w:tcW w:w="539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Уровень самооценки и адекватности реакций на ситуацию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b/>
                <w:bCs/>
                <w:sz w:val="24"/>
                <w:szCs w:val="24"/>
                <w:lang w:eastAsia="ru-RU"/>
              </w:rPr>
              <w:t>Цель:</w:t>
            </w:r>
            <w:r w:rsidRPr="008C387D">
              <w:rPr>
                <w:rFonts w:ascii="Times New Roman" w:hAnsi="Times New Roman"/>
                <w:sz w:val="24"/>
                <w:szCs w:val="24"/>
                <w:lang w:eastAsia="ru-RU"/>
              </w:rPr>
              <w:t xml:space="preserve"> изучение индивидуальных особенностей самооценки личности.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Знание самооценки личности важно, поскольку она определяет отношение ученика ко всем его жизненным задачам, и прежде всего к учению, влияет на становление личности и тесно связана с уровнем притязаний.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ab/>
              <w:t>Характер самооценки тесно связан с престижностью выбираемой профессии, оказывает существенное влияние на процесс профессионального самоопределения.</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3</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Интегральная самооценка личности «Кто я есть в этом мире»</w:t>
            </w:r>
          </w:p>
        </w:tc>
        <w:tc>
          <w:tcPr>
            <w:tcW w:w="5394"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Подготовлена Забродиной Ю.М., Новиковой В.В.</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4</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Экспресс диагностика уровня самооценки</w:t>
            </w:r>
          </w:p>
        </w:tc>
        <w:tc>
          <w:tcPr>
            <w:tcW w:w="53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Самооценка - это оценка личностью самой себя, своих возможностей, качеств и места среди других людей.</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Для того, чтобы быть уверенным в себе человеком и реально оценивать себя, окружающих и ситуации, очень важно следить за тем, чтобы  самооценка была адекватной (средней), ну или чуть-чуть завышенной.</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5</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Диагностика уровня эмпатии / В.В.Бойко,</w:t>
            </w:r>
          </w:p>
        </w:tc>
        <w:tc>
          <w:tcPr>
            <w:tcW w:w="53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Способность к сопереживанию, эмпатии</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b/>
                <w:bCs/>
                <w:color w:val="0C0C0C"/>
                <w:sz w:val="24"/>
                <w:szCs w:val="24"/>
                <w:lang w:eastAsia="ru-RU"/>
              </w:rPr>
              <w:t>Рациональный канал эмпатии</w:t>
            </w:r>
            <w:r w:rsidRPr="008C387D">
              <w:rPr>
                <w:rFonts w:ascii="Times New Roman" w:hAnsi="Times New Roman"/>
                <w:color w:val="0C0C0C"/>
                <w:sz w:val="24"/>
                <w:szCs w:val="24"/>
                <w:lang w:eastAsia="ru-RU"/>
              </w:rPr>
              <w:t xml:space="preserve"> характеризует направленность внимания, восприятия и мышления эмпатирующего на сущность любого другого человека — на его состояние, проблемы, поведение. </w:t>
            </w:r>
            <w:r w:rsidRPr="008C387D">
              <w:rPr>
                <w:rFonts w:ascii="Times New Roman" w:hAnsi="Times New Roman"/>
                <w:b/>
                <w:bCs/>
                <w:color w:val="0C0C0C"/>
                <w:sz w:val="24"/>
                <w:szCs w:val="24"/>
                <w:lang w:eastAsia="ru-RU"/>
              </w:rPr>
              <w:t>Эмоциональный канал эмпатии.</w:t>
            </w:r>
            <w:r w:rsidRPr="008C387D">
              <w:rPr>
                <w:rFonts w:ascii="Times New Roman" w:hAnsi="Times New Roman"/>
                <w:color w:val="0C0C0C"/>
                <w:sz w:val="24"/>
                <w:szCs w:val="24"/>
                <w:lang w:eastAsia="ru-RU"/>
              </w:rPr>
              <w:t xml:space="preserve"> Фиксируется способность эмпатирующего входить в эмоциональный резонанс с окружающими — сопереживать, соучаствовать</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6</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Опросник САН</w:t>
            </w:r>
          </w:p>
        </w:tc>
        <w:tc>
          <w:tcPr>
            <w:tcW w:w="5394"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Предназначен для оперативной оценки самочувствия, активности и настроения</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7</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Шкала самооценки Ч.Д.Спилберга и Ю.Л.Ханина</w:t>
            </w:r>
          </w:p>
        </w:tc>
        <w:tc>
          <w:tcPr>
            <w:tcW w:w="539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Данная методика позволяет сделать первые и существенные уточнения о качестве интегральной самооценки личности: является ли стабильной  этой самооценки ситуативной или постоянной, то есть личностной. Результаты методики относятся не только к психодинамическим особенностям личности, но и к общему вопросу взаимосвязи параметров реактивности и активности личности, ее темперамента и характера. Методика также является развернутой субъективной характеристикой личности. </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8</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Стиль саморегуляции поведения-98</w:t>
            </w:r>
          </w:p>
        </w:tc>
        <w:tc>
          <w:tcPr>
            <w:tcW w:w="539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Данная методика создана специалистами лаборатории психологии саморегуляции ПИ РАО в 1998 году под руководством доктора психологических наук В.И. Моросановой.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b/>
                <w:sz w:val="24"/>
                <w:szCs w:val="24"/>
                <w:lang w:eastAsia="ru-RU"/>
              </w:rPr>
              <w:t>Цель методики</w:t>
            </w:r>
            <w:r w:rsidRPr="008C387D">
              <w:rPr>
                <w:rFonts w:ascii="Times New Roman" w:hAnsi="Times New Roman"/>
                <w:sz w:val="24"/>
                <w:szCs w:val="24"/>
                <w:lang w:eastAsia="ru-RU"/>
              </w:rPr>
              <w:t>- диагностика индивидуального профиля саморегуляции, развитости планирования, моделирования, программирования, оценки результатов и выявления особенностей индивидуального развития регуляторно важных свойств – гибкости и самостоятельности.</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9</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Опросник Басса-Дарки</w:t>
            </w:r>
          </w:p>
        </w:tc>
        <w:tc>
          <w:tcPr>
            <w:tcW w:w="539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Опросник личностный, разработан А. Бассом и А. Дарки в 1957 г. и предназначен для диагностики агрессивных и враждебных реакций.</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10</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Степень развития воли</w:t>
            </w:r>
          </w:p>
        </w:tc>
        <w:tc>
          <w:tcPr>
            <w:tcW w:w="5394" w:type="dxa"/>
          </w:tcPr>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color w:val="000000"/>
                <w:sz w:val="24"/>
                <w:szCs w:val="24"/>
                <w:lang w:eastAsia="ru-RU"/>
              </w:rPr>
              <w:t>Для диагностики волевых качеств необходимо использовать как субъективные критерии, получаемые при опросе (метод самооценок) и наблюде</w:t>
            </w:r>
            <w:r w:rsidRPr="008C387D">
              <w:rPr>
                <w:rFonts w:ascii="Times New Roman" w:hAnsi="Times New Roman"/>
                <w:color w:val="000000"/>
                <w:sz w:val="24"/>
                <w:szCs w:val="24"/>
                <w:lang w:eastAsia="ru-RU"/>
              </w:rPr>
              <w:softHyphen/>
              <w:t>нии за субъектами, так и объективные критерии, вытекающие из лабораторного тестирования. Использование только первых часто приводит к ошибочным выво</w:t>
            </w:r>
            <w:r w:rsidRPr="008C387D">
              <w:rPr>
                <w:rFonts w:ascii="Times New Roman" w:hAnsi="Times New Roman"/>
                <w:color w:val="000000"/>
                <w:sz w:val="24"/>
                <w:szCs w:val="24"/>
                <w:lang w:eastAsia="ru-RU"/>
              </w:rPr>
              <w:softHyphen/>
              <w:t>дам, так как у наблюдателя и опрашиваемого человека создается общее мнение о волевой сфере опрашиваемого. При этом ошибка порой состоит не столько в том, что неверно определяется конкретное волевое проявление, сколько в том, что на основании проявления одного волевого качества делается заключение о развитии у данного человека силы воли «вообще», т. е. осуществляется перенос наблюдае</w:t>
            </w:r>
            <w:r w:rsidRPr="008C387D">
              <w:rPr>
                <w:rFonts w:ascii="Times New Roman" w:hAnsi="Times New Roman"/>
                <w:color w:val="000000"/>
                <w:sz w:val="24"/>
                <w:szCs w:val="24"/>
                <w:lang w:eastAsia="ru-RU"/>
              </w:rPr>
              <w:softHyphen/>
              <w:t>мого поведения и на другие виды затруднений.</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11</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Коммуникативные качества</w:t>
            </w:r>
          </w:p>
        </w:tc>
        <w:tc>
          <w:tcPr>
            <w:tcW w:w="53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Определение уровня коммуникативной компетентности</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12</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Социометрия</w:t>
            </w:r>
          </w:p>
        </w:tc>
        <w:tc>
          <w:tcPr>
            <w:tcW w:w="53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Основной целью социометрического теста является диагностика эмоциональных связей, т. е. взаимных симпатий между членами группы.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Социометрический тест решает следующие задачи: </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А) измерение степени сплоченности – разобщенности в группе;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Б) выявление относительного авторитета членов группы по признакам симпатии – антипатии (лидеры, звезды, отвергнутые);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В) обнаружение внутригрупповых сплоченных образований во главе с неформальными лидерами. </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13</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Карта интересов</w:t>
            </w:r>
          </w:p>
        </w:tc>
        <w:tc>
          <w:tcPr>
            <w:tcW w:w="5394"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 xml:space="preserve">Методика используется в целях </w:t>
            </w:r>
            <w:r w:rsidRPr="008C387D">
              <w:rPr>
                <w:rFonts w:ascii="Times New Roman" w:hAnsi="Times New Roman"/>
                <w:bCs/>
                <w:sz w:val="24"/>
                <w:szCs w:val="24"/>
                <w:lang w:eastAsia="ru-RU"/>
              </w:rPr>
              <w:t>профориентации</w:t>
            </w:r>
            <w:r w:rsidRPr="008C387D">
              <w:rPr>
                <w:rFonts w:ascii="Times New Roman" w:hAnsi="Times New Roman"/>
                <w:b/>
                <w:sz w:val="24"/>
                <w:szCs w:val="24"/>
                <w:lang w:eastAsia="ru-RU"/>
              </w:rPr>
              <w:t>.</w:t>
            </w:r>
            <w:r w:rsidRPr="008C387D">
              <w:rPr>
                <w:rFonts w:ascii="Times New Roman" w:hAnsi="Times New Roman"/>
                <w:sz w:val="24"/>
                <w:szCs w:val="24"/>
                <w:lang w:eastAsia="ru-RU"/>
              </w:rPr>
              <w:t xml:space="preserve"> Может применяться для обследования как подростков, так и взрослых.</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14</w:t>
            </w:r>
          </w:p>
        </w:tc>
        <w:tc>
          <w:tcPr>
            <w:tcW w:w="3511" w:type="dxa"/>
          </w:tcPr>
          <w:p w:rsidR="00B5338E" w:rsidRPr="008C387D" w:rsidRDefault="00B5338E" w:rsidP="008C387D">
            <w:pPr>
              <w:spacing w:after="0" w:line="240" w:lineRule="auto"/>
              <w:jc w:val="both"/>
              <w:rPr>
                <w:rFonts w:ascii="Times New Roman" w:hAnsi="Times New Roman"/>
                <w:bCs/>
                <w:sz w:val="24"/>
                <w:szCs w:val="24"/>
                <w:lang w:eastAsia="ru-RU"/>
              </w:rPr>
            </w:pPr>
            <w:r w:rsidRPr="008C387D">
              <w:rPr>
                <w:rFonts w:ascii="Times New Roman" w:hAnsi="Times New Roman"/>
                <w:sz w:val="24"/>
                <w:szCs w:val="24"/>
                <w:lang w:eastAsia="ru-RU"/>
              </w:rPr>
              <w:t>Дифференциально-диагностический опросник</w:t>
            </w:r>
          </w:p>
        </w:tc>
        <w:tc>
          <w:tcPr>
            <w:tcW w:w="539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Методика предназначена для отбора на различные типы профессий в соответствии с классификацией типов профессий Е. А Климова. Ее можно использовать при профориентации подростков и взрослых.</w:t>
            </w: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15</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Профориентационная анкета</w:t>
            </w:r>
          </w:p>
        </w:tc>
        <w:tc>
          <w:tcPr>
            <w:tcW w:w="539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Методика предназначена для отбора на различные типы профессий в соответствии с классификацией типов профессий Е.А. Климова. Ее можно использовать при профориентации подростков и взрослых</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16</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выбору профессии</w:t>
            </w:r>
          </w:p>
        </w:tc>
        <w:tc>
          <w:tcPr>
            <w:tcW w:w="5394" w:type="dxa"/>
          </w:tcPr>
          <w:p w:rsidR="00B5338E" w:rsidRPr="008C387D" w:rsidRDefault="00B5338E" w:rsidP="008C387D">
            <w:pPr>
              <w:shd w:val="clear" w:color="auto" w:fill="FFFFFF"/>
              <w:spacing w:after="0" w:line="240" w:lineRule="auto"/>
              <w:rPr>
                <w:rFonts w:ascii="Times New Roman" w:hAnsi="Times New Roman"/>
                <w:sz w:val="24"/>
                <w:szCs w:val="24"/>
                <w:lang w:eastAsia="ru-RU"/>
              </w:rPr>
            </w:pPr>
            <w:r w:rsidRPr="008C387D">
              <w:rPr>
                <w:rFonts w:ascii="Times New Roman" w:hAnsi="Times New Roman"/>
                <w:iCs/>
                <w:sz w:val="24"/>
                <w:szCs w:val="24"/>
                <w:lang w:eastAsia="ru-RU"/>
              </w:rPr>
              <w:t>Подготовлен профессором В. Б. Успенским</w:t>
            </w:r>
          </w:p>
          <w:p w:rsidR="00B5338E" w:rsidRPr="008C387D" w:rsidRDefault="00B5338E" w:rsidP="008C387D">
            <w:pPr>
              <w:spacing w:after="0" w:line="240" w:lineRule="auto"/>
              <w:jc w:val="center"/>
              <w:rPr>
                <w:rFonts w:ascii="Times New Roman" w:hAnsi="Times New Roman"/>
                <w:b/>
                <w:sz w:val="24"/>
                <w:szCs w:val="24"/>
                <w:lang w:eastAsia="ru-RU"/>
              </w:rPr>
            </w:pPr>
          </w:p>
        </w:tc>
      </w:tr>
      <w:tr w:rsidR="00B5338E" w:rsidRPr="00AE0DD7" w:rsidTr="00815D96">
        <w:tc>
          <w:tcPr>
            <w:tcW w:w="668"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17</w:t>
            </w:r>
          </w:p>
        </w:tc>
        <w:tc>
          <w:tcPr>
            <w:tcW w:w="351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Социализированность личности воспитанника интернатного учреждения</w:t>
            </w:r>
          </w:p>
        </w:tc>
        <w:tc>
          <w:tcPr>
            <w:tcW w:w="5394" w:type="dxa"/>
          </w:tcPr>
          <w:p w:rsidR="00B5338E" w:rsidRPr="008C387D" w:rsidRDefault="00B5338E" w:rsidP="008C387D">
            <w:pPr>
              <w:shd w:val="clear" w:color="auto" w:fill="FFFFFF"/>
              <w:spacing w:after="0" w:line="322" w:lineRule="exact"/>
              <w:jc w:val="both"/>
              <w:rPr>
                <w:rFonts w:ascii="Times New Roman" w:hAnsi="Times New Roman"/>
                <w:sz w:val="24"/>
                <w:szCs w:val="24"/>
                <w:lang w:eastAsia="ru-RU"/>
              </w:rPr>
            </w:pPr>
            <w:r w:rsidRPr="008C387D">
              <w:rPr>
                <w:rFonts w:ascii="Times New Roman" w:hAnsi="Times New Roman"/>
                <w:iCs/>
                <w:sz w:val="24"/>
                <w:szCs w:val="24"/>
                <w:lang w:eastAsia="ru-RU"/>
              </w:rPr>
              <w:t>Разработана профессором М.И. Рожковым</w:t>
            </w:r>
          </w:p>
          <w:p w:rsidR="00B5338E" w:rsidRPr="008C387D" w:rsidRDefault="00B5338E" w:rsidP="008C387D">
            <w:pPr>
              <w:spacing w:after="0" w:line="240" w:lineRule="auto"/>
              <w:jc w:val="center"/>
              <w:rPr>
                <w:rFonts w:ascii="Times New Roman" w:hAnsi="Times New Roman"/>
                <w:b/>
                <w:sz w:val="24"/>
                <w:szCs w:val="24"/>
                <w:lang w:eastAsia="ru-RU"/>
              </w:rPr>
            </w:pPr>
          </w:p>
        </w:tc>
      </w:tr>
    </w:tbl>
    <w:p w:rsidR="00B5338E" w:rsidRPr="008C387D" w:rsidRDefault="00B5338E" w:rsidP="008C387D">
      <w:pPr>
        <w:spacing w:after="0" w:line="240" w:lineRule="auto"/>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Список литературы для проведения диагностики:</w:t>
      </w:r>
    </w:p>
    <w:p w:rsidR="00B5338E" w:rsidRPr="008C387D" w:rsidRDefault="00B5338E" w:rsidP="008D2E95">
      <w:pPr>
        <w:numPr>
          <w:ilvl w:val="0"/>
          <w:numId w:val="68"/>
        </w:num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Фетискин Н.П., Козлов В.В., Мануйлов Г.М. Социально-психологическая диагностика развития личности и малых групп. – М., Изд-во Института Психотерапии. 2002.</w:t>
      </w:r>
    </w:p>
    <w:p w:rsidR="00B5338E" w:rsidRPr="008C387D" w:rsidRDefault="00B5338E" w:rsidP="008D2E95">
      <w:pPr>
        <w:numPr>
          <w:ilvl w:val="0"/>
          <w:numId w:val="68"/>
        </w:numPr>
        <w:spacing w:after="0" w:line="240" w:lineRule="auto"/>
        <w:contextualSpacing/>
        <w:jc w:val="both"/>
        <w:rPr>
          <w:rFonts w:ascii="Times New Roman" w:hAnsi="Times New Roman"/>
          <w:sz w:val="24"/>
          <w:szCs w:val="24"/>
        </w:rPr>
      </w:pPr>
      <w:r w:rsidRPr="008C387D">
        <w:rPr>
          <w:rFonts w:ascii="Times New Roman" w:hAnsi="Times New Roman"/>
          <w:sz w:val="24"/>
          <w:szCs w:val="24"/>
        </w:rPr>
        <w:t>Лучшие психологические тесты / сост. М.В. Оленникова. – М.: АСТ; СПб.: Сова, 2010.</w:t>
      </w:r>
    </w:p>
    <w:p w:rsidR="00B5338E" w:rsidRPr="008C387D" w:rsidRDefault="00B5338E" w:rsidP="008D2E95">
      <w:pPr>
        <w:numPr>
          <w:ilvl w:val="0"/>
          <w:numId w:val="68"/>
        </w:numPr>
        <w:spacing w:after="0" w:line="240" w:lineRule="auto"/>
        <w:contextualSpacing/>
        <w:jc w:val="both"/>
        <w:rPr>
          <w:rFonts w:ascii="Times New Roman" w:hAnsi="Times New Roman"/>
          <w:sz w:val="24"/>
          <w:szCs w:val="24"/>
        </w:rPr>
      </w:pPr>
      <w:r w:rsidRPr="008C387D">
        <w:rPr>
          <w:rFonts w:ascii="Times New Roman" w:hAnsi="Times New Roman"/>
          <w:sz w:val="24"/>
          <w:szCs w:val="24"/>
        </w:rPr>
        <w:t>Прохоров А.О. Методики диагностики и измерения психических состояний личности. – М.: ПЕР СЭ, 2004.</w:t>
      </w:r>
    </w:p>
    <w:p w:rsidR="00B5338E" w:rsidRDefault="00B5338E" w:rsidP="008C387D">
      <w:pPr>
        <w:spacing w:after="0" w:line="240" w:lineRule="auto"/>
        <w:rPr>
          <w:rFonts w:ascii="Times New Roman" w:hAnsi="Times New Roman"/>
          <w:b/>
          <w:sz w:val="24"/>
          <w:szCs w:val="24"/>
          <w:lang w:eastAsia="ru-RU"/>
        </w:rPr>
      </w:pPr>
    </w:p>
    <w:p w:rsidR="00B5338E" w:rsidRPr="001C595D" w:rsidRDefault="00B5338E" w:rsidP="00ED433E">
      <w:pPr>
        <w:spacing w:after="0" w:line="240" w:lineRule="auto"/>
        <w:ind w:left="720"/>
        <w:jc w:val="center"/>
        <w:rPr>
          <w:rFonts w:ascii="Times New Roman" w:hAnsi="Times New Roman"/>
          <w:b/>
          <w:sz w:val="28"/>
          <w:szCs w:val="28"/>
          <w:lang w:eastAsia="ru-RU"/>
        </w:rPr>
        <w:sectPr w:rsidR="00B5338E" w:rsidRPr="001C595D" w:rsidSect="00ED433E">
          <w:footerReference w:type="default" r:id="rId8"/>
          <w:pgSz w:w="11909" w:h="16834"/>
          <w:pgMar w:top="1134" w:right="851" w:bottom="1134" w:left="1701" w:header="0" w:footer="340" w:gutter="0"/>
          <w:cols w:space="720"/>
          <w:noEndnote/>
          <w:docGrid w:linePitch="326"/>
        </w:sectPr>
      </w:pPr>
    </w:p>
    <w:p w:rsidR="00B5338E" w:rsidRPr="00ED433E" w:rsidRDefault="00B5338E" w:rsidP="00ED433E">
      <w:pPr>
        <w:spacing w:after="0" w:line="240" w:lineRule="auto"/>
        <w:ind w:left="720"/>
        <w:jc w:val="center"/>
        <w:rPr>
          <w:rFonts w:ascii="Times New Roman" w:hAnsi="Times New Roman"/>
          <w:b/>
          <w:sz w:val="28"/>
          <w:szCs w:val="28"/>
          <w:lang w:eastAsia="ru-RU"/>
        </w:rPr>
      </w:pPr>
      <w:r w:rsidRPr="00ED433E">
        <w:rPr>
          <w:rFonts w:ascii="Times New Roman" w:hAnsi="Times New Roman"/>
          <w:b/>
          <w:sz w:val="28"/>
          <w:szCs w:val="28"/>
          <w:lang w:eastAsia="ru-RU"/>
        </w:rPr>
        <w:t>Календарно-тематическое планирование к пилотному проекту «Дифференцированное обучение и воспитание детей с ограниченными возможностями развития»</w:t>
      </w:r>
    </w:p>
    <w:p w:rsidR="00B5338E" w:rsidRPr="00ED433E" w:rsidRDefault="00B5338E" w:rsidP="00C7506F">
      <w:pPr>
        <w:spacing w:after="0" w:line="240" w:lineRule="auto"/>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r w:rsidRPr="00ED433E">
        <w:rPr>
          <w:rFonts w:ascii="Times New Roman" w:hAnsi="Times New Roman"/>
          <w:b/>
          <w:sz w:val="28"/>
          <w:szCs w:val="28"/>
          <w:lang w:eastAsia="ru-RU"/>
        </w:rPr>
        <w:t>1. Раздел «Я и другие»</w:t>
      </w:r>
      <w:r>
        <w:rPr>
          <w:rFonts w:ascii="Times New Roman" w:hAnsi="Times New Roman"/>
          <w:b/>
          <w:sz w:val="28"/>
          <w:szCs w:val="28"/>
          <w:lang w:eastAsia="ru-RU"/>
        </w:rPr>
        <w:t>(18 часов)</w:t>
      </w:r>
    </w:p>
    <w:p w:rsidR="00B5338E" w:rsidRPr="00ED433E" w:rsidRDefault="00B5338E" w:rsidP="00ED433E">
      <w:pPr>
        <w:spacing w:after="0" w:line="240" w:lineRule="auto"/>
        <w:jc w:val="center"/>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3169"/>
        <w:gridCol w:w="1417"/>
        <w:gridCol w:w="3440"/>
        <w:gridCol w:w="2212"/>
        <w:gridCol w:w="3005"/>
        <w:gridCol w:w="783"/>
      </w:tblGrid>
      <w:tr w:rsidR="00B5338E" w:rsidRPr="00AE0DD7" w:rsidTr="008F051A">
        <w:tc>
          <w:tcPr>
            <w:tcW w:w="534"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3260"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Тема занятия</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Количество часов</w:t>
            </w:r>
          </w:p>
        </w:tc>
        <w:tc>
          <w:tcPr>
            <w:tcW w:w="353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Цели и задачи</w:t>
            </w: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Оборудование, наглядность</w:t>
            </w:r>
          </w:p>
        </w:tc>
        <w:tc>
          <w:tcPr>
            <w:tcW w:w="300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Методы. Виды работ</w:t>
            </w:r>
          </w:p>
        </w:tc>
        <w:tc>
          <w:tcPr>
            <w:tcW w:w="790" w:type="dxa"/>
          </w:tcPr>
          <w:p w:rsidR="00B5338E" w:rsidRPr="00ED433E" w:rsidRDefault="00B5338E" w:rsidP="00ED433E">
            <w:pPr>
              <w:spacing w:after="0" w:line="240" w:lineRule="auto"/>
              <w:jc w:val="center"/>
              <w:rPr>
                <w:rFonts w:ascii="Times New Roman" w:hAnsi="Times New Roman"/>
                <w:lang w:eastAsia="ru-RU"/>
              </w:rPr>
            </w:pPr>
            <w:r w:rsidRPr="00ED433E">
              <w:rPr>
                <w:rFonts w:ascii="Times New Roman" w:hAnsi="Times New Roman"/>
                <w:lang w:eastAsia="ru-RU"/>
              </w:rPr>
              <w:t>Срок</w:t>
            </w:r>
          </w:p>
        </w:tc>
      </w:tr>
      <w:tr w:rsidR="00B5338E" w:rsidRPr="00AE0DD7" w:rsidTr="008F051A">
        <w:tc>
          <w:tcPr>
            <w:tcW w:w="534" w:type="dxa"/>
          </w:tcPr>
          <w:p w:rsidR="00B5338E" w:rsidRPr="00ED433E" w:rsidRDefault="00B5338E" w:rsidP="00ED433E">
            <w:pPr>
              <w:spacing w:after="0" w:line="240" w:lineRule="auto"/>
              <w:rPr>
                <w:rFonts w:ascii="Times New Roman" w:hAnsi="Times New Roman"/>
                <w:b/>
                <w:sz w:val="24"/>
                <w:szCs w:val="24"/>
                <w:lang w:eastAsia="ru-RU"/>
              </w:rPr>
            </w:pPr>
          </w:p>
        </w:tc>
        <w:tc>
          <w:tcPr>
            <w:tcW w:w="326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Цель и задачи курса. Правила групповой работы. Ожидания участников группы.</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3005"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326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Вводное занятие</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531" w:type="dxa"/>
          </w:tcPr>
          <w:p w:rsidR="00B5338E" w:rsidRPr="00ED433E" w:rsidRDefault="00B5338E" w:rsidP="00ED433E">
            <w:pPr>
              <w:spacing w:after="0" w:line="240" w:lineRule="auto"/>
              <w:rPr>
                <w:rFonts w:ascii="Times New Roman" w:hAnsi="Times New Roman"/>
                <w:bCs/>
                <w:sz w:val="24"/>
                <w:szCs w:val="24"/>
                <w:lang w:eastAsia="ru-RU"/>
              </w:rPr>
            </w:pPr>
            <w:r w:rsidRPr="00ED433E">
              <w:rPr>
                <w:rFonts w:ascii="Times New Roman" w:hAnsi="Times New Roman"/>
                <w:bCs/>
                <w:sz w:val="24"/>
                <w:szCs w:val="24"/>
                <w:lang w:eastAsia="ru-RU"/>
              </w:rPr>
              <w:t>Создание благоприятной эмоциональной атмосферы и позитивного настроя на дальнейшую работу в группе.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Знакомство с группой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Рассказать о целях и задачах курса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Принять правила групповой работы</w:t>
            </w:r>
          </w:p>
          <w:p w:rsidR="00B5338E" w:rsidRPr="00ED433E" w:rsidRDefault="00B5338E" w:rsidP="00ED433E">
            <w:pPr>
              <w:spacing w:after="0" w:line="240" w:lineRule="auto"/>
              <w:jc w:val="center"/>
              <w:rPr>
                <w:rFonts w:ascii="Times New Roman" w:hAnsi="Times New Roman"/>
                <w:sz w:val="24"/>
                <w:szCs w:val="24"/>
                <w:lang w:eastAsia="ru-RU"/>
              </w:rPr>
            </w:pPr>
          </w:p>
          <w:p w:rsidR="00B5338E" w:rsidRPr="00ED433E" w:rsidRDefault="00B5338E" w:rsidP="00ED433E">
            <w:pPr>
              <w:spacing w:after="0" w:line="240" w:lineRule="auto"/>
              <w:jc w:val="center"/>
              <w:rPr>
                <w:rFonts w:ascii="Times New Roman" w:hAnsi="Times New Roman"/>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kern w:val="16"/>
                <w:sz w:val="24"/>
                <w:szCs w:val="24"/>
                <w:lang w:eastAsia="ru-RU"/>
              </w:rPr>
            </w:pPr>
            <w:r w:rsidRPr="00ED433E">
              <w:rPr>
                <w:rFonts w:ascii="Times New Roman" w:hAnsi="Times New Roman"/>
                <w:kern w:val="16"/>
                <w:sz w:val="24"/>
                <w:szCs w:val="24"/>
                <w:lang w:eastAsia="ru-RU"/>
              </w:rPr>
              <w:t>Упражнения:</w:t>
            </w:r>
          </w:p>
          <w:p w:rsidR="00B5338E" w:rsidRPr="00ED433E" w:rsidRDefault="00B5338E" w:rsidP="00ED433E">
            <w:pPr>
              <w:spacing w:after="0" w:line="240" w:lineRule="auto"/>
              <w:rPr>
                <w:rFonts w:ascii="Times New Roman" w:hAnsi="Times New Roman"/>
                <w:kern w:val="16"/>
                <w:sz w:val="24"/>
                <w:szCs w:val="24"/>
                <w:lang w:eastAsia="ru-RU"/>
              </w:rPr>
            </w:pPr>
            <w:r w:rsidRPr="00ED433E">
              <w:rPr>
                <w:rFonts w:ascii="Times New Roman" w:hAnsi="Times New Roman"/>
                <w:kern w:val="16"/>
                <w:sz w:val="24"/>
                <w:szCs w:val="24"/>
                <w:lang w:eastAsia="ru-RU"/>
              </w:rPr>
              <w:t>«Как тебя звать», «Назови свое имя»,</w:t>
            </w:r>
          </w:p>
          <w:p w:rsidR="00B5338E" w:rsidRPr="00ED433E" w:rsidRDefault="00B5338E" w:rsidP="00ED433E">
            <w:pPr>
              <w:spacing w:after="0" w:line="240" w:lineRule="auto"/>
              <w:rPr>
                <w:rFonts w:ascii="Times New Roman" w:hAnsi="Times New Roman"/>
                <w:kern w:val="16"/>
                <w:sz w:val="24"/>
                <w:szCs w:val="24"/>
                <w:lang w:eastAsia="ru-RU"/>
              </w:rPr>
            </w:pPr>
            <w:r w:rsidRPr="00ED433E">
              <w:rPr>
                <w:rFonts w:ascii="Times New Roman" w:hAnsi="Times New Roman"/>
                <w:kern w:val="16"/>
                <w:sz w:val="24"/>
                <w:szCs w:val="24"/>
                <w:lang w:eastAsia="ru-RU"/>
              </w:rPr>
              <w:t>«Назови свое имя-2»,</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326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Мои ожидания</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531" w:type="dxa"/>
          </w:tcPr>
          <w:p w:rsidR="00B5338E" w:rsidRPr="00ED433E" w:rsidRDefault="00B5338E" w:rsidP="00ED433E">
            <w:pPr>
              <w:spacing w:after="0" w:line="240" w:lineRule="auto"/>
              <w:rPr>
                <w:rFonts w:ascii="Times New Roman" w:hAnsi="Times New Roman"/>
                <w:bCs/>
                <w:sz w:val="24"/>
                <w:szCs w:val="24"/>
                <w:lang w:eastAsia="ru-RU"/>
              </w:rPr>
            </w:pPr>
            <w:r w:rsidRPr="00ED433E">
              <w:rPr>
                <w:rFonts w:ascii="Times New Roman" w:hAnsi="Times New Roman"/>
                <w:bCs/>
                <w:sz w:val="24"/>
                <w:szCs w:val="24"/>
                <w:lang w:eastAsia="ru-RU"/>
              </w:rPr>
              <w:t>Создание благоприятной эмоциональной атмосферы и позитивного настроя на дальнейшую работу в группе.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Продолжить знакомство  в группе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Работа с ожиданиями участников группы</w:t>
            </w:r>
          </w:p>
          <w:p w:rsidR="00B5338E" w:rsidRPr="00ED433E" w:rsidRDefault="00B5338E" w:rsidP="00ED433E">
            <w:pPr>
              <w:spacing w:after="0" w:line="240" w:lineRule="auto"/>
              <w:jc w:val="center"/>
              <w:rPr>
                <w:rFonts w:ascii="Times New Roman" w:hAnsi="Times New Roman"/>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kern w:val="16"/>
                <w:sz w:val="24"/>
                <w:szCs w:val="24"/>
                <w:lang w:eastAsia="ru-RU"/>
              </w:rPr>
            </w:pPr>
            <w:r w:rsidRPr="00ED433E">
              <w:rPr>
                <w:rFonts w:ascii="Times New Roman" w:hAnsi="Times New Roman"/>
                <w:kern w:val="16"/>
                <w:sz w:val="24"/>
                <w:szCs w:val="24"/>
                <w:lang w:eastAsia="ru-RU"/>
              </w:rPr>
              <w:t>«Ласковое имя»,</w:t>
            </w:r>
          </w:p>
          <w:p w:rsidR="00B5338E" w:rsidRPr="00ED433E" w:rsidRDefault="00B5338E" w:rsidP="00ED433E">
            <w:pPr>
              <w:spacing w:after="0" w:line="240" w:lineRule="auto"/>
              <w:rPr>
                <w:rFonts w:ascii="Times New Roman" w:hAnsi="Times New Roman"/>
                <w:kern w:val="16"/>
                <w:sz w:val="24"/>
                <w:szCs w:val="24"/>
                <w:lang w:eastAsia="ru-RU"/>
              </w:rPr>
            </w:pPr>
            <w:r w:rsidRPr="00ED433E">
              <w:rPr>
                <w:rFonts w:ascii="Times New Roman" w:hAnsi="Times New Roman"/>
                <w:kern w:val="16"/>
                <w:sz w:val="24"/>
                <w:szCs w:val="24"/>
                <w:lang w:eastAsia="ru-RU"/>
              </w:rPr>
              <w:t xml:space="preserve"> «Имя и движение», «Хорошо или плохо»</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b/>
                <w:sz w:val="24"/>
                <w:szCs w:val="24"/>
                <w:lang w:eastAsia="ru-RU"/>
              </w:rPr>
            </w:pPr>
          </w:p>
        </w:tc>
        <w:tc>
          <w:tcPr>
            <w:tcW w:w="326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Представления о личности и ее ценностях. Разнообразие ресурсов личности. Мои ценности и ресурсы. Собственная уникальность и уникальность другого человека. Безоценочное принятие своих качеств и качеств других людей. Самооценка</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4</w:t>
            </w:r>
          </w:p>
        </w:tc>
        <w:tc>
          <w:tcPr>
            <w:tcW w:w="3531" w:type="dxa"/>
          </w:tcPr>
          <w:p w:rsidR="00B5338E" w:rsidRPr="00ED433E" w:rsidRDefault="00B5338E" w:rsidP="00ED433E">
            <w:pPr>
              <w:spacing w:after="0" w:line="240" w:lineRule="auto"/>
              <w:rPr>
                <w:rFonts w:ascii="Times New Roman" w:hAnsi="Times New Roman"/>
                <w:sz w:val="24"/>
                <w:szCs w:val="24"/>
              </w:rPr>
            </w:pPr>
            <w:r w:rsidRPr="00ED433E">
              <w:rPr>
                <w:rFonts w:ascii="Times New Roman" w:hAnsi="Times New Roman"/>
                <w:sz w:val="24"/>
                <w:szCs w:val="24"/>
              </w:rPr>
              <w:t>Введение в новую тему. Познакомить с понятием «Ценности» и разнообразием ресурсов личности</w:t>
            </w:r>
          </w:p>
          <w:p w:rsidR="00B5338E" w:rsidRPr="00ED433E" w:rsidRDefault="00B5338E" w:rsidP="00ED433E">
            <w:pPr>
              <w:spacing w:after="0" w:line="240" w:lineRule="auto"/>
              <w:jc w:val="both"/>
              <w:rPr>
                <w:rFonts w:ascii="Times New Roman" w:hAnsi="Times New Roman"/>
                <w:b/>
                <w:spacing w:val="-4"/>
                <w:sz w:val="24"/>
                <w:szCs w:val="24"/>
              </w:rPr>
            </w:pPr>
            <w:r w:rsidRPr="00ED433E">
              <w:rPr>
                <w:rFonts w:ascii="Times New Roman" w:hAnsi="Times New Roman"/>
                <w:sz w:val="24"/>
                <w:szCs w:val="24"/>
                <w:lang w:eastAsia="ru-RU"/>
              </w:rPr>
              <w:t>Создание условий для формирования стремления к самопознанию детей-</w:t>
            </w:r>
            <w:r w:rsidRPr="00ED433E">
              <w:rPr>
                <w:rFonts w:ascii="Times New Roman" w:hAnsi="Times New Roman"/>
                <w:spacing w:val="-2"/>
                <w:sz w:val="24"/>
                <w:szCs w:val="24"/>
              </w:rPr>
              <w:t>сирот.</w:t>
            </w:r>
          </w:p>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Расширить представление об уникальности каждого человека.</w:t>
            </w:r>
          </w:p>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понятие самооценки личности, расширить представление о своей уникальной личности.</w:t>
            </w:r>
          </w:p>
          <w:p w:rsidR="00B5338E" w:rsidRPr="00ED433E" w:rsidRDefault="00B5338E" w:rsidP="00ED433E">
            <w:pPr>
              <w:spacing w:after="0" w:line="240" w:lineRule="auto"/>
              <w:jc w:val="both"/>
              <w:rPr>
                <w:rFonts w:ascii="Times New Roman" w:hAnsi="Times New Roman"/>
                <w:b/>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«Ах, какой молодец-раз!»,Упражнения: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 «Волшебная рука», «Никто не знает», «Чемодан в дорогу», «Волшебная лавка», «Загородный дом», «Волшебник», «Три желания», «Горячий стул»,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«Я особенный», «Напиши пожелание», «Розовый куст», «Портрет по памяти», «Ассоциации», «Зеркало», «Образ Я», «Автопортрет»</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Дискуссия «Человек как ценность»</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Коллаж «Кто 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Творческие задания: «Я в будущем», «Я хороший»</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326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Представления о личности и ее ценностях. </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531"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rPr>
              <w:t>Введение в новую тему. Познакомить с понятием «Ценности» и с видами ценностей</w:t>
            </w: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«Доброта»,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«Мои ценности»,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Презентация «Ценности и виды ценностей»</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326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Собственная уникальность и уникальность другого человека. Разнообразие ресурсов личности. </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531" w:type="dxa"/>
          </w:tcPr>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Создание условий для формирования стремления к самопознанию </w:t>
            </w:r>
          </w:p>
          <w:p w:rsidR="00B5338E" w:rsidRPr="00ED433E" w:rsidRDefault="00B5338E" w:rsidP="00ED433E">
            <w:pPr>
              <w:spacing w:after="0" w:line="240" w:lineRule="auto"/>
              <w:rPr>
                <w:rFonts w:ascii="Times New Roman" w:hAnsi="Times New Roman"/>
                <w:b/>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«Рисование себя»,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«Роза и чертополох»,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«Ассоциации»</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326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Мои ценности и ресурсы. Безоценочное принятие своих качеств и качеств других людей.</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531" w:type="dxa"/>
          </w:tcPr>
          <w:p w:rsidR="00B5338E" w:rsidRPr="00ED433E" w:rsidRDefault="00B5338E" w:rsidP="00ED433E">
            <w:pPr>
              <w:spacing w:after="0" w:line="240" w:lineRule="auto"/>
              <w:jc w:val="both"/>
              <w:rPr>
                <w:rFonts w:ascii="Times New Roman" w:hAnsi="Times New Roman"/>
                <w:b/>
                <w:sz w:val="24"/>
                <w:szCs w:val="24"/>
                <w:lang w:eastAsia="ru-RU"/>
              </w:rPr>
            </w:pPr>
            <w:r w:rsidRPr="00ED433E">
              <w:rPr>
                <w:rFonts w:ascii="Times New Roman" w:hAnsi="Times New Roman"/>
                <w:sz w:val="24"/>
                <w:szCs w:val="24"/>
                <w:lang w:eastAsia="ru-RU"/>
              </w:rPr>
              <w:t>Создание условий для развития способности безоценочного принятия своих качеств и качеств других людей</w:t>
            </w: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326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Самооценка</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531" w:type="dxa"/>
          </w:tcPr>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понятие самооценки личности, расширить представление о своей уникальной личности.</w:t>
            </w:r>
          </w:p>
          <w:p w:rsidR="00B5338E" w:rsidRPr="00ED433E" w:rsidRDefault="00B5338E" w:rsidP="00ED433E">
            <w:pPr>
              <w:spacing w:after="0" w:line="240" w:lineRule="auto"/>
              <w:rPr>
                <w:rFonts w:ascii="Times New Roman" w:hAnsi="Times New Roman"/>
                <w:b/>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7,8</w:t>
            </w:r>
          </w:p>
        </w:tc>
        <w:tc>
          <w:tcPr>
            <w:tcW w:w="3260" w:type="dxa"/>
          </w:tcPr>
          <w:p w:rsidR="00B5338E" w:rsidRPr="00C7506F" w:rsidRDefault="00B5338E" w:rsidP="00ED433E">
            <w:pPr>
              <w:spacing w:after="0" w:line="240" w:lineRule="auto"/>
              <w:rPr>
                <w:rFonts w:ascii="Times New Roman" w:hAnsi="Times New Roman"/>
                <w:sz w:val="24"/>
                <w:szCs w:val="24"/>
                <w:lang w:eastAsia="ru-RU"/>
              </w:rPr>
            </w:pPr>
            <w:r w:rsidRPr="00C7506F">
              <w:rPr>
                <w:rFonts w:ascii="Times New Roman" w:hAnsi="Times New Roman"/>
                <w:sz w:val="24"/>
                <w:szCs w:val="24"/>
                <w:lang w:eastAsia="ru-RU"/>
              </w:rPr>
              <w:t>Социальные роли. Общение. Барьеры в общении. Манипуляции. Уверенное поведение.</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понятие «общение», виды общение, научить устанавливать конструктивный контакт с собеседником.</w:t>
            </w:r>
          </w:p>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понятие о «манипуляции», выработать навык уверенного поведения.</w:t>
            </w: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 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Беседа о способах общения. Беседа «Что такое манипуляции?» Дискуссия «Что значит – вести себя уверенно?»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Упражнения:«Броуновское движение», «Правила общения», «О чем говорят наши жесты», «Глаза в глаза», «Театр прикосновений», «Невербальный контакт», «Испуганный ежик», «Установление контакта», «Очередь», «Великий мастер», «Три портрета», «Геометрия уверенности», «Социальные роли», «Интервью», «Угадай-ка роль!», «Диалектика», «Парные роли», «Роль-атрибут», «Маски», «Лицедейство» (упражнение с гримом), «Автобус», «Найди пару», «Пустой стул», «Разговор», «Рассказ»</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9,10</w:t>
            </w:r>
          </w:p>
        </w:tc>
        <w:tc>
          <w:tcPr>
            <w:tcW w:w="3260"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Дружба. Взрослые и подростки</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понятие «дружба», расширить представление о дружеских отношениях.</w:t>
            </w:r>
          </w:p>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представление о взаимоотношениях подростков и взрослых.</w:t>
            </w:r>
          </w:p>
          <w:p w:rsidR="00B5338E" w:rsidRPr="00ED433E" w:rsidRDefault="00B5338E" w:rsidP="00ED433E">
            <w:pPr>
              <w:spacing w:after="0" w:line="240" w:lineRule="auto"/>
              <w:jc w:val="both"/>
              <w:rPr>
                <w:rFonts w:ascii="Times New Roman" w:hAnsi="Times New Roman"/>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tabs>
                <w:tab w:val="left" w:pos="1095"/>
              </w:tabs>
              <w:spacing w:after="0" w:line="240" w:lineRule="auto"/>
              <w:rPr>
                <w:rFonts w:ascii="Times New Roman" w:hAnsi="Times New Roman"/>
                <w:sz w:val="24"/>
                <w:szCs w:val="24"/>
                <w:lang w:eastAsia="ru-RU"/>
              </w:rPr>
            </w:pP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11,12</w:t>
            </w:r>
          </w:p>
        </w:tc>
        <w:tc>
          <w:tcPr>
            <w:tcW w:w="3260"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Конфликты и как им противостоять. Толерантность.</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понятие «конфликта», проанализировать основные стадии протекания конфликта.</w:t>
            </w:r>
          </w:p>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дать понятие о толерантности, актуализировать проблему терпимого отношения друг к другу.</w:t>
            </w: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b/>
                <w:sz w:val="24"/>
                <w:szCs w:val="24"/>
                <w:lang w:eastAsia="ru-RU"/>
              </w:rPr>
            </w:pP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13,14</w:t>
            </w:r>
          </w:p>
        </w:tc>
        <w:tc>
          <w:tcPr>
            <w:tcW w:w="3260"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 xml:space="preserve">Общее представление об эмоциях. Эмоции как способ выражения отношения к происходящему. </w:t>
            </w:r>
          </w:p>
          <w:p w:rsidR="00B5338E" w:rsidRPr="00ED433E"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Связь эмоциональной сферы и тела.</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понятие об эмоциях. Какие бывают эмоции, их разновидность.</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Расширить представление об эмоциональной сфере человека.</w:t>
            </w:r>
          </w:p>
          <w:p w:rsidR="00B5338E" w:rsidRPr="00ED433E" w:rsidRDefault="00B5338E" w:rsidP="00ED433E">
            <w:pPr>
              <w:spacing w:after="0" w:line="240" w:lineRule="auto"/>
              <w:rPr>
                <w:rFonts w:ascii="Times New Roman" w:hAnsi="Times New Roman"/>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«Передай маску», «На что похоже мое настроение», «Называем чувства», «Быстрые превращения», «Волки и овцы», «Карточки», «Фантом», «Звук-чувство», «Линии»</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15,16</w:t>
            </w:r>
          </w:p>
        </w:tc>
        <w:tc>
          <w:tcPr>
            <w:tcW w:w="3260"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Безоценочное принятие своих и чужих чувств и эмоций. Распознавание своего эмоционального состояния и состояния других. Способы выражения эмоций</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Актуализировать собственное эмоциональное состояние, научить распознавать виды эмоций.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Проработать отдельные эмоции, научить выражать их приемлемым способом.</w:t>
            </w:r>
          </w:p>
          <w:p w:rsidR="00B5338E" w:rsidRPr="00ED433E" w:rsidRDefault="00B5338E" w:rsidP="00ED433E">
            <w:pPr>
              <w:spacing w:after="0" w:line="240" w:lineRule="auto"/>
              <w:rPr>
                <w:rFonts w:ascii="Times New Roman" w:hAnsi="Times New Roman"/>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«Нарисуй за минуту», «Шурум-Бурум», «Попугай», «Отгадай чувство», «Скульптура чувства», «Живые руки», «Маски», «Передаем чувства», «Цветок чувств», «Толкалки», «Датский бокс», «Бумажные мячики», «Изобрази свою злость (страх и т.д.)», «Слова гнева», «Морское царство»</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r w:rsidR="00B5338E" w:rsidRPr="00AE0DD7" w:rsidTr="008F051A">
        <w:tc>
          <w:tcPr>
            <w:tcW w:w="534"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17,18</w:t>
            </w:r>
          </w:p>
        </w:tc>
        <w:tc>
          <w:tcPr>
            <w:tcW w:w="3260" w:type="dxa"/>
          </w:tcPr>
          <w:p w:rsidR="00B5338E" w:rsidRPr="008F051A" w:rsidRDefault="00B5338E" w:rsidP="00ED433E">
            <w:pPr>
              <w:spacing w:after="0" w:line="240" w:lineRule="auto"/>
              <w:rPr>
                <w:rFonts w:ascii="Times New Roman" w:hAnsi="Times New Roman"/>
                <w:sz w:val="24"/>
                <w:szCs w:val="24"/>
                <w:lang w:eastAsia="ru-RU"/>
              </w:rPr>
            </w:pPr>
            <w:r w:rsidRPr="008F051A">
              <w:rPr>
                <w:rFonts w:ascii="Times New Roman" w:hAnsi="Times New Roman"/>
                <w:sz w:val="24"/>
                <w:szCs w:val="24"/>
                <w:lang w:eastAsia="ru-RU"/>
              </w:rPr>
              <w:t>Стресс и стрессовые ситуации. Признаки стресса. Управление стрессовым состоянием. Навыки саморегуляции</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531"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понятие стресса, как он проявляется и влияет на организм человека.</w:t>
            </w:r>
          </w:p>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Дать понятие саморегуляции, рассмотреть и проработать основные приемы саморегуляции.</w:t>
            </w:r>
          </w:p>
          <w:p w:rsidR="00B5338E" w:rsidRPr="00ED433E" w:rsidRDefault="00B5338E" w:rsidP="00ED433E">
            <w:pPr>
              <w:spacing w:after="0" w:line="240" w:lineRule="auto"/>
              <w:rPr>
                <w:rFonts w:ascii="Times New Roman" w:hAnsi="Times New Roman"/>
                <w:b/>
                <w:sz w:val="24"/>
                <w:szCs w:val="24"/>
                <w:lang w:eastAsia="ru-RU"/>
              </w:rPr>
            </w:pPr>
          </w:p>
        </w:tc>
        <w:tc>
          <w:tcPr>
            <w:tcW w:w="2245"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Ручки, тетрадки, цветные карандаши, маркеры, листы формат А4, ватман</w:t>
            </w:r>
          </w:p>
        </w:tc>
        <w:tc>
          <w:tcPr>
            <w:tcW w:w="3005"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Задание «Стресс – это хорошо или плохо», Задание «Признаки стресса»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Мозговой штурм: «Какими способами помочь себе преодолеть стресс?»</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(копилка ценных советов)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«Коридор», «Я злюсь, когда…», «Вибрация», «Пресс», «Релаксация», «Тряпичная кукла и солдат</w:t>
            </w:r>
            <w:r w:rsidRPr="00ED433E">
              <w:rPr>
                <w:rFonts w:ascii="Times New Roman" w:hAnsi="Times New Roman"/>
                <w:b/>
                <w:sz w:val="24"/>
                <w:szCs w:val="24"/>
                <w:lang w:eastAsia="ru-RU"/>
              </w:rPr>
              <w:t xml:space="preserve">», </w:t>
            </w:r>
            <w:r w:rsidRPr="00ED433E">
              <w:rPr>
                <w:rFonts w:ascii="Times New Roman" w:hAnsi="Times New Roman"/>
                <w:sz w:val="24"/>
                <w:szCs w:val="24"/>
                <w:lang w:eastAsia="ru-RU"/>
              </w:rPr>
              <w:t xml:space="preserve">«Насос и резиновая кукла»,«Расслабление глаз»,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«Медленное дыхание», «Стабилизирующее дыхание»,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napToGrid w:val="0"/>
                <w:sz w:val="24"/>
                <w:szCs w:val="24"/>
                <w:lang w:eastAsia="ru-RU"/>
              </w:rPr>
              <w:t>«Энергетизирующее дыхание»,</w:t>
            </w:r>
            <w:r w:rsidRPr="00ED433E">
              <w:rPr>
                <w:rFonts w:ascii="Times New Roman" w:hAnsi="Times New Roman"/>
                <w:sz w:val="24"/>
                <w:szCs w:val="24"/>
                <w:lang w:eastAsia="ru-RU"/>
              </w:rPr>
              <w:t xml:space="preserve"> «Скрещенные руки», «Мысленный портрет», «</w:t>
            </w:r>
            <w:r w:rsidRPr="00ED433E">
              <w:rPr>
                <w:rFonts w:ascii="Times New Roman" w:hAnsi="Times New Roman"/>
                <w:snapToGrid w:val="0"/>
                <w:sz w:val="24"/>
                <w:szCs w:val="24"/>
                <w:lang w:eastAsia="ru-RU"/>
              </w:rPr>
              <w:t>Вещи, дарящие радость», «Медитация»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napToGrid w:val="0"/>
                <w:sz w:val="24"/>
                <w:szCs w:val="24"/>
                <w:lang w:eastAsia="ru-RU"/>
              </w:rPr>
              <w:t>Игра «Дрожащее желе»</w:t>
            </w:r>
          </w:p>
        </w:tc>
        <w:tc>
          <w:tcPr>
            <w:tcW w:w="790" w:type="dxa"/>
          </w:tcPr>
          <w:p w:rsidR="00B5338E" w:rsidRPr="00ED433E" w:rsidRDefault="00B5338E" w:rsidP="00ED433E">
            <w:pPr>
              <w:spacing w:after="0" w:line="240" w:lineRule="auto"/>
              <w:jc w:val="center"/>
              <w:rPr>
                <w:rFonts w:ascii="Times New Roman" w:hAnsi="Times New Roman"/>
                <w:lang w:eastAsia="ru-RU"/>
              </w:rPr>
            </w:pPr>
          </w:p>
        </w:tc>
      </w:tr>
    </w:tbl>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r w:rsidRPr="00ED433E">
        <w:rPr>
          <w:rFonts w:ascii="Times New Roman" w:hAnsi="Times New Roman"/>
          <w:b/>
          <w:sz w:val="28"/>
          <w:szCs w:val="28"/>
          <w:lang w:eastAsia="ru-RU"/>
        </w:rPr>
        <w:t>2. Раздел «Мир, в котором я живу»</w:t>
      </w:r>
      <w:r>
        <w:rPr>
          <w:rFonts w:ascii="Times New Roman" w:hAnsi="Times New Roman"/>
          <w:b/>
          <w:sz w:val="28"/>
          <w:szCs w:val="28"/>
          <w:lang w:eastAsia="ru-RU"/>
        </w:rPr>
        <w:t>(16 часов)</w:t>
      </w:r>
    </w:p>
    <w:p w:rsidR="00B5338E" w:rsidRPr="00ED433E" w:rsidRDefault="00B5338E" w:rsidP="00ED433E">
      <w:pPr>
        <w:spacing w:after="0" w:line="240" w:lineRule="auto"/>
        <w:jc w:val="center"/>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440"/>
        <w:gridCol w:w="1417"/>
        <w:gridCol w:w="3744"/>
        <w:gridCol w:w="2078"/>
        <w:gridCol w:w="2536"/>
        <w:gridCol w:w="750"/>
      </w:tblGrid>
      <w:tr w:rsidR="00B5338E" w:rsidRPr="00AE0DD7" w:rsidTr="00C7506F">
        <w:trPr>
          <w:trHeight w:val="728"/>
        </w:trPr>
        <w:tc>
          <w:tcPr>
            <w:tcW w:w="817" w:type="dxa"/>
          </w:tcPr>
          <w:p w:rsidR="00B5338E" w:rsidRPr="00ED433E" w:rsidRDefault="00B5338E" w:rsidP="00ED433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п/п</w:t>
            </w:r>
          </w:p>
        </w:tc>
        <w:tc>
          <w:tcPr>
            <w:tcW w:w="3440"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Тема занятия</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Количество часов</w:t>
            </w:r>
          </w:p>
        </w:tc>
        <w:tc>
          <w:tcPr>
            <w:tcW w:w="3744"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Цели и задачи</w:t>
            </w: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Оборудование, наглядность</w:t>
            </w:r>
          </w:p>
        </w:tc>
        <w:tc>
          <w:tcPr>
            <w:tcW w:w="2536"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Методы. Виды работ</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lang w:eastAsia="ru-RU"/>
              </w:rPr>
              <w:t>Срок</w:t>
            </w:r>
          </w:p>
        </w:tc>
      </w:tr>
      <w:tr w:rsidR="00B5338E" w:rsidRPr="00AE0DD7" w:rsidTr="00C7506F">
        <w:tc>
          <w:tcPr>
            <w:tcW w:w="817" w:type="dxa"/>
          </w:tcPr>
          <w:p w:rsidR="00B5338E" w:rsidRPr="00ED433E" w:rsidRDefault="00B5338E" w:rsidP="00ED433E">
            <w:pPr>
              <w:spacing w:after="0" w:line="240" w:lineRule="auto"/>
              <w:rPr>
                <w:rFonts w:ascii="Times New Roman" w:hAnsi="Times New Roman"/>
                <w:b/>
                <w:sz w:val="24"/>
                <w:szCs w:val="24"/>
                <w:lang w:eastAsia="ru-RU"/>
              </w:rPr>
            </w:pPr>
          </w:p>
        </w:tc>
        <w:tc>
          <w:tcPr>
            <w:tcW w:w="344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Взросление: представление о взрослении как балансе возможностей и ответственности. Актуализация личного опыта.</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w:t>
            </w:r>
          </w:p>
        </w:tc>
        <w:tc>
          <w:tcPr>
            <w:tcW w:w="3744"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2536"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Что значит быть взрослым</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понятие о взрослении:представлении о взрослении как балансе возможностей и ответственности.</w:t>
            </w: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Беседа «Что значит быть взрослым», «Воспитание и развитие ответственности» </w:t>
            </w:r>
          </w:p>
          <w:p w:rsidR="00B5338E" w:rsidRPr="00ED433E" w:rsidRDefault="00B5338E" w:rsidP="00ED433E">
            <w:pPr>
              <w:spacing w:after="0" w:line="240" w:lineRule="auto"/>
              <w:rPr>
                <w:rFonts w:ascii="Times New Roman" w:hAnsi="Times New Roman"/>
                <w:spacing w:val="-5"/>
                <w:sz w:val="24"/>
                <w:szCs w:val="24"/>
                <w:lang w:eastAsia="ru-RU"/>
              </w:rPr>
            </w:pPr>
            <w:r w:rsidRPr="00ED433E">
              <w:rPr>
                <w:rFonts w:ascii="Times New Roman" w:hAnsi="Times New Roman"/>
                <w:spacing w:val="-5"/>
                <w:sz w:val="24"/>
                <w:szCs w:val="24"/>
                <w:lang w:eastAsia="ru-RU"/>
              </w:rPr>
              <w:t>Упражнение «Ассоциации». Ассоциации на  слова «Я –взрослый»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Задание «Взрослый или ребенок?»</w:t>
            </w:r>
          </w:p>
          <w:p w:rsidR="00B5338E" w:rsidRPr="00ED433E" w:rsidRDefault="00B5338E" w:rsidP="00ED433E">
            <w:pPr>
              <w:spacing w:after="0" w:line="240" w:lineRule="auto"/>
              <w:rPr>
                <w:rFonts w:ascii="Times New Roman" w:hAnsi="Times New Roman"/>
                <w:sz w:val="24"/>
                <w:szCs w:val="24"/>
                <w:lang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344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 xml:space="preserve"> Актуализация личного опыта.</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color w:val="000000"/>
                <w:sz w:val="24"/>
                <w:szCs w:val="24"/>
                <w:lang w:eastAsia="ru-RU"/>
              </w:rPr>
              <w:t>Помочь  погрузиться  в безбрежное фантазирование по созданию своего мира, пробудитьжелание включиться в учебный процесс.</w:t>
            </w: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Упражнение «Счастливое событие»</w:t>
            </w:r>
          </w:p>
          <w:p w:rsidR="00B5338E" w:rsidRPr="00ED433E" w:rsidRDefault="00B5338E" w:rsidP="00ED433E">
            <w:pPr>
              <w:spacing w:after="0" w:line="240" w:lineRule="auto"/>
              <w:jc w:val="center"/>
              <w:rPr>
                <w:rFonts w:ascii="Times New Roman" w:hAnsi="Times New Roman"/>
                <w:b/>
                <w:sz w:val="24"/>
                <w:szCs w:val="24"/>
                <w:lang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b/>
                <w:sz w:val="24"/>
                <w:szCs w:val="24"/>
                <w:lang w:eastAsia="ru-RU"/>
              </w:rPr>
            </w:pPr>
          </w:p>
        </w:tc>
        <w:tc>
          <w:tcPr>
            <w:tcW w:w="344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Гендерные роли. Отношения с противоположным полом, выбор будущего партнера.</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4</w:t>
            </w:r>
          </w:p>
        </w:tc>
        <w:tc>
          <w:tcPr>
            <w:tcW w:w="3744" w:type="dxa"/>
          </w:tcPr>
          <w:p w:rsidR="00B5338E" w:rsidRPr="00ED433E" w:rsidRDefault="00B5338E" w:rsidP="00ED433E">
            <w:pPr>
              <w:spacing w:after="0" w:line="240" w:lineRule="auto"/>
              <w:rPr>
                <w:rFonts w:ascii="Times New Roman" w:hAnsi="Times New Roman"/>
                <w:color w:val="000000"/>
                <w:sz w:val="24"/>
                <w:szCs w:val="24"/>
                <w:lang w:eastAsia="ru-RU"/>
              </w:rPr>
            </w:pP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2536" w:type="dxa"/>
          </w:tcPr>
          <w:p w:rsidR="00B5338E" w:rsidRPr="00ED433E" w:rsidRDefault="00B5338E" w:rsidP="00ED433E">
            <w:pPr>
              <w:spacing w:after="0" w:line="240" w:lineRule="auto"/>
              <w:rPr>
                <w:rFonts w:ascii="Times New Roman" w:hAnsi="Times New Roman"/>
                <w:sz w:val="24"/>
                <w:szCs w:val="24"/>
                <w:lang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before="150" w:after="150" w:line="240" w:lineRule="auto"/>
              <w:outlineLvl w:val="2"/>
              <w:rPr>
                <w:rFonts w:ascii="Times New Roman" w:hAnsi="Times New Roman"/>
                <w:bCs/>
                <w:color w:val="000000"/>
                <w:sz w:val="24"/>
                <w:szCs w:val="24"/>
                <w:lang w:eastAsia="ru-RU"/>
              </w:rPr>
            </w:pPr>
            <w:r>
              <w:rPr>
                <w:rFonts w:ascii="Times New Roman" w:hAnsi="Times New Roman"/>
                <w:bCs/>
                <w:color w:val="000000"/>
                <w:sz w:val="24"/>
                <w:szCs w:val="24"/>
                <w:lang w:eastAsia="ru-RU"/>
              </w:rPr>
              <w:t>3</w:t>
            </w:r>
          </w:p>
        </w:tc>
        <w:tc>
          <w:tcPr>
            <w:tcW w:w="3440" w:type="dxa"/>
          </w:tcPr>
          <w:p w:rsidR="00B5338E" w:rsidRPr="00ED433E" w:rsidRDefault="00B5338E" w:rsidP="00ED433E">
            <w:pPr>
              <w:spacing w:before="150" w:after="150" w:line="240" w:lineRule="auto"/>
              <w:outlineLvl w:val="2"/>
              <w:rPr>
                <w:rFonts w:ascii="Times New Roman" w:hAnsi="Times New Roman"/>
                <w:bCs/>
                <w:color w:val="000000"/>
                <w:sz w:val="24"/>
                <w:szCs w:val="24"/>
                <w:lang w:eastAsia="ru-RU"/>
              </w:rPr>
            </w:pPr>
            <w:r w:rsidRPr="00ED433E">
              <w:rPr>
                <w:rFonts w:ascii="Times New Roman" w:hAnsi="Times New Roman"/>
                <w:bCs/>
                <w:color w:val="000000"/>
                <w:sz w:val="24"/>
                <w:szCs w:val="24"/>
                <w:lang w:eastAsia="ru-RU"/>
              </w:rPr>
              <w:t xml:space="preserve"> Гендерная культура и ее характеристика</w:t>
            </w:r>
          </w:p>
          <w:p w:rsidR="00B5338E" w:rsidRPr="00ED433E" w:rsidRDefault="00B5338E" w:rsidP="00ED433E">
            <w:pPr>
              <w:spacing w:after="0" w:line="240" w:lineRule="auto"/>
              <w:rPr>
                <w:rFonts w:ascii="Times New Roman" w:hAnsi="Times New Roman"/>
                <w:sz w:val="24"/>
                <w:szCs w:val="24"/>
                <w:lang w:eastAsia="ru-RU"/>
              </w:rPr>
            </w:pP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color w:val="000000"/>
                <w:sz w:val="24"/>
                <w:szCs w:val="24"/>
                <w:lang w:eastAsia="ru-RU"/>
              </w:rPr>
              <w:t>Дать представление о понятиях "культура", "гендерная культура"; сформировать умение распознавать примеры проявления гендерной несправедливости и неравенства.</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А4или ватман, бланки опросника С. Бем.</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«Ценность», «Коллаж», «Кино про жизнь», «Маятник»</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outlineLvl w:val="2"/>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tc>
        <w:tc>
          <w:tcPr>
            <w:tcW w:w="3440" w:type="dxa"/>
          </w:tcPr>
          <w:p w:rsidR="00B5338E" w:rsidRPr="00ED433E" w:rsidRDefault="00B5338E" w:rsidP="00ED433E">
            <w:pPr>
              <w:spacing w:after="0" w:line="240" w:lineRule="auto"/>
              <w:outlineLvl w:val="2"/>
              <w:rPr>
                <w:rFonts w:ascii="Times New Roman" w:hAnsi="Times New Roman"/>
                <w:bCs/>
                <w:color w:val="000000"/>
                <w:sz w:val="24"/>
                <w:szCs w:val="24"/>
                <w:lang w:eastAsia="ru-RU"/>
              </w:rPr>
            </w:pPr>
            <w:r w:rsidRPr="00ED433E">
              <w:rPr>
                <w:rFonts w:ascii="Times New Roman" w:hAnsi="Times New Roman"/>
                <w:bCs/>
                <w:color w:val="000000"/>
                <w:sz w:val="24"/>
                <w:szCs w:val="24"/>
                <w:lang w:eastAsia="ru-RU"/>
              </w:rPr>
              <w:t xml:space="preserve"> Гендерные роли и их многообразие</w:t>
            </w:r>
          </w:p>
          <w:p w:rsidR="00B5338E" w:rsidRPr="00ED433E" w:rsidRDefault="00B5338E" w:rsidP="00ED433E">
            <w:pPr>
              <w:spacing w:before="150" w:after="150" w:line="240" w:lineRule="auto"/>
              <w:outlineLvl w:val="2"/>
              <w:rPr>
                <w:rFonts w:ascii="Times New Roman" w:hAnsi="Times New Roman"/>
                <w:bCs/>
                <w:color w:val="000000"/>
                <w:sz w:val="24"/>
                <w:szCs w:val="24"/>
                <w:lang w:eastAsia="ru-RU"/>
              </w:rPr>
            </w:pP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color w:val="000000"/>
                <w:sz w:val="24"/>
                <w:szCs w:val="24"/>
                <w:lang w:eastAsia="ru-RU"/>
              </w:rPr>
              <w:t>Дать представление о понятии "гендерная роль" и ее многообразии.</w:t>
            </w:r>
          </w:p>
        </w:tc>
        <w:tc>
          <w:tcPr>
            <w:tcW w:w="2078"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color w:val="000000"/>
                <w:sz w:val="24"/>
                <w:szCs w:val="24"/>
                <w:lang w:eastAsia="ru-RU"/>
              </w:rPr>
              <w:t>ручки, фломастеры, бумага формата А4, ватман, фотографии мужчин и женщин.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Упражнения: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«гендерный перфоменс», «Заверши фразу», «Когда я вырасту», «Как другой человек», «Жещина в развитии»</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outlineLvl w:val="2"/>
              <w:rPr>
                <w:rFonts w:ascii="Times New Roman" w:hAnsi="Times New Roman"/>
                <w:bCs/>
                <w:color w:val="000000"/>
                <w:sz w:val="24"/>
                <w:szCs w:val="24"/>
                <w:lang w:eastAsia="ru-RU"/>
              </w:rPr>
            </w:pPr>
            <w:r>
              <w:rPr>
                <w:rFonts w:ascii="Times New Roman" w:hAnsi="Times New Roman"/>
                <w:bCs/>
                <w:color w:val="000000"/>
                <w:sz w:val="24"/>
                <w:szCs w:val="24"/>
                <w:lang w:eastAsia="ru-RU"/>
              </w:rPr>
              <w:t>5</w:t>
            </w:r>
          </w:p>
        </w:tc>
        <w:tc>
          <w:tcPr>
            <w:tcW w:w="3440" w:type="dxa"/>
          </w:tcPr>
          <w:p w:rsidR="00B5338E" w:rsidRPr="00ED433E" w:rsidRDefault="00B5338E" w:rsidP="00ED433E">
            <w:pPr>
              <w:spacing w:after="0" w:line="240" w:lineRule="auto"/>
              <w:outlineLvl w:val="2"/>
              <w:rPr>
                <w:rFonts w:ascii="Times New Roman" w:hAnsi="Times New Roman"/>
                <w:bCs/>
                <w:color w:val="000000"/>
                <w:sz w:val="24"/>
                <w:szCs w:val="24"/>
                <w:lang w:eastAsia="ru-RU"/>
              </w:rPr>
            </w:pPr>
            <w:r w:rsidRPr="00ED433E">
              <w:rPr>
                <w:rFonts w:ascii="Times New Roman" w:hAnsi="Times New Roman"/>
                <w:bCs/>
                <w:color w:val="000000"/>
                <w:sz w:val="24"/>
                <w:szCs w:val="24"/>
                <w:lang w:eastAsia="ru-RU"/>
              </w:rPr>
              <w:t xml:space="preserve"> Гендерные стереотипы и развитие индивидуальности</w:t>
            </w:r>
          </w:p>
          <w:p w:rsidR="00B5338E" w:rsidRPr="00ED433E" w:rsidRDefault="00B5338E" w:rsidP="00ED433E">
            <w:pPr>
              <w:spacing w:after="0" w:line="240" w:lineRule="auto"/>
              <w:outlineLvl w:val="2"/>
              <w:rPr>
                <w:rFonts w:ascii="Times New Roman" w:hAnsi="Times New Roman"/>
                <w:bCs/>
                <w:color w:val="000000"/>
                <w:sz w:val="24"/>
                <w:szCs w:val="24"/>
                <w:lang w:eastAsia="ru-RU"/>
              </w:rPr>
            </w:pP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color w:val="000000"/>
                <w:sz w:val="24"/>
                <w:szCs w:val="24"/>
                <w:lang w:eastAsia="ru-RU"/>
              </w:rPr>
              <w:t>Познакомиться с понятием "стереотипы" и "гендерные стереотипы"; осознание опыта трансляции гендерных стереотипов и закрепления дискриминации по признаку пола, осознание источников собственных гендерных стереотипов.</w:t>
            </w:r>
          </w:p>
        </w:tc>
        <w:tc>
          <w:tcPr>
            <w:tcW w:w="2078"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color w:val="000000"/>
                <w:sz w:val="24"/>
                <w:szCs w:val="24"/>
                <w:lang w:eastAsia="ru-RU"/>
              </w:rPr>
              <w:t>ручки, фломастеры, листы чистой бумаги формата А4, ватман или доска, бланки опросника "Гендерные стереотипы И.С. Клециной".</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«Хорошо-плохо», «Два мира», «Секреты», «Наши вопросы»</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Полоролевая идентификация. Отношения с противоположным  полом. Выбор будущего партнёра. </w:t>
            </w:r>
          </w:p>
          <w:p w:rsidR="00B5338E" w:rsidRPr="00ED433E" w:rsidRDefault="00B5338E" w:rsidP="00ED433E">
            <w:pPr>
              <w:spacing w:after="0" w:line="240" w:lineRule="auto"/>
              <w:rPr>
                <w:rFonts w:ascii="Times New Roman" w:hAnsi="Times New Roman"/>
                <w:bCs/>
                <w:color w:val="000000"/>
                <w:sz w:val="24"/>
                <w:szCs w:val="24"/>
                <w:lang w:eastAsia="ru-RU"/>
              </w:rPr>
            </w:pP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sz w:val="24"/>
                <w:szCs w:val="24"/>
                <w:lang w:eastAsia="ru-RU"/>
              </w:rPr>
              <w:t>Помочь подросткам в осознании своей половой принадлежности, формировании адекватного образа мужчины и женщины, принятии себя как представителя/представительницу того или иного пола, уделять внимание вопросам любви, взаимопонимания, выстраиванию взаимоотношений с партнёром.</w:t>
            </w:r>
          </w:p>
        </w:tc>
        <w:tc>
          <w:tcPr>
            <w:tcW w:w="2078" w:type="dxa"/>
          </w:tcPr>
          <w:p w:rsidR="00B5338E" w:rsidRPr="00ED433E" w:rsidRDefault="00B5338E" w:rsidP="00ED433E">
            <w:pPr>
              <w:spacing w:after="0" w:line="240" w:lineRule="auto"/>
              <w:rPr>
                <w:rFonts w:ascii="Times New Roman" w:hAnsi="Times New Roman"/>
                <w:color w:val="000000"/>
                <w:sz w:val="24"/>
                <w:szCs w:val="24"/>
                <w:lang w:eastAsia="ru-RU"/>
              </w:rPr>
            </w:pPr>
            <w:r w:rsidRPr="00ED433E">
              <w:rPr>
                <w:rFonts w:ascii="Times New Roman" w:hAnsi="Times New Roman"/>
                <w:color w:val="000000"/>
                <w:sz w:val="24"/>
                <w:szCs w:val="24"/>
                <w:lang w:eastAsia="ru-RU"/>
              </w:rPr>
              <w:t>-</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Дискуссия «Что такое любовь»</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«Что такое мальчики и что такое девочки», «Мальчики и девочки идут гулять», «Два в одном», «Спрашиваем-отвечаем».</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b/>
                <w:sz w:val="24"/>
                <w:szCs w:val="24"/>
                <w:lang w:eastAsia="ru-RU"/>
              </w:rPr>
            </w:pPr>
          </w:p>
        </w:tc>
        <w:tc>
          <w:tcPr>
            <w:tcW w:w="344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Семья. Опыт проживания в семье: осознание, принятие. Прошлое, настоящее, будущее. Роль семьи в жизни человека. Планирование будущей семейной жизни. Родственные отношения</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6</w:t>
            </w:r>
          </w:p>
        </w:tc>
        <w:tc>
          <w:tcPr>
            <w:tcW w:w="3744" w:type="dxa"/>
          </w:tcPr>
          <w:p w:rsidR="00B5338E" w:rsidRPr="00ED433E" w:rsidRDefault="00B5338E" w:rsidP="00ED433E">
            <w:pPr>
              <w:tabs>
                <w:tab w:val="left" w:pos="1095"/>
              </w:tabs>
              <w:spacing w:after="0" w:line="240" w:lineRule="auto"/>
              <w:rPr>
                <w:rFonts w:ascii="Times New Roman" w:hAnsi="Times New Roman"/>
                <w:sz w:val="24"/>
                <w:szCs w:val="24"/>
                <w:lang w:eastAsia="ru-RU"/>
              </w:rPr>
            </w:pP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2536" w:type="dxa"/>
          </w:tcPr>
          <w:p w:rsidR="00B5338E" w:rsidRPr="00ED433E" w:rsidRDefault="00B5338E" w:rsidP="00ED433E">
            <w:pPr>
              <w:tabs>
                <w:tab w:val="left" w:pos="1095"/>
              </w:tabs>
              <w:spacing w:after="0" w:line="240" w:lineRule="auto"/>
              <w:rPr>
                <w:rFonts w:ascii="Times New Roman" w:hAnsi="Times New Roman"/>
                <w:sz w:val="24"/>
                <w:szCs w:val="24"/>
                <w:lang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Рождение семьи</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sidRPr="00ED433E">
              <w:rPr>
                <w:rFonts w:ascii="Times New Roman" w:hAnsi="Times New Roman"/>
                <w:sz w:val="24"/>
                <w:szCs w:val="24"/>
                <w:lang w:eastAsia="ru-RU"/>
              </w:rPr>
              <w:t>Познакомить учащихся с понятием «семья»; рассмотреть ценности семьи, сформировать представление о влиянии взаимоотношений между партнерами на характер семейных отношений</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 листы бумаги; ручки; памятки для учащихся, раздаточный материал </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«Семья- что это?»</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«Семейные заповеди», «Словарь семейного благополучия», «Ассоциации», «Образ партнера»</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Сущность брака и семьи. Исторический взгляд на семью и брак</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 Расширить представления об институте семьи и брака; способствовать развитию рефлексии собственного отношения к семье; сформировать ценности толерантной личности.</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r w:rsidRPr="00ED433E">
              <w:rPr>
                <w:rFonts w:ascii="Times New Roman" w:hAnsi="Times New Roman"/>
                <w:sz w:val="24"/>
                <w:szCs w:val="24"/>
                <w:lang w:eastAsia="ru-RU"/>
              </w:rPr>
              <w:t xml:space="preserve"> скотч, ножницы.</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«Незаконченные предложения», «Что такое семья», «Семья на отдыхе»</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344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Особенности современной семьи, ее структура, динамика</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понятие благополучной, неблагополучной, конфликтной, кризисной, проблемной семьи. Познакомить с жизненным циклом семьи, моделями гармоничного и дисгармоничного функционирования семьи.</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«Тоннель»,  «Старые фотографии», «Маленькая книжечка»</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10</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Основные ценности семьи</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понятие семейным ценностям: чувства значимости и необходимости, гибкости, уважения, честности, уметь прощать, быть щедрым, ответственность, общительность.</w:t>
            </w:r>
          </w:p>
          <w:p w:rsidR="00B5338E" w:rsidRPr="00ED433E" w:rsidRDefault="00B5338E" w:rsidP="00ED433E">
            <w:pPr>
              <w:spacing w:after="0" w:line="240" w:lineRule="auto"/>
              <w:rPr>
                <w:rFonts w:ascii="Times New Roman" w:hAnsi="Times New Roman"/>
                <w:sz w:val="24"/>
                <w:szCs w:val="24"/>
                <w:lang w:eastAsia="ru-RU"/>
              </w:rPr>
            </w:pP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Упражнения«Разговор через стекло», «Представление о своей будущей семье»</w:t>
            </w:r>
          </w:p>
          <w:p w:rsidR="00B5338E" w:rsidRPr="00ED433E" w:rsidRDefault="00B5338E" w:rsidP="00ED433E">
            <w:pPr>
              <w:spacing w:after="0" w:line="240" w:lineRule="auto"/>
              <w:rPr>
                <w:rFonts w:ascii="Times New Roman" w:hAnsi="Times New Roman"/>
                <w:sz w:val="24"/>
                <w:szCs w:val="24"/>
                <w:lang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11</w:t>
            </w:r>
          </w:p>
        </w:tc>
        <w:tc>
          <w:tcPr>
            <w:tcW w:w="3440"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sidRPr="00ED433E">
              <w:rPr>
                <w:rFonts w:ascii="Times New Roman" w:hAnsi="Times New Roman"/>
                <w:sz w:val="24"/>
                <w:szCs w:val="24"/>
                <w:lang w:eastAsia="ru-RU"/>
              </w:rPr>
              <w:t>Семейные отношения: культура отношений в семье, психологический климат.</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Помочь осознать и принять свой опыт проживания в семье; помочь осознать значение семьи в жизни человека; дать возможность представить себя в воображаемом семейном будущем</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12</w:t>
            </w:r>
          </w:p>
        </w:tc>
        <w:tc>
          <w:tcPr>
            <w:tcW w:w="3440"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sidRPr="00ED433E">
              <w:rPr>
                <w:rFonts w:ascii="Times New Roman" w:hAnsi="Times New Roman"/>
                <w:sz w:val="24"/>
                <w:szCs w:val="24"/>
                <w:lang w:eastAsia="ru-RU"/>
              </w:rPr>
              <w:t>Профилактика нарушений семейных отношений</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before="100" w:beforeAutospacing="1" w:after="100" w:afterAutospacing="1"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Дать представления о конфликтных ситуациях в семье, о путях их решений; формировать позитивный образ семьи в жизни человека</w:t>
            </w:r>
            <w:r w:rsidRPr="00ED433E">
              <w:rPr>
                <w:rFonts w:ascii="Times New Roman" w:hAnsi="Times New Roman"/>
                <w:sz w:val="24"/>
                <w:szCs w:val="24"/>
                <w:lang w:eastAsia="ru-RU"/>
              </w:rPr>
              <w:t>.</w:t>
            </w:r>
            <w:r w:rsidRPr="00ED433E">
              <w:rPr>
                <w:rFonts w:ascii="Times New Roman" w:hAnsi="Times New Roman"/>
                <w:bCs/>
                <w:sz w:val="24"/>
                <w:szCs w:val="24"/>
                <w:lang w:eastAsia="ru-RU"/>
              </w:rPr>
              <w:t xml:space="preserve"> Р</w:t>
            </w:r>
            <w:r w:rsidRPr="00ED433E">
              <w:rPr>
                <w:rFonts w:ascii="Times New Roman" w:hAnsi="Times New Roman"/>
                <w:sz w:val="24"/>
                <w:szCs w:val="24"/>
                <w:lang w:eastAsia="ru-RU"/>
              </w:rPr>
              <w:t>ассмотреть и изучить типы семейных отношений, типы проблем характерные для семей; определить влияние семьи на подростка; сформировать правила предупреждение конфликтов между супругами</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pacing w:val="-1"/>
                <w:sz w:val="24"/>
                <w:szCs w:val="24"/>
                <w:lang w:eastAsia="ru-RU"/>
              </w:rPr>
              <w:t xml:space="preserve">листы картона разного размера и различная </w:t>
            </w:r>
            <w:r w:rsidRPr="00ED433E">
              <w:rPr>
                <w:rFonts w:ascii="Times New Roman" w:hAnsi="Times New Roman"/>
                <w:spacing w:val="-3"/>
                <w:sz w:val="24"/>
                <w:szCs w:val="24"/>
                <w:lang w:eastAsia="ru-RU"/>
              </w:rPr>
              <w:t xml:space="preserve">бумага - цветная, гофрированная, оберточная, газеты, </w:t>
            </w:r>
            <w:r w:rsidRPr="00ED433E">
              <w:rPr>
                <w:rFonts w:ascii="Times New Roman" w:hAnsi="Times New Roman"/>
                <w:sz w:val="24"/>
                <w:szCs w:val="24"/>
                <w:lang w:eastAsia="ru-RU"/>
              </w:rPr>
              <w:t xml:space="preserve">журналы, открытки, рекламные проспекты, старые </w:t>
            </w:r>
            <w:r w:rsidRPr="00ED433E">
              <w:rPr>
                <w:rFonts w:ascii="Times New Roman" w:hAnsi="Times New Roman"/>
                <w:spacing w:val="-4"/>
                <w:sz w:val="24"/>
                <w:szCs w:val="24"/>
                <w:lang w:eastAsia="ru-RU"/>
              </w:rPr>
              <w:t>книги.</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«Мои границы», «Маленькая книжечка», «Моя семья сейчас и в будущем»</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b/>
                <w:sz w:val="24"/>
                <w:szCs w:val="24"/>
                <w:lang w:eastAsia="ru-RU"/>
              </w:rPr>
            </w:pPr>
          </w:p>
        </w:tc>
        <w:tc>
          <w:tcPr>
            <w:tcW w:w="3440"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Понятие о браке. Нормы и правила (моральный кодекс), по которым живет семья. Трудности семейной жизни (размолвка, ревность, измена, развод). Способы преодоления трудностей. Секреты семейного счастья.</w:t>
            </w:r>
          </w:p>
        </w:tc>
        <w:tc>
          <w:tcPr>
            <w:tcW w:w="1417"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4</w:t>
            </w:r>
          </w:p>
        </w:tc>
        <w:tc>
          <w:tcPr>
            <w:tcW w:w="3744" w:type="dxa"/>
          </w:tcPr>
          <w:p w:rsidR="00B5338E" w:rsidRPr="00ED433E" w:rsidRDefault="00B5338E" w:rsidP="00ED433E">
            <w:pPr>
              <w:spacing w:after="0" w:line="240" w:lineRule="auto"/>
              <w:rPr>
                <w:rFonts w:ascii="Times New Roman" w:hAnsi="Times New Roman"/>
                <w:b/>
                <w:sz w:val="24"/>
                <w:szCs w:val="24"/>
                <w:lang w:eastAsia="ru-RU"/>
              </w:rPr>
            </w:pPr>
          </w:p>
        </w:tc>
        <w:tc>
          <w:tcPr>
            <w:tcW w:w="2078" w:type="dxa"/>
          </w:tcPr>
          <w:p w:rsidR="00B5338E" w:rsidRPr="00ED433E" w:rsidRDefault="00B5338E" w:rsidP="00ED433E">
            <w:pPr>
              <w:spacing w:after="0" w:line="240" w:lineRule="auto"/>
              <w:jc w:val="center"/>
              <w:rPr>
                <w:rFonts w:ascii="Times New Roman" w:hAnsi="Times New Roman"/>
                <w:sz w:val="24"/>
                <w:szCs w:val="24"/>
                <w:lang w:eastAsia="ru-RU"/>
              </w:rPr>
            </w:pPr>
          </w:p>
        </w:tc>
        <w:tc>
          <w:tcPr>
            <w:tcW w:w="2536" w:type="dxa"/>
          </w:tcPr>
          <w:p w:rsidR="00B5338E" w:rsidRPr="00815D96" w:rsidRDefault="00B5338E" w:rsidP="00815D96">
            <w:pPr>
              <w:spacing w:after="0" w:line="240" w:lineRule="auto"/>
              <w:rPr>
                <w:rFonts w:ascii="Times New Roman" w:hAnsi="Times New Roman"/>
                <w:b/>
                <w:sz w:val="24"/>
                <w:szCs w:val="24"/>
                <w:lang w:val="en-US" w:eastAsia="ru-RU"/>
              </w:rPr>
            </w:pP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13</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Понятие о браке. Нормы и правила (моральный кодекс), по которым живет семья</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 xml:space="preserve">Формировать представление </w:t>
            </w:r>
            <w:r w:rsidRPr="00ED433E">
              <w:rPr>
                <w:rFonts w:ascii="Times New Roman" w:hAnsi="Times New Roman"/>
                <w:bCs/>
                <w:color w:val="000000"/>
                <w:sz w:val="24"/>
                <w:szCs w:val="24"/>
                <w:lang w:eastAsia="ru-RU"/>
              </w:rPr>
              <w:t>о браке</w:t>
            </w:r>
            <w:r w:rsidRPr="00ED433E">
              <w:rPr>
                <w:rFonts w:ascii="Times New Roman" w:hAnsi="Times New Roman"/>
                <w:color w:val="000000"/>
                <w:sz w:val="24"/>
                <w:szCs w:val="24"/>
                <w:lang w:eastAsia="ru-RU"/>
              </w:rPr>
              <w:t xml:space="preserve"> и </w:t>
            </w:r>
            <w:r w:rsidRPr="00ED433E">
              <w:rPr>
                <w:rFonts w:ascii="Times New Roman" w:hAnsi="Times New Roman"/>
                <w:bCs/>
                <w:color w:val="000000"/>
                <w:sz w:val="24"/>
                <w:szCs w:val="24"/>
                <w:lang w:eastAsia="ru-RU"/>
              </w:rPr>
              <w:t>семье</w:t>
            </w:r>
            <w:r w:rsidRPr="00ED433E">
              <w:rPr>
                <w:rFonts w:ascii="Times New Roman" w:hAnsi="Times New Roman"/>
                <w:color w:val="000000"/>
                <w:sz w:val="24"/>
                <w:szCs w:val="24"/>
                <w:lang w:eastAsia="ru-RU"/>
              </w:rPr>
              <w:t xml:space="preserve">, о </w:t>
            </w:r>
            <w:r w:rsidRPr="00ED433E">
              <w:rPr>
                <w:rFonts w:ascii="Times New Roman" w:hAnsi="Times New Roman"/>
                <w:bCs/>
                <w:color w:val="000000"/>
                <w:sz w:val="24"/>
                <w:szCs w:val="24"/>
                <w:lang w:eastAsia="ru-RU"/>
              </w:rPr>
              <w:t>нормах и правилах</w:t>
            </w:r>
            <w:r w:rsidRPr="00ED433E">
              <w:rPr>
                <w:rFonts w:ascii="Times New Roman" w:hAnsi="Times New Roman"/>
                <w:color w:val="000000"/>
                <w:sz w:val="24"/>
                <w:szCs w:val="24"/>
                <w:lang w:eastAsia="ru-RU"/>
              </w:rPr>
              <w:t xml:space="preserve"> (</w:t>
            </w:r>
            <w:r w:rsidRPr="00ED433E">
              <w:rPr>
                <w:rFonts w:ascii="Times New Roman" w:hAnsi="Times New Roman"/>
                <w:bCs/>
                <w:color w:val="000000"/>
                <w:sz w:val="24"/>
                <w:szCs w:val="24"/>
                <w:lang w:eastAsia="ru-RU"/>
              </w:rPr>
              <w:t>моральном кодексе</w:t>
            </w:r>
            <w:r w:rsidRPr="00ED433E">
              <w:rPr>
                <w:rFonts w:ascii="Times New Roman" w:hAnsi="Times New Roman"/>
                <w:color w:val="000000"/>
                <w:sz w:val="24"/>
                <w:szCs w:val="24"/>
                <w:lang w:eastAsia="ru-RU"/>
              </w:rPr>
              <w:t xml:space="preserve">), </w:t>
            </w:r>
            <w:r w:rsidRPr="00ED433E">
              <w:rPr>
                <w:rFonts w:ascii="Times New Roman" w:hAnsi="Times New Roman"/>
                <w:bCs/>
                <w:color w:val="000000"/>
                <w:sz w:val="24"/>
                <w:szCs w:val="24"/>
                <w:lang w:eastAsia="ru-RU"/>
              </w:rPr>
              <w:t>по которым живет семья</w:t>
            </w:r>
            <w:r w:rsidRPr="00ED433E">
              <w:rPr>
                <w:rFonts w:ascii="Times New Roman" w:hAnsi="Times New Roman"/>
                <w:color w:val="000000"/>
                <w:sz w:val="24"/>
                <w:szCs w:val="24"/>
                <w:lang w:eastAsia="ru-RU"/>
              </w:rPr>
              <w:t>.</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Дискуссия «Зачем люди создают семью?» Упражнения: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«Сценки из семейной жизни», «Генеалогическое дерево»</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14,15</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Трудности семейной жизни (размолвка, ревность, измена, развод). Способы преодоления трудностей.</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3744" w:type="dxa"/>
          </w:tcPr>
          <w:p w:rsidR="00B5338E" w:rsidRPr="00ED433E" w:rsidRDefault="00B5338E" w:rsidP="00ED433E">
            <w:pPr>
              <w:shd w:val="clear" w:color="auto" w:fill="FFFFFF"/>
              <w:spacing w:after="0" w:line="240" w:lineRule="auto"/>
              <w:rPr>
                <w:rFonts w:ascii="Times New Roman" w:hAnsi="Times New Roman"/>
                <w:b/>
                <w:bCs/>
                <w:color w:val="333333"/>
                <w:sz w:val="24"/>
                <w:szCs w:val="24"/>
                <w:u w:val="single"/>
                <w:lang w:eastAsia="ru-RU"/>
              </w:rPr>
            </w:pPr>
            <w:r w:rsidRPr="00ED433E">
              <w:rPr>
                <w:rFonts w:ascii="Times New Roman" w:hAnsi="Times New Roman"/>
                <w:color w:val="000000"/>
                <w:sz w:val="24"/>
                <w:szCs w:val="24"/>
                <w:lang w:eastAsia="ru-RU"/>
              </w:rPr>
              <w:t xml:space="preserve">Познакомить со способами разрешения семейного конфликта и </w:t>
            </w:r>
            <w:r w:rsidRPr="00ED433E">
              <w:rPr>
                <w:rFonts w:ascii="Times New Roman" w:hAnsi="Times New Roman"/>
                <w:bCs/>
                <w:sz w:val="24"/>
                <w:szCs w:val="24"/>
                <w:lang w:eastAsia="ru-RU"/>
              </w:rPr>
              <w:t>видами психологической помощи при разрешении семейных конфликтов</w:t>
            </w:r>
          </w:p>
          <w:p w:rsidR="00B5338E" w:rsidRPr="00ED433E" w:rsidRDefault="00B5338E" w:rsidP="00ED433E">
            <w:pPr>
              <w:spacing w:after="0" w:line="240" w:lineRule="auto"/>
              <w:jc w:val="center"/>
              <w:rPr>
                <w:rFonts w:ascii="Times New Roman" w:hAnsi="Times New Roman"/>
                <w:sz w:val="24"/>
                <w:szCs w:val="24"/>
                <w:lang w:eastAsia="ru-RU"/>
              </w:rPr>
            </w:pP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 «Идеальная семья», «Жизнь идеальной семьи»,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«Семейный портрет»</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r w:rsidR="00B5338E" w:rsidRPr="00AE0DD7" w:rsidTr="00C7506F">
        <w:tc>
          <w:tcPr>
            <w:tcW w:w="817"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16</w:t>
            </w:r>
          </w:p>
        </w:tc>
        <w:tc>
          <w:tcPr>
            <w:tcW w:w="344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Секреты семейного счастья.</w:t>
            </w:r>
          </w:p>
        </w:tc>
        <w:tc>
          <w:tcPr>
            <w:tcW w:w="1417"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744"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представление о секретах семейного счастья</w:t>
            </w:r>
          </w:p>
        </w:tc>
        <w:tc>
          <w:tcPr>
            <w:tcW w:w="207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color w:val="000000"/>
                <w:sz w:val="24"/>
                <w:szCs w:val="24"/>
                <w:lang w:eastAsia="ru-RU"/>
              </w:rPr>
              <w:t>ручки, фломастеры, бумага формата А4, ватман</w:t>
            </w:r>
          </w:p>
        </w:tc>
        <w:tc>
          <w:tcPr>
            <w:tcW w:w="253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«Поиграем в семью», «Связанные одной цепью», «Скульптура семьи»,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«Магазин»</w:t>
            </w:r>
          </w:p>
        </w:tc>
        <w:tc>
          <w:tcPr>
            <w:tcW w:w="750" w:type="dxa"/>
          </w:tcPr>
          <w:p w:rsidR="00B5338E" w:rsidRPr="00ED433E" w:rsidRDefault="00B5338E" w:rsidP="00ED433E">
            <w:pPr>
              <w:spacing w:after="0" w:line="240" w:lineRule="auto"/>
              <w:jc w:val="center"/>
              <w:rPr>
                <w:rFonts w:ascii="Times New Roman" w:hAnsi="Times New Roman"/>
                <w:sz w:val="24"/>
                <w:szCs w:val="24"/>
                <w:lang w:eastAsia="ru-RU"/>
              </w:rPr>
            </w:pPr>
          </w:p>
        </w:tc>
      </w:tr>
    </w:tbl>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r w:rsidRPr="00ED433E">
        <w:rPr>
          <w:rFonts w:ascii="Times New Roman" w:hAnsi="Times New Roman"/>
          <w:b/>
          <w:sz w:val="28"/>
          <w:szCs w:val="28"/>
          <w:lang w:eastAsia="ru-RU"/>
        </w:rPr>
        <w:t>3. Раздел «Здоровый образ жизни»</w:t>
      </w:r>
      <w:r>
        <w:rPr>
          <w:rFonts w:ascii="Times New Roman" w:hAnsi="Times New Roman"/>
          <w:b/>
          <w:sz w:val="28"/>
          <w:szCs w:val="28"/>
          <w:lang w:eastAsia="ru-RU"/>
        </w:rPr>
        <w:t>(14 часов)</w:t>
      </w:r>
    </w:p>
    <w:p w:rsidR="00B5338E" w:rsidRPr="00ED433E" w:rsidRDefault="00B5338E" w:rsidP="00C7506F">
      <w:pPr>
        <w:spacing w:after="0" w:line="240" w:lineRule="auto"/>
        <w:rPr>
          <w:rFonts w:ascii="Times New Roman" w:hAnsi="Times New Roman"/>
          <w:b/>
          <w:sz w:val="28"/>
          <w:szCs w:val="28"/>
          <w:lang w:eastAsia="ru-RU"/>
        </w:rPr>
      </w:pP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110"/>
        <w:gridCol w:w="993"/>
        <w:gridCol w:w="3827"/>
        <w:gridCol w:w="2126"/>
        <w:gridCol w:w="2693"/>
        <w:gridCol w:w="900"/>
      </w:tblGrid>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№п/п</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Тема</w:t>
            </w:r>
          </w:p>
        </w:tc>
        <w:tc>
          <w:tcPr>
            <w:tcW w:w="9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Количество часов</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Цели и задачи</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Оборудование, наглядность</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работ</w:t>
            </w:r>
          </w:p>
        </w:tc>
        <w:tc>
          <w:tcPr>
            <w:tcW w:w="90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Срок</w:t>
            </w: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Здоровье – величайшая социальная ценность</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1.Помочь разобраться в своем внутреннем мире и понять, в какой степени от самого человека зависит  собственное здоровье и здоровье окружающих его людей</w:t>
            </w:r>
          </w:p>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2. Сформировать отношение к собственному здоровью как  очень важной составляющей личности</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1.Плакаты, иллюстрации, выдержки о здоровье, здоровом образе жизни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Магнитофон со спокойной музыкой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3.Фломастеры, ножницы</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Мини-лекция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Беседа-диалог</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3.Упражнения «Делимся по признаку, Ромашка, Клиника по передаче  ценностей, Конфликт ценностей» </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Экология и здоровье </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1.Проанализировать и дать  оценку влияния факторов окружающей среды, факторов риска на здоровье</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1.Плакаты, иллюстрации</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Мини-лекция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Беседа</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Психология мужчины и психология женщины</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1.Помочь разобраться в психологии противоположных полов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Учить правильному отношению к противоположному полу</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1.Ватман для работы, фотографии известных людей</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2.Упражнения «Апельсин, Что нам нравится, Звезда Голливуда»</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Мужчина и женщина -  правила безопасного взаимодействия </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правилами безопасного сексуального поведения, показать связь с сохранением репродуктивного здоровья.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Научить осознавать свои потребности и ожидания по отношению к своему партнеру.                         3.Сформировать навыки общения с противоположным полом</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1Плакат «Правила безопасного поведения»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2.Таблица для упражнения «Помоги принять решение»</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1.Мини-лекция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2.Беседа-диалог</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3.Упражнения «Знакомство, Идеальное свидание, Слепой и поводырь, Помоги принять решение»</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Курение и его влияние на состояние здоровья</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1.Показать, какие последствия может оказать курение на здоровье человека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2.Выработать критическое отношение к курению</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Прививать навык отказа от сигарет</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1.Приложение (для ведущего)</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2.Ватман</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3.Карточки для упражнения «Купи мечту»</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4.Банка с окурками в воде</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1.Дискуссия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2.Упражнения «Незаметный предмет, За и против, Банка с окурками, Купи мечту»</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rPr>
          <w:trHeight w:val="3786"/>
        </w:trPr>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Пассивное курение и его влияние на здоровье</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1.Дать понятие о табачном дыме и его составных частях, показать опасность пассивного курения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2. Формировать критическое отношение к курильщикам  </w:t>
            </w:r>
          </w:p>
          <w:p w:rsidR="00B5338E" w:rsidRPr="00ED433E" w:rsidRDefault="00B5338E" w:rsidP="00ED433E">
            <w:pPr>
              <w:spacing w:after="0" w:line="240" w:lineRule="auto"/>
              <w:rPr>
                <w:rFonts w:ascii="Times New Roman" w:hAnsi="Times New Roman"/>
                <w:sz w:val="24"/>
                <w:szCs w:val="24"/>
                <w:lang w:eastAsia="ru-RU"/>
              </w:rPr>
            </w:pP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 1.Карточки с терминами и понятиями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2.Статистические данные о количестве курильщиков среди мужчин и женщин</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3.Данные о токсичном составе табака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4.Мультимедийное оборудование для демонстрации материала</w:t>
            </w:r>
          </w:p>
          <w:p w:rsidR="00B5338E" w:rsidRPr="00ED433E" w:rsidRDefault="00B5338E" w:rsidP="00ED433E">
            <w:pPr>
              <w:spacing w:after="0" w:line="240" w:lineRule="auto"/>
              <w:rPr>
                <w:rFonts w:ascii="Times New Roman" w:hAnsi="Times New Roman"/>
                <w:sz w:val="24"/>
                <w:szCs w:val="24"/>
                <w:lang w:eastAsia="ru-RU"/>
              </w:rPr>
            </w:pP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1.Беседа-диалог</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2.Рассказ</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Алкоголь и его влияние на умственную и физическую работоспособность</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1.Дать представление о причинах и последствиях алкоголизма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2.Сформировать представление о культуре употребления спиртных напитков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3.Формировать навыки,</w:t>
            </w:r>
            <w:r w:rsidRPr="00ED433E">
              <w:rPr>
                <w:rFonts w:ascii="Times New Roman" w:hAnsi="Times New Roman"/>
                <w:sz w:val="24"/>
                <w:szCs w:val="24"/>
                <w:lang w:eastAsia="ru-RU"/>
              </w:rPr>
              <w:br/>
              <w:t xml:space="preserve"> помогающие отказаться от алкоголя</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Тематические таблицы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2.Карточки для ролевой игры</w:t>
            </w:r>
          </w:p>
          <w:p w:rsidR="00B5338E" w:rsidRPr="00ED433E" w:rsidRDefault="00B5338E" w:rsidP="00ED433E">
            <w:pPr>
              <w:spacing w:after="0" w:line="240" w:lineRule="auto"/>
              <w:rPr>
                <w:rFonts w:ascii="Times New Roman" w:hAnsi="Times New Roman"/>
                <w:sz w:val="24"/>
                <w:szCs w:val="24"/>
                <w:lang w:eastAsia="ru-RU"/>
              </w:rPr>
            </w:pP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1.Беседа «Алкоголь в нашей жизни»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2.Анкетирование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3.Ролевая игра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4.Упражнения «Ассоциации по алфавиту, Зоопарк»</w:t>
            </w:r>
          </w:p>
          <w:p w:rsidR="00B5338E" w:rsidRPr="00ED433E" w:rsidRDefault="00B5338E" w:rsidP="00ED433E">
            <w:pPr>
              <w:spacing w:after="0" w:line="240" w:lineRule="auto"/>
              <w:rPr>
                <w:rFonts w:ascii="Times New Roman" w:hAnsi="Times New Roman"/>
                <w:sz w:val="24"/>
                <w:szCs w:val="24"/>
                <w:lang w:eastAsia="ru-RU"/>
              </w:rPr>
            </w:pP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Наркотики, наркомания и токсикомания: общие понятия и определения, последствия употребления</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1.Дать представление  о причинах и последствиях наркозависимости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2.Формировать негативное отношение к наркотикам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Сформировать навык отказа от приема наркотиков, даже легких</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Плакаты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Карточки для упражнений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3.Раздаточный материал</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4.Шприц без иглы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5.Описание ломки наркоманами</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1.Мини-лекция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2.Упражнения «Гимнастика, Дерево проблем, Игра»</w:t>
            </w:r>
          </w:p>
          <w:p w:rsidR="00B5338E" w:rsidRPr="00ED433E" w:rsidRDefault="00B5338E" w:rsidP="00ED433E">
            <w:pPr>
              <w:spacing w:after="0" w:line="240" w:lineRule="auto"/>
              <w:rPr>
                <w:rFonts w:ascii="Times New Roman" w:hAnsi="Times New Roman"/>
                <w:sz w:val="24"/>
                <w:szCs w:val="24"/>
                <w:lang w:eastAsia="ru-RU"/>
              </w:rPr>
            </w:pP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9,</w:t>
            </w:r>
          </w:p>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10</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Профилактика вредных привычек</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1.Формировать негативное отношение к злоупотреблению вредными привычками</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1Тематические таблицы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2.Пословицы и поговорки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3.Практические советы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4.Памятки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5 Видеозапись с фильмом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6.Флипчарт. маркеры</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2.Упражнения «Последствия употребления алкоголя, Разговор в ресторане, подстава»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3.Защита проекта «Вредным привычкам –нет»</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4.Методы и приемы развития критического мышления</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11</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ВИЧ/СПИД. Бояться не нужно, нужно знать</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1.Дать достоверную информацию о ВИЧ/СПИДе, путях передачи и способах профилактики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2.Сформировать толерантное отношение к больным ВИЧ-инфекцией </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1.Стаканчики с водой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2.Йод, крахмал</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3.Информационные листы «Несколько слов об истории», «Строение ВИЧ…»</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4.Мультимедийное оборудование</w:t>
            </w:r>
          </w:p>
          <w:p w:rsidR="00B5338E" w:rsidRPr="00ED433E" w:rsidRDefault="00B5338E" w:rsidP="00ED433E">
            <w:pPr>
              <w:spacing w:after="0" w:line="240" w:lineRule="auto"/>
              <w:rPr>
                <w:rFonts w:ascii="Times New Roman" w:hAnsi="Times New Roman"/>
                <w:sz w:val="24"/>
                <w:szCs w:val="24"/>
                <w:lang w:eastAsia="ru-RU"/>
              </w:rPr>
            </w:pP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1Мини-лекция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2.Упражнения «Игра с водой, Разница между ВИЧ и СПИДом, Жидкости организма человека»</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12</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ВИЧ/СПИД. Мы знаем, как себя защитить</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1. Научить избегать ситуации с высокой степенью риска </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1Плакат «Наш девиз везде и всегда: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СПИДу – нет!</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Здоровому Образу Жизни – да!»</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1.Беседа-диалог</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2.Упражнения «Оценка степени риска,  Письмо из больницы»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3.Решение проблемных ситуаций</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13</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Взаимосвязь здоровья и образа жизни</w:t>
            </w:r>
          </w:p>
          <w:p w:rsidR="00B5338E" w:rsidRPr="00ED433E" w:rsidRDefault="00B5338E" w:rsidP="00ED433E">
            <w:pPr>
              <w:spacing w:after="0" w:line="240" w:lineRule="auto"/>
              <w:rPr>
                <w:rFonts w:ascii="Times New Roman" w:hAnsi="Times New Roman"/>
                <w:sz w:val="24"/>
                <w:szCs w:val="24"/>
                <w:lang w:eastAsia="ru-RU"/>
              </w:rPr>
            </w:pP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1.Развитие заботливого и бережного отношения к своему здоровью</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2.Формирование мотивации на здоровый образ жизни</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1Лекционные стойки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Плакаты о вреде курения, алкоголя, наркотиков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3.Бумага, фломастеры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4.Жетоны, коробка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5.Призы для награждения</w:t>
            </w:r>
          </w:p>
          <w:p w:rsidR="00B5338E" w:rsidRPr="00ED433E" w:rsidRDefault="00B5338E" w:rsidP="00ED433E">
            <w:pPr>
              <w:spacing w:after="0" w:line="240" w:lineRule="auto"/>
              <w:rPr>
                <w:rFonts w:ascii="Times New Roman" w:hAnsi="Times New Roman"/>
                <w:sz w:val="24"/>
                <w:szCs w:val="24"/>
                <w:lang w:eastAsia="ru-RU"/>
              </w:rPr>
            </w:pPr>
          </w:p>
          <w:p w:rsidR="00B5338E" w:rsidRPr="00ED433E" w:rsidRDefault="00B5338E" w:rsidP="00ED433E">
            <w:pPr>
              <w:spacing w:after="0" w:line="240" w:lineRule="auto"/>
              <w:rPr>
                <w:rFonts w:ascii="Times New Roman" w:hAnsi="Times New Roman"/>
                <w:sz w:val="24"/>
                <w:szCs w:val="24"/>
                <w:lang w:eastAsia="ru-RU"/>
              </w:rPr>
            </w:pP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1.Интеллектуальная игра «Слабое звено»</w:t>
            </w: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8F051A">
        <w:tc>
          <w:tcPr>
            <w:tcW w:w="534" w:type="dxa"/>
          </w:tcPr>
          <w:p w:rsidR="00B5338E" w:rsidRPr="00ED433E" w:rsidRDefault="00B5338E" w:rsidP="00ED433E">
            <w:pPr>
              <w:spacing w:after="0" w:line="240" w:lineRule="auto"/>
              <w:rPr>
                <w:rFonts w:ascii="Times New Roman" w:hAnsi="Times New Roman"/>
                <w:sz w:val="24"/>
                <w:szCs w:val="24"/>
                <w:lang w:eastAsia="ru-RU"/>
              </w:rPr>
            </w:pPr>
            <w:r>
              <w:rPr>
                <w:rFonts w:ascii="Times New Roman" w:hAnsi="Times New Roman"/>
                <w:sz w:val="24"/>
                <w:szCs w:val="24"/>
                <w:lang w:eastAsia="ru-RU"/>
              </w:rPr>
              <w:t>14</w:t>
            </w:r>
          </w:p>
        </w:tc>
        <w:tc>
          <w:tcPr>
            <w:tcW w:w="4110"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w:t>
            </w:r>
            <w:r>
              <w:rPr>
                <w:rFonts w:ascii="Times New Roman" w:hAnsi="Times New Roman"/>
                <w:sz w:val="24"/>
                <w:szCs w:val="24"/>
                <w:lang w:eastAsia="ru-RU"/>
              </w:rPr>
              <w:t>аключительное занятие. Подведение итогов</w:t>
            </w:r>
          </w:p>
        </w:tc>
        <w:tc>
          <w:tcPr>
            <w:tcW w:w="99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382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1.Укрепление желания вести здоровый образ жизни</w:t>
            </w:r>
          </w:p>
        </w:tc>
        <w:tc>
          <w:tcPr>
            <w:tcW w:w="212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1.Высказывания: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Хороший человек должен беречь себя/М.Горький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Знать свой изъян-первый шаг к здоровью/Эпикур</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Кто к себе суров, тот и здоров/Шекспир</w:t>
            </w:r>
          </w:p>
        </w:tc>
        <w:tc>
          <w:tcPr>
            <w:tcW w:w="2693"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1.Упражнения «Те, кто», Клубочек, Черный и золотой стул, Сбор чемодана в дорогу, Свеча»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2.Итоговый тест</w:t>
            </w:r>
          </w:p>
          <w:p w:rsidR="00B5338E" w:rsidRPr="00ED433E" w:rsidRDefault="00B5338E" w:rsidP="00ED433E">
            <w:pPr>
              <w:spacing w:after="0" w:line="240" w:lineRule="auto"/>
              <w:rPr>
                <w:rFonts w:ascii="Times New Roman" w:hAnsi="Times New Roman"/>
                <w:sz w:val="24"/>
                <w:szCs w:val="24"/>
                <w:lang w:eastAsia="ru-RU"/>
              </w:rPr>
            </w:pPr>
          </w:p>
        </w:tc>
        <w:tc>
          <w:tcPr>
            <w:tcW w:w="900" w:type="dxa"/>
          </w:tcPr>
          <w:p w:rsidR="00B5338E" w:rsidRPr="00ED433E" w:rsidRDefault="00B5338E" w:rsidP="00ED433E">
            <w:pPr>
              <w:spacing w:after="0" w:line="240" w:lineRule="auto"/>
              <w:rPr>
                <w:rFonts w:ascii="Times New Roman" w:hAnsi="Times New Roman"/>
                <w:sz w:val="24"/>
                <w:szCs w:val="24"/>
                <w:lang w:eastAsia="ru-RU"/>
              </w:rPr>
            </w:pPr>
          </w:p>
        </w:tc>
      </w:tr>
    </w:tbl>
    <w:p w:rsidR="00B5338E" w:rsidRPr="00ED433E" w:rsidRDefault="00B5338E" w:rsidP="00C7506F">
      <w:pPr>
        <w:spacing w:after="0" w:line="240" w:lineRule="auto"/>
        <w:rPr>
          <w:rFonts w:ascii="Times New Roman" w:hAnsi="Times New Roman"/>
          <w:b/>
          <w:sz w:val="28"/>
          <w:szCs w:val="28"/>
          <w:lang w:eastAsia="ru-RU"/>
        </w:rPr>
      </w:pPr>
    </w:p>
    <w:p w:rsidR="00B5338E" w:rsidRDefault="00B5338E" w:rsidP="00C7506F">
      <w:pPr>
        <w:spacing w:after="0" w:line="240" w:lineRule="auto"/>
        <w:jc w:val="center"/>
        <w:rPr>
          <w:rFonts w:ascii="Times New Roman" w:hAnsi="Times New Roman"/>
          <w:b/>
          <w:sz w:val="28"/>
          <w:szCs w:val="28"/>
          <w:lang w:eastAsia="ru-RU"/>
        </w:rPr>
      </w:pPr>
    </w:p>
    <w:p w:rsidR="00B5338E" w:rsidRPr="00815D96" w:rsidRDefault="00B5338E" w:rsidP="00815D96">
      <w:pPr>
        <w:pStyle w:val="ListParagraph"/>
        <w:numPr>
          <w:ilvl w:val="0"/>
          <w:numId w:val="68"/>
        </w:numPr>
        <w:spacing w:after="0" w:line="240" w:lineRule="auto"/>
        <w:jc w:val="center"/>
        <w:rPr>
          <w:rFonts w:ascii="Times New Roman" w:hAnsi="Times New Roman"/>
          <w:b/>
          <w:sz w:val="28"/>
          <w:szCs w:val="28"/>
          <w:lang w:eastAsia="ru-RU"/>
        </w:rPr>
      </w:pPr>
      <w:r w:rsidRPr="00815D96">
        <w:rPr>
          <w:rFonts w:ascii="Times New Roman" w:hAnsi="Times New Roman"/>
          <w:b/>
          <w:sz w:val="28"/>
          <w:szCs w:val="28"/>
          <w:lang w:eastAsia="ru-RU"/>
        </w:rPr>
        <w:t>Раздел «Человек и общество»(20 часов)</w:t>
      </w:r>
    </w:p>
    <w:p w:rsidR="00B5338E" w:rsidRPr="001C595D" w:rsidRDefault="00B5338E" w:rsidP="00815D96">
      <w:pPr>
        <w:spacing w:after="0" w:line="240" w:lineRule="auto"/>
        <w:jc w:val="center"/>
        <w:rPr>
          <w:rFonts w:ascii="Times New Roman" w:hAnsi="Times New Roman"/>
          <w:b/>
          <w:sz w:val="28"/>
          <w:szCs w:val="28"/>
          <w:lang w:eastAsia="ru-RU"/>
        </w:rPr>
      </w:pPr>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2292"/>
        <w:gridCol w:w="1080"/>
        <w:gridCol w:w="2265"/>
        <w:gridCol w:w="3135"/>
        <w:gridCol w:w="2160"/>
        <w:gridCol w:w="2520"/>
        <w:gridCol w:w="1136"/>
      </w:tblGrid>
      <w:tr w:rsidR="00B5338E" w:rsidRPr="00AE0DD7" w:rsidTr="00815D96">
        <w:trPr>
          <w:trHeight w:val="540"/>
        </w:trPr>
        <w:tc>
          <w:tcPr>
            <w:tcW w:w="516" w:type="dxa"/>
          </w:tcPr>
          <w:p w:rsidR="00B5338E" w:rsidRPr="00ED433E" w:rsidRDefault="00B5338E" w:rsidP="00815D96">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w:t>
            </w:r>
          </w:p>
        </w:tc>
        <w:tc>
          <w:tcPr>
            <w:tcW w:w="2292" w:type="dxa"/>
          </w:tcPr>
          <w:p w:rsidR="00B5338E" w:rsidRPr="00ED433E" w:rsidRDefault="00B5338E" w:rsidP="00815D96">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Тема занятия</w:t>
            </w:r>
          </w:p>
        </w:tc>
        <w:tc>
          <w:tcPr>
            <w:tcW w:w="108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Кол-во часов</w:t>
            </w:r>
          </w:p>
        </w:tc>
        <w:tc>
          <w:tcPr>
            <w:tcW w:w="2265"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Цели</w:t>
            </w:r>
          </w:p>
        </w:tc>
        <w:tc>
          <w:tcPr>
            <w:tcW w:w="3135"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Задачи</w:t>
            </w:r>
          </w:p>
        </w:tc>
        <w:tc>
          <w:tcPr>
            <w:tcW w:w="216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Оборудование и наглядность</w:t>
            </w:r>
          </w:p>
        </w:tc>
        <w:tc>
          <w:tcPr>
            <w:tcW w:w="252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Виды работ</w:t>
            </w:r>
          </w:p>
          <w:p w:rsidR="00B5338E" w:rsidRPr="00ED433E" w:rsidRDefault="00B5338E" w:rsidP="00815D96">
            <w:pPr>
              <w:spacing w:after="0" w:line="240" w:lineRule="auto"/>
              <w:jc w:val="center"/>
              <w:rPr>
                <w:rFonts w:ascii="Times New Roman" w:hAnsi="Times New Roman"/>
                <w:b/>
                <w:sz w:val="24"/>
                <w:szCs w:val="24"/>
                <w:lang w:eastAsia="ru-RU"/>
              </w:rPr>
            </w:pPr>
          </w:p>
        </w:tc>
        <w:tc>
          <w:tcPr>
            <w:tcW w:w="1136" w:type="dxa"/>
          </w:tcPr>
          <w:p w:rsidR="00B5338E" w:rsidRPr="00ED433E" w:rsidRDefault="00B5338E" w:rsidP="00815D96">
            <w:pPr>
              <w:spacing w:after="0" w:line="240" w:lineRule="auto"/>
              <w:jc w:val="center"/>
              <w:rPr>
                <w:rFonts w:ascii="Times New Roman" w:hAnsi="Times New Roman"/>
                <w:b/>
                <w:sz w:val="20"/>
                <w:szCs w:val="20"/>
                <w:lang w:eastAsia="ru-RU"/>
              </w:rPr>
            </w:pPr>
            <w:r w:rsidRPr="00ED433E">
              <w:rPr>
                <w:rFonts w:ascii="Times New Roman" w:hAnsi="Times New Roman"/>
                <w:b/>
                <w:sz w:val="20"/>
                <w:szCs w:val="20"/>
                <w:lang w:eastAsia="ru-RU"/>
              </w:rPr>
              <w:t>Срок</w:t>
            </w:r>
          </w:p>
        </w:tc>
      </w:tr>
      <w:tr w:rsidR="00B5338E" w:rsidRPr="00AE0DD7" w:rsidTr="00815D96">
        <w:trPr>
          <w:trHeight w:val="540"/>
        </w:trPr>
        <w:tc>
          <w:tcPr>
            <w:tcW w:w="516"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9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Введение. Знакомство с разделами программы «Я и общество».</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Познакомить с разделами программы.</w:t>
            </w:r>
          </w:p>
          <w:p w:rsidR="00B5338E" w:rsidRPr="00ED433E" w:rsidRDefault="00B5338E" w:rsidP="00815D96">
            <w:pPr>
              <w:spacing w:after="0" w:line="240" w:lineRule="auto"/>
              <w:rPr>
                <w:rFonts w:ascii="Times New Roman" w:hAnsi="Times New Roman"/>
                <w:sz w:val="24"/>
                <w:szCs w:val="24"/>
                <w:lang w:eastAsia="ru-RU"/>
              </w:rPr>
            </w:pPr>
          </w:p>
        </w:tc>
        <w:tc>
          <w:tcPr>
            <w:tcW w:w="31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Подробно рассказать о каждом разделе программы.</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Дать определения понятию «общество».</w:t>
            </w:r>
          </w:p>
        </w:tc>
        <w:tc>
          <w:tcPr>
            <w:tcW w:w="216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2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Обзорная информация</w:t>
            </w:r>
          </w:p>
        </w:tc>
        <w:tc>
          <w:tcPr>
            <w:tcW w:w="1136" w:type="dxa"/>
          </w:tcPr>
          <w:p w:rsidR="00B5338E" w:rsidRPr="00ED433E" w:rsidRDefault="00B5338E" w:rsidP="00815D96">
            <w:pPr>
              <w:spacing w:after="0" w:line="240" w:lineRule="auto"/>
              <w:jc w:val="center"/>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2.</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Ролевая игра «Слабое звено».</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Выявить знания правил поведения в социуме.</w:t>
            </w:r>
          </w:p>
        </w:tc>
        <w:tc>
          <w:tcPr>
            <w:tcW w:w="31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1.Првовести ролевую игру.</w:t>
            </w:r>
          </w:p>
          <w:p w:rsidR="00B5338E" w:rsidRPr="00ED433E" w:rsidRDefault="00B5338E" w:rsidP="00815D96">
            <w:pPr>
              <w:tabs>
                <w:tab w:val="left" w:pos="258"/>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Выявить знания норм и правил поведения в общественных местах с друзьями, в гостях т.д.</w:t>
            </w: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Заготовленные вопросы; призы.</w:t>
            </w:r>
          </w:p>
        </w:tc>
        <w:tc>
          <w:tcPr>
            <w:tcW w:w="252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 Игра</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3.</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«Умеешь ли ты общаться?»</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Научить основным правилам поведения в обществе.</w:t>
            </w:r>
          </w:p>
        </w:tc>
        <w:tc>
          <w:tcPr>
            <w:tcW w:w="3135" w:type="dxa"/>
          </w:tcPr>
          <w:p w:rsidR="00B5338E" w:rsidRPr="00ED433E" w:rsidRDefault="00B5338E" w:rsidP="00815D96">
            <w:pPr>
              <w:numPr>
                <w:ilvl w:val="0"/>
                <w:numId w:val="70"/>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Выявить уровень знаний основных правил при общении с окружающими.</w:t>
            </w:r>
          </w:p>
          <w:p w:rsidR="00B5338E" w:rsidRPr="00ED433E" w:rsidRDefault="00B5338E" w:rsidP="00815D96">
            <w:pPr>
              <w:numPr>
                <w:ilvl w:val="0"/>
                <w:numId w:val="70"/>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Научить правилам общения через сюжетно-ролевую игру.</w:t>
            </w:r>
          </w:p>
          <w:p w:rsidR="00B5338E" w:rsidRPr="00ED433E" w:rsidRDefault="00B5338E" w:rsidP="00815D96">
            <w:pPr>
              <w:spacing w:after="0" w:line="240" w:lineRule="auto"/>
              <w:jc w:val="both"/>
              <w:rPr>
                <w:rFonts w:ascii="Times New Roman" w:hAnsi="Times New Roman"/>
                <w:sz w:val="24"/>
                <w:szCs w:val="24"/>
                <w:lang w:eastAsia="ru-RU"/>
              </w:rPr>
            </w:pPr>
          </w:p>
        </w:tc>
        <w:tc>
          <w:tcPr>
            <w:tcW w:w="216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Листы для записи; карточки с названием ролей; книга об этикете; карточки с заданиями-ситуациями.</w:t>
            </w:r>
          </w:p>
        </w:tc>
        <w:tc>
          <w:tcPr>
            <w:tcW w:w="2520" w:type="dxa"/>
          </w:tcPr>
          <w:p w:rsidR="00B5338E" w:rsidRPr="00ED433E" w:rsidRDefault="00B5338E" w:rsidP="00815D96">
            <w:pPr>
              <w:numPr>
                <w:ilvl w:val="0"/>
                <w:numId w:val="71"/>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Тест – игра «С тобой приятно общаться».</w:t>
            </w:r>
          </w:p>
          <w:p w:rsidR="00B5338E" w:rsidRPr="00ED433E" w:rsidRDefault="00B5338E" w:rsidP="00815D96">
            <w:pPr>
              <w:numPr>
                <w:ilvl w:val="0"/>
                <w:numId w:val="71"/>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Сюжетно-ролевая игра «День рождения».</w:t>
            </w:r>
          </w:p>
          <w:p w:rsidR="00B5338E" w:rsidRPr="00ED433E" w:rsidRDefault="00B5338E" w:rsidP="00815D96">
            <w:pPr>
              <w:numPr>
                <w:ilvl w:val="0"/>
                <w:numId w:val="71"/>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Обсуждение (дискуссия).</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4.</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Азы экономики.  </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основами экономики.</w:t>
            </w:r>
          </w:p>
        </w:tc>
        <w:tc>
          <w:tcPr>
            <w:tcW w:w="3135" w:type="dxa"/>
          </w:tcPr>
          <w:p w:rsidR="00B5338E" w:rsidRPr="00ED433E" w:rsidRDefault="00B5338E" w:rsidP="00815D96">
            <w:pPr>
              <w:numPr>
                <w:ilvl w:val="0"/>
                <w:numId w:val="72"/>
              </w:numPr>
              <w:tabs>
                <w:tab w:val="left" w:pos="265"/>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Дать определения экономическим терминам.</w:t>
            </w:r>
          </w:p>
          <w:p w:rsidR="00B5338E" w:rsidRPr="00ED433E" w:rsidRDefault="00B5338E" w:rsidP="00815D96">
            <w:pPr>
              <w:numPr>
                <w:ilvl w:val="0"/>
                <w:numId w:val="72"/>
              </w:numPr>
              <w:tabs>
                <w:tab w:val="left" w:pos="265"/>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В игровой форме познакомить с профессией «бизнесмен».</w:t>
            </w:r>
          </w:p>
          <w:p w:rsidR="00B5338E" w:rsidRPr="00ED433E" w:rsidRDefault="00B5338E" w:rsidP="00815D96">
            <w:pPr>
              <w:numPr>
                <w:ilvl w:val="0"/>
                <w:numId w:val="72"/>
              </w:numPr>
              <w:tabs>
                <w:tab w:val="left" w:pos="265"/>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Учить принимать правильные решения.</w:t>
            </w:r>
          </w:p>
          <w:p w:rsidR="00B5338E" w:rsidRPr="00ED433E" w:rsidRDefault="00B5338E" w:rsidP="00815D96">
            <w:pPr>
              <w:spacing w:after="0" w:line="240" w:lineRule="auto"/>
              <w:jc w:val="both"/>
              <w:rPr>
                <w:rFonts w:ascii="Times New Roman" w:hAnsi="Times New Roman"/>
                <w:sz w:val="24"/>
                <w:szCs w:val="24"/>
                <w:lang w:eastAsia="ru-RU"/>
              </w:rPr>
            </w:pPr>
          </w:p>
        </w:tc>
        <w:tc>
          <w:tcPr>
            <w:tcW w:w="2160" w:type="dxa"/>
          </w:tcPr>
          <w:p w:rsidR="00B5338E" w:rsidRPr="00ED433E" w:rsidRDefault="00B5338E" w:rsidP="00815D96">
            <w:pPr>
              <w:spacing w:after="0" w:line="240" w:lineRule="auto"/>
              <w:rPr>
                <w:rFonts w:ascii="Times New Roman" w:hAnsi="Times New Roman"/>
                <w:color w:val="000000"/>
                <w:sz w:val="24"/>
                <w:szCs w:val="24"/>
                <w:lang w:eastAsia="ru-RU"/>
              </w:rPr>
            </w:pPr>
            <w:r w:rsidRPr="00ED433E">
              <w:rPr>
                <w:rFonts w:ascii="Times New Roman" w:hAnsi="Times New Roman"/>
                <w:sz w:val="24"/>
                <w:szCs w:val="24"/>
                <w:lang w:eastAsia="ru-RU"/>
              </w:rPr>
              <w:t xml:space="preserve">Карточки с названиями предметов и ценой; </w:t>
            </w:r>
            <w:r w:rsidRPr="00ED433E">
              <w:rPr>
                <w:rFonts w:ascii="Times New Roman" w:hAnsi="Times New Roman"/>
                <w:color w:val="000000"/>
                <w:sz w:val="24"/>
                <w:szCs w:val="24"/>
                <w:lang w:eastAsia="ru-RU"/>
              </w:rPr>
              <w:t>три плаката (с заповедями бизнесмена</w:t>
            </w:r>
            <w:r w:rsidRPr="00ED433E">
              <w:rPr>
                <w:rFonts w:ascii="Times New Roman" w:hAnsi="Times New Roman"/>
                <w:sz w:val="24"/>
                <w:szCs w:val="24"/>
                <w:lang w:eastAsia="ru-RU"/>
              </w:rPr>
              <w:t xml:space="preserve">, </w:t>
            </w:r>
            <w:r w:rsidRPr="00ED433E">
              <w:rPr>
                <w:rFonts w:ascii="Times New Roman" w:hAnsi="Times New Roman"/>
                <w:color w:val="000000"/>
                <w:sz w:val="24"/>
                <w:szCs w:val="24"/>
                <w:lang w:eastAsia="ru-RU"/>
              </w:rPr>
              <w:t xml:space="preserve">плакат с советами будущему коммерсанту и с названиями предприятий), столики для команд; стулья по количеству участников; письменные принадлежности на каждом столике; магнитофон; микрофон. </w:t>
            </w:r>
          </w:p>
        </w:tc>
        <w:tc>
          <w:tcPr>
            <w:tcW w:w="2520" w:type="dxa"/>
          </w:tcPr>
          <w:p w:rsidR="00B5338E" w:rsidRPr="00ED433E" w:rsidRDefault="00B5338E" w:rsidP="00815D96">
            <w:pPr>
              <w:tabs>
                <w:tab w:val="left" w:pos="317"/>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Мини-лекция</w:t>
            </w:r>
          </w:p>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3.Игра «Бизнес-Клуб».</w:t>
            </w:r>
          </w:p>
          <w:p w:rsidR="00B5338E" w:rsidRPr="00ED433E" w:rsidRDefault="00B5338E" w:rsidP="00815D96">
            <w:pPr>
              <w:tabs>
                <w:tab w:val="left" w:pos="3450"/>
              </w:tabs>
              <w:spacing w:after="0" w:line="240" w:lineRule="auto"/>
              <w:jc w:val="center"/>
              <w:rPr>
                <w:rFonts w:ascii="Times New Roman" w:hAnsi="Times New Roman"/>
                <w:sz w:val="24"/>
                <w:szCs w:val="24"/>
                <w:lang w:eastAsia="ru-RU"/>
              </w:rPr>
            </w:pPr>
          </w:p>
          <w:p w:rsidR="00B5338E" w:rsidRPr="00ED433E" w:rsidRDefault="00B5338E" w:rsidP="00815D96">
            <w:pPr>
              <w:spacing w:after="0" w:line="240" w:lineRule="auto"/>
              <w:jc w:val="both"/>
              <w:rPr>
                <w:rFonts w:ascii="Times New Roman" w:hAnsi="Times New Roman"/>
                <w:sz w:val="24"/>
                <w:szCs w:val="24"/>
                <w:lang w:eastAsia="ru-RU"/>
              </w:rPr>
            </w:pP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5.</w:t>
            </w:r>
          </w:p>
        </w:tc>
        <w:tc>
          <w:tcPr>
            <w:tcW w:w="229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заполнение бланков, для оплаты коммунальных услуг.</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Научить правильно заполнять  бланки, квитанции для оплаты коммунальных услуг.</w:t>
            </w:r>
          </w:p>
        </w:tc>
        <w:tc>
          <w:tcPr>
            <w:tcW w:w="3135" w:type="dxa"/>
          </w:tcPr>
          <w:p w:rsidR="00B5338E" w:rsidRPr="00ED433E" w:rsidRDefault="00B5338E" w:rsidP="00815D96">
            <w:pPr>
              <w:numPr>
                <w:ilvl w:val="0"/>
                <w:numId w:val="73"/>
              </w:numPr>
              <w:tabs>
                <w:tab w:val="left" w:pos="261"/>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Ознакомить с бланками для оплаты коммунальных услуг.</w:t>
            </w:r>
          </w:p>
          <w:p w:rsidR="00B5338E" w:rsidRPr="00ED433E" w:rsidRDefault="00B5338E" w:rsidP="00815D96">
            <w:pPr>
              <w:numPr>
                <w:ilvl w:val="0"/>
                <w:numId w:val="73"/>
              </w:numPr>
              <w:tabs>
                <w:tab w:val="left" w:pos="261"/>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Дать информацию о том, где принимают оплату коммунальных услуг.</w:t>
            </w:r>
          </w:p>
          <w:p w:rsidR="00B5338E" w:rsidRPr="00ED433E" w:rsidRDefault="00B5338E" w:rsidP="00815D96">
            <w:pPr>
              <w:numPr>
                <w:ilvl w:val="0"/>
                <w:numId w:val="73"/>
              </w:numPr>
              <w:tabs>
                <w:tab w:val="left" w:pos="261"/>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Самостоятельная работа по заполнению бланков и квитанций</w:t>
            </w:r>
          </w:p>
        </w:tc>
        <w:tc>
          <w:tcPr>
            <w:tcW w:w="216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Заполненные и пустые шаблоны бланков для оплаты коммунальных услуг. </w:t>
            </w:r>
          </w:p>
        </w:tc>
        <w:tc>
          <w:tcPr>
            <w:tcW w:w="2520" w:type="dxa"/>
          </w:tcPr>
          <w:p w:rsidR="00B5338E" w:rsidRPr="00ED433E" w:rsidRDefault="00B5338E" w:rsidP="00815D96">
            <w:pPr>
              <w:numPr>
                <w:ilvl w:val="0"/>
                <w:numId w:val="74"/>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Самостоятельная работа по образцу.</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6. </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 «Торговля» - как вид экономической деятельности.</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воспитанников  с таким видом экономики, как «торговля».</w:t>
            </w:r>
          </w:p>
        </w:tc>
        <w:tc>
          <w:tcPr>
            <w:tcW w:w="3135" w:type="dxa"/>
          </w:tcPr>
          <w:p w:rsidR="00B5338E" w:rsidRPr="00ED433E" w:rsidRDefault="00B5338E" w:rsidP="00815D96">
            <w:pPr>
              <w:numPr>
                <w:ilvl w:val="0"/>
                <w:numId w:val="75"/>
              </w:numPr>
              <w:tabs>
                <w:tab w:val="left" w:pos="111"/>
              </w:tabs>
              <w:spacing w:after="0" w:line="240" w:lineRule="auto"/>
              <w:ind w:left="-69" w:firstLine="0"/>
              <w:rPr>
                <w:rFonts w:ascii="Times New Roman" w:hAnsi="Times New Roman"/>
                <w:sz w:val="24"/>
                <w:szCs w:val="24"/>
                <w:lang w:eastAsia="ru-RU"/>
              </w:rPr>
            </w:pPr>
            <w:r w:rsidRPr="00ED433E">
              <w:rPr>
                <w:rFonts w:ascii="Times New Roman" w:hAnsi="Times New Roman"/>
                <w:sz w:val="24"/>
                <w:szCs w:val="24"/>
                <w:lang w:eastAsia="ru-RU"/>
              </w:rPr>
              <w:t>Дать определения терминам «торговля» и сопутствующим.</w:t>
            </w:r>
          </w:p>
          <w:p w:rsidR="00B5338E" w:rsidRPr="00ED433E" w:rsidRDefault="00B5338E" w:rsidP="00815D96">
            <w:pPr>
              <w:numPr>
                <w:ilvl w:val="0"/>
                <w:numId w:val="75"/>
              </w:numPr>
              <w:tabs>
                <w:tab w:val="left" w:pos="111"/>
              </w:tabs>
              <w:spacing w:after="0" w:line="240" w:lineRule="auto"/>
              <w:ind w:left="-69" w:firstLine="0"/>
              <w:rPr>
                <w:rFonts w:ascii="Times New Roman" w:hAnsi="Times New Roman"/>
                <w:sz w:val="24"/>
                <w:szCs w:val="24"/>
                <w:lang w:eastAsia="ru-RU"/>
              </w:rPr>
            </w:pPr>
            <w:r w:rsidRPr="00ED433E">
              <w:rPr>
                <w:rFonts w:ascii="Times New Roman" w:hAnsi="Times New Roman"/>
                <w:sz w:val="24"/>
                <w:szCs w:val="24"/>
                <w:lang w:eastAsia="ru-RU"/>
              </w:rPr>
              <w:t>Познакомить с объектами и субъектами торговли.</w:t>
            </w:r>
          </w:p>
          <w:p w:rsidR="00B5338E" w:rsidRPr="00ED433E" w:rsidRDefault="00B5338E" w:rsidP="00815D96">
            <w:pPr>
              <w:numPr>
                <w:ilvl w:val="0"/>
                <w:numId w:val="75"/>
              </w:numPr>
              <w:tabs>
                <w:tab w:val="left" w:pos="111"/>
              </w:tabs>
              <w:spacing w:after="0" w:line="240" w:lineRule="auto"/>
              <w:ind w:left="-69" w:firstLine="0"/>
              <w:rPr>
                <w:rFonts w:ascii="Times New Roman" w:hAnsi="Times New Roman"/>
                <w:sz w:val="24"/>
                <w:szCs w:val="24"/>
                <w:lang w:eastAsia="ru-RU"/>
              </w:rPr>
            </w:pPr>
            <w:r w:rsidRPr="00ED433E">
              <w:rPr>
                <w:rFonts w:ascii="Times New Roman" w:hAnsi="Times New Roman"/>
                <w:sz w:val="24"/>
                <w:szCs w:val="24"/>
                <w:lang w:eastAsia="ru-RU"/>
              </w:rPr>
              <w:t>Рассказать историю торговли в России.</w:t>
            </w:r>
          </w:p>
        </w:tc>
        <w:tc>
          <w:tcPr>
            <w:tcW w:w="2160" w:type="dxa"/>
          </w:tcPr>
          <w:p w:rsidR="00B5338E" w:rsidRPr="00ED433E" w:rsidRDefault="00B5338E" w:rsidP="00815D96">
            <w:pPr>
              <w:tabs>
                <w:tab w:val="left" w:pos="292"/>
              </w:tabs>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20" w:type="dxa"/>
          </w:tcPr>
          <w:p w:rsidR="00B5338E" w:rsidRPr="00ED433E" w:rsidRDefault="00B5338E" w:rsidP="00815D96">
            <w:pPr>
              <w:numPr>
                <w:ilvl w:val="0"/>
                <w:numId w:val="76"/>
              </w:numPr>
              <w:tabs>
                <w:tab w:val="left" w:pos="292"/>
              </w:tabs>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Мини-лекция.</w:t>
            </w:r>
          </w:p>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2.Обсуждение.</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7.</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«Купи- продай».</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Научить правильно себя вести в местах торговли. </w:t>
            </w:r>
          </w:p>
        </w:tc>
        <w:tc>
          <w:tcPr>
            <w:tcW w:w="3135" w:type="dxa"/>
          </w:tcPr>
          <w:p w:rsidR="00B5338E" w:rsidRPr="00ED433E" w:rsidRDefault="00B5338E" w:rsidP="00815D96">
            <w:pPr>
              <w:numPr>
                <w:ilvl w:val="0"/>
                <w:numId w:val="77"/>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правилами поведения в местах торговли (рынки, магазины, супермаркеты).</w:t>
            </w:r>
          </w:p>
          <w:p w:rsidR="00B5338E" w:rsidRPr="00ED433E" w:rsidRDefault="00B5338E" w:rsidP="00815D96">
            <w:pPr>
              <w:numPr>
                <w:ilvl w:val="0"/>
                <w:numId w:val="77"/>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Отработка полученных знаний в игре «Купи-продай».</w:t>
            </w: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Нарисованные заранее деньги, муляжи продаваемых предметов, продуктов, предметы мебели (столы, стулья).</w:t>
            </w:r>
          </w:p>
        </w:tc>
        <w:tc>
          <w:tcPr>
            <w:tcW w:w="2520" w:type="dxa"/>
          </w:tcPr>
          <w:p w:rsidR="00B5338E" w:rsidRPr="00ED433E" w:rsidRDefault="00B5338E" w:rsidP="00815D96">
            <w:pPr>
              <w:tabs>
                <w:tab w:val="left" w:pos="3675"/>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Мини-лекция.</w:t>
            </w:r>
          </w:p>
          <w:p w:rsidR="00B5338E" w:rsidRPr="00ED433E" w:rsidRDefault="00B5338E" w:rsidP="00815D96">
            <w:pPr>
              <w:tabs>
                <w:tab w:val="left" w:pos="3675"/>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Игра «Купи-продай»</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Игра «Мебельный магазин»</w:t>
            </w:r>
          </w:p>
          <w:p w:rsidR="00B5338E" w:rsidRPr="00ED433E" w:rsidRDefault="00B5338E" w:rsidP="00815D96">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4.Обсуждение.</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8,9</w:t>
            </w:r>
          </w:p>
        </w:tc>
        <w:tc>
          <w:tcPr>
            <w:tcW w:w="229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магазин (рынок).</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Закрепить знания правил поведения в местах торговли. Научить совершать покупки правильно.</w:t>
            </w:r>
          </w:p>
        </w:tc>
        <w:tc>
          <w:tcPr>
            <w:tcW w:w="3135" w:type="dxa"/>
          </w:tcPr>
          <w:p w:rsidR="00B5338E" w:rsidRPr="00ED433E" w:rsidRDefault="00B5338E" w:rsidP="00815D96">
            <w:pPr>
              <w:tabs>
                <w:tab w:val="left" w:pos="237"/>
              </w:tabs>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ED433E">
              <w:rPr>
                <w:rFonts w:ascii="Times New Roman" w:hAnsi="Times New Roman"/>
                <w:sz w:val="24"/>
                <w:szCs w:val="24"/>
                <w:lang w:eastAsia="ru-RU"/>
              </w:rPr>
              <w:t>Посетить магазин (рынок), пользуясь правила поведения в местах торговли.</w:t>
            </w:r>
          </w:p>
          <w:p w:rsidR="00B5338E" w:rsidRPr="00ED433E" w:rsidRDefault="00B5338E" w:rsidP="00815D96">
            <w:pPr>
              <w:tabs>
                <w:tab w:val="left" w:pos="237"/>
              </w:tabs>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ED433E">
              <w:rPr>
                <w:rFonts w:ascii="Times New Roman" w:hAnsi="Times New Roman"/>
                <w:sz w:val="24"/>
                <w:szCs w:val="24"/>
                <w:lang w:eastAsia="ru-RU"/>
              </w:rPr>
              <w:t>Показать, как правильно выбирать необходимый товар.</w:t>
            </w:r>
          </w:p>
          <w:p w:rsidR="00B5338E" w:rsidRPr="00ED433E" w:rsidRDefault="00B5338E" w:rsidP="00815D96">
            <w:pPr>
              <w:tabs>
                <w:tab w:val="left" w:pos="237"/>
              </w:tabs>
              <w:spacing w:after="0" w:line="240" w:lineRule="auto"/>
              <w:rPr>
                <w:rFonts w:ascii="Times New Roman" w:hAnsi="Times New Roman"/>
                <w:sz w:val="24"/>
                <w:szCs w:val="24"/>
                <w:lang w:eastAsia="ru-RU"/>
              </w:rPr>
            </w:pPr>
            <w:r>
              <w:rPr>
                <w:rFonts w:ascii="Times New Roman" w:hAnsi="Times New Roman"/>
                <w:sz w:val="24"/>
                <w:szCs w:val="24"/>
                <w:lang w:eastAsia="ru-RU"/>
              </w:rPr>
              <w:t>3.</w:t>
            </w:r>
            <w:r w:rsidRPr="00ED433E">
              <w:rPr>
                <w:rFonts w:ascii="Times New Roman" w:hAnsi="Times New Roman"/>
                <w:sz w:val="24"/>
                <w:szCs w:val="24"/>
                <w:lang w:eastAsia="ru-RU"/>
              </w:rPr>
              <w:t>Выбрать товар и рассчитаться за него на кассе.</w:t>
            </w: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Список покупок</w:t>
            </w:r>
          </w:p>
        </w:tc>
        <w:tc>
          <w:tcPr>
            <w:tcW w:w="2520" w:type="dxa"/>
          </w:tcPr>
          <w:p w:rsidR="00B5338E" w:rsidRPr="00ED433E" w:rsidRDefault="00B5338E" w:rsidP="00815D96">
            <w:pPr>
              <w:numPr>
                <w:ilvl w:val="0"/>
                <w:numId w:val="78"/>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Экскурсия.</w:t>
            </w:r>
          </w:p>
          <w:p w:rsidR="00B5338E" w:rsidRPr="00ED433E" w:rsidRDefault="00B5338E" w:rsidP="00815D96">
            <w:pPr>
              <w:numPr>
                <w:ilvl w:val="0"/>
                <w:numId w:val="78"/>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Обсуждение.</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w:t>
            </w:r>
            <w:r w:rsidRPr="00ED433E">
              <w:rPr>
                <w:rFonts w:ascii="Times New Roman" w:hAnsi="Times New Roman"/>
                <w:sz w:val="24"/>
                <w:szCs w:val="24"/>
                <w:lang w:eastAsia="ru-RU"/>
              </w:rPr>
              <w:t>.</w:t>
            </w:r>
          </w:p>
        </w:tc>
        <w:tc>
          <w:tcPr>
            <w:tcW w:w="229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Средства и виды связи. </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информацию о существующих средствах и видах связи.</w:t>
            </w:r>
          </w:p>
        </w:tc>
        <w:tc>
          <w:tcPr>
            <w:tcW w:w="3135" w:type="dxa"/>
          </w:tcPr>
          <w:p w:rsidR="00B5338E" w:rsidRPr="00ED433E" w:rsidRDefault="00B5338E" w:rsidP="00815D96">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ED433E">
              <w:rPr>
                <w:rFonts w:ascii="Times New Roman" w:hAnsi="Times New Roman"/>
                <w:sz w:val="24"/>
                <w:szCs w:val="24"/>
                <w:lang w:eastAsia="ru-RU"/>
              </w:rPr>
              <w:t>Рассказать о существующих  средствах связи и их предназначении.</w:t>
            </w:r>
          </w:p>
          <w:p w:rsidR="00B5338E" w:rsidRPr="00ED433E" w:rsidRDefault="00B5338E" w:rsidP="00815D96">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ED433E">
              <w:rPr>
                <w:rFonts w:ascii="Times New Roman" w:hAnsi="Times New Roman"/>
                <w:sz w:val="24"/>
                <w:szCs w:val="24"/>
                <w:lang w:eastAsia="ru-RU"/>
              </w:rPr>
              <w:t>Рассказать об истории средств связи в России.</w:t>
            </w:r>
          </w:p>
          <w:p w:rsidR="00B5338E" w:rsidRPr="00ED433E" w:rsidRDefault="00B5338E" w:rsidP="00815D96">
            <w:pPr>
              <w:spacing w:after="0" w:line="240" w:lineRule="auto"/>
              <w:rPr>
                <w:rFonts w:ascii="Times New Roman" w:hAnsi="Times New Roman"/>
                <w:sz w:val="24"/>
                <w:szCs w:val="24"/>
                <w:lang w:eastAsia="ru-RU"/>
              </w:rPr>
            </w:pPr>
            <w:r>
              <w:rPr>
                <w:rFonts w:ascii="Times New Roman" w:hAnsi="Times New Roman"/>
                <w:sz w:val="24"/>
                <w:szCs w:val="24"/>
                <w:lang w:eastAsia="ru-RU"/>
              </w:rPr>
              <w:t>3.</w:t>
            </w:r>
            <w:r w:rsidRPr="00ED433E">
              <w:rPr>
                <w:rFonts w:ascii="Times New Roman" w:hAnsi="Times New Roman"/>
                <w:sz w:val="24"/>
                <w:szCs w:val="24"/>
                <w:lang w:eastAsia="ru-RU"/>
              </w:rPr>
              <w:t>Обсудить роль средств связи для современного человека.</w:t>
            </w:r>
          </w:p>
          <w:p w:rsidR="00B5338E" w:rsidRPr="00ED433E" w:rsidRDefault="00B5338E" w:rsidP="00815D96">
            <w:pPr>
              <w:spacing w:after="0" w:line="240" w:lineRule="auto"/>
              <w:rPr>
                <w:rFonts w:ascii="Times New Roman" w:hAnsi="Times New Roman"/>
                <w:sz w:val="24"/>
                <w:szCs w:val="24"/>
                <w:lang w:eastAsia="ru-RU"/>
              </w:rPr>
            </w:pPr>
            <w:r>
              <w:rPr>
                <w:rFonts w:ascii="Times New Roman" w:hAnsi="Times New Roman"/>
                <w:sz w:val="24"/>
                <w:szCs w:val="24"/>
                <w:lang w:eastAsia="ru-RU"/>
              </w:rPr>
              <w:t>4.</w:t>
            </w:r>
            <w:r w:rsidRPr="00ED433E">
              <w:rPr>
                <w:rFonts w:ascii="Times New Roman" w:hAnsi="Times New Roman"/>
                <w:sz w:val="24"/>
                <w:szCs w:val="24"/>
                <w:lang w:eastAsia="ru-RU"/>
              </w:rPr>
              <w:t>Научить правилам ведения телефонных переговоров.</w:t>
            </w:r>
          </w:p>
        </w:tc>
        <w:tc>
          <w:tcPr>
            <w:tcW w:w="216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2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Мини лекция.</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2.Обсуждение.</w:t>
            </w:r>
          </w:p>
          <w:p w:rsidR="00B5338E" w:rsidRPr="00ED433E" w:rsidRDefault="00B5338E" w:rsidP="00815D96">
            <w:pPr>
              <w:tabs>
                <w:tab w:val="left" w:pos="189"/>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Игра «Телефонный разговор»</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11,12</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Экскурсия на почту.</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деятельностью  почтового отделения.</w:t>
            </w:r>
          </w:p>
        </w:tc>
        <w:tc>
          <w:tcPr>
            <w:tcW w:w="3135" w:type="dxa"/>
          </w:tcPr>
          <w:p w:rsidR="00B5338E" w:rsidRPr="00ED433E" w:rsidRDefault="00B5338E" w:rsidP="00815D96">
            <w:pPr>
              <w:numPr>
                <w:ilvl w:val="0"/>
                <w:numId w:val="79"/>
              </w:numPr>
              <w:spacing w:after="0" w:line="240" w:lineRule="auto"/>
              <w:ind w:left="60" w:firstLine="0"/>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деятельностью почтового отделения, сотрудников.</w:t>
            </w:r>
          </w:p>
          <w:p w:rsidR="00B5338E" w:rsidRPr="00ED433E" w:rsidRDefault="00B5338E" w:rsidP="00815D96">
            <w:pPr>
              <w:numPr>
                <w:ilvl w:val="0"/>
                <w:numId w:val="79"/>
              </w:numPr>
              <w:spacing w:after="0" w:line="240" w:lineRule="auto"/>
              <w:ind w:left="60" w:firstLine="0"/>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правилами работы почты.</w:t>
            </w:r>
          </w:p>
        </w:tc>
        <w:tc>
          <w:tcPr>
            <w:tcW w:w="216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2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 Экскурсия.</w:t>
            </w:r>
          </w:p>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2.Обсуждение.</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13</w:t>
            </w:r>
            <w:r w:rsidRPr="00ED433E">
              <w:rPr>
                <w:rFonts w:ascii="Times New Roman" w:hAnsi="Times New Roman"/>
                <w:sz w:val="24"/>
                <w:szCs w:val="24"/>
                <w:lang w:eastAsia="ru-RU"/>
              </w:rPr>
              <w:t>.</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заполнение всех видов бланков, квитанций почтовой связи</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Научить правильно заполнять почтовые бланки и квитанции.</w:t>
            </w:r>
          </w:p>
        </w:tc>
        <w:tc>
          <w:tcPr>
            <w:tcW w:w="3135"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Pr="00ED433E">
              <w:rPr>
                <w:rFonts w:ascii="Times New Roman" w:hAnsi="Times New Roman"/>
                <w:sz w:val="24"/>
                <w:szCs w:val="24"/>
                <w:lang w:eastAsia="ru-RU"/>
              </w:rPr>
              <w:t>Показать наглядно как правильно заполняются бланки.</w:t>
            </w:r>
          </w:p>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ED433E">
              <w:rPr>
                <w:rFonts w:ascii="Times New Roman" w:hAnsi="Times New Roman"/>
                <w:sz w:val="24"/>
                <w:szCs w:val="24"/>
                <w:lang w:eastAsia="ru-RU"/>
              </w:rPr>
              <w:t>Самостоятельная работа по заполнению почтовых бланков.</w:t>
            </w: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Образцы почтовых бланков (конверты, открытки, извещения), квитанции.</w:t>
            </w:r>
          </w:p>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Шаблоны для заполнения.</w:t>
            </w:r>
          </w:p>
        </w:tc>
        <w:tc>
          <w:tcPr>
            <w:tcW w:w="252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1.Самостоятельная работа по образцу.</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14</w:t>
            </w:r>
            <w:r w:rsidRPr="00ED433E">
              <w:rPr>
                <w:rFonts w:ascii="Times New Roman" w:hAnsi="Times New Roman"/>
                <w:sz w:val="24"/>
                <w:szCs w:val="24"/>
                <w:lang w:eastAsia="ru-RU"/>
              </w:rPr>
              <w:t>.</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Экскурсия в поликлинику.</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Познакомить с деятельностью медицинского учреждения.</w:t>
            </w:r>
          </w:p>
        </w:tc>
        <w:tc>
          <w:tcPr>
            <w:tcW w:w="3135" w:type="dxa"/>
          </w:tcPr>
          <w:p w:rsidR="00B5338E" w:rsidRPr="00ED433E" w:rsidRDefault="00B5338E" w:rsidP="00815D96">
            <w:pPr>
              <w:numPr>
                <w:ilvl w:val="0"/>
                <w:numId w:val="80"/>
              </w:numPr>
              <w:spacing w:after="0" w:line="240" w:lineRule="auto"/>
              <w:ind w:left="60" w:hanging="60"/>
              <w:jc w:val="both"/>
              <w:rPr>
                <w:rFonts w:ascii="Times New Roman" w:hAnsi="Times New Roman"/>
                <w:sz w:val="24"/>
                <w:szCs w:val="24"/>
                <w:lang w:eastAsia="ru-RU"/>
              </w:rPr>
            </w:pPr>
            <w:r w:rsidRPr="00ED433E">
              <w:rPr>
                <w:rFonts w:ascii="Times New Roman" w:hAnsi="Times New Roman"/>
                <w:sz w:val="24"/>
                <w:szCs w:val="24"/>
                <w:lang w:eastAsia="ru-RU"/>
              </w:rPr>
              <w:t>Обзорная экскурсия по медицинскому учреждению.</w:t>
            </w:r>
          </w:p>
          <w:p w:rsidR="00B5338E" w:rsidRPr="00ED433E" w:rsidRDefault="00B5338E" w:rsidP="00815D96">
            <w:pPr>
              <w:numPr>
                <w:ilvl w:val="0"/>
                <w:numId w:val="80"/>
              </w:numPr>
              <w:spacing w:after="0" w:line="240" w:lineRule="auto"/>
              <w:ind w:left="60" w:hanging="60"/>
              <w:jc w:val="both"/>
              <w:rPr>
                <w:rFonts w:ascii="Times New Roman" w:hAnsi="Times New Roman"/>
                <w:sz w:val="24"/>
                <w:szCs w:val="24"/>
                <w:lang w:eastAsia="ru-RU"/>
              </w:rPr>
            </w:pPr>
            <w:r w:rsidRPr="00ED433E">
              <w:rPr>
                <w:rFonts w:ascii="Times New Roman" w:hAnsi="Times New Roman"/>
                <w:sz w:val="24"/>
                <w:szCs w:val="24"/>
                <w:lang w:eastAsia="ru-RU"/>
              </w:rPr>
              <w:t>Знакомство с деятельностью отдельных медицинских работников (врач, мед. сестра).</w:t>
            </w:r>
          </w:p>
        </w:tc>
        <w:tc>
          <w:tcPr>
            <w:tcW w:w="216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52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 Экскурсия.</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15</w:t>
            </w:r>
            <w:r w:rsidRPr="00ED433E">
              <w:rPr>
                <w:rFonts w:ascii="Times New Roman" w:hAnsi="Times New Roman"/>
                <w:sz w:val="24"/>
                <w:szCs w:val="24"/>
                <w:lang w:eastAsia="ru-RU"/>
              </w:rPr>
              <w:t>.</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оказание пострадавшему первой медицинской помощи.</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правилами оказания первой медицинской помощи.</w:t>
            </w:r>
          </w:p>
          <w:p w:rsidR="00B5338E" w:rsidRPr="00ED433E" w:rsidRDefault="00B5338E" w:rsidP="00815D96">
            <w:pPr>
              <w:spacing w:after="0" w:line="240" w:lineRule="auto"/>
              <w:jc w:val="both"/>
              <w:rPr>
                <w:rFonts w:ascii="Times New Roman" w:hAnsi="Times New Roman"/>
                <w:sz w:val="24"/>
                <w:szCs w:val="24"/>
                <w:lang w:eastAsia="ru-RU"/>
              </w:rPr>
            </w:pPr>
          </w:p>
        </w:tc>
        <w:tc>
          <w:tcPr>
            <w:tcW w:w="3135" w:type="dxa"/>
          </w:tcPr>
          <w:p w:rsidR="00B5338E" w:rsidRPr="00ED433E" w:rsidRDefault="00B5338E" w:rsidP="00815D96">
            <w:pPr>
              <w:numPr>
                <w:ilvl w:val="0"/>
                <w:numId w:val="81"/>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Показать правила оказания первой медицинской помощи: при переломах, при потери сознания.</w:t>
            </w:r>
          </w:p>
          <w:p w:rsidR="00B5338E" w:rsidRPr="00ED433E" w:rsidRDefault="00B5338E" w:rsidP="00815D96">
            <w:pPr>
              <w:numPr>
                <w:ilvl w:val="0"/>
                <w:numId w:val="81"/>
              </w:numPr>
              <w:tabs>
                <w:tab w:val="left" w:pos="960"/>
              </w:tabs>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Отработка навыков оказания первой медицинской помощи.</w:t>
            </w: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Наглядные плакаты, бинты.</w:t>
            </w:r>
          </w:p>
        </w:tc>
        <w:tc>
          <w:tcPr>
            <w:tcW w:w="2520" w:type="dxa"/>
          </w:tcPr>
          <w:p w:rsidR="00B5338E" w:rsidRPr="00ED433E" w:rsidRDefault="00B5338E" w:rsidP="00815D96">
            <w:pPr>
              <w:numPr>
                <w:ilvl w:val="0"/>
                <w:numId w:val="82"/>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Мини-лекция.</w:t>
            </w:r>
          </w:p>
          <w:p w:rsidR="00B5338E" w:rsidRPr="00ED433E" w:rsidRDefault="00B5338E" w:rsidP="00815D96">
            <w:pPr>
              <w:numPr>
                <w:ilvl w:val="0"/>
                <w:numId w:val="82"/>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Самостоятельная работа.</w:t>
            </w:r>
          </w:p>
          <w:p w:rsidR="00B5338E" w:rsidRPr="00ED433E" w:rsidRDefault="00B5338E" w:rsidP="00815D96">
            <w:pPr>
              <w:numPr>
                <w:ilvl w:val="0"/>
                <w:numId w:val="82"/>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Обсуждение.</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16,17</w:t>
            </w:r>
            <w:r w:rsidRPr="00ED433E">
              <w:rPr>
                <w:rFonts w:ascii="Times New Roman" w:hAnsi="Times New Roman"/>
                <w:sz w:val="24"/>
                <w:szCs w:val="24"/>
                <w:lang w:eastAsia="ru-RU"/>
              </w:rPr>
              <w:t xml:space="preserve">. </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Занятие «Ты вышел на улицу»</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правилами дорожного движения.</w:t>
            </w:r>
          </w:p>
        </w:tc>
        <w:tc>
          <w:tcPr>
            <w:tcW w:w="3135" w:type="dxa"/>
          </w:tcPr>
          <w:p w:rsidR="00B5338E" w:rsidRPr="00ED433E" w:rsidRDefault="00B5338E" w:rsidP="00815D96">
            <w:pPr>
              <w:numPr>
                <w:ilvl w:val="0"/>
                <w:numId w:val="83"/>
              </w:numPr>
              <w:tabs>
                <w:tab w:val="left" w:pos="195"/>
              </w:tabs>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дорожными знаками.</w:t>
            </w:r>
          </w:p>
          <w:p w:rsidR="00B5338E" w:rsidRPr="00ED433E" w:rsidRDefault="00B5338E" w:rsidP="00815D96">
            <w:pPr>
              <w:numPr>
                <w:ilvl w:val="0"/>
                <w:numId w:val="83"/>
              </w:numPr>
              <w:tabs>
                <w:tab w:val="left" w:pos="195"/>
              </w:tabs>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правилами дорожного движения.</w:t>
            </w:r>
          </w:p>
          <w:p w:rsidR="00B5338E" w:rsidRPr="00ED433E" w:rsidRDefault="00B5338E" w:rsidP="00815D96">
            <w:pPr>
              <w:numPr>
                <w:ilvl w:val="0"/>
                <w:numId w:val="83"/>
              </w:numPr>
              <w:tabs>
                <w:tab w:val="left" w:pos="195"/>
              </w:tabs>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Проиграть ситуацию проезда в «час пик».</w:t>
            </w: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Макеты дорожных знаков, светофора.</w:t>
            </w:r>
          </w:p>
        </w:tc>
        <w:tc>
          <w:tcPr>
            <w:tcW w:w="2520" w:type="dxa"/>
          </w:tcPr>
          <w:p w:rsidR="00B5338E" w:rsidRPr="00ED433E" w:rsidRDefault="00B5338E" w:rsidP="00815D96">
            <w:pPr>
              <w:numPr>
                <w:ilvl w:val="0"/>
                <w:numId w:val="84"/>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Мини-лекция.</w:t>
            </w:r>
          </w:p>
          <w:p w:rsidR="00B5338E" w:rsidRPr="00ED433E" w:rsidRDefault="00B5338E" w:rsidP="00815D96">
            <w:pPr>
              <w:numPr>
                <w:ilvl w:val="0"/>
                <w:numId w:val="84"/>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815D96">
            <w:pPr>
              <w:numPr>
                <w:ilvl w:val="0"/>
                <w:numId w:val="84"/>
              </w:numPr>
              <w:spacing w:after="0" w:line="240" w:lineRule="auto"/>
              <w:ind w:left="0" w:firstLine="0"/>
              <w:jc w:val="both"/>
              <w:rPr>
                <w:rFonts w:ascii="Times New Roman" w:hAnsi="Times New Roman"/>
                <w:sz w:val="24"/>
                <w:szCs w:val="24"/>
                <w:lang w:eastAsia="ru-RU"/>
              </w:rPr>
            </w:pPr>
            <w:r w:rsidRPr="00ED433E">
              <w:rPr>
                <w:rFonts w:ascii="Times New Roman" w:hAnsi="Times New Roman"/>
                <w:sz w:val="24"/>
                <w:szCs w:val="24"/>
                <w:lang w:eastAsia="ru-RU"/>
              </w:rPr>
              <w:t>Игра «Трамвайчик».</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18,19</w:t>
            </w:r>
          </w:p>
        </w:tc>
        <w:tc>
          <w:tcPr>
            <w:tcW w:w="2292" w:type="dxa"/>
          </w:tcPr>
          <w:p w:rsidR="00B5338E" w:rsidRPr="00AE0DD7" w:rsidRDefault="00B5338E" w:rsidP="00815D96">
            <w:pPr>
              <w:jc w:val="both"/>
              <w:rPr>
                <w:rFonts w:ascii="Times New Roman" w:hAnsi="Times New Roman"/>
                <w:sz w:val="24"/>
                <w:szCs w:val="24"/>
              </w:rPr>
            </w:pPr>
            <w:r w:rsidRPr="00AE0DD7">
              <w:rPr>
                <w:rFonts w:ascii="Times New Roman" w:hAnsi="Times New Roman"/>
                <w:sz w:val="24"/>
                <w:szCs w:val="24"/>
              </w:rPr>
              <w:t>Экскурсия  в Аэропорт</w:t>
            </w:r>
          </w:p>
        </w:tc>
        <w:tc>
          <w:tcPr>
            <w:tcW w:w="1080" w:type="dxa"/>
          </w:tcPr>
          <w:p w:rsidR="00B5338E" w:rsidRPr="00AE0DD7" w:rsidRDefault="00B5338E" w:rsidP="00815D96">
            <w:pPr>
              <w:jc w:val="both"/>
              <w:rPr>
                <w:rFonts w:ascii="Times New Roman" w:hAnsi="Times New Roman"/>
                <w:sz w:val="24"/>
                <w:szCs w:val="24"/>
              </w:rPr>
            </w:pPr>
            <w:r w:rsidRPr="00AE0DD7">
              <w:rPr>
                <w:rFonts w:ascii="Times New Roman" w:hAnsi="Times New Roman"/>
                <w:sz w:val="24"/>
                <w:szCs w:val="24"/>
              </w:rPr>
              <w:t>2</w:t>
            </w:r>
          </w:p>
        </w:tc>
        <w:tc>
          <w:tcPr>
            <w:tcW w:w="2265" w:type="dxa"/>
          </w:tcPr>
          <w:p w:rsidR="00B5338E" w:rsidRPr="00AE0DD7" w:rsidRDefault="00B5338E" w:rsidP="00815D96">
            <w:pPr>
              <w:jc w:val="both"/>
              <w:rPr>
                <w:rFonts w:ascii="Times New Roman" w:hAnsi="Times New Roman"/>
                <w:sz w:val="24"/>
                <w:szCs w:val="24"/>
              </w:rPr>
            </w:pPr>
            <w:r w:rsidRPr="00AE0DD7">
              <w:rPr>
                <w:rFonts w:ascii="Times New Roman" w:hAnsi="Times New Roman"/>
                <w:sz w:val="24"/>
                <w:szCs w:val="24"/>
              </w:rPr>
              <w:t xml:space="preserve">Познакомить с деятельностью Аэропорта </w:t>
            </w:r>
          </w:p>
        </w:tc>
        <w:tc>
          <w:tcPr>
            <w:tcW w:w="3135" w:type="dxa"/>
          </w:tcPr>
          <w:p w:rsidR="00B5338E" w:rsidRPr="00AE0DD7" w:rsidRDefault="00B5338E" w:rsidP="00815D96">
            <w:pPr>
              <w:numPr>
                <w:ilvl w:val="0"/>
                <w:numId w:val="94"/>
              </w:numPr>
              <w:tabs>
                <w:tab w:val="clear" w:pos="1305"/>
                <w:tab w:val="left" w:pos="195"/>
                <w:tab w:val="num" w:pos="432"/>
              </w:tabs>
              <w:spacing w:after="0" w:line="240" w:lineRule="auto"/>
              <w:ind w:left="72" w:hanging="72"/>
              <w:rPr>
                <w:rFonts w:ascii="Times New Roman" w:hAnsi="Times New Roman"/>
                <w:sz w:val="24"/>
                <w:szCs w:val="24"/>
              </w:rPr>
            </w:pPr>
            <w:r w:rsidRPr="00AE0DD7">
              <w:rPr>
                <w:rFonts w:ascii="Times New Roman" w:hAnsi="Times New Roman"/>
                <w:sz w:val="24"/>
                <w:szCs w:val="24"/>
              </w:rPr>
              <w:t>Посетить Аэропорт</w:t>
            </w:r>
          </w:p>
        </w:tc>
        <w:tc>
          <w:tcPr>
            <w:tcW w:w="2160" w:type="dxa"/>
          </w:tcPr>
          <w:p w:rsidR="00B5338E" w:rsidRPr="00AE0DD7" w:rsidRDefault="00B5338E" w:rsidP="00815D96">
            <w:pPr>
              <w:jc w:val="center"/>
              <w:rPr>
                <w:rFonts w:ascii="Times New Roman" w:hAnsi="Times New Roman"/>
                <w:sz w:val="24"/>
                <w:szCs w:val="24"/>
              </w:rPr>
            </w:pPr>
            <w:r w:rsidRPr="00AE0DD7">
              <w:rPr>
                <w:rFonts w:ascii="Times New Roman" w:hAnsi="Times New Roman"/>
                <w:sz w:val="24"/>
                <w:szCs w:val="24"/>
              </w:rPr>
              <w:t>-</w:t>
            </w:r>
          </w:p>
        </w:tc>
        <w:tc>
          <w:tcPr>
            <w:tcW w:w="2520" w:type="dxa"/>
          </w:tcPr>
          <w:p w:rsidR="00B5338E" w:rsidRPr="00AE0DD7" w:rsidRDefault="00B5338E" w:rsidP="00815D96">
            <w:pPr>
              <w:jc w:val="both"/>
              <w:rPr>
                <w:rFonts w:ascii="Times New Roman" w:hAnsi="Times New Roman"/>
                <w:sz w:val="24"/>
                <w:szCs w:val="24"/>
              </w:rPr>
            </w:pPr>
            <w:r w:rsidRPr="00AE0DD7">
              <w:rPr>
                <w:rFonts w:ascii="Times New Roman" w:hAnsi="Times New Roman"/>
                <w:sz w:val="24"/>
                <w:szCs w:val="24"/>
              </w:rPr>
              <w:t>1. Экскурсия.</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815D96">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20</w:t>
            </w:r>
          </w:p>
        </w:tc>
        <w:tc>
          <w:tcPr>
            <w:tcW w:w="229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Итоговое занятие. Викторина</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65"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Проверка знаний по пройденному материалу.</w:t>
            </w:r>
          </w:p>
        </w:tc>
        <w:tc>
          <w:tcPr>
            <w:tcW w:w="3135" w:type="dxa"/>
          </w:tcPr>
          <w:p w:rsidR="00B5338E" w:rsidRPr="00ED433E" w:rsidRDefault="00B5338E" w:rsidP="00815D96">
            <w:pPr>
              <w:tabs>
                <w:tab w:val="left" w:pos="191"/>
                <w:tab w:val="left" w:pos="356"/>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Провести викторину.</w:t>
            </w:r>
          </w:p>
          <w:p w:rsidR="00B5338E" w:rsidRPr="00ED433E" w:rsidRDefault="00B5338E" w:rsidP="00815D96">
            <w:pPr>
              <w:tabs>
                <w:tab w:val="left" w:pos="191"/>
                <w:tab w:val="left" w:pos="356"/>
              </w:tabs>
              <w:spacing w:after="0" w:line="240" w:lineRule="auto"/>
              <w:rPr>
                <w:rFonts w:ascii="Times New Roman" w:hAnsi="Times New Roman"/>
                <w:sz w:val="24"/>
                <w:szCs w:val="24"/>
                <w:lang w:eastAsia="ru-RU"/>
              </w:rPr>
            </w:pPr>
          </w:p>
        </w:tc>
        <w:tc>
          <w:tcPr>
            <w:tcW w:w="2160" w:type="dxa"/>
          </w:tcPr>
          <w:p w:rsidR="00B5338E" w:rsidRPr="00ED433E" w:rsidRDefault="00B5338E" w:rsidP="00815D96">
            <w:pPr>
              <w:spacing w:after="0" w:line="240" w:lineRule="auto"/>
              <w:jc w:val="both"/>
              <w:rPr>
                <w:rFonts w:ascii="Times New Roman" w:hAnsi="Times New Roman"/>
                <w:sz w:val="24"/>
                <w:szCs w:val="24"/>
                <w:lang w:eastAsia="ru-RU"/>
              </w:rPr>
            </w:pPr>
          </w:p>
        </w:tc>
        <w:tc>
          <w:tcPr>
            <w:tcW w:w="2520" w:type="dxa"/>
          </w:tcPr>
          <w:p w:rsidR="00B5338E" w:rsidRPr="00ED433E" w:rsidRDefault="00B5338E" w:rsidP="00815D96">
            <w:pPr>
              <w:numPr>
                <w:ilvl w:val="0"/>
                <w:numId w:val="85"/>
              </w:numPr>
              <w:spacing w:after="0" w:line="240" w:lineRule="auto"/>
              <w:ind w:hanging="763"/>
              <w:jc w:val="both"/>
              <w:rPr>
                <w:rFonts w:ascii="Times New Roman" w:hAnsi="Times New Roman"/>
                <w:sz w:val="24"/>
                <w:szCs w:val="24"/>
                <w:lang w:eastAsia="ru-RU"/>
              </w:rPr>
            </w:pPr>
            <w:r w:rsidRPr="00ED433E">
              <w:rPr>
                <w:rFonts w:ascii="Times New Roman" w:hAnsi="Times New Roman"/>
                <w:sz w:val="24"/>
                <w:szCs w:val="24"/>
                <w:lang w:eastAsia="ru-RU"/>
              </w:rPr>
              <w:t>Викторина.</w:t>
            </w:r>
          </w:p>
          <w:p w:rsidR="00B5338E" w:rsidRPr="00ED433E" w:rsidRDefault="00B5338E" w:rsidP="00815D96">
            <w:pPr>
              <w:numPr>
                <w:ilvl w:val="0"/>
                <w:numId w:val="85"/>
              </w:numPr>
              <w:spacing w:after="0" w:line="240" w:lineRule="auto"/>
              <w:ind w:hanging="763"/>
              <w:jc w:val="both"/>
              <w:rPr>
                <w:rFonts w:ascii="Times New Roman" w:hAnsi="Times New Roman"/>
                <w:sz w:val="24"/>
                <w:szCs w:val="24"/>
                <w:lang w:eastAsia="ru-RU"/>
              </w:rPr>
            </w:pPr>
            <w:r w:rsidRPr="00ED433E">
              <w:rPr>
                <w:rFonts w:ascii="Times New Roman" w:hAnsi="Times New Roman"/>
                <w:sz w:val="24"/>
                <w:szCs w:val="24"/>
                <w:lang w:eastAsia="ru-RU"/>
              </w:rPr>
              <w:t>Обсуждение.</w:t>
            </w:r>
          </w:p>
        </w:tc>
        <w:tc>
          <w:tcPr>
            <w:tcW w:w="1136" w:type="dxa"/>
          </w:tcPr>
          <w:p w:rsidR="00B5338E" w:rsidRPr="00ED433E" w:rsidRDefault="00B5338E" w:rsidP="00815D96">
            <w:pPr>
              <w:spacing w:after="0" w:line="240" w:lineRule="auto"/>
              <w:jc w:val="both"/>
              <w:rPr>
                <w:rFonts w:ascii="Times New Roman" w:hAnsi="Times New Roman"/>
                <w:sz w:val="24"/>
                <w:szCs w:val="24"/>
                <w:lang w:eastAsia="ru-RU"/>
              </w:rPr>
            </w:pPr>
          </w:p>
        </w:tc>
      </w:tr>
    </w:tbl>
    <w:p w:rsidR="00B5338E" w:rsidRPr="00ED433E" w:rsidRDefault="00B5338E" w:rsidP="00ED433E">
      <w:pPr>
        <w:spacing w:after="0" w:line="240" w:lineRule="auto"/>
        <w:jc w:val="center"/>
        <w:rPr>
          <w:rFonts w:ascii="Times New Roman" w:hAnsi="Times New Roman"/>
          <w:b/>
          <w:sz w:val="28"/>
          <w:szCs w:val="28"/>
          <w:lang w:eastAsia="ru-RU"/>
        </w:rPr>
      </w:pPr>
    </w:p>
    <w:p w:rsidR="00B5338E" w:rsidRPr="00ED433E" w:rsidRDefault="00B5338E" w:rsidP="00ED433E">
      <w:pPr>
        <w:spacing w:after="0" w:line="240" w:lineRule="auto"/>
        <w:jc w:val="center"/>
        <w:rPr>
          <w:rFonts w:ascii="Times New Roman" w:hAnsi="Times New Roman"/>
          <w:b/>
          <w:sz w:val="28"/>
          <w:szCs w:val="28"/>
          <w:lang w:eastAsia="ru-RU"/>
        </w:rPr>
      </w:pPr>
    </w:p>
    <w:p w:rsidR="00B5338E" w:rsidRPr="00815D96" w:rsidRDefault="00B5338E" w:rsidP="00815D96">
      <w:pPr>
        <w:pStyle w:val="ListParagraph"/>
        <w:numPr>
          <w:ilvl w:val="0"/>
          <w:numId w:val="95"/>
        </w:numPr>
        <w:spacing w:after="0" w:line="240" w:lineRule="auto"/>
        <w:jc w:val="center"/>
        <w:rPr>
          <w:rFonts w:ascii="Times New Roman" w:hAnsi="Times New Roman"/>
          <w:b/>
          <w:sz w:val="28"/>
          <w:szCs w:val="28"/>
          <w:lang w:eastAsia="ru-RU"/>
        </w:rPr>
      </w:pPr>
      <w:r w:rsidRPr="00815D96">
        <w:rPr>
          <w:rFonts w:ascii="Times New Roman" w:hAnsi="Times New Roman"/>
          <w:b/>
          <w:sz w:val="28"/>
          <w:szCs w:val="28"/>
          <w:lang w:eastAsia="ru-RU"/>
        </w:rPr>
        <w:t>Раздел «Я и закон»(8 часов)</w:t>
      </w:r>
    </w:p>
    <w:p w:rsidR="00B5338E" w:rsidRPr="00815D96" w:rsidRDefault="00B5338E" w:rsidP="00815D96">
      <w:pPr>
        <w:spacing w:after="0" w:line="240" w:lineRule="auto"/>
        <w:jc w:val="center"/>
        <w:rPr>
          <w:rFonts w:ascii="Times New Roman" w:hAnsi="Times New Roman"/>
          <w:b/>
          <w:sz w:val="28"/>
          <w:szCs w:val="28"/>
          <w:lang w:eastAsia="ru-RU"/>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2112"/>
        <w:gridCol w:w="726"/>
        <w:gridCol w:w="2850"/>
        <w:gridCol w:w="3118"/>
        <w:gridCol w:w="2126"/>
        <w:gridCol w:w="2835"/>
        <w:gridCol w:w="992"/>
      </w:tblGrid>
      <w:tr w:rsidR="00B5338E" w:rsidRPr="00AE0DD7" w:rsidTr="009F7E57">
        <w:trPr>
          <w:trHeight w:val="540"/>
        </w:trPr>
        <w:tc>
          <w:tcPr>
            <w:tcW w:w="516"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w:t>
            </w:r>
          </w:p>
        </w:tc>
        <w:tc>
          <w:tcPr>
            <w:tcW w:w="2112"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Тема занятия</w:t>
            </w:r>
          </w:p>
        </w:tc>
        <w:tc>
          <w:tcPr>
            <w:tcW w:w="726"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Кол-во часов</w:t>
            </w:r>
          </w:p>
        </w:tc>
        <w:tc>
          <w:tcPr>
            <w:tcW w:w="285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Цели</w:t>
            </w:r>
          </w:p>
        </w:tc>
        <w:tc>
          <w:tcPr>
            <w:tcW w:w="3118"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Задачи</w:t>
            </w:r>
          </w:p>
        </w:tc>
        <w:tc>
          <w:tcPr>
            <w:tcW w:w="2126"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Оборудование и наглядность</w:t>
            </w:r>
          </w:p>
        </w:tc>
        <w:tc>
          <w:tcPr>
            <w:tcW w:w="2835"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Виды работ</w:t>
            </w:r>
          </w:p>
          <w:p w:rsidR="00B5338E" w:rsidRPr="00ED433E" w:rsidRDefault="00B5338E" w:rsidP="00815D96">
            <w:pPr>
              <w:spacing w:after="0" w:line="240" w:lineRule="auto"/>
              <w:jc w:val="center"/>
              <w:rPr>
                <w:rFonts w:ascii="Times New Roman" w:hAnsi="Times New Roman"/>
                <w:b/>
                <w:sz w:val="24"/>
                <w:szCs w:val="24"/>
                <w:lang w:eastAsia="ru-RU"/>
              </w:rPr>
            </w:pPr>
          </w:p>
        </w:tc>
        <w:tc>
          <w:tcPr>
            <w:tcW w:w="992" w:type="dxa"/>
          </w:tcPr>
          <w:p w:rsidR="00B5338E" w:rsidRPr="00ED433E" w:rsidRDefault="00B5338E" w:rsidP="00815D96">
            <w:pPr>
              <w:spacing w:after="0" w:line="240" w:lineRule="auto"/>
              <w:jc w:val="center"/>
              <w:rPr>
                <w:rFonts w:ascii="Times New Roman" w:hAnsi="Times New Roman"/>
                <w:b/>
                <w:sz w:val="20"/>
                <w:szCs w:val="20"/>
                <w:lang w:eastAsia="ru-RU"/>
              </w:rPr>
            </w:pPr>
            <w:r w:rsidRPr="00ED433E">
              <w:rPr>
                <w:rFonts w:ascii="Times New Roman" w:hAnsi="Times New Roman"/>
                <w:b/>
                <w:sz w:val="20"/>
                <w:szCs w:val="20"/>
                <w:lang w:eastAsia="ru-RU"/>
              </w:rPr>
              <w:t>Срок</w:t>
            </w:r>
          </w:p>
        </w:tc>
      </w:tr>
      <w:tr w:rsidR="00B5338E" w:rsidRPr="00AE0DD7" w:rsidTr="009F7E57">
        <w:trPr>
          <w:trHeight w:val="540"/>
        </w:trPr>
        <w:tc>
          <w:tcPr>
            <w:tcW w:w="516"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11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Права и обязанности человека в РФ</w:t>
            </w:r>
          </w:p>
        </w:tc>
        <w:tc>
          <w:tcPr>
            <w:tcW w:w="726"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Сформировать представление о конституциональных правах и обязанностях гражданина РФ</w:t>
            </w:r>
          </w:p>
        </w:tc>
        <w:tc>
          <w:tcPr>
            <w:tcW w:w="311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Выявить и актуализировать имеющиеся знания о правах и обязанностях человека</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2.Дать определения понятиям «права» и «обязанности».</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Познакомить с Конституцией РФ</w:t>
            </w:r>
          </w:p>
          <w:p w:rsidR="00B5338E" w:rsidRPr="00ED433E" w:rsidRDefault="00B5338E" w:rsidP="00815D96">
            <w:pPr>
              <w:spacing w:after="0" w:line="240" w:lineRule="auto"/>
              <w:rPr>
                <w:rFonts w:ascii="Times New Roman" w:hAnsi="Times New Roman"/>
                <w:sz w:val="24"/>
                <w:szCs w:val="24"/>
                <w:lang w:eastAsia="ru-RU"/>
              </w:rPr>
            </w:pPr>
          </w:p>
        </w:tc>
        <w:tc>
          <w:tcPr>
            <w:tcW w:w="2126"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Конституция РФ, Толковый словарь Ожегова</w:t>
            </w: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Дискуссия «А как думаешь ты?» (Обсуждение ситуации)</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2.Мини - лекция «Права и обязанности человека в РФ»</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3.Упражнение «Данетка»</w:t>
            </w:r>
          </w:p>
          <w:p w:rsidR="00B5338E" w:rsidRPr="00ED433E" w:rsidRDefault="00B5338E" w:rsidP="00815D96">
            <w:pPr>
              <w:spacing w:after="0" w:line="240" w:lineRule="auto"/>
              <w:rPr>
                <w:rFonts w:ascii="Times New Roman" w:hAnsi="Times New Roman"/>
                <w:sz w:val="24"/>
                <w:szCs w:val="24"/>
                <w:lang w:eastAsia="ru-RU"/>
              </w:rPr>
            </w:pPr>
          </w:p>
        </w:tc>
        <w:tc>
          <w:tcPr>
            <w:tcW w:w="992" w:type="dxa"/>
          </w:tcPr>
          <w:p w:rsidR="00B5338E" w:rsidRPr="00ED433E" w:rsidRDefault="00B5338E" w:rsidP="009F7E57">
            <w:pPr>
              <w:spacing w:after="0" w:line="240" w:lineRule="auto"/>
              <w:ind w:left="66" w:hanging="66"/>
              <w:jc w:val="center"/>
              <w:rPr>
                <w:rFonts w:ascii="Times New Roman" w:hAnsi="Times New Roman"/>
                <w:sz w:val="20"/>
                <w:szCs w:val="20"/>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2.</w:t>
            </w:r>
          </w:p>
        </w:tc>
        <w:tc>
          <w:tcPr>
            <w:tcW w:w="211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Правоспособность и дееспособность несовершеннолетних. Имущественные права и ответственность несовершеннолетних. Защита гражданских прав несовершеннолетних</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Познакомить с Гражданским кодексом РФ </w:t>
            </w:r>
          </w:p>
        </w:tc>
        <w:tc>
          <w:tcPr>
            <w:tcW w:w="311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1.Сформировать знания, убеждения о необходимости подчинения регуляторам личных (гражданских) прав и свобод, навыки законопослушного поведения</w:t>
            </w:r>
          </w:p>
          <w:p w:rsidR="00B5338E" w:rsidRPr="00ED433E" w:rsidRDefault="00B5338E" w:rsidP="00815D96">
            <w:pPr>
              <w:tabs>
                <w:tab w:val="left" w:pos="258"/>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Раскрыть содержание юридических терминов «правоспособность», «дееспособность»,  «имущественные и гражданские права», «ответственность»</w:t>
            </w:r>
          </w:p>
        </w:tc>
        <w:tc>
          <w:tcPr>
            <w:tcW w:w="21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Гражданский кодекс РФ, карточки с извлечениями из законов РФ о правоспособности и  дееспособности</w:t>
            </w:r>
          </w:p>
          <w:p w:rsidR="00B5338E" w:rsidRPr="00ED433E" w:rsidRDefault="00B5338E" w:rsidP="00815D96">
            <w:pPr>
              <w:spacing w:after="0" w:line="240" w:lineRule="auto"/>
              <w:jc w:val="both"/>
              <w:rPr>
                <w:rFonts w:ascii="Times New Roman" w:hAnsi="Times New Roman"/>
                <w:sz w:val="24"/>
                <w:szCs w:val="24"/>
                <w:lang w:eastAsia="ru-RU"/>
              </w:rPr>
            </w:pPr>
          </w:p>
          <w:p w:rsidR="00B5338E" w:rsidRPr="00ED433E" w:rsidRDefault="00B5338E" w:rsidP="00815D96">
            <w:pPr>
              <w:spacing w:after="0" w:line="240" w:lineRule="auto"/>
              <w:jc w:val="both"/>
              <w:rPr>
                <w:rFonts w:ascii="Times New Roman" w:hAnsi="Times New Roman"/>
                <w:sz w:val="24"/>
                <w:szCs w:val="24"/>
                <w:lang w:eastAsia="ru-RU"/>
              </w:rPr>
            </w:pP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1.Задание «Найди определения в  Гражданском кодексе РФ» 2.«Игра «Меню» (ответы на вопросы с использованием дидактического материала в виде карточек с извлечениями из законов РФ о правоспособности и  дееспособности)</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3.Игра «Пирамида правовой активности»</w:t>
            </w:r>
          </w:p>
          <w:p w:rsidR="00B5338E" w:rsidRPr="00ED433E" w:rsidRDefault="00B5338E" w:rsidP="00815D96">
            <w:pPr>
              <w:spacing w:after="0" w:line="240" w:lineRule="auto"/>
              <w:rPr>
                <w:rFonts w:ascii="Times New Roman" w:hAnsi="Times New Roman"/>
                <w:sz w:val="24"/>
                <w:szCs w:val="24"/>
                <w:lang w:eastAsia="ru-RU"/>
              </w:rPr>
            </w:pP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3.</w:t>
            </w:r>
          </w:p>
        </w:tc>
        <w:tc>
          <w:tcPr>
            <w:tcW w:w="211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Порядок получения жилой площади. Права несовершеннолетних членов семьи нанимателя жилого помещения. Дополнительные гарантии прав на жилое помещение</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Жилищным кодексом РФ</w:t>
            </w:r>
          </w:p>
        </w:tc>
        <w:tc>
          <w:tcPr>
            <w:tcW w:w="311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1.Разъяснить жилищные права несовершеннолетних</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2.Рассказать о дополнительных гарантиях прав на жилое помещение для несовершеннолетних из числа детей- сирот и детей, оставшихся без попечения родителей</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3.Познакомить с основными юридическими терминами Жилищного кодекса РФ</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4.Дать представление о жилищных организациях, их деятельности и услугах</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5.Информировать о том, куда можно обратиться гражданину в случае нарушения его жилищных прав</w:t>
            </w:r>
          </w:p>
          <w:p w:rsidR="00B5338E" w:rsidRPr="00ED433E" w:rsidRDefault="00B5338E" w:rsidP="00815D96">
            <w:pPr>
              <w:spacing w:after="0" w:line="240" w:lineRule="auto"/>
              <w:rPr>
                <w:rFonts w:ascii="Times New Roman" w:hAnsi="Times New Roman"/>
                <w:sz w:val="24"/>
                <w:szCs w:val="24"/>
                <w:lang w:eastAsia="ru-RU"/>
              </w:rPr>
            </w:pPr>
          </w:p>
        </w:tc>
        <w:tc>
          <w:tcPr>
            <w:tcW w:w="2126"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Жилищный кодекс, листовки с памятками о жилищных правах несовершеннолетних из числа детей- сирот и детей, оставшихся без попечения родителей, карточки с заданиями</w:t>
            </w: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1.Лекция «Мои жилищные права»</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2.Конкурс - викторина «Жилье мое»</w:t>
            </w:r>
          </w:p>
          <w:p w:rsidR="00B5338E" w:rsidRPr="00ED433E" w:rsidRDefault="00B5338E" w:rsidP="00815D96">
            <w:pPr>
              <w:spacing w:after="0" w:line="240" w:lineRule="auto"/>
              <w:rPr>
                <w:rFonts w:ascii="Times New Roman" w:hAnsi="Times New Roman"/>
                <w:sz w:val="24"/>
                <w:szCs w:val="24"/>
                <w:lang w:eastAsia="ru-RU"/>
              </w:rPr>
            </w:pP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4.</w:t>
            </w:r>
          </w:p>
        </w:tc>
        <w:tc>
          <w:tcPr>
            <w:tcW w:w="2112"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Права на труд и его реализации. Трудовые права несовершеннолетних. Трудовая дисциплина</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Трудовым кодексом РФ</w:t>
            </w:r>
          </w:p>
        </w:tc>
        <w:tc>
          <w:tcPr>
            <w:tcW w:w="3118" w:type="dxa"/>
          </w:tcPr>
          <w:p w:rsidR="00B5338E" w:rsidRPr="00ED433E" w:rsidRDefault="00B5338E" w:rsidP="00815D96">
            <w:pPr>
              <w:tabs>
                <w:tab w:val="left" w:pos="265"/>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1.Дать определения терминам «трудовые права»,  «дополнительные гарантии реализации права на труд работников до 18 лет», «трудовая дисциплина», «дисциплинарная ответственность», «трудовой договор»</w:t>
            </w:r>
          </w:p>
          <w:p w:rsidR="00B5338E" w:rsidRPr="00ED433E" w:rsidRDefault="00B5338E" w:rsidP="00815D96">
            <w:pPr>
              <w:tabs>
                <w:tab w:val="left" w:pos="265"/>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2.дать представление о пакете документов, необходимых для трудоустройства или обращения в ЦЗН</w:t>
            </w:r>
          </w:p>
        </w:tc>
        <w:tc>
          <w:tcPr>
            <w:tcW w:w="2126"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Трудовой кодекс РФ, памятки для раздачи с полезной  информацией </w:t>
            </w:r>
          </w:p>
        </w:tc>
        <w:tc>
          <w:tcPr>
            <w:tcW w:w="2835" w:type="dxa"/>
          </w:tcPr>
          <w:p w:rsidR="00B5338E" w:rsidRPr="00ED433E" w:rsidRDefault="00B5338E" w:rsidP="00815D96">
            <w:pPr>
              <w:tabs>
                <w:tab w:val="left" w:pos="3450"/>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1.Лекция «Трудовые права и трудовая дисциплина»</w:t>
            </w:r>
          </w:p>
          <w:p w:rsidR="00B5338E" w:rsidRPr="00ED433E" w:rsidRDefault="00B5338E" w:rsidP="00815D96">
            <w:pPr>
              <w:tabs>
                <w:tab w:val="left" w:pos="3450"/>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2.Экскурсия в отдел кадров предприятия/ учреждения</w:t>
            </w:r>
          </w:p>
          <w:p w:rsidR="00B5338E" w:rsidRPr="00ED433E" w:rsidRDefault="00B5338E" w:rsidP="00815D96">
            <w:pPr>
              <w:tabs>
                <w:tab w:val="left" w:pos="3450"/>
              </w:tabs>
              <w:spacing w:after="0" w:line="240" w:lineRule="auto"/>
              <w:rPr>
                <w:rFonts w:ascii="Times New Roman" w:hAnsi="Times New Roman"/>
                <w:sz w:val="24"/>
                <w:szCs w:val="24"/>
                <w:lang w:eastAsia="ru-RU"/>
              </w:rPr>
            </w:pP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5.</w:t>
            </w:r>
          </w:p>
        </w:tc>
        <w:tc>
          <w:tcPr>
            <w:tcW w:w="211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Правовые основы семейно- брачных отношений. Права ребенка. Права беременных и матерей.</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Семейным кодексом РФ</w:t>
            </w:r>
          </w:p>
        </w:tc>
        <w:tc>
          <w:tcPr>
            <w:tcW w:w="3118" w:type="dxa"/>
          </w:tcPr>
          <w:p w:rsidR="00B5338E" w:rsidRPr="00ED433E" w:rsidRDefault="00B5338E" w:rsidP="00815D96">
            <w:pPr>
              <w:tabs>
                <w:tab w:val="left" w:pos="261"/>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1.Дать определения понятиям «семья», «брак», «ребенок»</w:t>
            </w:r>
          </w:p>
          <w:p w:rsidR="00B5338E" w:rsidRPr="00ED433E" w:rsidRDefault="00B5338E" w:rsidP="00815D96">
            <w:pPr>
              <w:tabs>
                <w:tab w:val="left" w:pos="261"/>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2.Дать представление о  правах детей,  беременных женщин и матерей</w:t>
            </w:r>
          </w:p>
        </w:tc>
        <w:tc>
          <w:tcPr>
            <w:tcW w:w="21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Карточки с незаконченными предложениями на тему «Мои права»</w:t>
            </w: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1.Упражение незаконченных предложений «Мои права»</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2.Мини – лекция «Семейно - брачные отношения»</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3.Диспут «Семья и брак»</w:t>
            </w: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 xml:space="preserve">6. </w:t>
            </w:r>
          </w:p>
        </w:tc>
        <w:tc>
          <w:tcPr>
            <w:tcW w:w="211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преступлений и уголовных наказаний. Освобождение от уголовной ответственность. Уголовная ответственность несовершеннолетних</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color w:val="FF0000"/>
                <w:sz w:val="24"/>
                <w:szCs w:val="24"/>
                <w:lang w:eastAsia="ru-RU"/>
              </w:rPr>
            </w:pPr>
            <w:r w:rsidRPr="00ED433E">
              <w:rPr>
                <w:rFonts w:ascii="Times New Roman" w:hAnsi="Times New Roman"/>
                <w:sz w:val="24"/>
                <w:szCs w:val="24"/>
                <w:lang w:eastAsia="ru-RU"/>
              </w:rPr>
              <w:t>Познакомить с Уголовным кодексом РФ</w:t>
            </w:r>
          </w:p>
        </w:tc>
        <w:tc>
          <w:tcPr>
            <w:tcW w:w="3118" w:type="dxa"/>
          </w:tcPr>
          <w:p w:rsidR="00B5338E" w:rsidRPr="00ED433E" w:rsidRDefault="00B5338E" w:rsidP="00815D96">
            <w:pPr>
              <w:numPr>
                <w:ilvl w:val="0"/>
                <w:numId w:val="75"/>
              </w:numPr>
              <w:tabs>
                <w:tab w:val="left" w:pos="111"/>
              </w:tabs>
              <w:spacing w:after="0" w:line="240" w:lineRule="auto"/>
              <w:ind w:left="-69" w:firstLine="0"/>
              <w:rPr>
                <w:rFonts w:ascii="Times New Roman" w:hAnsi="Times New Roman"/>
                <w:sz w:val="24"/>
                <w:szCs w:val="24"/>
                <w:lang w:eastAsia="ru-RU"/>
              </w:rPr>
            </w:pPr>
            <w:r w:rsidRPr="00ED433E">
              <w:rPr>
                <w:rFonts w:ascii="Times New Roman" w:hAnsi="Times New Roman"/>
                <w:sz w:val="24"/>
                <w:szCs w:val="24"/>
                <w:lang w:eastAsia="ru-RU"/>
              </w:rPr>
              <w:t>Дать определения понятиям «преступление», «наказание», «уголовная ответственность несовершеннолетних».</w:t>
            </w:r>
          </w:p>
          <w:p w:rsidR="00B5338E" w:rsidRPr="00ED433E" w:rsidRDefault="00B5338E" w:rsidP="00815D96">
            <w:pPr>
              <w:numPr>
                <w:ilvl w:val="0"/>
                <w:numId w:val="75"/>
              </w:numPr>
              <w:tabs>
                <w:tab w:val="left" w:pos="111"/>
              </w:tabs>
              <w:spacing w:after="0" w:line="240" w:lineRule="auto"/>
              <w:ind w:left="-69" w:firstLine="0"/>
              <w:rPr>
                <w:rFonts w:ascii="Times New Roman" w:hAnsi="Times New Roman"/>
                <w:sz w:val="24"/>
                <w:szCs w:val="24"/>
                <w:lang w:eastAsia="ru-RU"/>
              </w:rPr>
            </w:pPr>
            <w:r w:rsidRPr="00ED433E">
              <w:rPr>
                <w:rFonts w:ascii="Times New Roman" w:hAnsi="Times New Roman"/>
                <w:sz w:val="24"/>
                <w:szCs w:val="24"/>
                <w:lang w:eastAsia="ru-RU"/>
              </w:rPr>
              <w:t>Познакомить с видами уголовных наказаний</w:t>
            </w:r>
          </w:p>
          <w:p w:rsidR="00B5338E" w:rsidRPr="00ED433E" w:rsidRDefault="00B5338E" w:rsidP="00815D96">
            <w:pPr>
              <w:numPr>
                <w:ilvl w:val="0"/>
                <w:numId w:val="75"/>
              </w:numPr>
              <w:tabs>
                <w:tab w:val="left" w:pos="111"/>
              </w:tabs>
              <w:spacing w:after="0" w:line="240" w:lineRule="auto"/>
              <w:ind w:left="-69" w:firstLine="0"/>
              <w:rPr>
                <w:rFonts w:ascii="Times New Roman" w:hAnsi="Times New Roman"/>
                <w:sz w:val="24"/>
                <w:szCs w:val="24"/>
                <w:lang w:eastAsia="ru-RU"/>
              </w:rPr>
            </w:pPr>
            <w:r w:rsidRPr="00ED433E">
              <w:rPr>
                <w:rFonts w:ascii="Times New Roman" w:hAnsi="Times New Roman"/>
                <w:sz w:val="24"/>
                <w:szCs w:val="24"/>
                <w:lang w:eastAsia="ru-RU"/>
              </w:rPr>
              <w:t>Рассказать об отягчающих и смягчающих обстоятельствах, освобождении от уголовной ответственности</w:t>
            </w:r>
          </w:p>
        </w:tc>
        <w:tc>
          <w:tcPr>
            <w:tcW w:w="2126" w:type="dxa"/>
          </w:tcPr>
          <w:p w:rsidR="00B5338E" w:rsidRPr="00ED433E" w:rsidRDefault="00B5338E" w:rsidP="00815D96">
            <w:pPr>
              <w:tabs>
                <w:tab w:val="left" w:pos="292"/>
              </w:tabs>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Уголовный кодекс РФ, карточки с ситуациями</w:t>
            </w: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1.Лекция «Нет преступления без наказания» 2.Диспут «Преступление и наказание»</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3.Пресс – конференция «Преступление и наказание»</w:t>
            </w: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7.</w:t>
            </w:r>
          </w:p>
        </w:tc>
        <w:tc>
          <w:tcPr>
            <w:tcW w:w="211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Административные правонарушения и взыскания. Административная ответственность несовершеннолетних. Права  и обязанности правонарушителя</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Познакомить с Кодексом об административных правонарушениях РФ</w:t>
            </w:r>
          </w:p>
        </w:tc>
        <w:tc>
          <w:tcPr>
            <w:tcW w:w="311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1.Раскрыть понятия «административное правонарушение», «административное взыскание», «административная ответственность несовершеннолетних»</w:t>
            </w:r>
            <w:r w:rsidRPr="00ED433E">
              <w:rPr>
                <w:rFonts w:ascii="Times New Roman" w:hAnsi="Times New Roman"/>
                <w:sz w:val="24"/>
                <w:szCs w:val="24"/>
                <w:lang w:eastAsia="ru-RU"/>
              </w:rPr>
              <w:br/>
              <w:t>2.Информировать о правах и обязанностях правонарушителя</w:t>
            </w:r>
          </w:p>
        </w:tc>
        <w:tc>
          <w:tcPr>
            <w:tcW w:w="21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Кодекс об административных правонарушениях, таблички «Уголовная ответственность, «Административная ответственность»</w:t>
            </w: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1.Лекция «Административные правонарушения и ответственность несовершеннолетних»</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2.Правовая игра «Знаете ли вы закон?»</w:t>
            </w:r>
          </w:p>
          <w:p w:rsidR="00B5338E" w:rsidRPr="00ED433E" w:rsidRDefault="00B5338E" w:rsidP="00815D96">
            <w:pPr>
              <w:spacing w:after="0" w:line="240" w:lineRule="auto"/>
              <w:rPr>
                <w:rFonts w:ascii="Times New Roman" w:hAnsi="Times New Roman"/>
                <w:sz w:val="24"/>
                <w:szCs w:val="24"/>
                <w:lang w:eastAsia="ru-RU"/>
              </w:rPr>
            </w:pP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r w:rsidR="00B5338E" w:rsidRPr="00AE0DD7" w:rsidTr="009F7E57">
        <w:trPr>
          <w:trHeight w:val="705"/>
        </w:trPr>
        <w:tc>
          <w:tcPr>
            <w:tcW w:w="51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8.</w:t>
            </w:r>
          </w:p>
        </w:tc>
        <w:tc>
          <w:tcPr>
            <w:tcW w:w="2112"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Стадии и участники уголовного процесса. Порядок допроса несовершеннолетних. Производство по уголовным делам в отношении несовершеннолетних</w:t>
            </w:r>
          </w:p>
        </w:tc>
        <w:tc>
          <w:tcPr>
            <w:tcW w:w="726"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1</w:t>
            </w:r>
          </w:p>
        </w:tc>
        <w:tc>
          <w:tcPr>
            <w:tcW w:w="2850" w:type="dxa"/>
          </w:tcPr>
          <w:p w:rsidR="00B5338E" w:rsidRPr="00ED433E" w:rsidRDefault="00B5338E" w:rsidP="00815D96">
            <w:pPr>
              <w:spacing w:after="0" w:line="240" w:lineRule="auto"/>
              <w:jc w:val="both"/>
              <w:rPr>
                <w:rFonts w:ascii="Times New Roman" w:hAnsi="Times New Roman"/>
                <w:sz w:val="24"/>
                <w:szCs w:val="24"/>
                <w:lang w:eastAsia="ru-RU"/>
              </w:rPr>
            </w:pPr>
            <w:r w:rsidRPr="00ED433E">
              <w:rPr>
                <w:rFonts w:ascii="Times New Roman" w:hAnsi="Times New Roman"/>
                <w:sz w:val="24"/>
                <w:szCs w:val="24"/>
                <w:lang w:eastAsia="ru-RU"/>
              </w:rPr>
              <w:t>Знакомство с Уголовно – процессуальным кодексом</w:t>
            </w:r>
          </w:p>
        </w:tc>
        <w:tc>
          <w:tcPr>
            <w:tcW w:w="311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1.Создать представление о стадиях и участниках уголовного процесса</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2.Сформировать понимание порядка допроса несовершеннолетних</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3.Разъяснить особенности производства по уголовным делам в отношении несовершеннолетних</w:t>
            </w:r>
          </w:p>
        </w:tc>
        <w:tc>
          <w:tcPr>
            <w:tcW w:w="2126"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Уголовно- процессуальный кодекс, табличка с надписью «Конституция», карточки с различными чертами характера</w:t>
            </w:r>
          </w:p>
          <w:p w:rsidR="00B5338E" w:rsidRPr="00ED433E" w:rsidRDefault="00B5338E" w:rsidP="00815D96">
            <w:pPr>
              <w:spacing w:after="0" w:line="240" w:lineRule="auto"/>
              <w:jc w:val="both"/>
              <w:rPr>
                <w:rFonts w:ascii="Times New Roman" w:hAnsi="Times New Roman"/>
                <w:sz w:val="24"/>
                <w:szCs w:val="24"/>
                <w:lang w:eastAsia="ru-RU"/>
              </w:rPr>
            </w:pPr>
          </w:p>
        </w:tc>
        <w:tc>
          <w:tcPr>
            <w:tcW w:w="2835"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1.Лекция «Знакомство с УПК»</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2.Занятие -  тренинг «Закон и мы»</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3.Ролевая игра «В зале судебного заседания»</w:t>
            </w:r>
          </w:p>
        </w:tc>
        <w:tc>
          <w:tcPr>
            <w:tcW w:w="992" w:type="dxa"/>
          </w:tcPr>
          <w:p w:rsidR="00B5338E" w:rsidRPr="00ED433E" w:rsidRDefault="00B5338E" w:rsidP="00815D96">
            <w:pPr>
              <w:spacing w:after="0" w:line="240" w:lineRule="auto"/>
              <w:jc w:val="both"/>
              <w:rPr>
                <w:rFonts w:ascii="Times New Roman" w:hAnsi="Times New Roman"/>
                <w:sz w:val="24"/>
                <w:szCs w:val="24"/>
                <w:lang w:eastAsia="ru-RU"/>
              </w:rPr>
            </w:pPr>
          </w:p>
        </w:tc>
      </w:tr>
    </w:tbl>
    <w:p w:rsidR="00B5338E" w:rsidRDefault="00B5338E" w:rsidP="00ED433E">
      <w:pPr>
        <w:spacing w:after="0" w:line="240" w:lineRule="auto"/>
        <w:jc w:val="center"/>
        <w:rPr>
          <w:rFonts w:ascii="Times New Roman" w:hAnsi="Times New Roman"/>
          <w:b/>
          <w:sz w:val="28"/>
          <w:szCs w:val="28"/>
          <w:lang w:eastAsia="ru-RU"/>
        </w:rPr>
      </w:pPr>
    </w:p>
    <w:p w:rsidR="00B5338E" w:rsidRDefault="00B5338E">
      <w:pPr>
        <w:rPr>
          <w:rFonts w:ascii="Times New Roman" w:hAnsi="Times New Roman"/>
          <w:b/>
          <w:sz w:val="28"/>
          <w:szCs w:val="28"/>
          <w:lang w:eastAsia="ru-RU"/>
        </w:rPr>
      </w:pPr>
      <w:r>
        <w:rPr>
          <w:rFonts w:ascii="Times New Roman" w:hAnsi="Times New Roman"/>
          <w:b/>
          <w:sz w:val="28"/>
          <w:szCs w:val="28"/>
          <w:lang w:eastAsia="ru-RU"/>
        </w:rPr>
        <w:br w:type="page"/>
      </w:r>
    </w:p>
    <w:p w:rsidR="00B5338E" w:rsidRPr="00815D96" w:rsidRDefault="00B5338E" w:rsidP="00ED433E">
      <w:pPr>
        <w:spacing w:after="0" w:line="240" w:lineRule="auto"/>
        <w:jc w:val="center"/>
        <w:rPr>
          <w:rFonts w:ascii="Times New Roman" w:hAnsi="Times New Roman"/>
          <w:b/>
          <w:sz w:val="28"/>
          <w:szCs w:val="28"/>
          <w:lang w:eastAsia="ru-RU"/>
        </w:rPr>
      </w:pPr>
      <w:r w:rsidRPr="00ED433E">
        <w:rPr>
          <w:rFonts w:ascii="Times New Roman" w:hAnsi="Times New Roman"/>
          <w:b/>
          <w:sz w:val="28"/>
          <w:szCs w:val="28"/>
          <w:lang w:eastAsia="ru-RU"/>
        </w:rPr>
        <w:t>6. Раздел «Я и мое будущее»</w:t>
      </w:r>
      <w:r>
        <w:rPr>
          <w:rFonts w:ascii="Times New Roman" w:hAnsi="Times New Roman"/>
          <w:b/>
          <w:sz w:val="28"/>
          <w:szCs w:val="28"/>
          <w:lang w:eastAsia="ru-RU"/>
        </w:rPr>
        <w:t>(10 часов)</w:t>
      </w:r>
    </w:p>
    <w:p w:rsidR="00B5338E" w:rsidRPr="00E65C40" w:rsidRDefault="00B5338E" w:rsidP="00ED433E">
      <w:pPr>
        <w:spacing w:after="0" w:line="240" w:lineRule="auto"/>
        <w:jc w:val="center"/>
        <w:rPr>
          <w:rFonts w:ascii="Times New Roman" w:hAnsi="Times New Roman"/>
          <w:b/>
          <w:sz w:val="28"/>
          <w:szCs w:val="28"/>
          <w:lang w:eastAsia="ru-RU"/>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980"/>
        <w:gridCol w:w="1080"/>
        <w:gridCol w:w="2700"/>
        <w:gridCol w:w="3600"/>
        <w:gridCol w:w="1800"/>
        <w:gridCol w:w="2340"/>
        <w:gridCol w:w="1260"/>
      </w:tblGrid>
      <w:tr w:rsidR="00B5338E" w:rsidRPr="00AE0DD7" w:rsidTr="00E65C40">
        <w:trPr>
          <w:trHeight w:val="625"/>
        </w:trPr>
        <w:tc>
          <w:tcPr>
            <w:tcW w:w="468"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w:t>
            </w:r>
          </w:p>
        </w:tc>
        <w:tc>
          <w:tcPr>
            <w:tcW w:w="198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Тема занятия</w:t>
            </w:r>
          </w:p>
        </w:tc>
        <w:tc>
          <w:tcPr>
            <w:tcW w:w="108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Кол-во часов</w:t>
            </w:r>
          </w:p>
        </w:tc>
        <w:tc>
          <w:tcPr>
            <w:tcW w:w="27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Цели</w:t>
            </w:r>
          </w:p>
        </w:tc>
        <w:tc>
          <w:tcPr>
            <w:tcW w:w="36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Задачи</w:t>
            </w:r>
          </w:p>
        </w:tc>
        <w:tc>
          <w:tcPr>
            <w:tcW w:w="18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Оборудование и наглядность</w:t>
            </w:r>
          </w:p>
        </w:tc>
        <w:tc>
          <w:tcPr>
            <w:tcW w:w="234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Виды работ</w:t>
            </w:r>
          </w:p>
          <w:p w:rsidR="00B5338E" w:rsidRPr="00ED433E" w:rsidRDefault="00B5338E" w:rsidP="00815D96">
            <w:pPr>
              <w:spacing w:after="0" w:line="240" w:lineRule="auto"/>
              <w:jc w:val="center"/>
              <w:rPr>
                <w:rFonts w:ascii="Times New Roman" w:hAnsi="Times New Roman"/>
                <w:b/>
                <w:sz w:val="24"/>
                <w:szCs w:val="24"/>
                <w:lang w:eastAsia="ru-RU"/>
              </w:rPr>
            </w:pPr>
          </w:p>
        </w:tc>
        <w:tc>
          <w:tcPr>
            <w:tcW w:w="1260" w:type="dxa"/>
          </w:tcPr>
          <w:p w:rsidR="00B5338E" w:rsidRPr="00ED433E" w:rsidRDefault="00B5338E" w:rsidP="00815D96">
            <w:pPr>
              <w:spacing w:after="0" w:line="240" w:lineRule="auto"/>
              <w:jc w:val="center"/>
              <w:rPr>
                <w:rFonts w:ascii="Times New Roman" w:hAnsi="Times New Roman"/>
                <w:b/>
                <w:sz w:val="20"/>
                <w:szCs w:val="20"/>
                <w:lang w:eastAsia="ru-RU"/>
              </w:rPr>
            </w:pPr>
            <w:r w:rsidRPr="00ED433E">
              <w:rPr>
                <w:rFonts w:ascii="Times New Roman" w:hAnsi="Times New Roman"/>
                <w:b/>
                <w:sz w:val="20"/>
                <w:szCs w:val="20"/>
                <w:lang w:eastAsia="ru-RU"/>
              </w:rPr>
              <w:t>Срок</w:t>
            </w:r>
          </w:p>
        </w:tc>
      </w:tr>
      <w:tr w:rsidR="00B5338E" w:rsidRPr="00AE0DD7" w:rsidTr="00815D96">
        <w:trPr>
          <w:trHeight w:val="705"/>
        </w:trPr>
        <w:tc>
          <w:tcPr>
            <w:tcW w:w="468"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Профессиональное самоопределение: понятия, значение.</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Познакомить с основами профессионального самоопределения.</w:t>
            </w:r>
          </w:p>
        </w:tc>
        <w:tc>
          <w:tcPr>
            <w:tcW w:w="3600" w:type="dxa"/>
          </w:tcPr>
          <w:p w:rsidR="00B5338E" w:rsidRPr="00ED433E" w:rsidRDefault="00B5338E" w:rsidP="00815D96">
            <w:pPr>
              <w:numPr>
                <w:ilvl w:val="0"/>
                <w:numId w:val="86"/>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понятия терминов: профориентация, самоопределение, профессия и др.</w:t>
            </w:r>
          </w:p>
          <w:p w:rsidR="00B5338E" w:rsidRPr="00ED433E" w:rsidRDefault="00B5338E" w:rsidP="00815D96">
            <w:pPr>
              <w:numPr>
                <w:ilvl w:val="0"/>
                <w:numId w:val="86"/>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Рассказать о значимости профессионального самоопределения.</w:t>
            </w:r>
          </w:p>
          <w:p w:rsidR="00B5338E" w:rsidRPr="00ED433E" w:rsidRDefault="00B5338E" w:rsidP="00815D96">
            <w:pPr>
              <w:numPr>
                <w:ilvl w:val="0"/>
                <w:numId w:val="86"/>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Провести упражнение  «Допиши слово».</w:t>
            </w:r>
          </w:p>
        </w:tc>
        <w:tc>
          <w:tcPr>
            <w:tcW w:w="180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Мини-лекция.</w:t>
            </w:r>
          </w:p>
          <w:p w:rsidR="00B5338E" w:rsidRPr="00ED433E" w:rsidRDefault="00B5338E" w:rsidP="00815D96">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2. Упражнение «Допиши слово»</w:t>
            </w:r>
          </w:p>
        </w:tc>
        <w:tc>
          <w:tcPr>
            <w:tcW w:w="1260" w:type="dxa"/>
          </w:tcPr>
          <w:p w:rsidR="00B5338E" w:rsidRPr="00ED433E" w:rsidRDefault="00B5338E" w:rsidP="00815D96">
            <w:pPr>
              <w:spacing w:after="0" w:line="240" w:lineRule="auto"/>
              <w:jc w:val="center"/>
              <w:rPr>
                <w:rFonts w:ascii="Times New Roman" w:hAnsi="Times New Roman"/>
                <w:b/>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 xml:space="preserve">2. </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В мире профессий. </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Познакомить с различными профессиями.</w:t>
            </w:r>
          </w:p>
        </w:tc>
        <w:tc>
          <w:tcPr>
            <w:tcW w:w="3600" w:type="dxa"/>
          </w:tcPr>
          <w:p w:rsidR="00B5338E" w:rsidRPr="00ED433E" w:rsidRDefault="00B5338E" w:rsidP="00815D96">
            <w:pPr>
              <w:numPr>
                <w:ilvl w:val="0"/>
                <w:numId w:val="87"/>
              </w:numPr>
              <w:spacing w:after="0" w:line="240" w:lineRule="auto"/>
              <w:ind w:hanging="9"/>
              <w:rPr>
                <w:rFonts w:ascii="Times New Roman" w:hAnsi="Times New Roman"/>
                <w:sz w:val="24"/>
                <w:szCs w:val="24"/>
                <w:lang w:eastAsia="ru-RU"/>
              </w:rPr>
            </w:pPr>
            <w:r w:rsidRPr="00ED433E">
              <w:rPr>
                <w:rFonts w:ascii="Times New Roman" w:hAnsi="Times New Roman"/>
                <w:sz w:val="24"/>
                <w:szCs w:val="24"/>
                <w:lang w:eastAsia="ru-RU"/>
              </w:rPr>
              <w:t>Организовать выставку книг на тему «Профессии».</w:t>
            </w:r>
          </w:p>
          <w:p w:rsidR="00B5338E" w:rsidRPr="00ED433E" w:rsidRDefault="00B5338E" w:rsidP="00815D96">
            <w:pPr>
              <w:numPr>
                <w:ilvl w:val="0"/>
                <w:numId w:val="87"/>
              </w:numPr>
              <w:spacing w:after="0" w:line="240" w:lineRule="auto"/>
              <w:ind w:hanging="9"/>
              <w:rPr>
                <w:rFonts w:ascii="Times New Roman" w:hAnsi="Times New Roman"/>
                <w:sz w:val="24"/>
                <w:szCs w:val="24"/>
                <w:lang w:eastAsia="ru-RU"/>
              </w:rPr>
            </w:pPr>
            <w:r w:rsidRPr="00ED433E">
              <w:rPr>
                <w:rFonts w:ascii="Times New Roman" w:hAnsi="Times New Roman"/>
                <w:sz w:val="24"/>
                <w:szCs w:val="24"/>
                <w:lang w:eastAsia="ru-RU"/>
              </w:rPr>
              <w:t>Провести игру «Угадай профессию»</w:t>
            </w:r>
          </w:p>
        </w:tc>
        <w:tc>
          <w:tcPr>
            <w:tcW w:w="18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Выставка книг.</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Игра «Угадай профессию».</w:t>
            </w:r>
          </w:p>
        </w:tc>
        <w:tc>
          <w:tcPr>
            <w:tcW w:w="1260" w:type="dxa"/>
          </w:tcPr>
          <w:p w:rsidR="00B5338E" w:rsidRPr="00ED433E" w:rsidRDefault="00B5338E" w:rsidP="00815D96">
            <w:pPr>
              <w:spacing w:after="0" w:line="240" w:lineRule="auto"/>
              <w:jc w:val="center"/>
              <w:rPr>
                <w:rFonts w:ascii="Times New Roman" w:hAnsi="Times New Roman"/>
                <w:b/>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3.</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Упражнение «Пять шагов»</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Учить достигать поставленные цели.</w:t>
            </w:r>
          </w:p>
        </w:tc>
        <w:tc>
          <w:tcPr>
            <w:tcW w:w="3600" w:type="dxa"/>
          </w:tcPr>
          <w:p w:rsidR="00B5338E" w:rsidRPr="00ED433E" w:rsidRDefault="00B5338E" w:rsidP="00815D96">
            <w:pPr>
              <w:numPr>
                <w:ilvl w:val="0"/>
                <w:numId w:val="88"/>
              </w:numPr>
              <w:tabs>
                <w:tab w:val="left" w:pos="307"/>
              </w:tabs>
              <w:spacing w:after="0" w:line="240" w:lineRule="auto"/>
              <w:ind w:left="-53" w:firstLine="53"/>
              <w:rPr>
                <w:rFonts w:ascii="Times New Roman" w:hAnsi="Times New Roman"/>
                <w:sz w:val="24"/>
                <w:szCs w:val="24"/>
                <w:lang w:eastAsia="ru-RU"/>
              </w:rPr>
            </w:pPr>
            <w:r w:rsidRPr="00ED433E">
              <w:rPr>
                <w:rFonts w:ascii="Times New Roman" w:hAnsi="Times New Roman"/>
                <w:sz w:val="24"/>
                <w:szCs w:val="24"/>
                <w:lang w:eastAsia="ru-RU"/>
              </w:rPr>
              <w:t>Учить ставить и достигать поставленные цели.</w:t>
            </w:r>
          </w:p>
          <w:p w:rsidR="00B5338E" w:rsidRPr="00ED433E" w:rsidRDefault="00B5338E" w:rsidP="00815D96">
            <w:pPr>
              <w:numPr>
                <w:ilvl w:val="0"/>
                <w:numId w:val="88"/>
              </w:numPr>
              <w:tabs>
                <w:tab w:val="left" w:pos="307"/>
              </w:tabs>
              <w:spacing w:after="0" w:line="240" w:lineRule="auto"/>
              <w:ind w:left="-53" w:firstLine="53"/>
              <w:rPr>
                <w:rFonts w:ascii="Times New Roman" w:hAnsi="Times New Roman"/>
                <w:b/>
                <w:sz w:val="24"/>
                <w:szCs w:val="24"/>
                <w:lang w:eastAsia="ru-RU"/>
              </w:rPr>
            </w:pPr>
            <w:r w:rsidRPr="00ED433E">
              <w:rPr>
                <w:rFonts w:ascii="Times New Roman" w:hAnsi="Times New Roman"/>
                <w:sz w:val="24"/>
                <w:szCs w:val="24"/>
                <w:lang w:eastAsia="ru-RU"/>
              </w:rPr>
              <w:t>Учить работать в команде.</w:t>
            </w:r>
          </w:p>
        </w:tc>
        <w:tc>
          <w:tcPr>
            <w:tcW w:w="18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Упражнение «Пять шагов».</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2.Обсуждение.</w:t>
            </w:r>
          </w:p>
        </w:tc>
        <w:tc>
          <w:tcPr>
            <w:tcW w:w="1260" w:type="dxa"/>
          </w:tcPr>
          <w:p w:rsidR="00B5338E" w:rsidRPr="00ED433E" w:rsidRDefault="00B5338E" w:rsidP="00815D96">
            <w:pPr>
              <w:spacing w:after="0" w:line="240" w:lineRule="auto"/>
              <w:jc w:val="center"/>
              <w:rPr>
                <w:rFonts w:ascii="Times New Roman" w:hAnsi="Times New Roman"/>
                <w:b/>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4.</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Мотивы, потребности, склонности и интересы. Их роль в профессиональной деятельности.</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Выявить профессиональные склонности личности.</w:t>
            </w:r>
          </w:p>
        </w:tc>
        <w:tc>
          <w:tcPr>
            <w:tcW w:w="3600" w:type="dxa"/>
          </w:tcPr>
          <w:p w:rsidR="00B5338E" w:rsidRPr="00ED433E" w:rsidRDefault="00B5338E" w:rsidP="00815D96">
            <w:pPr>
              <w:numPr>
                <w:ilvl w:val="0"/>
                <w:numId w:val="89"/>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Провести анкетирование на выявление профессиональных склонностей.</w:t>
            </w:r>
          </w:p>
          <w:p w:rsidR="00B5338E" w:rsidRPr="00ED433E" w:rsidRDefault="00B5338E" w:rsidP="00815D96">
            <w:pPr>
              <w:numPr>
                <w:ilvl w:val="0"/>
                <w:numId w:val="89"/>
              </w:num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Провести игру «Поиск выгоды».</w:t>
            </w:r>
          </w:p>
        </w:tc>
        <w:tc>
          <w:tcPr>
            <w:tcW w:w="18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Анкета «Профессиональные склонности».</w:t>
            </w:r>
          </w:p>
          <w:p w:rsidR="00B5338E" w:rsidRPr="00ED433E" w:rsidRDefault="00B5338E" w:rsidP="00815D96">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2. Игра «Поиск выгоды».</w:t>
            </w:r>
          </w:p>
        </w:tc>
        <w:tc>
          <w:tcPr>
            <w:tcW w:w="1260" w:type="dxa"/>
          </w:tcPr>
          <w:p w:rsidR="00B5338E" w:rsidRPr="00ED433E" w:rsidRDefault="00B5338E" w:rsidP="00815D96">
            <w:pPr>
              <w:spacing w:after="0" w:line="240" w:lineRule="auto"/>
              <w:jc w:val="center"/>
              <w:rPr>
                <w:rFonts w:ascii="Times New Roman" w:hAnsi="Times New Roman"/>
                <w:b/>
                <w:sz w:val="20"/>
                <w:szCs w:val="20"/>
                <w:lang w:eastAsia="ru-RU"/>
              </w:rPr>
            </w:pPr>
          </w:p>
        </w:tc>
      </w:tr>
      <w:tr w:rsidR="00B5338E" w:rsidRPr="00AE0DD7" w:rsidTr="00E65C40">
        <w:trPr>
          <w:trHeight w:val="276"/>
        </w:trPr>
        <w:tc>
          <w:tcPr>
            <w:tcW w:w="468"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5.</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Возможности личности в профессиональной деятельности («могу»)</w:t>
            </w:r>
          </w:p>
        </w:tc>
        <w:tc>
          <w:tcPr>
            <w:tcW w:w="108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Выявить возможности личности в профессиональной деятельности.</w:t>
            </w:r>
          </w:p>
        </w:tc>
        <w:tc>
          <w:tcPr>
            <w:tcW w:w="36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Определить темперамент.</w:t>
            </w:r>
          </w:p>
        </w:tc>
        <w:tc>
          <w:tcPr>
            <w:tcW w:w="1800" w:type="dxa"/>
          </w:tcPr>
          <w:p w:rsidR="00B5338E" w:rsidRPr="00ED433E" w:rsidRDefault="00B5338E" w:rsidP="00815D96">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1.Опросник Айзенка.</w:t>
            </w:r>
          </w:p>
        </w:tc>
        <w:tc>
          <w:tcPr>
            <w:tcW w:w="1260" w:type="dxa"/>
          </w:tcPr>
          <w:p w:rsidR="00B5338E" w:rsidRPr="00ED433E" w:rsidRDefault="00B5338E" w:rsidP="00815D96">
            <w:pPr>
              <w:spacing w:after="0" w:line="240" w:lineRule="auto"/>
              <w:jc w:val="center"/>
              <w:rPr>
                <w:rFonts w:ascii="Times New Roman" w:hAnsi="Times New Roman"/>
                <w:b/>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6.</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Социальные проблемы труда «Надо».</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Проинформировать о возможных социальных проблемах труда.</w:t>
            </w:r>
          </w:p>
        </w:tc>
        <w:tc>
          <w:tcPr>
            <w:tcW w:w="36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1. Выявить уровень информированности о рынке труда. </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Научится соотносить «тип профессий» с «классом профессий».</w:t>
            </w:r>
          </w:p>
        </w:tc>
        <w:tc>
          <w:tcPr>
            <w:tcW w:w="180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Упражнение «Информированность»</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Практическая работа.</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Обсуждение.</w:t>
            </w:r>
          </w:p>
        </w:tc>
        <w:tc>
          <w:tcPr>
            <w:tcW w:w="1260" w:type="dxa"/>
          </w:tcPr>
          <w:p w:rsidR="00B5338E" w:rsidRPr="00ED433E" w:rsidRDefault="00B5338E" w:rsidP="00815D96">
            <w:pPr>
              <w:spacing w:after="0" w:line="240" w:lineRule="auto"/>
              <w:rPr>
                <w:rFonts w:ascii="Times New Roman" w:hAnsi="Times New Roman"/>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7.</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Достижение жизненных целей и самовоспитание.</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Выявить тип характера личности.</w:t>
            </w:r>
          </w:p>
        </w:tc>
        <w:tc>
          <w:tcPr>
            <w:tcW w:w="3600" w:type="dxa"/>
          </w:tcPr>
          <w:p w:rsidR="00B5338E" w:rsidRPr="00ED433E" w:rsidRDefault="00B5338E" w:rsidP="00815D96">
            <w:pPr>
              <w:numPr>
                <w:ilvl w:val="0"/>
                <w:numId w:val="90"/>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Заполнить характерологическую анкету.</w:t>
            </w:r>
          </w:p>
          <w:p w:rsidR="00B5338E" w:rsidRPr="00ED433E" w:rsidRDefault="00B5338E" w:rsidP="00815D96">
            <w:pPr>
              <w:numPr>
                <w:ilvl w:val="0"/>
                <w:numId w:val="90"/>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Интерпретироватьполученные результаты.</w:t>
            </w:r>
          </w:p>
          <w:p w:rsidR="00B5338E" w:rsidRPr="00ED433E" w:rsidRDefault="00B5338E" w:rsidP="00815D96">
            <w:pPr>
              <w:numPr>
                <w:ilvl w:val="0"/>
                <w:numId w:val="90"/>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Обсудить.</w:t>
            </w:r>
          </w:p>
        </w:tc>
        <w:tc>
          <w:tcPr>
            <w:tcW w:w="180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1.Характерологическая анкета.</w:t>
            </w:r>
          </w:p>
        </w:tc>
        <w:tc>
          <w:tcPr>
            <w:tcW w:w="1260" w:type="dxa"/>
          </w:tcPr>
          <w:p w:rsidR="00B5338E" w:rsidRPr="00ED433E" w:rsidRDefault="00B5338E" w:rsidP="00815D96">
            <w:pPr>
              <w:spacing w:after="0" w:line="240" w:lineRule="auto"/>
              <w:rPr>
                <w:rFonts w:ascii="Times New Roman" w:hAnsi="Times New Roman"/>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8. </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Общение и его роль в трудных жизненных ситуациях.</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Выявить уровень коммуникабельности личности.</w:t>
            </w:r>
          </w:p>
        </w:tc>
        <w:tc>
          <w:tcPr>
            <w:tcW w:w="3600" w:type="dxa"/>
          </w:tcPr>
          <w:p w:rsidR="00B5338E" w:rsidRPr="00ED433E" w:rsidRDefault="00B5338E" w:rsidP="00815D96">
            <w:pPr>
              <w:numPr>
                <w:ilvl w:val="0"/>
                <w:numId w:val="91"/>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Провести тест на выявление коммуникативных навыков.</w:t>
            </w:r>
          </w:p>
          <w:p w:rsidR="00B5338E" w:rsidRPr="00ED433E" w:rsidRDefault="00B5338E" w:rsidP="00815D96">
            <w:pPr>
              <w:numPr>
                <w:ilvl w:val="0"/>
                <w:numId w:val="91"/>
              </w:numPr>
              <w:spacing w:after="0" w:line="240" w:lineRule="auto"/>
              <w:ind w:left="0" w:firstLine="0"/>
              <w:rPr>
                <w:rFonts w:ascii="Times New Roman" w:hAnsi="Times New Roman"/>
                <w:sz w:val="24"/>
                <w:szCs w:val="24"/>
                <w:lang w:eastAsia="ru-RU"/>
              </w:rPr>
            </w:pPr>
            <w:r w:rsidRPr="00ED433E">
              <w:rPr>
                <w:rFonts w:ascii="Times New Roman" w:hAnsi="Times New Roman"/>
                <w:sz w:val="24"/>
                <w:szCs w:val="24"/>
                <w:lang w:eastAsia="ru-RU"/>
              </w:rPr>
              <w:t>Провести упражнение на развитие коммуникативных навыков.</w:t>
            </w:r>
          </w:p>
        </w:tc>
        <w:tc>
          <w:tcPr>
            <w:tcW w:w="180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Тест «Ваша коммуникабельность»</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Упражнение «Телефонный разговор»</w:t>
            </w:r>
          </w:p>
        </w:tc>
        <w:tc>
          <w:tcPr>
            <w:tcW w:w="1260" w:type="dxa"/>
          </w:tcPr>
          <w:p w:rsidR="00B5338E" w:rsidRPr="00ED433E" w:rsidRDefault="00B5338E" w:rsidP="00815D96">
            <w:pPr>
              <w:spacing w:after="0" w:line="240" w:lineRule="auto"/>
              <w:rPr>
                <w:rFonts w:ascii="Times New Roman" w:hAnsi="Times New Roman"/>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9.</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«Что может помочь в планировании карьеры?»</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Создать  условия для формирования у учащихся знаний об основных требованиях к профессионалу, о профессиональной карьере и об основных направлениях ее роста</w:t>
            </w:r>
          </w:p>
        </w:tc>
        <w:tc>
          <w:tcPr>
            <w:tcW w:w="3600" w:type="dxa"/>
          </w:tcPr>
          <w:p w:rsidR="00B5338E" w:rsidRPr="00ED433E" w:rsidRDefault="00B5338E" w:rsidP="00815D96">
            <w:pPr>
              <w:numPr>
                <w:ilvl w:val="0"/>
                <w:numId w:val="92"/>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Обсудить вопрос «Зачем люди работают»</w:t>
            </w:r>
          </w:p>
          <w:p w:rsidR="00B5338E" w:rsidRPr="00ED433E" w:rsidRDefault="00B5338E" w:rsidP="00815D96">
            <w:pPr>
              <w:numPr>
                <w:ilvl w:val="0"/>
                <w:numId w:val="92"/>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обзорную информацию и профессиональной карьере.</w:t>
            </w:r>
          </w:p>
          <w:p w:rsidR="00B5338E" w:rsidRPr="00ED433E" w:rsidRDefault="00B5338E" w:rsidP="00815D96">
            <w:pPr>
              <w:numPr>
                <w:ilvl w:val="0"/>
                <w:numId w:val="92"/>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Дать определения терминам: профессиональная карьера, карьера, профессионализм.</w:t>
            </w:r>
          </w:p>
        </w:tc>
        <w:tc>
          <w:tcPr>
            <w:tcW w:w="180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Дискуссия.</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Беседа.</w:t>
            </w:r>
          </w:p>
        </w:tc>
        <w:tc>
          <w:tcPr>
            <w:tcW w:w="1260" w:type="dxa"/>
          </w:tcPr>
          <w:p w:rsidR="00B5338E" w:rsidRPr="00ED433E" w:rsidRDefault="00B5338E" w:rsidP="00815D96">
            <w:pPr>
              <w:spacing w:after="0" w:line="240" w:lineRule="auto"/>
              <w:rPr>
                <w:rFonts w:ascii="Times New Roman" w:hAnsi="Times New Roman"/>
                <w:sz w:val="20"/>
                <w:szCs w:val="20"/>
                <w:lang w:eastAsia="ru-RU"/>
              </w:rPr>
            </w:pPr>
          </w:p>
        </w:tc>
      </w:tr>
      <w:tr w:rsidR="00B5338E" w:rsidRPr="00AE0DD7" w:rsidTr="00815D96">
        <w:trPr>
          <w:trHeight w:val="705"/>
        </w:trPr>
        <w:tc>
          <w:tcPr>
            <w:tcW w:w="468"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10</w:t>
            </w:r>
          </w:p>
        </w:tc>
        <w:tc>
          <w:tcPr>
            <w:tcW w:w="198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Итоговое занятие «В добрый путь»</w:t>
            </w:r>
          </w:p>
        </w:tc>
        <w:tc>
          <w:tcPr>
            <w:tcW w:w="108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70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Проверить сформированность личного профессионального плана.</w:t>
            </w:r>
          </w:p>
        </w:tc>
        <w:tc>
          <w:tcPr>
            <w:tcW w:w="3600" w:type="dxa"/>
          </w:tcPr>
          <w:p w:rsidR="00B5338E" w:rsidRPr="00ED433E" w:rsidRDefault="00B5338E" w:rsidP="00815D96">
            <w:pPr>
              <w:numPr>
                <w:ilvl w:val="0"/>
                <w:numId w:val="93"/>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Провести анкетирование.</w:t>
            </w:r>
          </w:p>
          <w:p w:rsidR="00B5338E" w:rsidRPr="00ED433E" w:rsidRDefault="00B5338E" w:rsidP="00815D96">
            <w:pPr>
              <w:numPr>
                <w:ilvl w:val="0"/>
                <w:numId w:val="93"/>
              </w:num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Провести упражнение «Сбор чемодана в дорогу».</w:t>
            </w:r>
          </w:p>
        </w:tc>
        <w:tc>
          <w:tcPr>
            <w:tcW w:w="1800" w:type="dxa"/>
          </w:tcPr>
          <w:p w:rsidR="00B5338E" w:rsidRPr="00ED433E" w:rsidRDefault="00B5338E" w:rsidP="00815D96">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w:t>
            </w:r>
          </w:p>
        </w:tc>
        <w:tc>
          <w:tcPr>
            <w:tcW w:w="2340" w:type="dxa"/>
          </w:tcPr>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Анкета.</w:t>
            </w:r>
          </w:p>
          <w:p w:rsidR="00B5338E" w:rsidRPr="00ED433E" w:rsidRDefault="00B5338E" w:rsidP="00815D96">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Упражнение «Сбор чемодана в дорогу».</w:t>
            </w:r>
          </w:p>
          <w:p w:rsidR="00B5338E" w:rsidRPr="00ED433E" w:rsidRDefault="00B5338E" w:rsidP="00815D96">
            <w:pPr>
              <w:spacing w:after="0" w:line="240" w:lineRule="auto"/>
              <w:rPr>
                <w:rFonts w:ascii="Times New Roman" w:hAnsi="Times New Roman"/>
                <w:sz w:val="24"/>
                <w:szCs w:val="24"/>
                <w:lang w:eastAsia="ru-RU"/>
              </w:rPr>
            </w:pPr>
          </w:p>
        </w:tc>
        <w:tc>
          <w:tcPr>
            <w:tcW w:w="1260" w:type="dxa"/>
          </w:tcPr>
          <w:p w:rsidR="00B5338E" w:rsidRPr="00ED433E" w:rsidRDefault="00B5338E" w:rsidP="00815D96">
            <w:pPr>
              <w:spacing w:after="0" w:line="240" w:lineRule="auto"/>
              <w:rPr>
                <w:rFonts w:ascii="Times New Roman" w:hAnsi="Times New Roman"/>
                <w:sz w:val="20"/>
                <w:szCs w:val="20"/>
                <w:lang w:eastAsia="ru-RU"/>
              </w:rPr>
            </w:pPr>
          </w:p>
        </w:tc>
      </w:tr>
    </w:tbl>
    <w:p w:rsidR="00B5338E" w:rsidRPr="00ED433E" w:rsidRDefault="00B5338E" w:rsidP="00ED433E">
      <w:pPr>
        <w:spacing w:after="0" w:line="240" w:lineRule="auto"/>
        <w:jc w:val="center"/>
        <w:rPr>
          <w:rFonts w:ascii="Times New Roman" w:hAnsi="Times New Roman"/>
          <w:b/>
          <w:sz w:val="28"/>
          <w:szCs w:val="28"/>
          <w:lang w:eastAsia="ru-RU"/>
        </w:rPr>
      </w:pPr>
      <w:r w:rsidRPr="00ED433E">
        <w:rPr>
          <w:rFonts w:ascii="Times New Roman" w:hAnsi="Times New Roman"/>
          <w:b/>
          <w:sz w:val="28"/>
          <w:szCs w:val="28"/>
          <w:lang w:eastAsia="ru-RU"/>
        </w:rPr>
        <w:t>7.  Раздел «Труд в моей жизни»</w:t>
      </w:r>
      <w:r>
        <w:rPr>
          <w:rFonts w:ascii="Times New Roman" w:hAnsi="Times New Roman"/>
          <w:b/>
          <w:sz w:val="28"/>
          <w:szCs w:val="28"/>
          <w:lang w:eastAsia="ru-RU"/>
        </w:rPr>
        <w:t>(42 часа)</w:t>
      </w:r>
    </w:p>
    <w:p w:rsidR="00B5338E" w:rsidRPr="00ED433E" w:rsidRDefault="00B5338E" w:rsidP="00ED433E">
      <w:pPr>
        <w:spacing w:after="0" w:line="240" w:lineRule="auto"/>
        <w:jc w:val="center"/>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
        <w:gridCol w:w="2198"/>
        <w:gridCol w:w="928"/>
        <w:gridCol w:w="2840"/>
        <w:gridCol w:w="4189"/>
        <w:gridCol w:w="3098"/>
        <w:gridCol w:w="898"/>
      </w:tblGrid>
      <w:tr w:rsidR="00B5338E" w:rsidRPr="00AE0DD7" w:rsidTr="00ED433E">
        <w:tc>
          <w:tcPr>
            <w:tcW w:w="641"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 п/п</w:t>
            </w:r>
          </w:p>
        </w:tc>
        <w:tc>
          <w:tcPr>
            <w:tcW w:w="2248"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Тема</w:t>
            </w:r>
          </w:p>
        </w:tc>
        <w:tc>
          <w:tcPr>
            <w:tcW w:w="943"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кол-во часов</w:t>
            </w:r>
          </w:p>
        </w:tc>
        <w:tc>
          <w:tcPr>
            <w:tcW w:w="2906"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Цели</w:t>
            </w:r>
          </w:p>
        </w:tc>
        <w:tc>
          <w:tcPr>
            <w:tcW w:w="4189"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Оборудование, наглядность, словарь</w:t>
            </w:r>
          </w:p>
        </w:tc>
        <w:tc>
          <w:tcPr>
            <w:tcW w:w="3237"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Виды работ, методы</w:t>
            </w:r>
          </w:p>
        </w:tc>
        <w:tc>
          <w:tcPr>
            <w:tcW w:w="905"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сроки</w:t>
            </w: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val="en-US" w:eastAsia="ru-RU"/>
              </w:rPr>
              <w:t>I</w:t>
            </w:r>
            <w:r w:rsidRPr="00ED433E">
              <w:rPr>
                <w:rFonts w:ascii="Times New Roman" w:hAnsi="Times New Roman"/>
                <w:b/>
                <w:sz w:val="24"/>
                <w:szCs w:val="24"/>
                <w:lang w:eastAsia="ru-RU"/>
              </w:rPr>
              <w:t>.</w:t>
            </w:r>
          </w:p>
        </w:tc>
        <w:tc>
          <w:tcPr>
            <w:tcW w:w="2248"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Мой дом</w:t>
            </w:r>
          </w:p>
        </w:tc>
        <w:tc>
          <w:tcPr>
            <w:tcW w:w="943"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10</w:t>
            </w:r>
          </w:p>
        </w:tc>
        <w:tc>
          <w:tcPr>
            <w:tcW w:w="2906" w:type="dxa"/>
          </w:tcPr>
          <w:p w:rsidR="00B5338E" w:rsidRPr="00ED433E" w:rsidRDefault="00B5338E" w:rsidP="00ED433E">
            <w:pPr>
              <w:spacing w:after="0" w:line="240" w:lineRule="auto"/>
              <w:rPr>
                <w:rFonts w:ascii="Times New Roman" w:hAnsi="Times New Roman"/>
                <w:sz w:val="24"/>
                <w:szCs w:val="24"/>
                <w:lang w:eastAsia="ru-RU"/>
              </w:rPr>
            </w:pPr>
          </w:p>
        </w:tc>
        <w:tc>
          <w:tcPr>
            <w:tcW w:w="4189" w:type="dxa"/>
          </w:tcPr>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Интерьер жилища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понятием «интерьер».</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эстетического вкуса.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3.Учить рационально располагать мебель.</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Набор игрушечной мебели, макет жилого помещения, карандаши, краски.</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 учителя.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-Беседа.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-Групповое конструирование: «разделение» макета жилого помещения на зоны, расстановка мебели.</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Освещение</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видами комнатного освещения.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2.Учить безопасному обращению с осветительными приборами</w:t>
            </w:r>
          </w:p>
        </w:tc>
        <w:tc>
          <w:tcPr>
            <w:tcW w:w="4189"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sz w:val="24"/>
                <w:szCs w:val="24"/>
                <w:lang w:eastAsia="ru-RU"/>
              </w:rPr>
              <w:t xml:space="preserve">-Виды осветительных приборов: </w:t>
            </w:r>
            <w:r w:rsidRPr="00ED433E">
              <w:rPr>
                <w:rFonts w:ascii="Times New Roman" w:hAnsi="Times New Roman"/>
                <w:b/>
                <w:sz w:val="24"/>
                <w:szCs w:val="24"/>
                <w:lang w:eastAsia="ru-RU"/>
              </w:rPr>
              <w:t>бра, торшер, настольный светильник.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-Макет жилого помещения с расставленной мебелью.</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«Освещаем наш дом».</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3.</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Дизайн интерьера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понятием «дизайн».</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2.Развитие эстетического вкуса.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-Картины интерьера, слайды.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-Компьютерная игра «Я-</w:t>
            </w:r>
            <w:r w:rsidRPr="00ED433E">
              <w:rPr>
                <w:rFonts w:ascii="Times New Roman" w:hAnsi="Times New Roman"/>
                <w:b/>
                <w:sz w:val="24"/>
                <w:szCs w:val="24"/>
                <w:lang w:eastAsia="ru-RU"/>
              </w:rPr>
              <w:t>дизайнер</w:t>
            </w:r>
            <w:r w:rsidRPr="00ED433E">
              <w:rPr>
                <w:rFonts w:ascii="Times New Roman" w:hAnsi="Times New Roman"/>
                <w:sz w:val="24"/>
                <w:szCs w:val="24"/>
                <w:lang w:eastAsia="ru-RU"/>
              </w:rPr>
              <w:t>» «Обставим дом».</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-Встреча с дизайнером по интерьеру.</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-Работа с пословицами.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-Коллективная компьютерная игра.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4.</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Украшение дома.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1.Обобщение знаний по теме «Мой дом».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2.Развитие эстетического вкуса и художественной инициативы.</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-Таблицы для игры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-Карточки-задания командам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-Пословицы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-Макеты жилого помещения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-Наборы мебели</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-Работа с пословицами.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«найди и объясни слово».</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-Конкурс «Радуга в доме».</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5.</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Характеристика и использование строительных материалов для ремонта дома.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современными строительными материалами и их использованием.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бережного отношения к имуществу.</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строительных и отделочных материалов.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-Таблички с описанием свойств отдельных материалов.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магазин строительных материалов.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6.</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Ремонт в доме</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4</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практической работе по ремонту в доме (побелка, покраска деревянных поверхностей, заделка щелей окон и плинтусов).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2.Познакомить с техникой безопасности и средствах защиты при работе со строительными материалами.</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-Строительные и отделочные материалы.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-Инструменты (кисти, шпатели, абразивные материалы).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-Рабочая одежда и средства защиты.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-Таблицы по ТБ.</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-Инструктивные карты.</w:t>
            </w:r>
          </w:p>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(побригадно, со сменой деятельности)</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7.</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Составление сметы расходов.</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1.Привитие элементарных знаний и умений по ведению домашнего хозяйства.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бережливости и экономии.</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-Прайс-листы различных магазинов отделочных материалов.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-Калькуляторы.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-Схема составления </w:t>
            </w:r>
            <w:r w:rsidRPr="00ED433E">
              <w:rPr>
                <w:rFonts w:ascii="Times New Roman" w:hAnsi="Times New Roman"/>
                <w:b/>
                <w:sz w:val="24"/>
                <w:szCs w:val="24"/>
                <w:lang w:eastAsia="ru-RU"/>
              </w:rPr>
              <w:t>сметы</w:t>
            </w:r>
            <w:r w:rsidRPr="00ED433E">
              <w:rPr>
                <w:rFonts w:ascii="Times New Roman" w:hAnsi="Times New Roman"/>
                <w:sz w:val="24"/>
                <w:szCs w:val="24"/>
                <w:lang w:eastAsia="ru-RU"/>
              </w:rPr>
              <w:t>.</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-Деловая игра «Готовимся к ремонту».</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Конкурс Самая экономная смета»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val="en-US" w:eastAsia="ru-RU"/>
              </w:rPr>
              <w:t>II</w:t>
            </w:r>
            <w:r w:rsidRPr="00ED433E">
              <w:rPr>
                <w:rFonts w:ascii="Times New Roman" w:hAnsi="Times New Roman"/>
                <w:b/>
                <w:sz w:val="24"/>
                <w:szCs w:val="24"/>
                <w:lang w:eastAsia="ru-RU"/>
              </w:rPr>
              <w:t>.</w:t>
            </w:r>
          </w:p>
        </w:tc>
        <w:tc>
          <w:tcPr>
            <w:tcW w:w="2248"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Цветы в нашем доме</w:t>
            </w:r>
          </w:p>
        </w:tc>
        <w:tc>
          <w:tcPr>
            <w:tcW w:w="943"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6</w:t>
            </w:r>
          </w:p>
        </w:tc>
        <w:tc>
          <w:tcPr>
            <w:tcW w:w="2906" w:type="dxa"/>
          </w:tcPr>
          <w:p w:rsidR="00B5338E" w:rsidRPr="00ED433E" w:rsidRDefault="00B5338E" w:rsidP="00ED433E">
            <w:pPr>
              <w:spacing w:after="0" w:line="240" w:lineRule="auto"/>
              <w:rPr>
                <w:rFonts w:ascii="Times New Roman" w:hAnsi="Times New Roman"/>
                <w:sz w:val="24"/>
                <w:szCs w:val="24"/>
                <w:lang w:eastAsia="ru-RU"/>
              </w:rPr>
            </w:pPr>
          </w:p>
        </w:tc>
        <w:tc>
          <w:tcPr>
            <w:tcW w:w="4189" w:type="dxa"/>
          </w:tcPr>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Садовые и комнатные растения.</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многообразием растений, используемых в цветоводстве.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2.Развитие эстетического вкуса.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-Образцы комнатных растений.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-Компьютерная презентация «Мир цветов»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 учителя.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-Работа с презентацией.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цветочный магазин.</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Строение и размножение цветочно-декоративных культур.</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делению и пересаживанию комнатных растений.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2.Знакомство с правилами ухода за растениями.</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-Комнатные растения.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w:t>
            </w:r>
            <w:r w:rsidRPr="00ED433E">
              <w:rPr>
                <w:rFonts w:ascii="Times New Roman" w:hAnsi="Times New Roman"/>
                <w:b/>
                <w:sz w:val="24"/>
                <w:szCs w:val="24"/>
                <w:lang w:eastAsia="ru-RU"/>
              </w:rPr>
              <w:t>Почвогрунты</w:t>
            </w:r>
            <w:r w:rsidRPr="00ED433E">
              <w:rPr>
                <w:rFonts w:ascii="Times New Roman" w:hAnsi="Times New Roman"/>
                <w:sz w:val="24"/>
                <w:szCs w:val="24"/>
                <w:lang w:eastAsia="ru-RU"/>
              </w:rPr>
              <w:t xml:space="preserve"> (разные).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-Инструктивные карточки-задания.</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3.</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Флористика— дизайн интерьеров с помощью цветочных композиций.</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учащихся с понятием «Флористика»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культуры поведения и общения.</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цветочных композиций для украшения интерьера.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оформления букетов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-Встреча с флористом в цветочном магазине.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-Мастер-класс</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4.</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Аранжировка букетов и цветочных композиций</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правильному составлению цветочной композиции (по схеме).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2.Развитие эстетического вкуса и художественной инициативы.</w:t>
            </w:r>
          </w:p>
          <w:p w:rsidR="00B5338E" w:rsidRPr="00ED433E" w:rsidRDefault="00B5338E" w:rsidP="00ED433E">
            <w:pPr>
              <w:spacing w:after="0" w:line="240" w:lineRule="auto"/>
              <w:rPr>
                <w:rFonts w:ascii="Times New Roman" w:hAnsi="Times New Roman"/>
                <w:sz w:val="24"/>
                <w:szCs w:val="24"/>
                <w:lang w:eastAsia="ru-RU"/>
              </w:rPr>
            </w:pP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-Схемы составления букетов и цветочных композиций.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-Цветочные и декоративные растения.</w:t>
            </w:r>
          </w:p>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«Юные флористы»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-Выставка-ярмарка букетов и цветочных композиций</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5.</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Оформление ландшафта.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 Формировать умения выращивать растения и использовать их в оформлении ландшафта.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Воспитание трудолюбия, аккуратности, ответственности за результаты своей деятельности.</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-Компьютерная презентация «</w:t>
            </w:r>
            <w:r w:rsidRPr="00ED433E">
              <w:rPr>
                <w:rFonts w:ascii="Times New Roman" w:hAnsi="Times New Roman"/>
                <w:b/>
                <w:sz w:val="24"/>
                <w:szCs w:val="24"/>
                <w:lang w:eastAsia="ru-RU"/>
              </w:rPr>
              <w:t>Ландшафтный дизайн</w:t>
            </w:r>
            <w:r w:rsidRPr="00ED433E">
              <w:rPr>
                <w:rFonts w:ascii="Times New Roman" w:hAnsi="Times New Roman"/>
                <w:sz w:val="24"/>
                <w:szCs w:val="24"/>
                <w:lang w:eastAsia="ru-RU"/>
              </w:rPr>
              <w:t>».</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-Таблицы-схемы оформления клумб.</w:t>
            </w:r>
          </w:p>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-Работа с презентацией с элементами беседы.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по оформлению клумб и рабаток.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-Составление композиций из декоративных растений.</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val="en-US" w:eastAsia="ru-RU"/>
              </w:rPr>
              <w:t>III</w:t>
            </w:r>
            <w:r w:rsidRPr="00ED433E">
              <w:rPr>
                <w:rFonts w:ascii="Times New Roman" w:hAnsi="Times New Roman"/>
                <w:b/>
                <w:sz w:val="24"/>
                <w:szCs w:val="24"/>
                <w:lang w:eastAsia="ru-RU"/>
              </w:rPr>
              <w:t>.</w:t>
            </w:r>
          </w:p>
        </w:tc>
        <w:tc>
          <w:tcPr>
            <w:tcW w:w="2248"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Овощеводство</w:t>
            </w:r>
          </w:p>
        </w:tc>
        <w:tc>
          <w:tcPr>
            <w:tcW w:w="943"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6</w:t>
            </w:r>
          </w:p>
        </w:tc>
        <w:tc>
          <w:tcPr>
            <w:tcW w:w="2906" w:type="dxa"/>
          </w:tcPr>
          <w:p w:rsidR="00B5338E" w:rsidRPr="00ED433E" w:rsidRDefault="00B5338E" w:rsidP="00ED433E">
            <w:pPr>
              <w:spacing w:after="0" w:line="240" w:lineRule="auto"/>
              <w:rPr>
                <w:rFonts w:ascii="Times New Roman" w:hAnsi="Times New Roman"/>
                <w:sz w:val="24"/>
                <w:szCs w:val="24"/>
                <w:lang w:eastAsia="ru-RU"/>
              </w:rPr>
            </w:pPr>
          </w:p>
        </w:tc>
        <w:tc>
          <w:tcPr>
            <w:tcW w:w="4189" w:type="dxa"/>
          </w:tcPr>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Особенности выращивания овощных и плодово-ягодных растений в Восточной Сибири.</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1.Систематизировать знания и умения по технологии возделывания растениеводческой продукции.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Научить использовать ручные орудия труда.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3.Познакомить с агро - технологией возделывания овощных культур в защищенном и открытом грунте.</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-Таблицы, предметные картинки по теме «Овощные и ягодные растения Восточной Сибири».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-Садовый инвентарь.</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по технике безопасности при работе с садовым инвентарем.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-Работа с таблицами.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на пришкольном участке по прополке, поливу, рыхлению, подвязке и т.д.</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Климатические, почвенные и биологические факторы произрастания различных культур.</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1. Познакомить с экологическими аспектами выращивания овощей в защищенном и открытом грунте.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Сформировать представление о понятии искусственного климата в условиях теплицы,основными автоматическими системами регулирования параметров.</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-Компьютерная презентация «Растения открытого и защищенного грунта»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овощи и ягоды, выращиваемые в наших садах и огородах.</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тепличное хозяйство «Максимовское»</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3.</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Сбор урожая. </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правильному обращению с растениями в период сбора урожая.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трудолюбия и коллективизма.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овощи и ягоды.</w:t>
            </w:r>
          </w:p>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не пришкольном участке (тепличном хозяйстве) по сбору овощных культур.</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4.</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Способы хранения и переработки урожая.</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1.Привитие элементарных умений по ведению домашнего хозяйства;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-Инструктивные карточки по способам хранения: (</w:t>
            </w:r>
            <w:r w:rsidRPr="00ED433E">
              <w:rPr>
                <w:rFonts w:ascii="Times New Roman" w:hAnsi="Times New Roman"/>
                <w:b/>
                <w:sz w:val="24"/>
                <w:szCs w:val="24"/>
                <w:lang w:eastAsia="ru-RU"/>
              </w:rPr>
              <w:t>заморозка,сушка,консервирование</w:t>
            </w:r>
            <w:r w:rsidRPr="00ED433E">
              <w:rPr>
                <w:rFonts w:ascii="Times New Roman" w:hAnsi="Times New Roman"/>
                <w:sz w:val="24"/>
                <w:szCs w:val="24"/>
                <w:lang w:eastAsia="ru-RU"/>
              </w:rPr>
              <w:t>)</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предметы</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-Выставка-ярмарка.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val="en-US" w:eastAsia="ru-RU"/>
              </w:rPr>
              <w:t>IV</w:t>
            </w:r>
            <w:r w:rsidRPr="00ED433E">
              <w:rPr>
                <w:rFonts w:ascii="Times New Roman" w:hAnsi="Times New Roman"/>
                <w:b/>
                <w:sz w:val="24"/>
                <w:szCs w:val="24"/>
                <w:lang w:eastAsia="ru-RU"/>
              </w:rPr>
              <w:t>.</w:t>
            </w:r>
          </w:p>
        </w:tc>
        <w:tc>
          <w:tcPr>
            <w:tcW w:w="2248" w:type="dxa"/>
          </w:tcPr>
          <w:p w:rsidR="00B5338E" w:rsidRPr="00ED433E" w:rsidRDefault="00B5338E" w:rsidP="00ED433E">
            <w:pPr>
              <w:spacing w:after="0" w:line="240" w:lineRule="auto"/>
              <w:rPr>
                <w:rFonts w:ascii="Times New Roman" w:hAnsi="Times New Roman"/>
                <w:b/>
                <w:sz w:val="24"/>
                <w:szCs w:val="24"/>
                <w:lang w:eastAsia="ru-RU"/>
              </w:rPr>
            </w:pPr>
            <w:r w:rsidRPr="00ED433E">
              <w:rPr>
                <w:rFonts w:ascii="Times New Roman" w:hAnsi="Times New Roman"/>
                <w:b/>
                <w:sz w:val="24"/>
                <w:szCs w:val="24"/>
                <w:lang w:eastAsia="ru-RU"/>
              </w:rPr>
              <w:t>Готовим сами</w:t>
            </w:r>
          </w:p>
        </w:tc>
        <w:tc>
          <w:tcPr>
            <w:tcW w:w="943" w:type="dxa"/>
          </w:tcPr>
          <w:p w:rsidR="00B5338E" w:rsidRPr="00ED433E" w:rsidRDefault="00B5338E" w:rsidP="00ED433E">
            <w:pPr>
              <w:spacing w:after="0" w:line="240" w:lineRule="auto"/>
              <w:jc w:val="center"/>
              <w:rPr>
                <w:rFonts w:ascii="Times New Roman" w:hAnsi="Times New Roman"/>
                <w:b/>
                <w:sz w:val="24"/>
                <w:szCs w:val="24"/>
                <w:lang w:eastAsia="ru-RU"/>
              </w:rPr>
            </w:pPr>
            <w:r w:rsidRPr="00ED433E">
              <w:rPr>
                <w:rFonts w:ascii="Times New Roman" w:hAnsi="Times New Roman"/>
                <w:b/>
                <w:sz w:val="24"/>
                <w:szCs w:val="24"/>
                <w:lang w:eastAsia="ru-RU"/>
              </w:rPr>
              <w:t>20</w:t>
            </w:r>
          </w:p>
        </w:tc>
        <w:tc>
          <w:tcPr>
            <w:tcW w:w="2906" w:type="dxa"/>
          </w:tcPr>
          <w:p w:rsidR="00B5338E" w:rsidRPr="00ED433E" w:rsidRDefault="00B5338E" w:rsidP="00ED433E">
            <w:pPr>
              <w:spacing w:after="0" w:line="240" w:lineRule="auto"/>
              <w:rPr>
                <w:rFonts w:ascii="Times New Roman" w:hAnsi="Times New Roman"/>
                <w:sz w:val="24"/>
                <w:szCs w:val="24"/>
                <w:lang w:eastAsia="ru-RU"/>
              </w:rPr>
            </w:pPr>
          </w:p>
        </w:tc>
        <w:tc>
          <w:tcPr>
            <w:tcW w:w="4189" w:type="dxa"/>
          </w:tcPr>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Основы рационального питания.</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основами рационального питания.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2.Привитие элементарных знаний и умений по ведению домашнего хозяйства.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-Таблица необходимых составляющих для правильного питания.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-Диск для просмотра «Что мы едим»</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 с элементами беседы.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-Встреча с врачом-диетологом.</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задание «Выбор полезных продуктов»</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Составление дневного меню.</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составлению меню и правильному подбору продуктов.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рачительности и бережливости.</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названиями продуктов.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 блюд.</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-Таблица калорийности.</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по расчету калорийности.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-Конкурс дневных меню (работа в группах).</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3.</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Основы техники безопасности при приготовлении еды.</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1.Знакомство с бытовыми приборами, используемыми при приготовлении пищи и техникой безопасности при работе с ними.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2.Привитие элементарных знаний  по ведению домашнего хозяйства;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-Бытовые приборы (миксер, овощерезка, пароварка, тостер, комбайн).</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-Таблицы по ТБ.</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описанием функций приборов.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-Деловая игра «Магазин бытовой техники»</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4.</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Сервировка стола.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правильной сервировке стола.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2.Развитие эстетического вкуса.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-Предметы сервировки.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-Иллюстрации сервированных столов.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кафе.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-Мастер-класс официанта по правильной сервировке стола.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5.</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Холодные закуски.</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1.Знакомство с технологией приготовления холодных закусок.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2.Учить правильному подбору продуктов в соответствии с рецептурой блюда.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«Холодные закуски».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 на закусочных блюд.</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названиями продуктов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«Веселые поварята».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по приготовлению и правильной подаче салата.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6.</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Блюда из мяса.</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видами мясного сырья и  особенностями кулинарного использования мяса.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Формировать умение определять доброкачественность пищевых продуктов, их правильный подбор.</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Учить готовить блюда для дневного рациона.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«Горячие блюда из мяса».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названиями продуктов.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отдел полуфабрикатов продуктового магазина.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с использованием слайдов.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по приготовлению блюда из мяса (котлеты, голубцы, тефтели и т.д.)</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7.</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Блюда из рыбы.</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видами и особенностями кулинарного использования рыбы.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2..Привитие элементарных знаний  по ведению домашнего хозяйства;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 Учить готовить блюда для дневного рациона.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«Блюда из рыбы».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Технологические карты.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названиями продуктов.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с использованием слайдов.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Приготовление в пароварке рыбы с овощами.</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8.</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теста: дрожжевое тесто на основе опары.</w:t>
            </w:r>
          </w:p>
          <w:p w:rsidR="00B5338E" w:rsidRPr="00ED433E" w:rsidRDefault="00B5338E" w:rsidP="00ED433E">
            <w:pPr>
              <w:spacing w:after="0" w:line="240" w:lineRule="auto"/>
              <w:rPr>
                <w:rFonts w:ascii="Times New Roman" w:hAnsi="Times New Roman"/>
                <w:sz w:val="24"/>
                <w:szCs w:val="24"/>
                <w:lang w:eastAsia="ru-RU"/>
              </w:rPr>
            </w:pP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рецептурой приготовления дрожжевого теста.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Закрепление навыков сан-гигиены.</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-Технологическая карта приготовления теста на </w:t>
            </w:r>
            <w:r w:rsidRPr="00ED433E">
              <w:rPr>
                <w:rFonts w:ascii="Times New Roman" w:hAnsi="Times New Roman"/>
                <w:b/>
                <w:sz w:val="24"/>
                <w:szCs w:val="24"/>
                <w:lang w:eastAsia="ru-RU"/>
              </w:rPr>
              <w:t>опаре</w:t>
            </w:r>
            <w:r w:rsidRPr="00ED433E">
              <w:rPr>
                <w:rFonts w:ascii="Times New Roman" w:hAnsi="Times New Roman"/>
                <w:sz w:val="24"/>
                <w:szCs w:val="24"/>
                <w:lang w:eastAsia="ru-RU"/>
              </w:rPr>
              <w:t>.</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«Изделия из дрожжевого теста»</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с использованием слайдов.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-Мастер-класс повара.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изготовление булочек из готового дрожжевого теста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9.</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Виды теста. Песочное тесто</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рецептурой приготовления песочного теста.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2.Учить готовить блюда для дневного рациона.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-Технологическая карта приготовления песочного теста.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«Изделия из песочного теста»</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с использованием слайдов.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изготовление песочного теста и изделий из него (коржики, корзиночки, пряники с различными наполнителями и т.д.)</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10.</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Блины и оладьи.</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рецептурой и особенностями приготовления теста для блинов и оладий.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2.Учить готовить блюда с соблюдениями технологических требований.</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«Приготовление теста на оладьи» и «Блины с припеком»</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 с элементами беседы и использованием слайдов.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«Веселые поварята».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-Практическая работа по выпечке блинов и оладий.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-Конкурс на лучшее оформление и защиту блюда.</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11.</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Сладкие блюда. Десерты.</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ролью десертов в праздничном обеде.</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2.Учить готовить десерты с учетом технологических требований.</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«Десерты».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-Натуральные продукты.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-Предметные картинки.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названиями продуктов.</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-Экскурсия в кафе с целью знакомства с видами десертов.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«Идем в магазин».</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по приготовлению и оформлению десерта (желе, мусс)</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12.</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Домашние заготовки. Соление.</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рецептурой соления овощей.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2.Учить готовить блюда для дневного рациона.</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-Образцы готовых заготовок.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 с элементами беседы.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-Дегустация блюд</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«Соление капусты (огурцов, помидоров).</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13.</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Домашние заготовки. Варенье.</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1.Познакомить с рецептурой приготовления компотов.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 Учить заготавливать ягоды и фрукта впрок.</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-Образцы готовых заготовок.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«Домашнее консервирование»</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-Рассказ с элементами беседы и использованием слайдов.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-Дегустация блюд</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«Готовим фрукты к консервированию»</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14.</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Домашние заготовки. Сушка и заморозка плодов и ягод.</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1.Учить заготавливать ягоды и фрукта впрок.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рачительности и экономии.</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-Натуральные продукты.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-Образцы готовых заготовок.</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-Слайды «Домашнее консервирование»</w:t>
            </w: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 xml:space="preserve">-Беседа с использованием слайдов. </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-Игра «Веселые поварята».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-Ярмарка идей по использованию сушеных и замороженных плодов и ягод.</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r w:rsidR="00B5338E" w:rsidRPr="00AE0DD7" w:rsidTr="00ED433E">
        <w:tc>
          <w:tcPr>
            <w:tcW w:w="641"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15.</w:t>
            </w:r>
          </w:p>
        </w:tc>
        <w:tc>
          <w:tcPr>
            <w:tcW w:w="2248"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Особенности и блюда национальной русской кухни.</w:t>
            </w:r>
          </w:p>
        </w:tc>
        <w:tc>
          <w:tcPr>
            <w:tcW w:w="943" w:type="dxa"/>
          </w:tcPr>
          <w:p w:rsidR="00B5338E" w:rsidRPr="00ED433E" w:rsidRDefault="00B5338E" w:rsidP="00ED433E">
            <w:pPr>
              <w:spacing w:after="0" w:line="240" w:lineRule="auto"/>
              <w:jc w:val="center"/>
              <w:rPr>
                <w:rFonts w:ascii="Times New Roman" w:hAnsi="Times New Roman"/>
                <w:sz w:val="24"/>
                <w:szCs w:val="24"/>
                <w:lang w:eastAsia="ru-RU"/>
              </w:rPr>
            </w:pPr>
            <w:r w:rsidRPr="00ED433E">
              <w:rPr>
                <w:rFonts w:ascii="Times New Roman" w:hAnsi="Times New Roman"/>
                <w:sz w:val="24"/>
                <w:szCs w:val="24"/>
                <w:lang w:eastAsia="ru-RU"/>
              </w:rPr>
              <w:t>2</w:t>
            </w:r>
          </w:p>
        </w:tc>
        <w:tc>
          <w:tcPr>
            <w:tcW w:w="2906"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1.Закрепление знаний и умений по приготовлению блюд и сервировке стола.</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2.Воспитание трудолюбия, коллективизма, культуры поведения и общения;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3.Развитие эстетического вкуса и художественной инициативы.</w:t>
            </w:r>
          </w:p>
        </w:tc>
        <w:tc>
          <w:tcPr>
            <w:tcW w:w="4189"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-Презентация «Кухня народов России».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-Технологические карты.</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-Карточки-задания.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-Карточки с названиями продуктов.</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-Предметы сервировки.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-Готовые блюда.</w:t>
            </w:r>
          </w:p>
          <w:p w:rsidR="00B5338E" w:rsidRPr="00ED433E" w:rsidRDefault="00B5338E" w:rsidP="00ED433E">
            <w:pPr>
              <w:spacing w:after="0" w:line="240" w:lineRule="auto"/>
              <w:rPr>
                <w:rFonts w:ascii="Times New Roman" w:hAnsi="Times New Roman"/>
                <w:sz w:val="24"/>
                <w:szCs w:val="24"/>
                <w:lang w:eastAsia="ru-RU"/>
              </w:rPr>
            </w:pPr>
          </w:p>
        </w:tc>
        <w:tc>
          <w:tcPr>
            <w:tcW w:w="3237" w:type="dxa"/>
          </w:tcPr>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-Беседа с использованием презентации.</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-Составление праздничного меню «Русская кухня».</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-Практическое занятие «Сервируем стол к приходу гостей».</w:t>
            </w:r>
          </w:p>
          <w:p w:rsidR="00B5338E" w:rsidRPr="00ED433E" w:rsidRDefault="00B5338E" w:rsidP="00ED433E">
            <w:pPr>
              <w:spacing w:after="0" w:line="240" w:lineRule="auto"/>
              <w:rPr>
                <w:rFonts w:ascii="Times New Roman" w:hAnsi="Times New Roman"/>
                <w:sz w:val="24"/>
                <w:szCs w:val="24"/>
                <w:lang w:eastAsia="ru-RU"/>
              </w:rPr>
            </w:pPr>
            <w:r w:rsidRPr="00ED433E">
              <w:rPr>
                <w:rFonts w:ascii="Times New Roman" w:hAnsi="Times New Roman"/>
                <w:sz w:val="24"/>
                <w:szCs w:val="24"/>
                <w:lang w:eastAsia="ru-RU"/>
              </w:rPr>
              <w:t>-Викторина «Смак».</w:t>
            </w:r>
          </w:p>
        </w:tc>
        <w:tc>
          <w:tcPr>
            <w:tcW w:w="905" w:type="dxa"/>
          </w:tcPr>
          <w:p w:rsidR="00B5338E" w:rsidRPr="00ED433E" w:rsidRDefault="00B5338E" w:rsidP="00ED433E">
            <w:pPr>
              <w:spacing w:after="0" w:line="240" w:lineRule="auto"/>
              <w:rPr>
                <w:rFonts w:ascii="Times New Roman" w:hAnsi="Times New Roman"/>
                <w:sz w:val="24"/>
                <w:szCs w:val="24"/>
                <w:lang w:eastAsia="ru-RU"/>
              </w:rPr>
            </w:pPr>
          </w:p>
        </w:tc>
      </w:tr>
    </w:tbl>
    <w:p w:rsidR="00B5338E" w:rsidRDefault="00B5338E" w:rsidP="00ED433E">
      <w:pPr>
        <w:spacing w:after="0" w:line="240" w:lineRule="auto"/>
        <w:rPr>
          <w:rFonts w:ascii="Times New Roman" w:hAnsi="Times New Roman"/>
          <w:b/>
          <w:sz w:val="28"/>
          <w:szCs w:val="28"/>
          <w:lang w:eastAsia="ru-RU"/>
        </w:rPr>
        <w:sectPr w:rsidR="00B5338E" w:rsidSect="00ED433E">
          <w:pgSz w:w="16834" w:h="11909" w:orient="landscape"/>
          <w:pgMar w:top="851" w:right="1134" w:bottom="1701" w:left="1134" w:header="0" w:footer="340" w:gutter="0"/>
          <w:cols w:space="720"/>
          <w:noEndnote/>
          <w:docGrid w:linePitch="326"/>
        </w:sect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1. Раздел «Я и другие»</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№1</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b/>
          <w:sz w:val="24"/>
          <w:szCs w:val="24"/>
        </w:rPr>
        <w:t>Вводное занятие</w:t>
      </w:r>
    </w:p>
    <w:p w:rsidR="00B5338E" w:rsidRPr="009F7E57" w:rsidRDefault="00B5338E" w:rsidP="009F7E57">
      <w:pPr>
        <w:spacing w:after="0"/>
        <w:jc w:val="both"/>
        <w:rPr>
          <w:rFonts w:ascii="Times New Roman" w:hAnsi="Times New Roman"/>
          <w:bCs/>
          <w:sz w:val="24"/>
          <w:szCs w:val="24"/>
        </w:rPr>
      </w:pPr>
      <w:r w:rsidRPr="009F7E57">
        <w:rPr>
          <w:rFonts w:ascii="Times New Roman" w:hAnsi="Times New Roman"/>
          <w:sz w:val="24"/>
          <w:szCs w:val="24"/>
          <w:u w:val="single"/>
        </w:rPr>
        <w:t>Цель:</w:t>
      </w:r>
      <w:r w:rsidRPr="009F7E57">
        <w:rPr>
          <w:rFonts w:ascii="Times New Roman" w:hAnsi="Times New Roman"/>
          <w:bCs/>
          <w:sz w:val="24"/>
          <w:szCs w:val="24"/>
        </w:rPr>
        <w:t>Создание благоприятной эмоциональной атмосферы и позитивного настроя на дальнейшую работу в группе.</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sz w:val="24"/>
          <w:szCs w:val="24"/>
          <w:u w:val="single"/>
        </w:rPr>
        <w:t>Вводная часть:</w:t>
      </w:r>
    </w:p>
    <w:p w:rsidR="00B5338E" w:rsidRPr="009F7E57" w:rsidRDefault="00B5338E" w:rsidP="009F7E57">
      <w:pPr>
        <w:pStyle w:val="15"/>
        <w:numPr>
          <w:ilvl w:val="0"/>
          <w:numId w:val="165"/>
        </w:numPr>
        <w:jc w:val="both"/>
        <w:rPr>
          <w:bCs/>
        </w:rPr>
      </w:pPr>
      <w:r w:rsidRPr="009F7E57">
        <w:t>Приветствие тренера</w:t>
      </w:r>
    </w:p>
    <w:p w:rsidR="00B5338E" w:rsidRPr="009F7E57" w:rsidRDefault="00B5338E" w:rsidP="009F7E57">
      <w:pPr>
        <w:pStyle w:val="15"/>
        <w:numPr>
          <w:ilvl w:val="0"/>
          <w:numId w:val="165"/>
        </w:numPr>
        <w:jc w:val="both"/>
        <w:rPr>
          <w:bCs/>
        </w:rPr>
      </w:pPr>
      <w:r w:rsidRPr="009F7E57">
        <w:t xml:space="preserve">Упражнение </w:t>
      </w:r>
      <w:r w:rsidRPr="009F7E57">
        <w:rPr>
          <w:b/>
          <w:spacing w:val="-3"/>
          <w:lang w:eastAsia="en-US"/>
        </w:rPr>
        <w:t xml:space="preserve"> «Как тебя звать». </w:t>
      </w:r>
      <w:r w:rsidRPr="009F7E57">
        <w:rPr>
          <w:spacing w:val="-3"/>
          <w:lang w:eastAsia="en-US"/>
        </w:rPr>
        <w:t xml:space="preserve">Участникам предлагается представиться: назвать свое </w:t>
      </w:r>
      <w:r w:rsidRPr="009F7E57">
        <w:rPr>
          <w:spacing w:val="-5"/>
          <w:lang w:eastAsia="en-US"/>
        </w:rPr>
        <w:t>имя, рассказать, нравится ли оно, и сказать, каким име</w:t>
      </w:r>
      <w:r w:rsidRPr="009F7E57">
        <w:rPr>
          <w:spacing w:val="-1"/>
          <w:lang w:eastAsia="en-US"/>
        </w:rPr>
        <w:t xml:space="preserve">нем ему хотелось бы, чтобы его называли в группе. </w:t>
      </w:r>
      <w:r w:rsidRPr="009F7E57">
        <w:rPr>
          <w:spacing w:val="-2"/>
          <w:lang w:eastAsia="en-US"/>
        </w:rPr>
        <w:t xml:space="preserve">Многие дети часто недовольны своим именем. Они предпочитают, чтобы </w:t>
      </w:r>
      <w:r w:rsidRPr="009F7E57">
        <w:rPr>
          <w:lang w:eastAsia="en-US"/>
        </w:rPr>
        <w:t>их называли в группе  полным или другим именем.</w:t>
      </w:r>
    </w:p>
    <w:p w:rsidR="00B5338E" w:rsidRPr="009F7E57" w:rsidRDefault="00B5338E" w:rsidP="009F7E57">
      <w:pPr>
        <w:pStyle w:val="15"/>
        <w:numPr>
          <w:ilvl w:val="0"/>
          <w:numId w:val="165"/>
        </w:numPr>
        <w:jc w:val="both"/>
        <w:rPr>
          <w:bCs/>
        </w:rPr>
      </w:pPr>
      <w:r w:rsidRPr="009F7E57">
        <w:rPr>
          <w:lang w:eastAsia="en-US"/>
        </w:rPr>
        <w:t>Знакомство с целями и задачами курса.</w:t>
      </w:r>
    </w:p>
    <w:p w:rsidR="00B5338E" w:rsidRPr="009F7E57" w:rsidRDefault="00B5338E" w:rsidP="009F7E57">
      <w:pPr>
        <w:pStyle w:val="15"/>
        <w:numPr>
          <w:ilvl w:val="0"/>
          <w:numId w:val="165"/>
        </w:numPr>
        <w:jc w:val="both"/>
        <w:rPr>
          <w:bCs/>
        </w:rPr>
      </w:pPr>
      <w:r w:rsidRPr="009F7E57">
        <w:rPr>
          <w:lang w:eastAsia="en-US"/>
        </w:rPr>
        <w:t>Выработка ритуала приветствия и правил группы.</w:t>
      </w:r>
    </w:p>
    <w:p w:rsidR="00B5338E" w:rsidRPr="009F7E57" w:rsidRDefault="00B5338E" w:rsidP="009F7E57">
      <w:pPr>
        <w:pStyle w:val="15"/>
        <w:jc w:val="both"/>
        <w:rPr>
          <w:bCs/>
        </w:rPr>
      </w:pPr>
    </w:p>
    <w:p w:rsidR="00B5338E" w:rsidRPr="009F7E57" w:rsidRDefault="00B5338E" w:rsidP="009F7E57">
      <w:pPr>
        <w:spacing w:after="0"/>
        <w:jc w:val="both"/>
        <w:rPr>
          <w:rFonts w:ascii="Times New Roman" w:hAnsi="Times New Roman"/>
          <w:bCs/>
          <w:sz w:val="24"/>
          <w:szCs w:val="24"/>
          <w:u w:val="single"/>
        </w:rPr>
      </w:pPr>
      <w:r w:rsidRPr="009F7E57">
        <w:rPr>
          <w:rFonts w:ascii="Times New Roman" w:hAnsi="Times New Roman"/>
          <w:bCs/>
          <w:sz w:val="24"/>
          <w:szCs w:val="24"/>
          <w:u w:val="single"/>
        </w:rPr>
        <w:t>Основная часть:</w:t>
      </w:r>
    </w:p>
    <w:p w:rsidR="00B5338E" w:rsidRPr="009F7E57" w:rsidRDefault="00B5338E" w:rsidP="009F7E57">
      <w:pPr>
        <w:pStyle w:val="15"/>
        <w:numPr>
          <w:ilvl w:val="0"/>
          <w:numId w:val="166"/>
        </w:numPr>
        <w:jc w:val="both"/>
        <w:rPr>
          <w:bCs/>
        </w:rPr>
      </w:pPr>
      <w:r w:rsidRPr="009F7E57">
        <w:rPr>
          <w:bCs/>
        </w:rPr>
        <w:t>Работа над своим именем</w:t>
      </w:r>
      <w:r w:rsidRPr="009F7E57">
        <w:rPr>
          <w:b/>
          <w:bCs/>
        </w:rPr>
        <w:t xml:space="preserve">. </w:t>
      </w:r>
      <w:r w:rsidRPr="009F7E57">
        <w:rPr>
          <w:b/>
          <w:spacing w:val="-4"/>
          <w:lang w:eastAsia="en-US"/>
        </w:rPr>
        <w:t>Упражнение «Назови свое имя»</w:t>
      </w:r>
    </w:p>
    <w:p w:rsidR="00B5338E" w:rsidRPr="009F7E57" w:rsidRDefault="00B5338E" w:rsidP="009F7E57">
      <w:pPr>
        <w:shd w:val="clear" w:color="auto" w:fill="FFFFFF"/>
        <w:tabs>
          <w:tab w:val="left" w:pos="2050"/>
        </w:tabs>
        <w:spacing w:after="0"/>
        <w:ind w:firstLine="567"/>
        <w:jc w:val="both"/>
        <w:rPr>
          <w:rFonts w:ascii="Times New Roman" w:hAnsi="Times New Roman"/>
          <w:spacing w:val="-2"/>
          <w:sz w:val="24"/>
          <w:szCs w:val="24"/>
        </w:rPr>
      </w:pPr>
      <w:r w:rsidRPr="009F7E57">
        <w:rPr>
          <w:rFonts w:ascii="Times New Roman" w:hAnsi="Times New Roman"/>
          <w:i/>
          <w:iCs/>
          <w:spacing w:val="-4"/>
          <w:sz w:val="24"/>
          <w:szCs w:val="24"/>
        </w:rPr>
        <w:t>Инструкция.</w:t>
      </w:r>
      <w:r w:rsidRPr="009F7E57">
        <w:rPr>
          <w:rFonts w:ascii="Times New Roman" w:hAnsi="Times New Roman"/>
          <w:spacing w:val="-1"/>
          <w:sz w:val="24"/>
          <w:szCs w:val="24"/>
        </w:rPr>
        <w:t xml:space="preserve"> Сядьте, пожалуйста, в один большой круг, назовите </w:t>
      </w:r>
      <w:r w:rsidRPr="009F7E57">
        <w:rPr>
          <w:rFonts w:ascii="Times New Roman" w:hAnsi="Times New Roman"/>
          <w:spacing w:val="-2"/>
          <w:sz w:val="24"/>
          <w:szCs w:val="24"/>
        </w:rPr>
        <w:t>свое имя и положительное качество (то, что вы в себе цените) на первую букву имени, по кругу</w:t>
      </w:r>
    </w:p>
    <w:p w:rsidR="00B5338E" w:rsidRPr="009F7E57" w:rsidRDefault="00B5338E" w:rsidP="009F7E57">
      <w:pPr>
        <w:shd w:val="clear" w:color="auto" w:fill="FFFFFF"/>
        <w:tabs>
          <w:tab w:val="left" w:pos="2050"/>
        </w:tabs>
        <w:spacing w:after="0"/>
        <w:ind w:firstLine="567"/>
        <w:jc w:val="both"/>
        <w:rPr>
          <w:rFonts w:ascii="Times New Roman" w:hAnsi="Times New Roman"/>
          <w:sz w:val="24"/>
          <w:szCs w:val="24"/>
        </w:rPr>
      </w:pPr>
      <w:r w:rsidRPr="009F7E57">
        <w:rPr>
          <w:rFonts w:ascii="Times New Roman" w:hAnsi="Times New Roman"/>
          <w:spacing w:val="-2"/>
          <w:sz w:val="24"/>
          <w:szCs w:val="24"/>
        </w:rPr>
        <w:t xml:space="preserve">.После проведения этого упражнения можно провести </w:t>
      </w:r>
      <w:r w:rsidRPr="009F7E57">
        <w:rPr>
          <w:rFonts w:ascii="Times New Roman" w:hAnsi="Times New Roman"/>
          <w:sz w:val="24"/>
          <w:szCs w:val="24"/>
        </w:rPr>
        <w:t>обсуждение.</w:t>
      </w:r>
    </w:p>
    <w:p w:rsidR="00B5338E" w:rsidRPr="009F7E57" w:rsidRDefault="00B5338E" w:rsidP="009F7E57">
      <w:pPr>
        <w:shd w:val="clear" w:color="auto" w:fill="FFFFFF"/>
        <w:tabs>
          <w:tab w:val="left" w:pos="2050"/>
        </w:tabs>
        <w:spacing w:after="0"/>
        <w:ind w:firstLine="567"/>
        <w:jc w:val="both"/>
        <w:rPr>
          <w:rFonts w:ascii="Times New Roman" w:hAnsi="Times New Roman"/>
          <w:spacing w:val="-1"/>
          <w:sz w:val="24"/>
          <w:szCs w:val="24"/>
        </w:rPr>
      </w:pPr>
      <w:r w:rsidRPr="009F7E57">
        <w:rPr>
          <w:rFonts w:ascii="Times New Roman" w:hAnsi="Times New Roman"/>
          <w:i/>
          <w:iCs/>
          <w:spacing w:val="-15"/>
          <w:sz w:val="24"/>
          <w:szCs w:val="24"/>
        </w:rPr>
        <w:t xml:space="preserve">Обсуждение. </w:t>
      </w:r>
      <w:r w:rsidRPr="009F7E57">
        <w:rPr>
          <w:rFonts w:ascii="Times New Roman" w:hAnsi="Times New Roman"/>
          <w:spacing w:val="-6"/>
          <w:sz w:val="24"/>
          <w:szCs w:val="24"/>
        </w:rPr>
        <w:t xml:space="preserve"> Что ты ценишь в себе? Трудно ли было находить в себе </w:t>
      </w:r>
      <w:r w:rsidRPr="009F7E57">
        <w:rPr>
          <w:rFonts w:ascii="Times New Roman" w:hAnsi="Times New Roman"/>
          <w:spacing w:val="-1"/>
          <w:sz w:val="24"/>
          <w:szCs w:val="24"/>
        </w:rPr>
        <w:t>хорошее качество, что ты при этом чувствовал?</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2"/>
          <w:sz w:val="24"/>
          <w:szCs w:val="24"/>
        </w:rPr>
        <w:t>Информация для ведущего.</w:t>
      </w:r>
      <w:r w:rsidRPr="009F7E57">
        <w:rPr>
          <w:rFonts w:ascii="Times New Roman" w:hAnsi="Times New Roman"/>
          <w:spacing w:val="-2"/>
          <w:sz w:val="24"/>
          <w:szCs w:val="24"/>
        </w:rPr>
        <w:t xml:space="preserve">Детям иногда трудно назвать качество на нужную букву или найти в себе положительное качество, поэтому ведущему </w:t>
      </w:r>
      <w:r w:rsidRPr="009F7E57">
        <w:rPr>
          <w:rFonts w:ascii="Times New Roman" w:hAnsi="Times New Roman"/>
          <w:spacing w:val="-3"/>
          <w:sz w:val="24"/>
          <w:szCs w:val="24"/>
        </w:rPr>
        <w:t xml:space="preserve">важно вовремя поддержать ребенка, оказать ему помощь и привлечь для этого </w:t>
      </w:r>
      <w:r w:rsidRPr="009F7E57">
        <w:rPr>
          <w:rFonts w:ascii="Times New Roman" w:hAnsi="Times New Roman"/>
          <w:sz w:val="24"/>
          <w:szCs w:val="24"/>
        </w:rPr>
        <w:t>других участников группы.</w:t>
      </w:r>
    </w:p>
    <w:p w:rsidR="00B5338E" w:rsidRPr="009F7E57" w:rsidRDefault="00B5338E" w:rsidP="009F7E57">
      <w:pPr>
        <w:pStyle w:val="15"/>
        <w:numPr>
          <w:ilvl w:val="0"/>
          <w:numId w:val="166"/>
        </w:numPr>
        <w:shd w:val="clear" w:color="auto" w:fill="FFFFFF"/>
        <w:jc w:val="both"/>
        <w:rPr>
          <w:lang w:eastAsia="en-US"/>
        </w:rPr>
      </w:pPr>
      <w:r w:rsidRPr="009F7E57">
        <w:rPr>
          <w:spacing w:val="-6"/>
          <w:lang w:eastAsia="en-US"/>
        </w:rPr>
        <w:t>Упражнение</w:t>
      </w:r>
      <w:r w:rsidRPr="009F7E57">
        <w:rPr>
          <w:b/>
          <w:spacing w:val="-6"/>
          <w:lang w:eastAsia="en-US"/>
        </w:rPr>
        <w:t xml:space="preserve"> «Назови свое имя-2»</w:t>
      </w:r>
    </w:p>
    <w:p w:rsidR="00B5338E" w:rsidRPr="009F7E57" w:rsidRDefault="00B5338E" w:rsidP="009F7E57">
      <w:pPr>
        <w:shd w:val="clear" w:color="auto" w:fill="FFFFFF"/>
        <w:tabs>
          <w:tab w:val="left" w:pos="2064"/>
        </w:tabs>
        <w:spacing w:after="0"/>
        <w:ind w:firstLine="567"/>
        <w:jc w:val="both"/>
        <w:rPr>
          <w:rFonts w:ascii="Times New Roman" w:hAnsi="Times New Roman"/>
          <w:spacing w:val="-3"/>
          <w:sz w:val="24"/>
          <w:szCs w:val="24"/>
        </w:rPr>
      </w:pPr>
      <w:r w:rsidRPr="009F7E57">
        <w:rPr>
          <w:rFonts w:ascii="Times New Roman" w:hAnsi="Times New Roman"/>
          <w:spacing w:val="-3"/>
          <w:sz w:val="24"/>
          <w:szCs w:val="24"/>
        </w:rPr>
        <w:t>Это упражнение проводится так же, как и упражнение «Назови свое имя», только каждый последующий уча</w:t>
      </w:r>
      <w:r w:rsidRPr="009F7E57">
        <w:rPr>
          <w:rFonts w:ascii="Times New Roman" w:hAnsi="Times New Roman"/>
          <w:spacing w:val="-1"/>
          <w:sz w:val="24"/>
          <w:szCs w:val="24"/>
        </w:rPr>
        <w:t xml:space="preserve">стник называет имена и качества всех предыдущих </w:t>
      </w:r>
      <w:r w:rsidRPr="009F7E57">
        <w:rPr>
          <w:rFonts w:ascii="Times New Roman" w:hAnsi="Times New Roman"/>
          <w:spacing w:val="-2"/>
          <w:sz w:val="24"/>
          <w:szCs w:val="24"/>
        </w:rPr>
        <w:t xml:space="preserve">участников (или одного предыдущего). Кроме того, </w:t>
      </w:r>
      <w:r w:rsidRPr="009F7E57">
        <w:rPr>
          <w:rFonts w:ascii="Times New Roman" w:hAnsi="Times New Roman"/>
          <w:spacing w:val="-4"/>
          <w:sz w:val="24"/>
          <w:szCs w:val="24"/>
        </w:rPr>
        <w:t xml:space="preserve">проводится еще один круг, где каждый участник снова </w:t>
      </w:r>
      <w:r w:rsidRPr="009F7E57">
        <w:rPr>
          <w:rFonts w:ascii="Times New Roman" w:hAnsi="Times New Roman"/>
          <w:spacing w:val="-2"/>
          <w:sz w:val="24"/>
          <w:szCs w:val="24"/>
        </w:rPr>
        <w:t xml:space="preserve">называет свое имя и отрицательное качество на букву </w:t>
      </w:r>
      <w:r w:rsidRPr="009F7E57">
        <w:rPr>
          <w:rFonts w:ascii="Times New Roman" w:hAnsi="Times New Roman"/>
          <w:spacing w:val="-3"/>
          <w:sz w:val="24"/>
          <w:szCs w:val="24"/>
        </w:rPr>
        <w:t>имени (то, что хотел бы в себе изменить).</w:t>
      </w:r>
    </w:p>
    <w:p w:rsidR="00B5338E" w:rsidRPr="009F7E57" w:rsidRDefault="00B5338E" w:rsidP="009F7E57">
      <w:pPr>
        <w:shd w:val="clear" w:color="auto" w:fill="FFFFFF"/>
        <w:tabs>
          <w:tab w:val="left" w:pos="2064"/>
        </w:tabs>
        <w:spacing w:after="0"/>
        <w:ind w:firstLine="567"/>
        <w:jc w:val="both"/>
        <w:rPr>
          <w:rFonts w:ascii="Times New Roman" w:hAnsi="Times New Roman"/>
          <w:spacing w:val="-2"/>
          <w:sz w:val="24"/>
          <w:szCs w:val="24"/>
        </w:rPr>
      </w:pPr>
      <w:r w:rsidRPr="009F7E57">
        <w:rPr>
          <w:rFonts w:ascii="Times New Roman" w:hAnsi="Times New Roman"/>
          <w:i/>
          <w:iCs/>
          <w:spacing w:val="-15"/>
          <w:sz w:val="24"/>
          <w:szCs w:val="24"/>
        </w:rPr>
        <w:t>Обсуждение.</w:t>
      </w:r>
      <w:r w:rsidRPr="009F7E57">
        <w:rPr>
          <w:rFonts w:ascii="Times New Roman" w:hAnsi="Times New Roman"/>
          <w:spacing w:val="-4"/>
          <w:sz w:val="24"/>
          <w:szCs w:val="24"/>
        </w:rPr>
        <w:t xml:space="preserve"> Что ты чувствовал, когда называли твое качество дру</w:t>
      </w:r>
      <w:r w:rsidRPr="009F7E57">
        <w:rPr>
          <w:rFonts w:ascii="Times New Roman" w:hAnsi="Times New Roman"/>
          <w:spacing w:val="-1"/>
          <w:sz w:val="24"/>
          <w:szCs w:val="24"/>
        </w:rPr>
        <w:t>гие? Трудно ли было назвать свое отрицательное ка</w:t>
      </w:r>
      <w:r w:rsidRPr="009F7E57">
        <w:rPr>
          <w:rFonts w:ascii="Times New Roman" w:hAnsi="Times New Roman"/>
          <w:sz w:val="24"/>
          <w:szCs w:val="24"/>
        </w:rPr>
        <w:t xml:space="preserve">чество? </w:t>
      </w:r>
      <w:r w:rsidRPr="009F7E57">
        <w:rPr>
          <w:rFonts w:ascii="Times New Roman" w:hAnsi="Times New Roman"/>
          <w:spacing w:val="-2"/>
          <w:sz w:val="24"/>
          <w:szCs w:val="24"/>
        </w:rPr>
        <w:t xml:space="preserve">Для ведущего это упражнение показывает, как воспринимает себя ребенок, как его воспринимает группа и какой может быть цель его дальнейшей </w:t>
      </w:r>
      <w:r w:rsidRPr="009F7E57">
        <w:rPr>
          <w:rFonts w:ascii="Times New Roman" w:hAnsi="Times New Roman"/>
          <w:sz w:val="24"/>
          <w:szCs w:val="24"/>
        </w:rPr>
        <w:t xml:space="preserve">работы в группе. </w:t>
      </w:r>
      <w:r w:rsidRPr="009F7E57">
        <w:rPr>
          <w:rFonts w:ascii="Times New Roman" w:hAnsi="Times New Roman"/>
          <w:spacing w:val="-3"/>
          <w:sz w:val="24"/>
          <w:szCs w:val="24"/>
        </w:rPr>
        <w:t xml:space="preserve">После проведения этих упражнений ведущий рассказывает о стереотипах </w:t>
      </w:r>
      <w:r w:rsidRPr="009F7E57">
        <w:rPr>
          <w:rFonts w:ascii="Times New Roman" w:hAnsi="Times New Roman"/>
          <w:spacing w:val="-2"/>
          <w:sz w:val="24"/>
          <w:szCs w:val="24"/>
        </w:rPr>
        <w:t>«хорошо-плохо», используя названные качества. Необходимо обратить внимание на то, что в каждом качестве есть две стороны - и позитивная, и негативная. Например, лень имеет позитивную сторону - умение отдыхать, а по</w:t>
      </w:r>
      <w:r w:rsidRPr="009F7E57">
        <w:rPr>
          <w:rFonts w:ascii="Times New Roman" w:hAnsi="Times New Roman"/>
          <w:spacing w:val="-4"/>
          <w:sz w:val="24"/>
          <w:szCs w:val="24"/>
        </w:rPr>
        <w:t xml:space="preserve">слушание имеет негативную сторону - отказ от своих потребностей. Когда мы </w:t>
      </w:r>
      <w:r w:rsidRPr="009F7E57">
        <w:rPr>
          <w:rFonts w:ascii="Times New Roman" w:hAnsi="Times New Roman"/>
          <w:spacing w:val="-2"/>
          <w:sz w:val="24"/>
          <w:szCs w:val="24"/>
        </w:rPr>
        <w:t xml:space="preserve">осознаем и позитивную, и негативную стороны качества, возможен баланс и </w:t>
      </w:r>
      <w:r w:rsidRPr="009F7E57">
        <w:rPr>
          <w:rFonts w:ascii="Times New Roman" w:hAnsi="Times New Roman"/>
          <w:sz w:val="24"/>
          <w:szCs w:val="24"/>
        </w:rPr>
        <w:t xml:space="preserve">сознательный выбор линии поведения. </w:t>
      </w:r>
      <w:r w:rsidRPr="009F7E57">
        <w:rPr>
          <w:rFonts w:ascii="Times New Roman" w:hAnsi="Times New Roman"/>
          <w:spacing w:val="-2"/>
          <w:sz w:val="24"/>
          <w:szCs w:val="24"/>
        </w:rPr>
        <w:t>После проведения беседы можно предложить следующее упражнение.</w:t>
      </w:r>
    </w:p>
    <w:p w:rsidR="00B5338E" w:rsidRPr="009F7E57" w:rsidRDefault="00B5338E" w:rsidP="009F7E57">
      <w:pPr>
        <w:shd w:val="clear" w:color="auto" w:fill="FFFFFF"/>
        <w:spacing w:after="0"/>
        <w:ind w:firstLine="567"/>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67"/>
        </w:numPr>
        <w:shd w:val="clear" w:color="auto" w:fill="FFFFFF"/>
        <w:jc w:val="both"/>
        <w:rPr>
          <w:lang w:eastAsia="en-US"/>
        </w:rPr>
      </w:pPr>
      <w:r w:rsidRPr="009F7E57">
        <w:rPr>
          <w:lang w:eastAsia="en-US"/>
        </w:rPr>
        <w:t>Рефлексия. Закончи фразу: «Сегодня я на занятии…»</w:t>
      </w:r>
    </w:p>
    <w:p w:rsidR="00B5338E" w:rsidRPr="009F7E57" w:rsidRDefault="00B5338E" w:rsidP="009F7E57">
      <w:pPr>
        <w:pStyle w:val="15"/>
        <w:numPr>
          <w:ilvl w:val="0"/>
          <w:numId w:val="167"/>
        </w:numPr>
        <w:shd w:val="clear" w:color="auto" w:fill="FFFFFF"/>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hd w:val="clear" w:color="auto" w:fill="FFFFFF"/>
        <w:spacing w:after="0"/>
        <w:ind w:firstLine="567"/>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№2</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 xml:space="preserve">Тема: </w:t>
      </w:r>
      <w:r w:rsidRPr="009F7E57">
        <w:rPr>
          <w:rFonts w:ascii="Times New Roman" w:hAnsi="Times New Roman"/>
          <w:sz w:val="24"/>
          <w:szCs w:val="24"/>
        </w:rPr>
        <w:t>Мои ожидания</w:t>
      </w:r>
    </w:p>
    <w:p w:rsidR="00B5338E" w:rsidRPr="009F7E57" w:rsidRDefault="00B5338E" w:rsidP="009F7E57">
      <w:pPr>
        <w:spacing w:after="0"/>
        <w:jc w:val="both"/>
        <w:rPr>
          <w:rFonts w:ascii="Times New Roman" w:hAnsi="Times New Roman"/>
          <w:bCs/>
          <w:sz w:val="24"/>
          <w:szCs w:val="24"/>
        </w:rPr>
      </w:pPr>
      <w:r w:rsidRPr="009F7E57">
        <w:rPr>
          <w:rFonts w:ascii="Times New Roman" w:hAnsi="Times New Roman"/>
          <w:sz w:val="24"/>
          <w:szCs w:val="24"/>
          <w:u w:val="single"/>
        </w:rPr>
        <w:t>Цель:</w:t>
      </w:r>
      <w:r w:rsidRPr="009F7E57">
        <w:rPr>
          <w:rFonts w:ascii="Times New Roman" w:hAnsi="Times New Roman"/>
          <w:bCs/>
          <w:sz w:val="24"/>
          <w:szCs w:val="24"/>
        </w:rPr>
        <w:t>Создание благоприятной эмоциональной атмосферы и позитивного настроя на дальнейшую работу в группе.</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sz w:val="24"/>
          <w:szCs w:val="24"/>
          <w:u w:val="single"/>
        </w:rPr>
        <w:t>Вводная часть:</w:t>
      </w:r>
    </w:p>
    <w:p w:rsidR="00B5338E" w:rsidRPr="009F7E57" w:rsidRDefault="00B5338E" w:rsidP="009F7E57">
      <w:pPr>
        <w:pStyle w:val="15"/>
        <w:jc w:val="both"/>
        <w:rPr>
          <w:b/>
        </w:rPr>
      </w:pPr>
      <w:r w:rsidRPr="009F7E57">
        <w:t>Продолжаем знакомство</w:t>
      </w:r>
      <w:r w:rsidRPr="009F7E57">
        <w:rPr>
          <w:b/>
        </w:rPr>
        <w:t xml:space="preserve">. </w:t>
      </w:r>
      <w:r w:rsidRPr="009F7E57">
        <w:rPr>
          <w:spacing w:val="-5"/>
          <w:lang w:eastAsia="en-US"/>
        </w:rPr>
        <w:t xml:space="preserve">Упражнение </w:t>
      </w:r>
      <w:r w:rsidRPr="009F7E57">
        <w:rPr>
          <w:b/>
          <w:spacing w:val="-5"/>
          <w:lang w:eastAsia="en-US"/>
        </w:rPr>
        <w:t xml:space="preserve">«Ласковое имя». </w:t>
      </w:r>
      <w:r w:rsidRPr="009F7E57">
        <w:rPr>
          <w:spacing w:val="-1"/>
          <w:lang w:eastAsia="en-US"/>
        </w:rPr>
        <w:t>Это упражнение также выполняется в круге. Участ</w:t>
      </w:r>
      <w:r w:rsidRPr="009F7E57">
        <w:rPr>
          <w:spacing w:val="-4"/>
          <w:lang w:eastAsia="en-US"/>
        </w:rPr>
        <w:t xml:space="preserve">ник бросает мяч другому участнику, называя при этом </w:t>
      </w:r>
      <w:r w:rsidRPr="009F7E57">
        <w:rPr>
          <w:spacing w:val="-2"/>
          <w:lang w:eastAsia="en-US"/>
        </w:rPr>
        <w:t>свое ласковое имя. После того как все участники на</w:t>
      </w:r>
      <w:r w:rsidRPr="009F7E57">
        <w:rPr>
          <w:spacing w:val="-3"/>
          <w:lang w:eastAsia="en-US"/>
        </w:rPr>
        <w:t xml:space="preserve">зовут свое ласковое имя, мяч возвращается назад, при этом каждый участник вспоминает ласковое имя того, </w:t>
      </w:r>
      <w:r w:rsidRPr="009F7E57">
        <w:rPr>
          <w:lang w:eastAsia="en-US"/>
        </w:rPr>
        <w:t>кто бросал ему мяч, и произносит его.</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pStyle w:val="15"/>
        <w:numPr>
          <w:ilvl w:val="0"/>
          <w:numId w:val="168"/>
        </w:numPr>
        <w:tabs>
          <w:tab w:val="left" w:pos="900"/>
        </w:tabs>
        <w:ind w:left="0" w:firstLine="540"/>
        <w:jc w:val="both"/>
      </w:pPr>
      <w:r w:rsidRPr="009F7E57">
        <w:t xml:space="preserve">Предлагаем участникам высказаться по кругу о том, что они хотят получить от занятий, какие у них ожидания. </w:t>
      </w:r>
    </w:p>
    <w:p w:rsidR="00B5338E" w:rsidRPr="009F7E57" w:rsidRDefault="00B5338E" w:rsidP="009F7E57">
      <w:pPr>
        <w:pStyle w:val="15"/>
        <w:numPr>
          <w:ilvl w:val="0"/>
          <w:numId w:val="168"/>
        </w:numPr>
        <w:tabs>
          <w:tab w:val="left" w:pos="900"/>
        </w:tabs>
        <w:ind w:left="0" w:firstLine="540"/>
        <w:jc w:val="both"/>
      </w:pPr>
      <w:r w:rsidRPr="009F7E57">
        <w:t>Упражнение «Песочные часы». Заранее на плакате необходимо изобразить песочные часы. Участникам предлагается написать свои ожидания на листочках и прикрепить к верхней части изображенных песочных часов. Данный плакат весит на видном месте в течение всех занятий. Ребятам говорим, что они могут перемещать свои листочки вниз песочных часов по мере исполнения своих ожиданий.</w:t>
      </w:r>
    </w:p>
    <w:p w:rsidR="00B5338E" w:rsidRPr="009F7E57" w:rsidRDefault="00B5338E" w:rsidP="009F7E57">
      <w:pPr>
        <w:pStyle w:val="15"/>
        <w:numPr>
          <w:ilvl w:val="0"/>
          <w:numId w:val="168"/>
        </w:numPr>
        <w:tabs>
          <w:tab w:val="left" w:pos="900"/>
        </w:tabs>
        <w:ind w:left="0" w:firstLine="540"/>
        <w:jc w:val="both"/>
        <w:rPr>
          <w:b/>
        </w:rPr>
      </w:pPr>
      <w:r w:rsidRPr="009F7E57">
        <w:rPr>
          <w:spacing w:val="-4"/>
          <w:lang w:eastAsia="en-US"/>
        </w:rPr>
        <w:t>Упражнение</w:t>
      </w:r>
      <w:r w:rsidRPr="009F7E57">
        <w:rPr>
          <w:b/>
          <w:spacing w:val="-4"/>
          <w:lang w:eastAsia="en-US"/>
        </w:rPr>
        <w:t xml:space="preserve"> «Имя и движение». </w:t>
      </w:r>
      <w:r w:rsidRPr="009F7E57">
        <w:rPr>
          <w:spacing w:val="-1"/>
          <w:lang w:eastAsia="en-US"/>
        </w:rPr>
        <w:t xml:space="preserve">Упражнение позволяет прочувствовать себя и свою </w:t>
      </w:r>
      <w:r w:rsidRPr="009F7E57">
        <w:rPr>
          <w:lang w:eastAsia="en-US"/>
        </w:rPr>
        <w:t xml:space="preserve">принадлежность к группе, задействовав свое тело. </w:t>
      </w:r>
      <w:r w:rsidRPr="009F7E57">
        <w:rPr>
          <w:spacing w:val="-2"/>
          <w:lang w:eastAsia="en-US"/>
        </w:rPr>
        <w:t xml:space="preserve">Также оно дает возможность представить себя группе необычным образом. Детям нравится, что вся группа повторяет их жесты. По мере развития игры желание </w:t>
      </w:r>
      <w:r w:rsidRPr="009F7E57">
        <w:rPr>
          <w:lang w:eastAsia="en-US"/>
        </w:rPr>
        <w:t xml:space="preserve">«запечатлеть» свое движение становится все более </w:t>
      </w:r>
      <w:r w:rsidRPr="009F7E57">
        <w:rPr>
          <w:spacing w:val="-1"/>
          <w:lang w:eastAsia="en-US"/>
        </w:rPr>
        <w:t>сильным. При этом дети получают прекрасную воз</w:t>
      </w:r>
      <w:r w:rsidRPr="009F7E57">
        <w:rPr>
          <w:lang w:eastAsia="en-US"/>
        </w:rPr>
        <w:t xml:space="preserve">можность посмеяться. </w:t>
      </w:r>
      <w:r w:rsidRPr="009F7E57">
        <w:rPr>
          <w:i/>
          <w:iCs/>
          <w:spacing w:val="-4"/>
          <w:lang w:eastAsia="en-US"/>
        </w:rPr>
        <w:t>Инструкция.</w:t>
      </w:r>
      <w:r w:rsidRPr="009F7E57">
        <w:rPr>
          <w:spacing w:val="-5"/>
          <w:lang w:eastAsia="en-US"/>
        </w:rPr>
        <w:t xml:space="preserve"> Встаньте в круг. Сейчас каждый из вас, по кругу, шаг</w:t>
      </w:r>
      <w:r w:rsidRPr="009F7E57">
        <w:rPr>
          <w:spacing w:val="-3"/>
          <w:lang w:eastAsia="en-US"/>
        </w:rPr>
        <w:t xml:space="preserve">нет вперед и сделает какое-то движение или встанет в </w:t>
      </w:r>
      <w:r w:rsidRPr="009F7E57">
        <w:rPr>
          <w:spacing w:val="-4"/>
          <w:lang w:eastAsia="en-US"/>
        </w:rPr>
        <w:t xml:space="preserve">какую-либо позу, то есть представит так себя и скажет </w:t>
      </w:r>
      <w:r w:rsidRPr="009F7E57">
        <w:rPr>
          <w:spacing w:val="-1"/>
          <w:lang w:eastAsia="en-US"/>
        </w:rPr>
        <w:t>свое имя. После этого все мы побудем этим челове</w:t>
      </w:r>
      <w:r w:rsidRPr="009F7E57">
        <w:rPr>
          <w:lang w:eastAsia="en-US"/>
        </w:rPr>
        <w:t xml:space="preserve">ком и на счет: раз, два, три! - все вместе, повторим его имя и движение. </w:t>
      </w:r>
      <w:r w:rsidRPr="009F7E57">
        <w:rPr>
          <w:spacing w:val="-1"/>
          <w:lang w:eastAsia="en-US"/>
        </w:rPr>
        <w:t xml:space="preserve">Можно продолжить упражнение - сделать еще круг, </w:t>
      </w:r>
      <w:r w:rsidRPr="009F7E57">
        <w:rPr>
          <w:spacing w:val="-2"/>
          <w:lang w:eastAsia="en-US"/>
        </w:rPr>
        <w:t>но «изображать уже иное движение, которое отража</w:t>
      </w:r>
      <w:r w:rsidRPr="009F7E57">
        <w:rPr>
          <w:lang w:eastAsia="en-US"/>
        </w:rPr>
        <w:t>ет, каким бы ты хотел быть».</w:t>
      </w:r>
    </w:p>
    <w:p w:rsidR="00B5338E" w:rsidRPr="009F7E57" w:rsidRDefault="00B5338E" w:rsidP="009F7E57">
      <w:pPr>
        <w:pStyle w:val="15"/>
        <w:numPr>
          <w:ilvl w:val="0"/>
          <w:numId w:val="168"/>
        </w:numPr>
        <w:tabs>
          <w:tab w:val="left" w:pos="900"/>
        </w:tabs>
        <w:ind w:left="0" w:firstLine="540"/>
        <w:jc w:val="both"/>
        <w:rPr>
          <w:b/>
        </w:rPr>
      </w:pPr>
      <w:r w:rsidRPr="009F7E57">
        <w:rPr>
          <w:b/>
          <w:spacing w:val="-4"/>
          <w:lang w:eastAsia="en-US"/>
        </w:rPr>
        <w:t xml:space="preserve">Упражнение «Хорошо или плохо». </w:t>
      </w:r>
      <w:r w:rsidRPr="009F7E57">
        <w:rPr>
          <w:spacing w:val="-2"/>
          <w:lang w:eastAsia="en-US"/>
        </w:rPr>
        <w:t xml:space="preserve">Ведущий выбирает какое-либо качество. Это может </w:t>
      </w:r>
      <w:r w:rsidRPr="009F7E57">
        <w:rPr>
          <w:spacing w:val="-3"/>
          <w:lang w:eastAsia="en-US"/>
        </w:rPr>
        <w:t xml:space="preserve">быть то качество, которое называли чаще других, или </w:t>
      </w:r>
      <w:r w:rsidRPr="009F7E57">
        <w:rPr>
          <w:spacing w:val="-2"/>
          <w:lang w:eastAsia="en-US"/>
        </w:rPr>
        <w:t xml:space="preserve">более актуальное в этой группе. Можно записать на листках бумаги </w:t>
      </w:r>
      <w:r w:rsidRPr="009F7E57">
        <w:rPr>
          <w:spacing w:val="-3"/>
          <w:lang w:eastAsia="en-US"/>
        </w:rPr>
        <w:t>несколько качеств из названных. В</w:t>
      </w:r>
      <w:r w:rsidRPr="009F7E57">
        <w:rPr>
          <w:spacing w:val="-4"/>
          <w:lang w:eastAsia="en-US"/>
        </w:rPr>
        <w:t>ытянуть одно из них, или спросить у ребят, какое качество взять для упражнения. По кругу каждый участ</w:t>
      </w:r>
      <w:r w:rsidRPr="009F7E57">
        <w:rPr>
          <w:spacing w:val="-3"/>
          <w:lang w:eastAsia="en-US"/>
        </w:rPr>
        <w:t xml:space="preserve">ник высказывает свое мнение о данном качестве. При </w:t>
      </w:r>
      <w:r w:rsidRPr="009F7E57">
        <w:rPr>
          <w:spacing w:val="-4"/>
          <w:lang w:eastAsia="en-US"/>
        </w:rPr>
        <w:t xml:space="preserve">этом первый участник свое высказывание начинает со </w:t>
      </w:r>
      <w:r w:rsidRPr="009F7E57">
        <w:rPr>
          <w:lang w:eastAsia="en-US"/>
        </w:rPr>
        <w:t xml:space="preserve">слов «хорошо быть (выбранное качество), потому </w:t>
      </w:r>
      <w:r w:rsidRPr="009F7E57">
        <w:rPr>
          <w:spacing w:val="-3"/>
          <w:lang w:eastAsia="en-US"/>
        </w:rPr>
        <w:t>что...», а следующий участник начинает со слов «пло</w:t>
      </w:r>
      <w:r w:rsidRPr="009F7E57">
        <w:rPr>
          <w:spacing w:val="-1"/>
          <w:lang w:eastAsia="en-US"/>
        </w:rPr>
        <w:t xml:space="preserve">хо быть (выбранное качество), потому что...» и так </w:t>
      </w:r>
      <w:r w:rsidRPr="009F7E57">
        <w:rPr>
          <w:spacing w:val="-2"/>
          <w:lang w:eastAsia="en-US"/>
        </w:rPr>
        <w:t>далее попеременно. Например: «хорошо быть неряш</w:t>
      </w:r>
      <w:r w:rsidRPr="009F7E57">
        <w:rPr>
          <w:spacing w:val="-1"/>
          <w:lang w:eastAsia="en-US"/>
        </w:rPr>
        <w:t xml:space="preserve">ливым, потому, что можешь бросать свои вещи, где </w:t>
      </w:r>
      <w:r w:rsidRPr="009F7E57">
        <w:rPr>
          <w:spacing w:val="-5"/>
          <w:lang w:eastAsia="en-US"/>
        </w:rPr>
        <w:t>хочешь», «плохо быть неряшливым, потому, что девоч</w:t>
      </w:r>
      <w:r w:rsidRPr="009F7E57">
        <w:rPr>
          <w:spacing w:val="-2"/>
          <w:lang w:eastAsia="en-US"/>
        </w:rPr>
        <w:t>ки не будут любить». Проводится два круга для того, чтобы каждый мог отразить и позитивную, и негатив</w:t>
      </w:r>
      <w:r w:rsidRPr="009F7E57">
        <w:rPr>
          <w:spacing w:val="-2"/>
          <w:lang w:eastAsia="en-US"/>
        </w:rPr>
        <w:softHyphen/>
      </w:r>
      <w:r w:rsidRPr="009F7E57">
        <w:rPr>
          <w:lang w:eastAsia="en-US"/>
        </w:rPr>
        <w:t xml:space="preserve">ную сторону качества. Ведущий помогает и поддерживает детей в поиске </w:t>
      </w:r>
      <w:r w:rsidRPr="009F7E57">
        <w:rPr>
          <w:spacing w:val="-2"/>
          <w:lang w:eastAsia="en-US"/>
        </w:rPr>
        <w:t>позитивной и негативной сторон качества, привлека</w:t>
      </w:r>
      <w:r w:rsidRPr="009F7E57">
        <w:rPr>
          <w:spacing w:val="-3"/>
          <w:lang w:eastAsia="en-US"/>
        </w:rPr>
        <w:t xml:space="preserve">ет участников к активному обсуждению и поддержке </w:t>
      </w:r>
      <w:r w:rsidRPr="009F7E57">
        <w:rPr>
          <w:lang w:eastAsia="en-US"/>
        </w:rPr>
        <w:t>друг друга.</w:t>
      </w:r>
    </w:p>
    <w:p w:rsidR="00B5338E" w:rsidRPr="009F7E57" w:rsidRDefault="00B5338E" w:rsidP="009F7E57">
      <w:pPr>
        <w:spacing w:after="0"/>
        <w:ind w:left="36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69"/>
        </w:numPr>
        <w:shd w:val="clear" w:color="auto" w:fill="FFFFFF"/>
        <w:jc w:val="both"/>
        <w:rPr>
          <w:lang w:eastAsia="en-US"/>
        </w:rPr>
      </w:pPr>
      <w:r w:rsidRPr="009F7E57">
        <w:rPr>
          <w:lang w:eastAsia="en-US"/>
        </w:rPr>
        <w:t>Рефлексия. Как прошло сегодня занятие?</w:t>
      </w:r>
    </w:p>
    <w:p w:rsidR="00B5338E" w:rsidRPr="009F7E57" w:rsidRDefault="00B5338E" w:rsidP="009F7E57">
      <w:pPr>
        <w:pStyle w:val="15"/>
        <w:numPr>
          <w:ilvl w:val="0"/>
          <w:numId w:val="169"/>
        </w:numPr>
        <w:shd w:val="clear" w:color="auto" w:fill="FFFFFF"/>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ind w:left="72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№3</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 xml:space="preserve">Тема: </w:t>
      </w:r>
      <w:r w:rsidRPr="009F7E57">
        <w:rPr>
          <w:rFonts w:ascii="Times New Roman" w:hAnsi="Times New Roman"/>
          <w:sz w:val="24"/>
          <w:szCs w:val="24"/>
        </w:rPr>
        <w:t>Представления о личности и ее ценностях. Разнообразие ресурсов личности.</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Введение в новую тему. Познакомить с понятием «Ценности» и разнообразием ресурсов личности</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sz w:val="24"/>
          <w:szCs w:val="24"/>
          <w:u w:val="single"/>
        </w:rPr>
        <w:t>Вводная часть:</w:t>
      </w:r>
    </w:p>
    <w:p w:rsidR="00B5338E" w:rsidRPr="009F7E57" w:rsidRDefault="00B5338E" w:rsidP="009F7E57">
      <w:pPr>
        <w:pStyle w:val="15"/>
        <w:ind w:left="0" w:firstLine="540"/>
        <w:rPr>
          <w:lang w:eastAsia="en-US"/>
        </w:rPr>
      </w:pPr>
      <w:r w:rsidRPr="009F7E57">
        <w:t>Приветствие.</w:t>
      </w:r>
      <w:r w:rsidRPr="009F7E57">
        <w:rPr>
          <w:lang w:eastAsia="en-US"/>
        </w:rPr>
        <w:t xml:space="preserve"> Упражнение на создание атмосферы доброжелательности и соучастия. </w:t>
      </w:r>
      <w:r w:rsidRPr="009F7E57">
        <w:rPr>
          <w:b/>
          <w:lang w:eastAsia="en-US"/>
        </w:rPr>
        <w:t>«Привет! Ты мне нравишься!»</w:t>
      </w:r>
      <w:r w:rsidRPr="009F7E57">
        <w:rPr>
          <w:lang w:eastAsia="en-US"/>
        </w:rPr>
        <w:t xml:space="preserve"> Все участники сидят в кругу. Один из них идет по кругу и дотрагивается до любого участника, сидящего в кругу. Они вдвоем начинают бежать по кругу в противоположные стороны. Когда дети встречаются, они останавливаются, пожимают друг другу руки и говорят: «Привет! Ты мне нравишься, потому что ...!» и придумывают окончание фразы. Первый игрок возвращается в круг, а второй дотрагивается до головы другого играющего и игра продолжается (необходимо, чтобы каждый участник принял участие в игре).</w:t>
      </w:r>
    </w:p>
    <w:p w:rsidR="00B5338E" w:rsidRPr="009F7E57" w:rsidRDefault="00B5338E" w:rsidP="009F7E57">
      <w:pPr>
        <w:spacing w:after="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pStyle w:val="15"/>
        <w:numPr>
          <w:ilvl w:val="0"/>
          <w:numId w:val="170"/>
        </w:numPr>
        <w:shd w:val="clear" w:color="auto" w:fill="FFFFFF"/>
        <w:tabs>
          <w:tab w:val="left" w:pos="900"/>
        </w:tabs>
        <w:ind w:left="0" w:firstLine="540"/>
        <w:jc w:val="both"/>
        <w:rPr>
          <w:b/>
          <w:lang w:eastAsia="en-US"/>
        </w:rPr>
      </w:pPr>
      <w:r w:rsidRPr="009F7E57">
        <w:rPr>
          <w:spacing w:val="-4"/>
          <w:lang w:eastAsia="en-US"/>
        </w:rPr>
        <w:t>Упражнение</w:t>
      </w:r>
      <w:r w:rsidRPr="009F7E57">
        <w:rPr>
          <w:b/>
          <w:spacing w:val="-4"/>
          <w:lang w:eastAsia="en-US"/>
        </w:rPr>
        <w:t xml:space="preserve"> «Доброта» </w:t>
      </w:r>
      <w:r w:rsidRPr="009F7E57">
        <w:rPr>
          <w:spacing w:val="-4"/>
          <w:lang w:eastAsia="en-US"/>
        </w:rPr>
        <w:t>способствует развитию доверия, спло</w:t>
      </w:r>
      <w:r w:rsidRPr="009F7E57">
        <w:rPr>
          <w:spacing w:val="-1"/>
          <w:lang w:eastAsia="en-US"/>
        </w:rPr>
        <w:t xml:space="preserve">ченности группы. </w:t>
      </w:r>
      <w:r w:rsidRPr="009F7E57">
        <w:rPr>
          <w:i/>
          <w:iCs/>
          <w:spacing w:val="-4"/>
          <w:lang w:eastAsia="en-US"/>
        </w:rPr>
        <w:t>Инструкция.</w:t>
      </w:r>
      <w:r w:rsidRPr="009F7E57">
        <w:rPr>
          <w:lang w:eastAsia="en-US"/>
        </w:rPr>
        <w:t xml:space="preserve"> В каждом из нас, в той или иной степени, развито </w:t>
      </w:r>
      <w:r w:rsidRPr="009F7E57">
        <w:rPr>
          <w:spacing w:val="-3"/>
          <w:lang w:eastAsia="en-US"/>
        </w:rPr>
        <w:t xml:space="preserve">чувство доброты, доброе отношение к людям. Сейчас </w:t>
      </w:r>
      <w:r w:rsidRPr="009F7E57">
        <w:rPr>
          <w:spacing w:val="-1"/>
          <w:lang w:eastAsia="en-US"/>
        </w:rPr>
        <w:t xml:space="preserve">мы услышим добрые слова о людях. Что вы можете </w:t>
      </w:r>
      <w:r w:rsidRPr="009F7E57">
        <w:rPr>
          <w:spacing w:val="-2"/>
          <w:lang w:eastAsia="en-US"/>
        </w:rPr>
        <w:t>сказать доброго и хорошего о своих близких, знако</w:t>
      </w:r>
      <w:r w:rsidRPr="009F7E57">
        <w:rPr>
          <w:spacing w:val="-3"/>
          <w:lang w:eastAsia="en-US"/>
        </w:rPr>
        <w:t>мых, друзьях. У вас есть 5 минут для того, чтобы под</w:t>
      </w:r>
      <w:r w:rsidRPr="009F7E57">
        <w:rPr>
          <w:spacing w:val="-2"/>
          <w:lang w:eastAsia="en-US"/>
        </w:rPr>
        <w:t xml:space="preserve">готовиться к рассказу. Вы самостоятельно выбираете </w:t>
      </w:r>
      <w:r w:rsidRPr="009F7E57">
        <w:rPr>
          <w:spacing w:val="-3"/>
          <w:lang w:eastAsia="en-US"/>
        </w:rPr>
        <w:t>людей (лучше из группы), о которых будете рассказы</w:t>
      </w:r>
      <w:r w:rsidRPr="009F7E57">
        <w:rPr>
          <w:spacing w:val="-5"/>
          <w:lang w:eastAsia="en-US"/>
        </w:rPr>
        <w:t xml:space="preserve">вать. Ваш рассказ должен быть кратким и конкретным, </w:t>
      </w:r>
      <w:r w:rsidRPr="009F7E57">
        <w:rPr>
          <w:spacing w:val="-3"/>
          <w:lang w:eastAsia="en-US"/>
        </w:rPr>
        <w:t xml:space="preserve">при этом нужно подчеркнуть, что именно вы цените в </w:t>
      </w:r>
      <w:r w:rsidRPr="009F7E57">
        <w:rPr>
          <w:lang w:eastAsia="en-US"/>
        </w:rPr>
        <w:t>каждом из тех, о ком рассказываете.</w:t>
      </w:r>
    </w:p>
    <w:p w:rsidR="00B5338E" w:rsidRPr="009F7E57" w:rsidRDefault="00B5338E" w:rsidP="009F7E57">
      <w:pPr>
        <w:pStyle w:val="15"/>
        <w:numPr>
          <w:ilvl w:val="0"/>
          <w:numId w:val="170"/>
        </w:numPr>
        <w:tabs>
          <w:tab w:val="left" w:pos="900"/>
        </w:tabs>
        <w:ind w:left="0" w:firstLine="540"/>
        <w:rPr>
          <w:lang w:eastAsia="en-US"/>
        </w:rPr>
      </w:pPr>
      <w:r w:rsidRPr="009F7E57">
        <w:t>Теоретический материал.</w:t>
      </w:r>
      <w:r w:rsidRPr="009F7E57">
        <w:rPr>
          <w:lang w:eastAsia="en-US"/>
        </w:rPr>
        <w:t xml:space="preserve"> Что такое ценности? Участникам задается вопрос: «Ребята, а что же такое ценности? Как вы понимаете это слово?». Дети активно предлагают свои варианты от самых абсурдных до разумных.  Предложенные варианты ответов можно записать на доске. Но все дружно приходят к единому выводу. Далее ребята знакомятся с понятием «ценности». Ценности – это представления человека о самом важном в жизни; это то, что задает вектор его существованию. </w:t>
      </w:r>
    </w:p>
    <w:p w:rsidR="00B5338E" w:rsidRPr="009F7E57" w:rsidRDefault="00B5338E" w:rsidP="009F7E57">
      <w:pPr>
        <w:pStyle w:val="15"/>
        <w:numPr>
          <w:ilvl w:val="0"/>
          <w:numId w:val="170"/>
        </w:numPr>
        <w:shd w:val="clear" w:color="auto" w:fill="FFFFFF"/>
        <w:tabs>
          <w:tab w:val="left" w:pos="900"/>
        </w:tabs>
        <w:ind w:left="0" w:firstLine="540"/>
        <w:jc w:val="both"/>
        <w:rPr>
          <w:b/>
          <w:lang w:eastAsia="en-US"/>
        </w:rPr>
      </w:pPr>
      <w:r w:rsidRPr="009F7E57">
        <w:rPr>
          <w:lang w:eastAsia="en-US"/>
        </w:rPr>
        <w:t xml:space="preserve">Упражнение </w:t>
      </w:r>
      <w:r w:rsidRPr="009F7E57">
        <w:rPr>
          <w:b/>
          <w:lang w:eastAsia="en-US"/>
        </w:rPr>
        <w:t xml:space="preserve">«Мои ценности». </w:t>
      </w:r>
      <w:r w:rsidRPr="009F7E57">
        <w:rPr>
          <w:lang w:eastAsia="en-US"/>
        </w:rPr>
        <w:t xml:space="preserve">Ребятам предлагается представить, что они находятся в банке, в котором хранятся не золото и драгоценные камни, а то, что особенно ценно для каждого человека. Им предлагается на отдельных листочках записать то, что им особенно дорого, и распределить по сейфам. При этом самый большой сейф – для самого дорогого. </w:t>
      </w:r>
      <w:r w:rsidRPr="009F7E57">
        <w:rPr>
          <w:i/>
          <w:lang w:eastAsia="en-US"/>
        </w:rPr>
        <w:t xml:space="preserve">Обсуждение. </w:t>
      </w:r>
      <w:r w:rsidRPr="009F7E57">
        <w:rPr>
          <w:lang w:eastAsia="en-US"/>
        </w:rPr>
        <w:t>Что вы положили в сейфы (в большой, в средний и в маленький)? Почему?</w:t>
      </w:r>
    </w:p>
    <w:p w:rsidR="00B5338E" w:rsidRPr="009F7E57" w:rsidRDefault="00B5338E" w:rsidP="009F7E57">
      <w:pPr>
        <w:pStyle w:val="15"/>
        <w:numPr>
          <w:ilvl w:val="0"/>
          <w:numId w:val="170"/>
        </w:numPr>
        <w:tabs>
          <w:tab w:val="left" w:pos="900"/>
        </w:tabs>
        <w:ind w:left="0" w:firstLine="540"/>
        <w:jc w:val="both"/>
        <w:rPr>
          <w:lang w:eastAsia="en-US"/>
        </w:rPr>
      </w:pPr>
      <w:r w:rsidRPr="009F7E57">
        <w:t>Теоретический материал. Виды ценностей.</w:t>
      </w:r>
      <w:r w:rsidRPr="009F7E57">
        <w:rPr>
          <w:lang w:eastAsia="en-US"/>
        </w:rPr>
        <w:t xml:space="preserve"> Ребятам можно предложить ответить на вопрос: «А какие ценности вы знаете?». Ответы также можно записать на доске или ватмане. Обычно дети называют два самых распространенных варианта классификации ценностей человека - это материальные и духовные. После предложенных вариантов учащимся предлагается классификация ценностей в виде слайдовой презентации. Демонстрируется  слайд. Виды ценностей: ценности могут быть неосознаваемыми – в виде смутных ощущений, образов, смысловых облаков, - тогда человек пытается объяснить их стихами, рисунками, музыкой или танцем. Они могут быть осознаваемыми, тогда человек может назвать их словами. Осознаваемые ценности, в свою очередь могут быть: реальными, и тогда человек поступает в соответствии с ними. Но могут быть и декларативными или нереальными: тогда человек говорит одно, а делает другое. Кроме этого ценности еще бывают:</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Профессиональные ценности – связаны с работой. Это деньги, богатство, комфорт, профессиональный рост, помощь другим людям и т.д.</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Интеллектуальные – это знания, образование, эрудированность, любознательность, творческое мышление и т.п.</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Физические – спорт, красота и гигиена тела, здоровье.</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Духовные -  вера в Бога, душевная  гармония, личностное развитие и самосовершенствование.</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Эмоциональные -  открытость в общении, принятие людей такими какие они есть.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Этические – честность, порядочность, справедливость, щедрость, умение радоваться тому, что имеешь, корректность.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Эстетические – стиль, мода, внешняя привлекательность людей, вещей, эстетический вкус, чистота, порядок в доме и т.п.</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Материальные – деньги, благосостояние, имущество, ценные предметы и. т.п.</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Культурные – искусство во всех своих проявлениях.</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Патриотические – любовь к родине, к стране, традициям и т.д.</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71"/>
        </w:numPr>
        <w:jc w:val="both"/>
        <w:rPr>
          <w:lang w:eastAsia="en-US"/>
        </w:rPr>
      </w:pPr>
      <w:r w:rsidRPr="009F7E57">
        <w:rPr>
          <w:lang w:eastAsia="en-US"/>
        </w:rPr>
        <w:t>Рефлексия. Продолжи предложение: «Мои ценности – это...»</w:t>
      </w:r>
    </w:p>
    <w:p w:rsidR="00B5338E" w:rsidRPr="009F7E57" w:rsidRDefault="00B5338E" w:rsidP="009F7E57">
      <w:pPr>
        <w:pStyle w:val="15"/>
        <w:numPr>
          <w:ilvl w:val="0"/>
          <w:numId w:val="171"/>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pStyle w:val="15"/>
        <w:jc w:val="both"/>
        <w:rPr>
          <w:lang w:eastAsia="en-US"/>
        </w:rPr>
      </w:pP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№4</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Мои ценности и ресурсы. </w:t>
      </w:r>
    </w:p>
    <w:p w:rsidR="00B5338E" w:rsidRPr="009F7E57" w:rsidRDefault="00B5338E" w:rsidP="009F7E57">
      <w:pPr>
        <w:spacing w:after="0"/>
        <w:jc w:val="both"/>
        <w:rPr>
          <w:rFonts w:ascii="Times New Roman" w:hAnsi="Times New Roman"/>
          <w:b/>
          <w:spacing w:val="-4"/>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Создание условий для формирования стремления к самопознанию детей-</w:t>
      </w:r>
      <w:r w:rsidRPr="009F7E57">
        <w:rPr>
          <w:rFonts w:ascii="Times New Roman" w:hAnsi="Times New Roman"/>
          <w:spacing w:val="-2"/>
          <w:sz w:val="24"/>
          <w:szCs w:val="24"/>
        </w:rPr>
        <w:t>сирот.</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sz w:val="24"/>
          <w:szCs w:val="24"/>
          <w:u w:val="single"/>
        </w:rPr>
        <w:t>Вводная часть:</w:t>
      </w:r>
    </w:p>
    <w:p w:rsidR="00B5338E" w:rsidRPr="009F7E57" w:rsidRDefault="00B5338E" w:rsidP="009F7E57">
      <w:pPr>
        <w:pStyle w:val="15"/>
        <w:shd w:val="clear" w:color="auto" w:fill="FFFFFF"/>
        <w:ind w:left="0" w:firstLine="540"/>
        <w:jc w:val="both"/>
        <w:rPr>
          <w:b/>
          <w:spacing w:val="-4"/>
          <w:lang w:eastAsia="en-US"/>
        </w:rPr>
      </w:pPr>
      <w:r w:rsidRPr="009F7E57">
        <w:rPr>
          <w:b/>
          <w:spacing w:val="-4"/>
          <w:lang w:eastAsia="en-US"/>
        </w:rPr>
        <w:t xml:space="preserve">Приветствие. </w:t>
      </w:r>
      <w:r w:rsidRPr="009F7E57">
        <w:rPr>
          <w:spacing w:val="-4"/>
          <w:lang w:eastAsia="en-US"/>
        </w:rPr>
        <w:t>Упражнение</w:t>
      </w:r>
      <w:r w:rsidRPr="009F7E57">
        <w:rPr>
          <w:b/>
          <w:spacing w:val="-4"/>
          <w:lang w:eastAsia="en-US"/>
        </w:rPr>
        <w:t xml:space="preserve"> «Рисование себя». </w:t>
      </w:r>
      <w:r w:rsidRPr="009F7E57">
        <w:rPr>
          <w:spacing w:val="-4"/>
          <w:lang w:eastAsia="en-US"/>
        </w:rPr>
        <w:t>Подросткам</w:t>
      </w:r>
      <w:r w:rsidRPr="009F7E57">
        <w:rPr>
          <w:lang w:eastAsia="en-US"/>
        </w:rPr>
        <w:t xml:space="preserve">предоставляется бумага разного формата и разных цветов, фломастеры, карандаши, ручки, мелки и т. д. </w:t>
      </w:r>
      <w:r w:rsidRPr="009F7E57">
        <w:rPr>
          <w:i/>
          <w:iCs/>
          <w:spacing w:val="-1"/>
          <w:lang w:eastAsia="en-US"/>
        </w:rPr>
        <w:t>Инструкция.</w:t>
      </w:r>
      <w:r w:rsidRPr="009F7E57">
        <w:rPr>
          <w:spacing w:val="-2"/>
          <w:lang w:eastAsia="en-US"/>
        </w:rPr>
        <w:t xml:space="preserve"> Сейчас я предлагаю вам нарисовать себя. Себя мож</w:t>
      </w:r>
      <w:r w:rsidRPr="009F7E57">
        <w:rPr>
          <w:spacing w:val="-1"/>
          <w:lang w:eastAsia="en-US"/>
        </w:rPr>
        <w:t xml:space="preserve">но изобразить растениями, животными, схематично, </w:t>
      </w:r>
      <w:r w:rsidRPr="009F7E57">
        <w:rPr>
          <w:spacing w:val="-6"/>
          <w:lang w:eastAsia="en-US"/>
        </w:rPr>
        <w:t xml:space="preserve">цветом и по-другому, как вам захочется. Для </w:t>
      </w:r>
      <w:r w:rsidRPr="009F7E57">
        <w:rPr>
          <w:spacing w:val="-2"/>
          <w:lang w:eastAsia="en-US"/>
        </w:rPr>
        <w:t xml:space="preserve">рисования вы можете использовать любую бумагу и </w:t>
      </w:r>
      <w:r w:rsidRPr="009F7E57">
        <w:rPr>
          <w:lang w:eastAsia="en-US"/>
        </w:rPr>
        <w:t xml:space="preserve">любые пишущие принадлежности. </w:t>
      </w:r>
      <w:r w:rsidRPr="009F7E57">
        <w:rPr>
          <w:spacing w:val="-3"/>
          <w:lang w:eastAsia="en-US"/>
        </w:rPr>
        <w:t>Каждый участник может показать свой рисунок и рас</w:t>
      </w:r>
      <w:r w:rsidRPr="009F7E57">
        <w:rPr>
          <w:lang w:eastAsia="en-US"/>
        </w:rPr>
        <w:t xml:space="preserve">сказать группе о нем. </w:t>
      </w:r>
      <w:r w:rsidRPr="009F7E57">
        <w:rPr>
          <w:spacing w:val="-5"/>
          <w:lang w:eastAsia="en-US"/>
        </w:rPr>
        <w:t>Ведущему надо иметь в виду, что дети часто стремятся к тому, чтобы взрос</w:t>
      </w:r>
      <w:r w:rsidRPr="009F7E57">
        <w:rPr>
          <w:spacing w:val="-4"/>
          <w:lang w:eastAsia="en-US"/>
        </w:rPr>
        <w:t>лый похвалил их рисунок, «оценил на отлично». Ведущий при этом подчерки</w:t>
      </w:r>
      <w:r w:rsidRPr="009F7E57">
        <w:rPr>
          <w:spacing w:val="-3"/>
          <w:lang w:eastAsia="en-US"/>
        </w:rPr>
        <w:t>вает, что у каждого рисунок хорош по-своему, и главное, что участники изобр</w:t>
      </w:r>
      <w:r w:rsidRPr="009F7E57">
        <w:rPr>
          <w:lang w:eastAsia="en-US"/>
        </w:rPr>
        <w:t>азили себя.</w:t>
      </w:r>
    </w:p>
    <w:p w:rsidR="00B5338E" w:rsidRPr="009F7E57" w:rsidRDefault="00B5338E" w:rsidP="009F7E57">
      <w:pPr>
        <w:shd w:val="clear" w:color="auto" w:fill="FFFFFF"/>
        <w:spacing w:after="0"/>
        <w:ind w:firstLine="54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pStyle w:val="15"/>
        <w:shd w:val="clear" w:color="auto" w:fill="FFFFFF"/>
        <w:tabs>
          <w:tab w:val="left" w:leader="underscore" w:pos="6586"/>
        </w:tabs>
        <w:ind w:left="0" w:firstLine="540"/>
        <w:jc w:val="both"/>
        <w:rPr>
          <w:b/>
          <w:spacing w:val="-5"/>
          <w:lang w:eastAsia="en-US"/>
        </w:rPr>
      </w:pPr>
      <w:r w:rsidRPr="009F7E57">
        <w:rPr>
          <w:spacing w:val="-5"/>
          <w:lang w:eastAsia="en-US"/>
        </w:rPr>
        <w:t xml:space="preserve">1.Упражнение </w:t>
      </w:r>
      <w:r w:rsidRPr="009F7E57">
        <w:rPr>
          <w:b/>
          <w:spacing w:val="-5"/>
          <w:lang w:eastAsia="en-US"/>
        </w:rPr>
        <w:t xml:space="preserve">«Роза и чертополох». </w:t>
      </w:r>
      <w:r w:rsidRPr="009F7E57">
        <w:rPr>
          <w:spacing w:val="-3"/>
          <w:lang w:eastAsia="en-US"/>
        </w:rPr>
        <w:t xml:space="preserve">Дается два этих предмета одному из участников. И он </w:t>
      </w:r>
      <w:r w:rsidRPr="009F7E57">
        <w:rPr>
          <w:spacing w:val="-2"/>
          <w:lang w:eastAsia="en-US"/>
        </w:rPr>
        <w:t>может подойти к любому из сидящих в круге и ска</w:t>
      </w:r>
      <w:r w:rsidRPr="009F7E57">
        <w:rPr>
          <w:spacing w:val="-4"/>
          <w:lang w:eastAsia="en-US"/>
        </w:rPr>
        <w:t xml:space="preserve">зать: «Я дарю тебе эту розу за то, что ты и дарю тебе </w:t>
      </w:r>
      <w:r w:rsidRPr="009F7E57">
        <w:rPr>
          <w:spacing w:val="-2"/>
          <w:lang w:eastAsia="en-US"/>
        </w:rPr>
        <w:t xml:space="preserve">этот чертополох за то, что ты... (роза - за то качество, </w:t>
      </w:r>
      <w:r w:rsidRPr="009F7E57">
        <w:rPr>
          <w:spacing w:val="-3"/>
          <w:lang w:eastAsia="en-US"/>
        </w:rPr>
        <w:t>которое ты принимаешь в человеке, оно тебе нравит</w:t>
      </w:r>
      <w:r w:rsidRPr="009F7E57">
        <w:rPr>
          <w:spacing w:val="-2"/>
          <w:lang w:eastAsia="en-US"/>
        </w:rPr>
        <w:t>ся, а чертополох - за то качество, которое ты не при</w:t>
      </w:r>
      <w:r w:rsidRPr="009F7E57">
        <w:rPr>
          <w:spacing w:val="-3"/>
          <w:lang w:eastAsia="en-US"/>
        </w:rPr>
        <w:t xml:space="preserve">нимаешь в нем, над которым, как тебе кажется, ему </w:t>
      </w:r>
      <w:r w:rsidRPr="009F7E57">
        <w:rPr>
          <w:spacing w:val="-5"/>
          <w:lang w:eastAsia="en-US"/>
        </w:rPr>
        <w:t>нужно поработать). Участник, получивший розу и чер</w:t>
      </w:r>
      <w:r w:rsidRPr="009F7E57">
        <w:rPr>
          <w:spacing w:val="-2"/>
          <w:lang w:eastAsia="en-US"/>
        </w:rPr>
        <w:t>тополох «дарит» их другому члену группы и т. д.</w:t>
      </w:r>
    </w:p>
    <w:p w:rsidR="00B5338E" w:rsidRPr="009F7E57" w:rsidRDefault="00B5338E" w:rsidP="009F7E57">
      <w:pPr>
        <w:pStyle w:val="15"/>
        <w:shd w:val="clear" w:color="auto" w:fill="FFFFFF"/>
        <w:tabs>
          <w:tab w:val="left" w:leader="underscore" w:pos="6586"/>
        </w:tabs>
        <w:ind w:left="0" w:firstLine="540"/>
        <w:jc w:val="both"/>
        <w:rPr>
          <w:b/>
          <w:spacing w:val="-5"/>
          <w:lang w:eastAsia="en-US"/>
        </w:rPr>
      </w:pPr>
      <w:r w:rsidRPr="009F7E57">
        <w:rPr>
          <w:lang w:eastAsia="en-US"/>
        </w:rPr>
        <w:t xml:space="preserve">2. Что такое собственная уникальность и уникальность другого человека? Предлагается всем ребятам ответить на данный вопрос. Ведущий обобщает сказанное подростками. Можно использовать результаты упражнений </w:t>
      </w:r>
      <w:r w:rsidRPr="009F7E57">
        <w:rPr>
          <w:b/>
          <w:spacing w:val="-4"/>
          <w:lang w:eastAsia="en-US"/>
        </w:rPr>
        <w:t>«Рисование себя» и</w:t>
      </w:r>
      <w:r w:rsidRPr="009F7E57">
        <w:rPr>
          <w:b/>
          <w:spacing w:val="-5"/>
          <w:lang w:eastAsia="en-US"/>
        </w:rPr>
        <w:t xml:space="preserve"> «Роза и чертополох».</w:t>
      </w:r>
    </w:p>
    <w:p w:rsidR="00B5338E" w:rsidRPr="009F7E57" w:rsidRDefault="00B5338E" w:rsidP="009F7E57">
      <w:pPr>
        <w:pStyle w:val="15"/>
        <w:shd w:val="clear" w:color="auto" w:fill="FFFFFF"/>
        <w:tabs>
          <w:tab w:val="left" w:leader="underscore" w:pos="6586"/>
        </w:tabs>
        <w:ind w:left="0" w:firstLine="540"/>
        <w:jc w:val="both"/>
        <w:rPr>
          <w:b/>
          <w:spacing w:val="-5"/>
          <w:lang w:eastAsia="en-US"/>
        </w:rPr>
      </w:pPr>
      <w:r w:rsidRPr="009F7E57">
        <w:rPr>
          <w:spacing w:val="-5"/>
          <w:lang w:eastAsia="en-US"/>
        </w:rPr>
        <w:t xml:space="preserve">3. Упражнение </w:t>
      </w:r>
      <w:r w:rsidRPr="009F7E57">
        <w:rPr>
          <w:b/>
          <w:spacing w:val="-5"/>
          <w:lang w:eastAsia="en-US"/>
        </w:rPr>
        <w:t xml:space="preserve">«Ассоциации»: </w:t>
      </w:r>
      <w:r w:rsidRPr="009F7E57">
        <w:rPr>
          <w:spacing w:val="-5"/>
          <w:lang w:eastAsia="en-US"/>
        </w:rPr>
        <w:t xml:space="preserve">назовите какие у вас ассоциации возникают на слово «Ресурс». Далее в доступной форме рассказать ребятам: «Что такое ресурс личности, разнообразие ресурсов личности». </w:t>
      </w:r>
      <w:r w:rsidRPr="009F7E57">
        <w:t>Ресурсы – это определенные способности, знания и умения человека, позволяющие ему эффективно справляться с требованиями среды. К ним относится умение понимать социальную ситуацию, прогнозировать собственное поведение и поведение окружающих в ней, нести ответственность за свое поведение и жизнь в целом, сформированная в соответствие с возрастом позитивная самооценка, умение понимать и эмоционально сопереживать ближнему при сохранении четкого понимания, что у каждого – свой путь и свой выбор и каждый человек индивидуален и не похож на других. Иными словами ресурсы личности – это все те психологические основания, которые позволяют человеку без страха встречаться с жизненными трудностями, не стремиться избегать их, а разумно разрешать проблемы, пользоваться помощью и поддержкой окружающих.</w:t>
      </w:r>
    </w:p>
    <w:p w:rsidR="00B5338E" w:rsidRPr="009F7E57" w:rsidRDefault="00B5338E" w:rsidP="009F7E57">
      <w:pPr>
        <w:pStyle w:val="15"/>
        <w:shd w:val="clear" w:color="auto" w:fill="FFFFFF"/>
        <w:ind w:left="0" w:firstLine="540"/>
        <w:jc w:val="both"/>
        <w:rPr>
          <w:spacing w:val="-2"/>
          <w:lang w:eastAsia="en-US"/>
        </w:rPr>
      </w:pPr>
      <w:r w:rsidRPr="009F7E57">
        <w:rPr>
          <w:spacing w:val="-4"/>
          <w:lang w:eastAsia="en-US"/>
        </w:rPr>
        <w:t xml:space="preserve">4. Упражнение </w:t>
      </w:r>
      <w:r w:rsidRPr="009F7E57">
        <w:rPr>
          <w:b/>
          <w:spacing w:val="-4"/>
          <w:lang w:eastAsia="en-US"/>
        </w:rPr>
        <w:t xml:space="preserve">«Ах, какой ты молодец - раз!». </w:t>
      </w:r>
      <w:r w:rsidRPr="009F7E57">
        <w:rPr>
          <w:spacing w:val="-1"/>
          <w:lang w:eastAsia="en-US"/>
        </w:rPr>
        <w:t>Участники разбиваются на пары. Один из них гово</w:t>
      </w:r>
      <w:r w:rsidRPr="009F7E57">
        <w:rPr>
          <w:spacing w:val="-3"/>
          <w:lang w:eastAsia="en-US"/>
        </w:rPr>
        <w:t>рит о себе что-то хорошее, а второй - считает эти ком</w:t>
      </w:r>
      <w:r w:rsidRPr="009F7E57">
        <w:rPr>
          <w:lang w:eastAsia="en-US"/>
        </w:rPr>
        <w:t xml:space="preserve">плименты: «Ах, какой ты молодец- раз!.. Ах, какой </w:t>
      </w:r>
      <w:r w:rsidRPr="009F7E57">
        <w:rPr>
          <w:spacing w:val="-3"/>
          <w:lang w:eastAsia="en-US"/>
        </w:rPr>
        <w:t xml:space="preserve">ты молодец - два!..» и т. д. Затем участники меняются </w:t>
      </w:r>
      <w:r w:rsidRPr="009F7E57">
        <w:rPr>
          <w:lang w:eastAsia="en-US"/>
        </w:rPr>
        <w:t xml:space="preserve">местами. </w:t>
      </w:r>
      <w:r w:rsidRPr="009F7E57">
        <w:rPr>
          <w:spacing w:val="-4"/>
          <w:lang w:eastAsia="en-US"/>
        </w:rPr>
        <w:t xml:space="preserve">В обсуждении можно задать вопросы: «Легко ли было </w:t>
      </w:r>
      <w:r w:rsidRPr="009F7E57">
        <w:rPr>
          <w:spacing w:val="-3"/>
          <w:lang w:eastAsia="en-US"/>
        </w:rPr>
        <w:t xml:space="preserve">говорить о себе столько хорошего? Что помогало, что </w:t>
      </w:r>
      <w:r w:rsidRPr="009F7E57">
        <w:rPr>
          <w:lang w:eastAsia="en-US"/>
        </w:rPr>
        <w:t xml:space="preserve">мешало выполнять это упражнение?» </w:t>
      </w:r>
      <w:r w:rsidRPr="009F7E57">
        <w:rPr>
          <w:spacing w:val="-1"/>
          <w:lang w:eastAsia="en-US"/>
        </w:rPr>
        <w:t>Упражнение позволяет обратиться к себе с позитивной стороны. Оно по</w:t>
      </w:r>
      <w:r w:rsidRPr="009F7E57">
        <w:rPr>
          <w:spacing w:val="-2"/>
          <w:lang w:eastAsia="en-US"/>
        </w:rPr>
        <w:t>вышает самооценку, но достаточно сложно для детей.</w:t>
      </w:r>
    </w:p>
    <w:p w:rsidR="00B5338E" w:rsidRPr="009F7E57" w:rsidRDefault="00B5338E" w:rsidP="009F7E57">
      <w:pPr>
        <w:shd w:val="clear" w:color="auto" w:fill="FFFFFF"/>
        <w:tabs>
          <w:tab w:val="left" w:leader="underscore" w:pos="6586"/>
        </w:tabs>
        <w:spacing w:after="0"/>
        <w:jc w:val="both"/>
        <w:rPr>
          <w:rFonts w:ascii="Times New Roman" w:hAnsi="Times New Roman"/>
          <w:spacing w:val="-5"/>
          <w:sz w:val="24"/>
          <w:szCs w:val="24"/>
          <w:u w:val="single"/>
        </w:rPr>
      </w:pPr>
      <w:r w:rsidRPr="009F7E57">
        <w:rPr>
          <w:rFonts w:ascii="Times New Roman" w:hAnsi="Times New Roman"/>
          <w:spacing w:val="-5"/>
          <w:sz w:val="24"/>
          <w:szCs w:val="24"/>
          <w:u w:val="single"/>
        </w:rPr>
        <w:t>Заключительная часть</w:t>
      </w:r>
    </w:p>
    <w:p w:rsidR="00B5338E" w:rsidRPr="009F7E57" w:rsidRDefault="00B5338E" w:rsidP="009F7E57">
      <w:pPr>
        <w:pStyle w:val="15"/>
        <w:numPr>
          <w:ilvl w:val="0"/>
          <w:numId w:val="173"/>
        </w:numPr>
        <w:jc w:val="both"/>
        <w:rPr>
          <w:lang w:eastAsia="en-US"/>
        </w:rPr>
      </w:pPr>
      <w:r w:rsidRPr="009F7E57">
        <w:rPr>
          <w:lang w:eastAsia="en-US"/>
        </w:rPr>
        <w:t>Рефлексия. Продолжи предложение: «Мои ресурсы – это…»</w:t>
      </w:r>
    </w:p>
    <w:p w:rsidR="00B5338E" w:rsidRPr="009F7E57" w:rsidRDefault="00B5338E" w:rsidP="009F7E57">
      <w:pPr>
        <w:pStyle w:val="15"/>
        <w:numPr>
          <w:ilvl w:val="0"/>
          <w:numId w:val="173"/>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ind w:left="72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№5</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Собственная уникальность и уникальность другого человека. Безоценочное принятие своих качеств и качеств других людей. </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Расширить представление об уникальности каждого человека.</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sz w:val="24"/>
          <w:szCs w:val="24"/>
          <w:u w:val="single"/>
        </w:rPr>
        <w:t>Вводная часть:</w:t>
      </w:r>
    </w:p>
    <w:p w:rsidR="00B5338E" w:rsidRPr="009F7E57" w:rsidRDefault="00B5338E" w:rsidP="009F7E57">
      <w:pPr>
        <w:pStyle w:val="15"/>
        <w:numPr>
          <w:ilvl w:val="0"/>
          <w:numId w:val="172"/>
        </w:numPr>
        <w:shd w:val="clear" w:color="auto" w:fill="FFFFFF"/>
        <w:tabs>
          <w:tab w:val="left" w:pos="900"/>
        </w:tabs>
        <w:ind w:left="0" w:firstLine="540"/>
        <w:jc w:val="both"/>
        <w:rPr>
          <w:b/>
          <w:spacing w:val="-4"/>
          <w:lang w:eastAsia="en-US"/>
        </w:rPr>
      </w:pPr>
      <w:r w:rsidRPr="009F7E57">
        <w:rPr>
          <w:b/>
          <w:spacing w:val="-4"/>
          <w:lang w:eastAsia="en-US"/>
        </w:rPr>
        <w:t xml:space="preserve">Приветствие. </w:t>
      </w:r>
      <w:r w:rsidRPr="009F7E57">
        <w:rPr>
          <w:spacing w:val="-4"/>
          <w:lang w:eastAsia="en-US"/>
        </w:rPr>
        <w:t>Упражнение</w:t>
      </w:r>
      <w:r w:rsidRPr="009F7E57">
        <w:rPr>
          <w:b/>
          <w:spacing w:val="-4"/>
          <w:lang w:eastAsia="en-US"/>
        </w:rPr>
        <w:t xml:space="preserve"> «Принцесса, дракон и самурай». </w:t>
      </w:r>
      <w:r w:rsidRPr="009F7E57">
        <w:rPr>
          <w:rStyle w:val="auto-style71"/>
          <w:sz w:val="24"/>
        </w:rPr>
        <w:t>Давайте разделимся на две, равные по количеству участников команды. Я предлагаю вам сыграть в игру “Принцесса и самурай”. Эта игра похожа на детскую игрушку “Камень-Ножницы-Бумага». Помните такую игру?. Только эта игра командная. Это означает, что у участников команд будет время, чтобы договориться какую фигуру они будут показывать. После того как вы договоритесь, команды выстраиваются в две шеренги друг против друга и по моей команде, вы одновременно, показываете выбранные фигуры. Фигур у нас будет три: принцесса, самурай и дракон. Принцесса побеждает Самурая, Самурай дракона, Дракон Принцессу. Как показывать фигуры?</w:t>
      </w:r>
      <w:r w:rsidRPr="009F7E57">
        <w:rPr>
          <w:rStyle w:val="auto-style71"/>
          <w:i/>
          <w:iCs/>
          <w:sz w:val="24"/>
        </w:rPr>
        <w:t xml:space="preserve"> Самурай.</w:t>
      </w:r>
      <w:r w:rsidRPr="009F7E57">
        <w:rPr>
          <w:rStyle w:val="auto-style71"/>
          <w:sz w:val="24"/>
        </w:rPr>
        <w:t xml:space="preserve"> Как будем его показывать? Обычный образ самурая это меч, он агрессивен и кричит “банзай”. Давайте попробуем показать самурая: у каждого в руке меч, шаг вперед, бьем мечом и кричим “банзай”! На счет три-четыре!</w:t>
      </w:r>
      <w:r w:rsidRPr="009F7E57">
        <w:rPr>
          <w:rStyle w:val="auto-style71"/>
          <w:i/>
          <w:iCs/>
          <w:sz w:val="24"/>
        </w:rPr>
        <w:t xml:space="preserve"> Дракон.</w:t>
      </w:r>
      <w:r w:rsidRPr="009F7E57">
        <w:rPr>
          <w:rStyle w:val="auto-style71"/>
          <w:sz w:val="24"/>
        </w:rPr>
        <w:t xml:space="preserve"> Как дракона покажем? Он больший и страшный, а еще у него изо рта пламя бьет. Давайте попробуем по моей команде показать дракона: шаг вперед, руки-когти и рычим - р-р-рррр. </w:t>
      </w:r>
      <w:r w:rsidRPr="009F7E57">
        <w:rPr>
          <w:rStyle w:val="auto-style71"/>
          <w:i/>
          <w:iCs/>
          <w:sz w:val="24"/>
        </w:rPr>
        <w:t>Принцесса.</w:t>
      </w:r>
      <w:r w:rsidRPr="009F7E57">
        <w:rPr>
          <w:rStyle w:val="auto-style71"/>
          <w:sz w:val="24"/>
        </w:rPr>
        <w:t xml:space="preserve"> "Ну, принцесса у нас будет “тепленькая”. Попробуем: девочка-припевочка, в руках подол, ногами как в варьете и поет “ля-ля-ля”. Разобрались с фигурами, теперь у каждой команды есть 30 секунд, чтобы обсудить свой первый ход, т.е. то, какую фигуру вы будете показывать. Постарайтесь обсуждать так, чтобы вас не услышала другая команда. Игра будет играться до трех побед.</w:t>
      </w:r>
    </w:p>
    <w:p w:rsidR="00B5338E" w:rsidRPr="009F7E57" w:rsidRDefault="00B5338E" w:rsidP="009F7E57">
      <w:pPr>
        <w:shd w:val="clear" w:color="auto" w:fill="FFFFFF"/>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pStyle w:val="15"/>
        <w:numPr>
          <w:ilvl w:val="0"/>
          <w:numId w:val="174"/>
        </w:numPr>
        <w:shd w:val="clear" w:color="auto" w:fill="FFFFFF"/>
        <w:tabs>
          <w:tab w:val="left" w:pos="900"/>
        </w:tabs>
        <w:ind w:left="0" w:firstLine="540"/>
        <w:jc w:val="both"/>
        <w:rPr>
          <w:b/>
          <w:spacing w:val="-4"/>
          <w:lang w:eastAsia="en-US"/>
        </w:rPr>
      </w:pPr>
      <w:r w:rsidRPr="009F7E57">
        <w:rPr>
          <w:b/>
          <w:spacing w:val="-4"/>
          <w:lang w:eastAsia="en-US"/>
        </w:rPr>
        <w:t xml:space="preserve">Упражнение «Волшебная лавка» </w:t>
      </w:r>
      <w:r w:rsidRPr="009F7E57">
        <w:rPr>
          <w:spacing w:val="-1"/>
          <w:lang w:eastAsia="en-US"/>
        </w:rPr>
        <w:t xml:space="preserve">Участники могут сосредоточиться на представлении </w:t>
      </w:r>
      <w:r w:rsidRPr="009F7E57">
        <w:rPr>
          <w:spacing w:val="-4"/>
          <w:lang w:eastAsia="en-US"/>
        </w:rPr>
        <w:t>о себе, о своих особенностях и на их анализе, обдумы</w:t>
      </w:r>
      <w:r w:rsidRPr="009F7E57">
        <w:rPr>
          <w:spacing w:val="-3"/>
          <w:lang w:eastAsia="en-US"/>
        </w:rPr>
        <w:t>вании, что бы им хотелось изменить. Упражнение по</w:t>
      </w:r>
      <w:r w:rsidRPr="009F7E57">
        <w:rPr>
          <w:spacing w:val="-2"/>
          <w:lang w:eastAsia="en-US"/>
        </w:rPr>
        <w:t xml:space="preserve">зволяет прийти к мысли: чтобы приобрести что-то новое, нам всегда приходится платить. Также участники </w:t>
      </w:r>
      <w:r w:rsidRPr="009F7E57">
        <w:rPr>
          <w:spacing w:val="-3"/>
          <w:lang w:eastAsia="en-US"/>
        </w:rPr>
        <w:t xml:space="preserve">могут задуматься о существенных для них жизненных </w:t>
      </w:r>
      <w:r w:rsidRPr="009F7E57">
        <w:rPr>
          <w:lang w:eastAsia="en-US"/>
        </w:rPr>
        <w:t xml:space="preserve">целях. </w:t>
      </w:r>
      <w:r w:rsidRPr="009F7E57">
        <w:rPr>
          <w:i/>
          <w:iCs/>
          <w:spacing w:val="-3"/>
          <w:lang w:eastAsia="en-US"/>
        </w:rPr>
        <w:t>Инструкция.</w:t>
      </w:r>
      <w:r w:rsidRPr="009F7E57">
        <w:rPr>
          <w:lang w:eastAsia="en-US"/>
        </w:rPr>
        <w:t xml:space="preserve"> Я хочу предложить вам упражнение, которое даст вам возможность посмотреть на самих себя. Устройтесь поудобнее. Несколько раз глубоко вдохните и выдохните и полностью расслабьтесь. Представьте себе, что вы идете по узенькой тропинке через лес. Вообразите окружающую вас природу. Осмотритесь вокруг. Сумрачно или светло в окружающем вас лесу? Что вы слышите? Какие запахи вы ощущаете? Что вы еще чувствуете? Внезапно тропинка поворачивает и выводит вас к какому-то старому дому. Вам становится интересно, и вы заходите внутрь. Вы видите полки, ящики. Повсюду стоят сосуды, банки, коробки. Это старая лавка, причем волшебная. Теперь представьте себе, что я - продавец в этой лавке. Добро пожаловать! Здесь вы можете приобрести что-нибудь, но не вещи, а черты характера, способности - все, что пожелаете. Но есть одно правило: за каждое качество, ваше желание, вы должны отдать что-либо, другое качество или от чего-то отказаться. Тот, кто пожелает воспользоваться вол</w:t>
      </w:r>
      <w:r w:rsidRPr="009F7E57">
        <w:rPr>
          <w:spacing w:val="-2"/>
          <w:lang w:eastAsia="en-US"/>
        </w:rPr>
        <w:t xml:space="preserve">шебной лавкой, может подойти ко мне и сказать, чего </w:t>
      </w:r>
      <w:r w:rsidRPr="009F7E57">
        <w:rPr>
          <w:lang w:eastAsia="en-US"/>
        </w:rPr>
        <w:t>он хочет. Я задам вопрос: "Что ты отдашь за это?" Он должен решить, что это будет. Обмен состоится, если кто-то из группы захочет приобрести это качество, способность, умение, то, что отдается, или если мне, хозяину лавки, покажется этот обмен равноценным, понравится эта способность, умение. Через некоторое время ко мне может подойти следующий член группы. В заключение мы обсудим, что каждый из нас пережил.</w:t>
      </w:r>
    </w:p>
    <w:p w:rsidR="00B5338E" w:rsidRPr="009F7E57" w:rsidRDefault="00B5338E" w:rsidP="009F7E57">
      <w:pPr>
        <w:pStyle w:val="15"/>
        <w:numPr>
          <w:ilvl w:val="0"/>
          <w:numId w:val="174"/>
        </w:numPr>
        <w:shd w:val="clear" w:color="auto" w:fill="FFFFFF"/>
        <w:tabs>
          <w:tab w:val="left" w:pos="900"/>
        </w:tabs>
        <w:ind w:left="0" w:firstLine="540"/>
        <w:jc w:val="both"/>
        <w:rPr>
          <w:b/>
          <w:spacing w:val="-4"/>
          <w:lang w:eastAsia="en-US"/>
        </w:rPr>
      </w:pPr>
      <w:r w:rsidRPr="009F7E57">
        <w:rPr>
          <w:b/>
          <w:bCs/>
          <w:iCs/>
          <w:lang w:eastAsia="en-US"/>
        </w:rPr>
        <w:t xml:space="preserve">Упражнение «Загородный дом» </w:t>
      </w:r>
      <w:r w:rsidRPr="009F7E57">
        <w:rPr>
          <w:i/>
          <w:lang w:eastAsia="en-US"/>
        </w:rPr>
        <w:t>Инструкция.</w:t>
      </w:r>
      <w:r w:rsidRPr="009F7E57">
        <w:rPr>
          <w:lang w:eastAsia="en-US"/>
        </w:rPr>
        <w:t xml:space="preserve"> Представьте, что вы вместе со своими друзьями решили  провести выходные в своем загородном доме. Каждый из вас поехал в свой дом, чтобы подготовить все к приезду друзей. Внезапно пошел снег, поднялся сильный ветер. Понятно, что друзья сегодня приехать не смогут. В доме есть запас воды, еды, топлива, тренажерный зал, бассейн, магнитофон, телевизор, видеомагнитофон, библиотека, алкоголь, компьютер с играми. Ребята описывают свои предполагаемые действия, при условии, связь с внешним миром отсутствует.</w:t>
      </w:r>
    </w:p>
    <w:p w:rsidR="00B5338E" w:rsidRPr="009F7E57" w:rsidRDefault="00B5338E" w:rsidP="009F7E57">
      <w:pPr>
        <w:spacing w:after="0"/>
        <w:ind w:firstLine="993"/>
        <w:rPr>
          <w:rFonts w:ascii="Times New Roman" w:hAnsi="Times New Roman"/>
          <w:sz w:val="24"/>
          <w:szCs w:val="24"/>
        </w:rPr>
      </w:pPr>
      <w:r w:rsidRPr="009F7E57">
        <w:rPr>
          <w:rFonts w:ascii="Times New Roman" w:hAnsi="Times New Roman"/>
          <w:sz w:val="24"/>
          <w:szCs w:val="24"/>
        </w:rPr>
        <w:t xml:space="preserve">Затем задание усложняется тем, что: </w:t>
      </w:r>
    </w:p>
    <w:p w:rsidR="00B5338E" w:rsidRPr="009F7E57" w:rsidRDefault="00B5338E" w:rsidP="009F7E57">
      <w:pPr>
        <w:numPr>
          <w:ilvl w:val="0"/>
          <w:numId w:val="175"/>
        </w:numPr>
        <w:spacing w:after="0" w:line="240" w:lineRule="auto"/>
        <w:ind w:left="1418"/>
        <w:rPr>
          <w:rFonts w:ascii="Times New Roman" w:hAnsi="Times New Roman"/>
          <w:sz w:val="24"/>
          <w:szCs w:val="24"/>
        </w:rPr>
      </w:pPr>
      <w:r w:rsidRPr="009F7E57">
        <w:rPr>
          <w:rFonts w:ascii="Times New Roman" w:hAnsi="Times New Roman"/>
          <w:sz w:val="24"/>
          <w:szCs w:val="24"/>
        </w:rPr>
        <w:t>эта ситуация продолжается на следующий день;</w:t>
      </w:r>
    </w:p>
    <w:p w:rsidR="00B5338E" w:rsidRPr="009F7E57" w:rsidRDefault="00B5338E" w:rsidP="009F7E57">
      <w:pPr>
        <w:numPr>
          <w:ilvl w:val="0"/>
          <w:numId w:val="175"/>
        </w:numPr>
        <w:spacing w:after="0" w:line="240" w:lineRule="auto"/>
        <w:ind w:left="1418"/>
        <w:rPr>
          <w:rFonts w:ascii="Times New Roman" w:hAnsi="Times New Roman"/>
          <w:sz w:val="24"/>
          <w:szCs w:val="24"/>
        </w:rPr>
      </w:pPr>
      <w:r w:rsidRPr="009F7E57">
        <w:rPr>
          <w:rFonts w:ascii="Times New Roman" w:hAnsi="Times New Roman"/>
          <w:sz w:val="24"/>
          <w:szCs w:val="24"/>
        </w:rPr>
        <w:t>эта ситуация продолжается неделю;</w:t>
      </w:r>
    </w:p>
    <w:p w:rsidR="00B5338E" w:rsidRPr="009F7E57" w:rsidRDefault="00B5338E" w:rsidP="009F7E57">
      <w:pPr>
        <w:numPr>
          <w:ilvl w:val="0"/>
          <w:numId w:val="175"/>
        </w:numPr>
        <w:spacing w:after="0" w:line="240" w:lineRule="auto"/>
        <w:ind w:left="1418"/>
        <w:rPr>
          <w:rFonts w:ascii="Times New Roman" w:hAnsi="Times New Roman"/>
          <w:sz w:val="24"/>
          <w:szCs w:val="24"/>
        </w:rPr>
      </w:pPr>
      <w:r w:rsidRPr="009F7E57">
        <w:rPr>
          <w:rFonts w:ascii="Times New Roman" w:hAnsi="Times New Roman"/>
          <w:sz w:val="24"/>
          <w:szCs w:val="24"/>
        </w:rPr>
        <w:t>эта ситуация продолжается месяц.</w:t>
      </w:r>
    </w:p>
    <w:p w:rsidR="00B5338E" w:rsidRPr="009F7E57" w:rsidRDefault="00B5338E" w:rsidP="009F7E57">
      <w:pPr>
        <w:pStyle w:val="15"/>
        <w:shd w:val="clear" w:color="auto" w:fill="FFFFFF"/>
        <w:tabs>
          <w:tab w:val="left" w:leader="underscore" w:pos="6586"/>
        </w:tabs>
        <w:ind w:left="0" w:firstLine="540"/>
        <w:jc w:val="both"/>
        <w:rPr>
          <w:b/>
          <w:spacing w:val="-2"/>
          <w:lang w:eastAsia="en-US"/>
        </w:rPr>
      </w:pPr>
      <w:r w:rsidRPr="009F7E57">
        <w:rPr>
          <w:b/>
          <w:spacing w:val="-2"/>
          <w:lang w:eastAsia="en-US"/>
        </w:rPr>
        <w:t>3. Упражнения «Чемодан в дорогу»</w:t>
      </w:r>
    </w:p>
    <w:p w:rsidR="00B5338E" w:rsidRPr="009F7E57" w:rsidRDefault="00B5338E" w:rsidP="009F7E57">
      <w:pPr>
        <w:pStyle w:val="15"/>
        <w:shd w:val="clear" w:color="auto" w:fill="FFFFFF"/>
        <w:tabs>
          <w:tab w:val="left" w:leader="underscore" w:pos="6586"/>
        </w:tabs>
        <w:ind w:left="0" w:firstLine="540"/>
        <w:jc w:val="both"/>
        <w:rPr>
          <w:spacing w:val="-2"/>
          <w:lang w:eastAsia="en-US"/>
        </w:rPr>
      </w:pPr>
      <w:r w:rsidRPr="009F7E57">
        <w:rPr>
          <w:spacing w:val="-2"/>
          <w:lang w:eastAsia="en-US"/>
        </w:rPr>
        <w:t>По кругу участнику на отдельном листочке каждый пишет два качества: качество, которое вы цените в этом человеке, и качество, которое вы хотели бы видеть у этого человека более развитым.</w:t>
      </w:r>
    </w:p>
    <w:p w:rsidR="00B5338E" w:rsidRPr="009F7E57" w:rsidRDefault="00B5338E" w:rsidP="009F7E57">
      <w:pPr>
        <w:shd w:val="clear" w:color="auto" w:fill="FFFFFF"/>
        <w:tabs>
          <w:tab w:val="left" w:leader="underscore" w:pos="6586"/>
        </w:tabs>
        <w:spacing w:after="0"/>
        <w:ind w:firstLine="540"/>
        <w:jc w:val="both"/>
        <w:rPr>
          <w:rFonts w:ascii="Times New Roman" w:hAnsi="Times New Roman"/>
          <w:spacing w:val="-5"/>
          <w:sz w:val="24"/>
          <w:szCs w:val="24"/>
          <w:u w:val="single"/>
        </w:rPr>
      </w:pPr>
      <w:r w:rsidRPr="009F7E57">
        <w:rPr>
          <w:rFonts w:ascii="Times New Roman" w:hAnsi="Times New Roman"/>
          <w:spacing w:val="-5"/>
          <w:sz w:val="24"/>
          <w:szCs w:val="24"/>
          <w:u w:val="single"/>
        </w:rPr>
        <w:t>Заключительная часть</w:t>
      </w:r>
    </w:p>
    <w:p w:rsidR="00B5338E" w:rsidRPr="009F7E57" w:rsidRDefault="00B5338E" w:rsidP="009F7E57">
      <w:pPr>
        <w:pStyle w:val="15"/>
        <w:tabs>
          <w:tab w:val="left" w:pos="900"/>
        </w:tabs>
        <w:ind w:left="0" w:firstLine="540"/>
        <w:jc w:val="both"/>
        <w:rPr>
          <w:lang w:eastAsia="en-US"/>
        </w:rPr>
      </w:pPr>
      <w:r w:rsidRPr="009F7E57">
        <w:rPr>
          <w:lang w:eastAsia="en-US"/>
        </w:rPr>
        <w:t>1.Рефлексия. Продолжи предложение: «Моя уникальная ценность – это…»</w:t>
      </w:r>
    </w:p>
    <w:p w:rsidR="00B5338E" w:rsidRPr="009F7E57" w:rsidRDefault="00B5338E" w:rsidP="009F7E57">
      <w:pPr>
        <w:pStyle w:val="15"/>
        <w:tabs>
          <w:tab w:val="left" w:pos="900"/>
        </w:tabs>
        <w:ind w:left="0" w:firstLine="540"/>
        <w:jc w:val="both"/>
        <w:rPr>
          <w:lang w:eastAsia="en-US"/>
        </w:rPr>
      </w:pPr>
      <w:r w:rsidRPr="009F7E57">
        <w:rPr>
          <w:lang w:eastAsia="en-US"/>
        </w:rPr>
        <w:t>2.Прощание. Участники группы все вместе говорят «До свидания, мы!»</w:t>
      </w:r>
    </w:p>
    <w:p w:rsidR="00B5338E" w:rsidRPr="009F7E57" w:rsidRDefault="00B5338E" w:rsidP="009F7E57">
      <w:pPr>
        <w:spacing w:after="0"/>
        <w:ind w:left="72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№6</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 xml:space="preserve">Тема: </w:t>
      </w:r>
      <w:r w:rsidRPr="009F7E57">
        <w:rPr>
          <w:rFonts w:ascii="Times New Roman" w:hAnsi="Times New Roman"/>
          <w:sz w:val="24"/>
          <w:szCs w:val="24"/>
        </w:rPr>
        <w:t>Самооценка.</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Дать понятие самооценки личности, расширить представление о своей уникальной личности.</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b/>
          <w:sz w:val="24"/>
          <w:szCs w:val="24"/>
        </w:rPr>
        <w:t>Упражнение «Ха-ха-ха».</w:t>
      </w:r>
      <w:r w:rsidRPr="009F7E57">
        <w:rPr>
          <w:rStyle w:val="auto-style71"/>
          <w:rFonts w:ascii="Times New Roman" w:hAnsi="Times New Roman"/>
          <w:sz w:val="24"/>
          <w:szCs w:val="24"/>
        </w:rPr>
        <w:t>Все ложатся, кладя голову на живот другому участнику и, образуя, таким образом, длинную цепь. Первый играющий говорит: «Ха», второй: «Ха-ха» и т.д. Игра начинается заново, если кто-нибудь засмеется.</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67"/>
        <w:rPr>
          <w:rFonts w:ascii="Times New Roman" w:hAnsi="Times New Roman"/>
          <w:sz w:val="24"/>
          <w:szCs w:val="24"/>
        </w:rPr>
      </w:pPr>
      <w:r w:rsidRPr="009F7E57">
        <w:rPr>
          <w:rFonts w:ascii="Times New Roman" w:hAnsi="Times New Roman"/>
          <w:sz w:val="24"/>
          <w:szCs w:val="24"/>
        </w:rPr>
        <w:t>Самооценка — ценность, которая приписывается человек себе или отдельным своим качествам. В качестве основного критерия оценивания выступает то, что человеку кажется значимым. Главные функции, которые выполняются самооценкой, — регуляторная, на основе которой происходит решение задач личностного выбора, и защитная, обеспечивающая относительную стабильность и независимость личности. Значительную роль в формировании самооценки играют оценки окружающих личности и достижений индивида. Также можно сказать, что самооценка это состояние, когда человек оценивает сам себя в разных областях, давая оценку тем или иным своим качествам (привлекательность, сексуальность, профессионализм).</w:t>
      </w:r>
    </w:p>
    <w:p w:rsidR="00B5338E" w:rsidRPr="009F7E57" w:rsidRDefault="00B5338E" w:rsidP="009F7E57">
      <w:pPr>
        <w:spacing w:after="0"/>
        <w:ind w:firstLine="567"/>
        <w:rPr>
          <w:rFonts w:ascii="Times New Roman" w:hAnsi="Times New Roman"/>
          <w:sz w:val="24"/>
          <w:szCs w:val="24"/>
        </w:rPr>
      </w:pPr>
      <w:r w:rsidRPr="009F7E57">
        <w:rPr>
          <w:rFonts w:ascii="Times New Roman" w:hAnsi="Times New Roman"/>
          <w:sz w:val="24"/>
          <w:szCs w:val="24"/>
        </w:rPr>
        <w:t>Самооценка, т.е. оценка человеком себя, своих возможностей, качеств и места среди других людей, безусловно, относится к базисным качествам личности. Именно она во многом определяет взаимоотношения с окружающими, критичность, требовательность к себе, отношение к успехам и неудачам.</w:t>
      </w:r>
    </w:p>
    <w:p w:rsidR="00B5338E" w:rsidRPr="009F7E57" w:rsidRDefault="00B5338E" w:rsidP="009F7E57">
      <w:pPr>
        <w:spacing w:after="0"/>
        <w:ind w:firstLine="567"/>
        <w:rPr>
          <w:rFonts w:ascii="Times New Roman" w:hAnsi="Times New Roman"/>
          <w:sz w:val="24"/>
          <w:szCs w:val="24"/>
        </w:rPr>
      </w:pPr>
      <w:r w:rsidRPr="009F7E57">
        <w:rPr>
          <w:rFonts w:ascii="Times New Roman" w:hAnsi="Times New Roman"/>
          <w:sz w:val="24"/>
          <w:szCs w:val="24"/>
        </w:rPr>
        <w:t>Человек, живя и действуя в окружающем мире, постоянно сравнивает себя с другими людьми, свои собственные дела и успехи с делами и успехами других людей. Такое же сравнение - самооценку мы проводим и по отношению ко всем своим качествам: внешности, способностям, успехам в учебе или в работе. Иными словами, мы с детства учимся оценивать сами себя.</w:t>
      </w:r>
    </w:p>
    <w:p w:rsidR="00B5338E" w:rsidRPr="009F7E57" w:rsidRDefault="00B5338E" w:rsidP="009F7E57">
      <w:pPr>
        <w:pStyle w:val="15"/>
        <w:keepNext/>
        <w:numPr>
          <w:ilvl w:val="0"/>
          <w:numId w:val="181"/>
        </w:numPr>
        <w:jc w:val="both"/>
        <w:outlineLvl w:val="1"/>
        <w:rPr>
          <w:b/>
          <w:bCs/>
          <w:iCs/>
          <w:lang w:eastAsia="en-US"/>
        </w:rPr>
      </w:pPr>
      <w:r w:rsidRPr="009F7E57">
        <w:rPr>
          <w:b/>
          <w:bCs/>
          <w:iCs/>
          <w:lang w:eastAsia="en-US"/>
        </w:rPr>
        <w:t>Упражнение «Образ «Я»</w:t>
      </w:r>
    </w:p>
    <w:p w:rsidR="00B5338E" w:rsidRPr="009F7E57" w:rsidRDefault="00B5338E" w:rsidP="009F7E57">
      <w:pPr>
        <w:spacing w:after="0"/>
        <w:ind w:firstLine="567"/>
        <w:jc w:val="both"/>
        <w:rPr>
          <w:rFonts w:ascii="Times New Roman" w:hAnsi="Times New Roman"/>
          <w:i/>
          <w:sz w:val="24"/>
          <w:szCs w:val="24"/>
        </w:rPr>
      </w:pPr>
      <w:r w:rsidRPr="009F7E57">
        <w:rPr>
          <w:rFonts w:ascii="Times New Roman" w:hAnsi="Times New Roman"/>
          <w:i/>
          <w:sz w:val="24"/>
          <w:szCs w:val="24"/>
        </w:rPr>
        <w:t>Упражнение направлено на осознание личностного существования, на соединение вербального и невербального компонентов выразительности самооценочной позиции.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Каждому участнику предлагается произнести слово "Я" с только ему присущей интонацией, мимикой, жестами. Нужно сделать это так, чтобы одним словом как можно полнее выразить восприятие своего "Я", свою индивидуальность и свое место в мире.</w:t>
      </w:r>
    </w:p>
    <w:p w:rsidR="00B5338E" w:rsidRPr="009F7E57" w:rsidRDefault="00B5338E" w:rsidP="009F7E57">
      <w:pPr>
        <w:pStyle w:val="15"/>
        <w:numPr>
          <w:ilvl w:val="0"/>
          <w:numId w:val="181"/>
        </w:numPr>
        <w:jc w:val="both"/>
        <w:rPr>
          <w:b/>
          <w:iCs/>
        </w:rPr>
      </w:pPr>
      <w:r w:rsidRPr="009F7E57">
        <w:rPr>
          <w:b/>
        </w:rPr>
        <w:t>Упражнение «Автопортрет»</w:t>
      </w:r>
    </w:p>
    <w:p w:rsidR="00B5338E" w:rsidRPr="009F7E57" w:rsidRDefault="00B5338E" w:rsidP="009F7E57">
      <w:pPr>
        <w:spacing w:after="0"/>
        <w:ind w:firstLine="567"/>
        <w:jc w:val="both"/>
        <w:rPr>
          <w:rFonts w:ascii="Times New Roman" w:hAnsi="Times New Roman"/>
          <w:i/>
          <w:iCs/>
          <w:sz w:val="24"/>
          <w:szCs w:val="24"/>
        </w:rPr>
      </w:pPr>
      <w:r w:rsidRPr="009F7E57">
        <w:rPr>
          <w:rFonts w:ascii="Times New Roman" w:hAnsi="Times New Roman"/>
          <w:i/>
          <w:iCs/>
          <w:sz w:val="24"/>
          <w:szCs w:val="24"/>
        </w:rPr>
        <w:t>Упражнение направлено на изучение представлений о себе самом.</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Возьмите чистый лист бумаги и нарисуйте на нем свой портрет. Это может быть портрет себя во время упражнения “Театр прикосновений” (каким вы себя увидели), или это может быть ваш портрет в обыденной жизни или еще какой-то портрет себя в вашем воображении. Рисуем с тем условием, чтобы не смотреть и не видеть рисунков других участников группы. Когда закончите рисовать автопортреты отдадите нам лично в руки.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i/>
          <w:sz w:val="24"/>
          <w:szCs w:val="24"/>
        </w:rPr>
        <w:t>Другой вариант</w:t>
      </w:r>
      <w:r w:rsidRPr="009F7E57">
        <w:rPr>
          <w:rFonts w:ascii="Times New Roman" w:hAnsi="Times New Roman"/>
          <w:sz w:val="24"/>
          <w:szCs w:val="24"/>
        </w:rPr>
        <w:t>. Представьте себе, что вам предстоит встреча с незнакомым человеком и нужно, чтобы он узнал вас. Опишите себя. Найдите такие признаки, которые выделяют вас из толпы. Опишите свой внешний вид, походку, манеру говорить, одеваться. Может быть, вам присущи обращающие на себя внимание жесты.</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Работа происходит в парах. В процессе выступления одного из партнеров другой может задавать уточняющие вопросы, для того, чтобы "автопортрет" был более полным.</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На обсуждение в парах отводится 15-20 минут.</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По окончанию задания участники садятся в круг и делятся впечатлениями.</w:t>
      </w:r>
    </w:p>
    <w:p w:rsidR="00B5338E" w:rsidRPr="009F7E57" w:rsidRDefault="00B5338E" w:rsidP="009F7E57">
      <w:pPr>
        <w:pStyle w:val="15"/>
        <w:shd w:val="clear" w:color="auto" w:fill="FFFFFF"/>
        <w:tabs>
          <w:tab w:val="left" w:leader="underscore" w:pos="6586"/>
        </w:tabs>
        <w:ind w:left="0" w:firstLine="540"/>
        <w:jc w:val="both"/>
        <w:rPr>
          <w:b/>
          <w:spacing w:val="-5"/>
          <w:lang w:eastAsia="en-US"/>
        </w:rPr>
      </w:pPr>
      <w:r w:rsidRPr="009F7E57">
        <w:rPr>
          <w:b/>
          <w:spacing w:val="-5"/>
          <w:lang w:eastAsia="en-US"/>
        </w:rPr>
        <w:t>3. Коллаж «Кто я?»</w:t>
      </w:r>
    </w:p>
    <w:p w:rsidR="00B5338E" w:rsidRPr="009F7E57" w:rsidRDefault="00B5338E" w:rsidP="009F7E57">
      <w:pPr>
        <w:shd w:val="clear" w:color="auto" w:fill="FFFFFF"/>
        <w:tabs>
          <w:tab w:val="left" w:leader="underscore" w:pos="6586"/>
        </w:tabs>
        <w:spacing w:after="0"/>
        <w:ind w:firstLine="567"/>
        <w:jc w:val="both"/>
        <w:rPr>
          <w:rFonts w:ascii="Times New Roman" w:hAnsi="Times New Roman"/>
          <w:spacing w:val="-1"/>
          <w:sz w:val="24"/>
          <w:szCs w:val="24"/>
        </w:rPr>
      </w:pPr>
      <w:r w:rsidRPr="009F7E57">
        <w:rPr>
          <w:rFonts w:ascii="Times New Roman" w:hAnsi="Times New Roman"/>
          <w:spacing w:val="-2"/>
          <w:sz w:val="24"/>
          <w:szCs w:val="24"/>
        </w:rPr>
        <w:t>Участникам предлагается мысленно задать себе воп</w:t>
      </w:r>
      <w:r w:rsidRPr="009F7E57">
        <w:rPr>
          <w:rFonts w:ascii="Times New Roman" w:hAnsi="Times New Roman"/>
          <w:spacing w:val="-3"/>
          <w:sz w:val="24"/>
          <w:szCs w:val="24"/>
        </w:rPr>
        <w:t xml:space="preserve">рос «Кто я?». И из предложенных картинок и вырезок </w:t>
      </w:r>
      <w:r w:rsidRPr="009F7E57">
        <w:rPr>
          <w:rFonts w:ascii="Times New Roman" w:hAnsi="Times New Roman"/>
          <w:spacing w:val="-1"/>
          <w:sz w:val="24"/>
          <w:szCs w:val="24"/>
        </w:rPr>
        <w:t>создать коллаж, который бы отвечал на этот вопрос.</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1"/>
          <w:sz w:val="24"/>
          <w:szCs w:val="24"/>
        </w:rPr>
        <w:t>Вариант:</w:t>
      </w:r>
      <w:r w:rsidRPr="009F7E57">
        <w:rPr>
          <w:rFonts w:ascii="Times New Roman" w:hAnsi="Times New Roman"/>
          <w:spacing w:val="-1"/>
          <w:sz w:val="24"/>
          <w:szCs w:val="24"/>
        </w:rPr>
        <w:t>Задать мысленно какой-то вопрос, волнующий тебя, и выпол</w:t>
      </w:r>
      <w:r w:rsidRPr="009F7E57">
        <w:rPr>
          <w:rFonts w:ascii="Times New Roman" w:hAnsi="Times New Roman"/>
          <w:sz w:val="24"/>
          <w:szCs w:val="24"/>
        </w:rPr>
        <w:t xml:space="preserve">нить коллаж, с тем, чтобы получить ответ от своей «внутренней мудрости». </w:t>
      </w:r>
    </w:p>
    <w:p w:rsidR="00B5338E" w:rsidRPr="009F7E57" w:rsidRDefault="00B5338E" w:rsidP="009F7E57">
      <w:pPr>
        <w:shd w:val="clear" w:color="auto" w:fill="FFFFFF"/>
        <w:spacing w:after="0"/>
        <w:ind w:firstLine="567"/>
        <w:jc w:val="both"/>
        <w:rPr>
          <w:rFonts w:ascii="Times New Roman" w:hAnsi="Times New Roman"/>
          <w:spacing w:val="-2"/>
          <w:sz w:val="24"/>
          <w:szCs w:val="24"/>
        </w:rPr>
      </w:pPr>
      <w:r w:rsidRPr="009F7E57">
        <w:rPr>
          <w:rFonts w:ascii="Times New Roman" w:hAnsi="Times New Roman"/>
          <w:b/>
          <w:sz w:val="24"/>
          <w:szCs w:val="24"/>
        </w:rPr>
        <w:t>4</w:t>
      </w:r>
      <w:r w:rsidRPr="009F7E57">
        <w:rPr>
          <w:rFonts w:ascii="Times New Roman" w:hAnsi="Times New Roman"/>
          <w:sz w:val="24"/>
          <w:szCs w:val="24"/>
        </w:rPr>
        <w:t xml:space="preserve">. </w:t>
      </w:r>
      <w:r w:rsidRPr="009F7E57">
        <w:rPr>
          <w:rFonts w:ascii="Times New Roman" w:hAnsi="Times New Roman"/>
          <w:b/>
          <w:spacing w:val="-3"/>
          <w:sz w:val="24"/>
          <w:szCs w:val="24"/>
        </w:rPr>
        <w:t>Творческое задание «Я в будущем» (рисунок, рассказ, коллаж.).</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i/>
          <w:spacing w:val="-3"/>
          <w:sz w:val="24"/>
          <w:szCs w:val="24"/>
        </w:rPr>
        <w:t>Инструкция</w:t>
      </w:r>
      <w:r w:rsidRPr="009F7E57">
        <w:rPr>
          <w:rFonts w:ascii="Times New Roman" w:hAnsi="Times New Roman"/>
          <w:spacing w:val="-3"/>
          <w:sz w:val="24"/>
          <w:szCs w:val="24"/>
        </w:rPr>
        <w:t>. Давайте помечтаем о своем будущем:</w:t>
      </w:r>
    </w:p>
    <w:p w:rsidR="00B5338E" w:rsidRPr="009F7E57" w:rsidRDefault="00B5338E" w:rsidP="009F7E57">
      <w:pPr>
        <w:numPr>
          <w:ilvl w:val="0"/>
          <w:numId w:val="19"/>
        </w:numPr>
        <w:shd w:val="clear" w:color="auto" w:fill="FFFFFF"/>
        <w:tabs>
          <w:tab w:val="clear" w:pos="2940"/>
          <w:tab w:val="num" w:pos="993"/>
        </w:tabs>
        <w:spacing w:after="0" w:line="240" w:lineRule="auto"/>
        <w:ind w:left="0" w:firstLine="567"/>
        <w:jc w:val="both"/>
        <w:rPr>
          <w:rFonts w:ascii="Times New Roman" w:hAnsi="Times New Roman"/>
          <w:spacing w:val="-3"/>
          <w:sz w:val="24"/>
          <w:szCs w:val="24"/>
        </w:rPr>
      </w:pPr>
      <w:r w:rsidRPr="009F7E57">
        <w:rPr>
          <w:rFonts w:ascii="Times New Roman" w:hAnsi="Times New Roman"/>
          <w:spacing w:val="-3"/>
          <w:sz w:val="24"/>
          <w:szCs w:val="24"/>
        </w:rPr>
        <w:t>в профессиональном плане (кем вы будете, каким видом деятельности вы будете заниматься);</w:t>
      </w:r>
    </w:p>
    <w:p w:rsidR="00B5338E" w:rsidRPr="009F7E57" w:rsidRDefault="00B5338E" w:rsidP="009F7E57">
      <w:pPr>
        <w:numPr>
          <w:ilvl w:val="0"/>
          <w:numId w:val="19"/>
        </w:numPr>
        <w:shd w:val="clear" w:color="auto" w:fill="FFFFFF"/>
        <w:tabs>
          <w:tab w:val="clear" w:pos="2940"/>
          <w:tab w:val="num" w:pos="993"/>
        </w:tabs>
        <w:spacing w:after="0" w:line="240" w:lineRule="auto"/>
        <w:ind w:left="0" w:firstLine="567"/>
        <w:jc w:val="both"/>
        <w:rPr>
          <w:rFonts w:ascii="Times New Roman" w:hAnsi="Times New Roman"/>
          <w:spacing w:val="-3"/>
          <w:sz w:val="24"/>
          <w:szCs w:val="24"/>
        </w:rPr>
      </w:pPr>
      <w:r w:rsidRPr="009F7E57">
        <w:rPr>
          <w:rFonts w:ascii="Times New Roman" w:hAnsi="Times New Roman"/>
          <w:spacing w:val="-3"/>
          <w:sz w:val="24"/>
          <w:szCs w:val="24"/>
        </w:rPr>
        <w:t>в личностном плане (семья, дети и т.д.);</w:t>
      </w:r>
    </w:p>
    <w:p w:rsidR="00B5338E" w:rsidRPr="009F7E57" w:rsidRDefault="00B5338E" w:rsidP="009F7E57">
      <w:pPr>
        <w:numPr>
          <w:ilvl w:val="0"/>
          <w:numId w:val="19"/>
        </w:numPr>
        <w:shd w:val="clear" w:color="auto" w:fill="FFFFFF"/>
        <w:tabs>
          <w:tab w:val="clear" w:pos="2940"/>
          <w:tab w:val="num" w:pos="993"/>
        </w:tabs>
        <w:spacing w:after="0" w:line="240" w:lineRule="auto"/>
        <w:ind w:left="0" w:firstLine="567"/>
        <w:jc w:val="both"/>
        <w:rPr>
          <w:rFonts w:ascii="Times New Roman" w:hAnsi="Times New Roman"/>
          <w:spacing w:val="-3"/>
          <w:sz w:val="24"/>
          <w:szCs w:val="24"/>
        </w:rPr>
      </w:pPr>
      <w:r w:rsidRPr="009F7E57">
        <w:rPr>
          <w:rFonts w:ascii="Times New Roman" w:hAnsi="Times New Roman"/>
          <w:spacing w:val="-3"/>
          <w:sz w:val="24"/>
          <w:szCs w:val="24"/>
        </w:rPr>
        <w:t>в психологическом плане (человеческие качества).</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Определите и хронологические рамки, например будущее через год, через пять лет, через 25 лет.</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76"/>
        </w:numPr>
        <w:jc w:val="both"/>
        <w:rPr>
          <w:lang w:eastAsia="en-US"/>
        </w:rPr>
      </w:pPr>
      <w:r w:rsidRPr="009F7E57">
        <w:rPr>
          <w:lang w:eastAsia="en-US"/>
        </w:rPr>
        <w:t>Рефлексия. Продолжи предложение: «Я хороший, потому что…»</w:t>
      </w:r>
    </w:p>
    <w:p w:rsidR="00B5338E" w:rsidRPr="009F7E57" w:rsidRDefault="00B5338E" w:rsidP="009F7E57">
      <w:pPr>
        <w:pStyle w:val="15"/>
        <w:numPr>
          <w:ilvl w:val="0"/>
          <w:numId w:val="176"/>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ind w:left="72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№7</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Социальные роли. Общение. Барьеры в общении.</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 xml:space="preserve">Цель: </w:t>
      </w:r>
      <w:r w:rsidRPr="009F7E57">
        <w:rPr>
          <w:rFonts w:ascii="Times New Roman" w:hAnsi="Times New Roman"/>
          <w:sz w:val="24"/>
          <w:szCs w:val="24"/>
        </w:rPr>
        <w:t>дать понятие «общение», виды общение, научить устанавливать конструктивный контакт с собеседником.</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Упражнение «Кто это?»</w:t>
      </w:r>
    </w:p>
    <w:p w:rsidR="00B5338E" w:rsidRPr="009F7E57" w:rsidRDefault="00B5338E" w:rsidP="009F7E57">
      <w:pPr>
        <w:spacing w:after="0"/>
        <w:ind w:firstLine="567"/>
        <w:jc w:val="both"/>
        <w:rPr>
          <w:rFonts w:ascii="Times New Roman" w:hAnsi="Times New Roman"/>
          <w:sz w:val="24"/>
          <w:szCs w:val="24"/>
        </w:rPr>
      </w:pPr>
      <w:r w:rsidRPr="009F7E57">
        <w:rPr>
          <w:rStyle w:val="auto-style71"/>
          <w:rFonts w:ascii="Times New Roman" w:hAnsi="Times New Roman"/>
          <w:sz w:val="24"/>
          <w:szCs w:val="24"/>
        </w:rPr>
        <w:t>Цель упражнения, которое мы проведем повеселить нас и тем самым взбодрить и приготовить к дальнейшему тренингу. Возьмите каждый по листку бумаги и нарисуйте сверху голову - человека, животного, птицы. Загните лист так, чтобы нарисованного не было видно только кончик шеи. И передайте рисунок соседу. У каждого участника игры оказался новый лист с изображением, которого он не видел. Все рисуют верхнюю часть туловища, снова "прячут" рисунок и передают соседу, чтоб на новом полученном листке дорисовать конечности. А теперь разверните все рисунки и посмотрите, какие на них изображены существа.</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 xml:space="preserve">В культуре человечества самое древнее искусство – искусство общения. Еще не было ни театра, ни живописи, ни музыки – было общение. </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Общение - не только процесс обмена информацией. Это и сопереживание, и совместная деятельность, и многое другое.</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Общение служит для решения многих вопросов, возникающих каждый день.</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Синонимом общения является термин «коммуникативная деятельность».</w:t>
      </w:r>
    </w:p>
    <w:p w:rsidR="00B5338E" w:rsidRPr="009F7E57" w:rsidRDefault="00B5338E" w:rsidP="009F7E57">
      <w:pPr>
        <w:shd w:val="clear" w:color="auto" w:fill="FFFFFF"/>
        <w:tabs>
          <w:tab w:val="left" w:pos="6610"/>
        </w:tabs>
        <w:spacing w:after="0"/>
        <w:ind w:firstLine="567"/>
        <w:jc w:val="both"/>
        <w:rPr>
          <w:rFonts w:ascii="Times New Roman" w:hAnsi="Times New Roman"/>
          <w:sz w:val="24"/>
          <w:szCs w:val="24"/>
        </w:rPr>
      </w:pPr>
      <w:r w:rsidRPr="009F7E57">
        <w:rPr>
          <w:rFonts w:ascii="Times New Roman" w:hAnsi="Times New Roman"/>
          <w:spacing w:val="-2"/>
          <w:sz w:val="24"/>
          <w:szCs w:val="24"/>
        </w:rPr>
        <w:t>Для того чтобы установился хороший контакт, важно расположить собеседника к себе, вызвать его доверие, интерес к себе. Для этого у нас есть невербальные и вербальные средства.</w:t>
      </w:r>
    </w:p>
    <w:p w:rsidR="00B5338E" w:rsidRPr="009F7E57" w:rsidRDefault="00B5338E" w:rsidP="009F7E57">
      <w:pPr>
        <w:shd w:val="clear" w:color="auto" w:fill="FFFFFF"/>
        <w:tabs>
          <w:tab w:val="left" w:pos="6610"/>
        </w:tabs>
        <w:spacing w:after="0"/>
        <w:ind w:firstLine="567"/>
        <w:jc w:val="both"/>
        <w:rPr>
          <w:rFonts w:ascii="Times New Roman" w:hAnsi="Times New Roman"/>
          <w:spacing w:val="-5"/>
          <w:sz w:val="24"/>
          <w:szCs w:val="24"/>
        </w:rPr>
      </w:pPr>
      <w:r w:rsidRPr="009F7E57">
        <w:rPr>
          <w:rFonts w:ascii="Times New Roman" w:hAnsi="Times New Roman"/>
          <w:spacing w:val="-3"/>
          <w:sz w:val="24"/>
          <w:szCs w:val="24"/>
        </w:rPr>
        <w:t xml:space="preserve">Невербальные - улыбка, контакт глаз, организация пространства общения </w:t>
      </w:r>
      <w:r w:rsidRPr="009F7E57">
        <w:rPr>
          <w:rFonts w:ascii="Times New Roman" w:hAnsi="Times New Roman"/>
          <w:spacing w:val="-2"/>
          <w:sz w:val="24"/>
          <w:szCs w:val="24"/>
        </w:rPr>
        <w:t>(дистанция). Вербальные - комплименты, «ритуальные» фразы (какая хоро</w:t>
      </w:r>
      <w:r w:rsidRPr="009F7E57">
        <w:rPr>
          <w:rFonts w:ascii="Times New Roman" w:hAnsi="Times New Roman"/>
          <w:spacing w:val="-1"/>
          <w:sz w:val="24"/>
          <w:szCs w:val="24"/>
        </w:rPr>
        <w:t>шая погода...) и т. д.</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Схема общения:</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Что? (Информационный аспект общения).</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Кому? (Направленность общения).</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Зачем? (Актуальность, интерес).</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Почему? (Аргументация, мотив общения).</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Как? (Структура, уровни, формы общения).</w:t>
      </w:r>
    </w:p>
    <w:p w:rsidR="00B5338E" w:rsidRPr="009F7E57" w:rsidRDefault="00B5338E" w:rsidP="009F7E57">
      <w:pPr>
        <w:shd w:val="clear" w:color="auto" w:fill="FFFFFF"/>
        <w:spacing w:after="0"/>
        <w:ind w:firstLine="567"/>
        <w:jc w:val="both"/>
        <w:rPr>
          <w:rFonts w:ascii="Times New Roman" w:hAnsi="Times New Roman"/>
          <w:spacing w:val="-3"/>
          <w:sz w:val="24"/>
          <w:szCs w:val="24"/>
        </w:rPr>
      </w:pPr>
      <w:r w:rsidRPr="009F7E57">
        <w:rPr>
          <w:rFonts w:ascii="Times New Roman" w:hAnsi="Times New Roman"/>
          <w:spacing w:val="-3"/>
          <w:sz w:val="24"/>
          <w:szCs w:val="24"/>
        </w:rPr>
        <w:t>Когда мы общаемся, то даже не замечаем этого, отвечаем на эти вопросы.</w:t>
      </w:r>
    </w:p>
    <w:p w:rsidR="00B5338E" w:rsidRPr="009F7E57" w:rsidRDefault="00B5338E" w:rsidP="009F7E57">
      <w:pPr>
        <w:shd w:val="clear" w:color="auto" w:fill="FFFFFF"/>
        <w:spacing w:after="0"/>
        <w:ind w:firstLine="567"/>
        <w:jc w:val="both"/>
        <w:outlineLvl w:val="5"/>
        <w:rPr>
          <w:rFonts w:ascii="Times New Roman" w:hAnsi="Times New Roman"/>
          <w:sz w:val="24"/>
          <w:szCs w:val="24"/>
        </w:rPr>
      </w:pPr>
      <w:r w:rsidRPr="009F7E57">
        <w:rPr>
          <w:rFonts w:ascii="Times New Roman" w:hAnsi="Times New Roman"/>
          <w:sz w:val="24"/>
          <w:szCs w:val="24"/>
        </w:rPr>
        <w:t xml:space="preserve">Часто бывает, что, начиная общаться с незнакомыми людьми, к одним из них мы испытываем симпатию и доверие уже с первых секунд нашего общения, по отношению к другим – явный негатив, а третьи - остаются для нас загадкой еще на некоторое время. Дело в том, что передача информации происходит не только за счет слов, то есть на вербальном уровне, но так же и с помощью невербальных средств общения, к которым относятся мимика, позы и жесты.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Наши </w:t>
      </w:r>
      <w:r w:rsidRPr="009F7E57">
        <w:rPr>
          <w:rFonts w:ascii="Times New Roman" w:hAnsi="Times New Roman"/>
          <w:b/>
          <w:bCs/>
          <w:sz w:val="24"/>
          <w:szCs w:val="24"/>
        </w:rPr>
        <w:t>жесты</w:t>
      </w:r>
      <w:r w:rsidRPr="009F7E57">
        <w:rPr>
          <w:rFonts w:ascii="Times New Roman" w:hAnsi="Times New Roman"/>
          <w:sz w:val="24"/>
          <w:szCs w:val="24"/>
        </w:rPr>
        <w:t xml:space="preserve"> являются точными индикаторами внутреннего состояния, мыслей, эмоций и истинных желаний человека, поэтому в случае, когда мы на словах слышим одно, а по лицу и телу собеседника видим несоответствие сказанному, в нас зарождаются сомнения и недоверие к говорящему. Причем происходит это на подсознательном уровне. Нам почему-то просто не нравится этот человек, и только спустя время мы находим этому подтверждение, убеждаемся в правильности своего первого впечатления о нем, восклицая: «Я как чувствовал!». Дело в том, что слова легче контролируются, а вот </w:t>
      </w:r>
      <w:r w:rsidRPr="009F7E57">
        <w:rPr>
          <w:rFonts w:ascii="Times New Roman" w:hAnsi="Times New Roman"/>
          <w:b/>
          <w:bCs/>
          <w:sz w:val="24"/>
          <w:szCs w:val="24"/>
        </w:rPr>
        <w:t>жесты</w:t>
      </w:r>
      <w:r w:rsidRPr="009F7E57">
        <w:rPr>
          <w:rFonts w:ascii="Times New Roman" w:hAnsi="Times New Roman"/>
          <w:sz w:val="24"/>
          <w:szCs w:val="24"/>
        </w:rPr>
        <w:t xml:space="preserve">, взгляд и позы тела труднее всего поддаются волевому контролю. Поэтому наш «второй язык» зачастую более правдивый и действенный. Это мы и наблюдаем, когда нас пытаются обмануть или сбить с толку, язык тела говорит совсем иное, чем слова, а у того, кто нам сразу понравился и слова и </w:t>
      </w:r>
      <w:r w:rsidRPr="009F7E57">
        <w:rPr>
          <w:rFonts w:ascii="Times New Roman" w:hAnsi="Times New Roman"/>
          <w:b/>
          <w:bCs/>
          <w:sz w:val="24"/>
          <w:szCs w:val="24"/>
        </w:rPr>
        <w:t>жесты</w:t>
      </w:r>
      <w:r w:rsidRPr="009F7E57">
        <w:rPr>
          <w:rFonts w:ascii="Times New Roman" w:hAnsi="Times New Roman"/>
          <w:sz w:val="24"/>
          <w:szCs w:val="24"/>
        </w:rPr>
        <w:t xml:space="preserve"> говорили одно и тоже, совпадали и не противоречили друг другу. Поэтому считается, что первые десять секунд дают самое верное впечатление о человеке, когда мы о нем еще ничего не знаем, так как и мимика, и поза, и </w:t>
      </w:r>
      <w:r w:rsidRPr="009F7E57">
        <w:rPr>
          <w:rFonts w:ascii="Times New Roman" w:hAnsi="Times New Roman"/>
          <w:b/>
          <w:bCs/>
          <w:sz w:val="24"/>
          <w:szCs w:val="24"/>
        </w:rPr>
        <w:t>жесты</w:t>
      </w:r>
      <w:r w:rsidRPr="009F7E57">
        <w:rPr>
          <w:rFonts w:ascii="Times New Roman" w:hAnsi="Times New Roman"/>
          <w:sz w:val="24"/>
          <w:szCs w:val="24"/>
        </w:rPr>
        <w:t xml:space="preserve"> мгновенно вступают с нами в бессловесный диалог.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Альбертом Мейерабианом, исследователем в области коммуникаций, было установлено, что передача информации только на 7% происходит с помощью </w:t>
      </w:r>
      <w:r w:rsidRPr="009F7E57">
        <w:rPr>
          <w:rFonts w:ascii="Times New Roman" w:hAnsi="Times New Roman"/>
          <w:i/>
          <w:iCs/>
          <w:sz w:val="24"/>
          <w:szCs w:val="24"/>
        </w:rPr>
        <w:t>слов</w:t>
      </w:r>
      <w:r w:rsidRPr="009F7E57">
        <w:rPr>
          <w:rFonts w:ascii="Times New Roman" w:hAnsi="Times New Roman"/>
          <w:sz w:val="24"/>
          <w:szCs w:val="24"/>
        </w:rPr>
        <w:t xml:space="preserve">, на 38% за счет </w:t>
      </w:r>
      <w:r w:rsidRPr="009F7E57">
        <w:rPr>
          <w:rFonts w:ascii="Times New Roman" w:hAnsi="Times New Roman"/>
          <w:i/>
          <w:iCs/>
          <w:sz w:val="24"/>
          <w:szCs w:val="24"/>
        </w:rPr>
        <w:t>звуковых средств</w:t>
      </w:r>
      <w:r w:rsidRPr="009F7E57">
        <w:rPr>
          <w:rFonts w:ascii="Times New Roman" w:hAnsi="Times New Roman"/>
          <w:sz w:val="24"/>
          <w:szCs w:val="24"/>
        </w:rPr>
        <w:t xml:space="preserve"> (включая тон голоса и интонацию звука) и на 55% за счет </w:t>
      </w:r>
      <w:r w:rsidRPr="009F7E57">
        <w:rPr>
          <w:rFonts w:ascii="Times New Roman" w:hAnsi="Times New Roman"/>
          <w:i/>
          <w:iCs/>
          <w:sz w:val="24"/>
          <w:szCs w:val="24"/>
        </w:rPr>
        <w:t>невербальных средств общения</w:t>
      </w:r>
      <w:r w:rsidRPr="009F7E57">
        <w:rPr>
          <w:rFonts w:ascii="Times New Roman" w:hAnsi="Times New Roman"/>
          <w:sz w:val="24"/>
          <w:szCs w:val="24"/>
        </w:rPr>
        <w:t xml:space="preserve">. В жизни наше тело выполняет множество различных движений, которые в свою очередь могут быть статическими, т.е. неподвижными к ним относятся позы, а могут быть динамичными – это походка и </w:t>
      </w:r>
      <w:r w:rsidRPr="009F7E57">
        <w:rPr>
          <w:rFonts w:ascii="Times New Roman" w:hAnsi="Times New Roman"/>
          <w:b/>
          <w:bCs/>
          <w:sz w:val="24"/>
          <w:szCs w:val="24"/>
        </w:rPr>
        <w:t>жесты</w:t>
      </w:r>
      <w:r w:rsidRPr="009F7E57">
        <w:rPr>
          <w:rFonts w:ascii="Times New Roman" w:hAnsi="Times New Roman"/>
          <w:sz w:val="24"/>
          <w:szCs w:val="24"/>
        </w:rPr>
        <w:t xml:space="preserve">.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Жестами мы располагаем к себе и отталкиваем, зовем и останавливаем, привлекаем внимание и защищаемся. В свою очередь </w:t>
      </w:r>
      <w:r w:rsidRPr="009F7E57">
        <w:rPr>
          <w:rFonts w:ascii="Times New Roman" w:hAnsi="Times New Roman"/>
          <w:b/>
          <w:bCs/>
          <w:sz w:val="24"/>
          <w:szCs w:val="24"/>
        </w:rPr>
        <w:t>жесты</w:t>
      </w:r>
      <w:r w:rsidRPr="009F7E57">
        <w:rPr>
          <w:rFonts w:ascii="Times New Roman" w:hAnsi="Times New Roman"/>
          <w:sz w:val="24"/>
          <w:szCs w:val="24"/>
        </w:rPr>
        <w:t xml:space="preserve"> подразделяются на несколько видов. Они бывают: общепринятыми, эмоциональными (несут культурную основу), личностными (те, которые типичны для данного человека и, чем человек индивидуальнее, тем своеобразней будут эти </w:t>
      </w:r>
      <w:r w:rsidRPr="009F7E57">
        <w:rPr>
          <w:rFonts w:ascii="Times New Roman" w:hAnsi="Times New Roman"/>
          <w:b/>
          <w:bCs/>
          <w:sz w:val="24"/>
          <w:szCs w:val="24"/>
        </w:rPr>
        <w:t>жесты</w:t>
      </w:r>
      <w:r w:rsidRPr="009F7E57">
        <w:rPr>
          <w:rFonts w:ascii="Times New Roman" w:hAnsi="Times New Roman"/>
          <w:sz w:val="24"/>
          <w:szCs w:val="24"/>
        </w:rPr>
        <w:t xml:space="preserve">) и ритуальные (например, используемые при приветствии). Причем в разных странах и культурах одни и те же </w:t>
      </w:r>
      <w:r w:rsidRPr="009F7E57">
        <w:rPr>
          <w:rFonts w:ascii="Times New Roman" w:hAnsi="Times New Roman"/>
          <w:b/>
          <w:bCs/>
          <w:sz w:val="24"/>
          <w:szCs w:val="24"/>
        </w:rPr>
        <w:t>жесты</w:t>
      </w:r>
      <w:r w:rsidRPr="009F7E57">
        <w:rPr>
          <w:rFonts w:ascii="Times New Roman" w:hAnsi="Times New Roman"/>
          <w:sz w:val="24"/>
          <w:szCs w:val="24"/>
        </w:rPr>
        <w:t xml:space="preserve"> могут обозначать совершенно противоположные по значению понятия, а по сему и восприниматься по-разному. Для примера возьмем самые простые </w:t>
      </w:r>
      <w:r w:rsidRPr="009F7E57">
        <w:rPr>
          <w:rFonts w:ascii="Times New Roman" w:hAnsi="Times New Roman"/>
          <w:b/>
          <w:bCs/>
          <w:sz w:val="24"/>
          <w:szCs w:val="24"/>
        </w:rPr>
        <w:t>жесты</w:t>
      </w:r>
      <w:r w:rsidRPr="009F7E57">
        <w:rPr>
          <w:rFonts w:ascii="Times New Roman" w:hAnsi="Times New Roman"/>
          <w:sz w:val="24"/>
          <w:szCs w:val="24"/>
        </w:rPr>
        <w:t>, означающие «да» и «нет». Говоря «да», греки, турки или болгары будут поворачивать голову слева направо и обратно, что для большинства европейцев равнозначно «нет». Или такой популярный во многих странах жест, когда большой и указательный пальцы соединяются в виде кольца. Для американца это «о’кей», для жителя французского Средиземноморья – «ноль» или «ничего», для тунисца – «я тебя убью», а для японца – «деньги». А приложенный к виску указательный палец будет выражать глупость во Франции и ум в Голландии. Тот же палец, приложенный к носу, в Шотландии означает «знаю секрет», а в соседнем Уэльсе – обыкновенное любопытство. Палец у века в Италии выражает проявление доброжелательности, в Испании – недоверие, а француз посчитает, что его принимают за лжеца. Махать рукой при прощании можно в любой стране, кроме Греции: там подумают, что вы их посылаете куда подальше. Поэтому, для туристов, путешествующих по разным странам, актуально будет помнить правило «В чужой монастырь со своим уставом не ходят», дабы избежать возможных неловких ситуаций.</w:t>
      </w:r>
    </w:p>
    <w:p w:rsidR="00B5338E" w:rsidRPr="009F7E57" w:rsidRDefault="00B5338E" w:rsidP="009F7E57">
      <w:pPr>
        <w:shd w:val="clear" w:color="auto" w:fill="FFFFFF"/>
        <w:spacing w:after="0"/>
        <w:ind w:firstLine="567"/>
        <w:jc w:val="both"/>
        <w:rPr>
          <w:rFonts w:ascii="Times New Roman" w:hAnsi="Times New Roman"/>
          <w:sz w:val="24"/>
          <w:szCs w:val="24"/>
        </w:rPr>
      </w:pPr>
    </w:p>
    <w:p w:rsidR="00B5338E" w:rsidRPr="009F7E57" w:rsidRDefault="00B5338E" w:rsidP="009F7E57">
      <w:pPr>
        <w:pStyle w:val="15"/>
        <w:numPr>
          <w:ilvl w:val="0"/>
          <w:numId w:val="182"/>
        </w:numPr>
        <w:tabs>
          <w:tab w:val="left" w:pos="0"/>
        </w:tabs>
        <w:jc w:val="both"/>
        <w:rPr>
          <w:b/>
          <w:iCs/>
        </w:rPr>
      </w:pPr>
      <w:r w:rsidRPr="009F7E57">
        <w:rPr>
          <w:b/>
          <w:iCs/>
        </w:rPr>
        <w:t>Упражнение «Социальные роли»</w:t>
      </w:r>
    </w:p>
    <w:p w:rsidR="00B5338E" w:rsidRPr="009F7E57" w:rsidRDefault="00B5338E" w:rsidP="009F7E57">
      <w:pPr>
        <w:tabs>
          <w:tab w:val="left" w:pos="0"/>
        </w:tabs>
        <w:spacing w:after="0"/>
        <w:ind w:firstLine="567"/>
        <w:jc w:val="both"/>
        <w:rPr>
          <w:rFonts w:ascii="Times New Roman" w:hAnsi="Times New Roman"/>
          <w:iCs/>
          <w:sz w:val="24"/>
          <w:szCs w:val="24"/>
        </w:rPr>
      </w:pPr>
      <w:r w:rsidRPr="009F7E57">
        <w:rPr>
          <w:rFonts w:ascii="Times New Roman" w:hAnsi="Times New Roman"/>
          <w:iCs/>
          <w:sz w:val="24"/>
          <w:szCs w:val="24"/>
        </w:rPr>
        <w:t xml:space="preserve">Упражнение выполняется в круге. Участникам предлагается по кругу назвать роли, в которых они бывают. Мы можем играть разные роли и можем менять их, но при этом мы остаемся собой. Наподобие того, как у нас остается то же тело, когда мы переодеваем одежду. Нарисуйте или просто перечислите множество ролей, в которых вы когда-либо в жизни бывали. </w:t>
      </w:r>
    </w:p>
    <w:p w:rsidR="00B5338E" w:rsidRPr="009F7E57" w:rsidRDefault="00B5338E" w:rsidP="009F7E57">
      <w:pPr>
        <w:pStyle w:val="15"/>
        <w:numPr>
          <w:ilvl w:val="0"/>
          <w:numId w:val="182"/>
        </w:numPr>
        <w:jc w:val="both"/>
        <w:rPr>
          <w:lang w:eastAsia="en-US"/>
        </w:rPr>
      </w:pPr>
      <w:r w:rsidRPr="009F7E57">
        <w:rPr>
          <w:b/>
          <w:lang w:eastAsia="en-US"/>
        </w:rPr>
        <w:t>Упражнение «Броуновское движение»или « Молекулы».</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Представьте, что все мы «Атомы». Атомы постоянно двигаются. При низкой температуре атомы двигаются медленно, чем выше температура, тем быстрее двигаются атомы. Время от времени атомы объединяются  в молекулы. Число атомов в молекуле может быть разным. Оно будет определяться тем, какое число я назову. Представьте себе, что:</w:t>
      </w:r>
    </w:p>
    <w:p w:rsidR="00B5338E" w:rsidRPr="009F7E57" w:rsidRDefault="00B5338E" w:rsidP="009F7E57">
      <w:pPr>
        <w:numPr>
          <w:ilvl w:val="0"/>
          <w:numId w:val="22"/>
        </w:numPr>
        <w:spacing w:after="0" w:line="240" w:lineRule="auto"/>
        <w:ind w:left="0" w:firstLine="567"/>
        <w:jc w:val="both"/>
        <w:rPr>
          <w:rFonts w:ascii="Times New Roman" w:hAnsi="Times New Roman"/>
          <w:sz w:val="24"/>
          <w:szCs w:val="24"/>
        </w:rPr>
      </w:pPr>
      <w:r w:rsidRPr="009F7E57">
        <w:rPr>
          <w:rFonts w:ascii="Times New Roman" w:hAnsi="Times New Roman"/>
          <w:sz w:val="24"/>
          <w:szCs w:val="24"/>
        </w:rPr>
        <w:t>Температура 30 градусов – атомы начали двигаться (объединяются по 3 атома в  молекулу).</w:t>
      </w:r>
    </w:p>
    <w:p w:rsidR="00B5338E" w:rsidRPr="009F7E57" w:rsidRDefault="00B5338E" w:rsidP="009F7E57">
      <w:pPr>
        <w:numPr>
          <w:ilvl w:val="0"/>
          <w:numId w:val="22"/>
        </w:numPr>
        <w:spacing w:after="0" w:line="240" w:lineRule="auto"/>
        <w:ind w:left="0" w:firstLine="567"/>
        <w:jc w:val="both"/>
        <w:rPr>
          <w:rFonts w:ascii="Times New Roman" w:hAnsi="Times New Roman"/>
          <w:sz w:val="24"/>
          <w:szCs w:val="24"/>
        </w:rPr>
      </w:pPr>
      <w:r w:rsidRPr="009F7E57">
        <w:rPr>
          <w:rFonts w:ascii="Times New Roman" w:hAnsi="Times New Roman"/>
          <w:sz w:val="24"/>
          <w:szCs w:val="24"/>
        </w:rPr>
        <w:t>Температура 50 градусов – атомы двигаются быстрее (объединяются по 4 атома в молекулу).</w:t>
      </w:r>
    </w:p>
    <w:p w:rsidR="00B5338E" w:rsidRPr="009F7E57" w:rsidRDefault="00B5338E" w:rsidP="009F7E57">
      <w:pPr>
        <w:numPr>
          <w:ilvl w:val="0"/>
          <w:numId w:val="22"/>
        </w:numPr>
        <w:spacing w:after="0" w:line="240" w:lineRule="auto"/>
        <w:ind w:left="0" w:firstLine="567"/>
        <w:jc w:val="both"/>
        <w:rPr>
          <w:rFonts w:ascii="Times New Roman" w:hAnsi="Times New Roman"/>
          <w:sz w:val="24"/>
          <w:szCs w:val="24"/>
        </w:rPr>
      </w:pPr>
      <w:r w:rsidRPr="009F7E57">
        <w:rPr>
          <w:rFonts w:ascii="Times New Roman" w:hAnsi="Times New Roman"/>
          <w:sz w:val="24"/>
          <w:szCs w:val="24"/>
        </w:rPr>
        <w:t>Температура 100 градусов – атомы «бегают как угорелые» (объединяются по 5 атомов в молекулу).</w:t>
      </w:r>
    </w:p>
    <w:p w:rsidR="00B5338E" w:rsidRPr="009F7E57" w:rsidRDefault="00B5338E" w:rsidP="009F7E57">
      <w:pPr>
        <w:pStyle w:val="15"/>
        <w:numPr>
          <w:ilvl w:val="0"/>
          <w:numId w:val="182"/>
        </w:numPr>
        <w:tabs>
          <w:tab w:val="left" w:pos="0"/>
        </w:tabs>
        <w:jc w:val="both"/>
        <w:rPr>
          <w:iCs/>
        </w:rPr>
      </w:pPr>
      <w:r w:rsidRPr="009F7E57">
        <w:rPr>
          <w:b/>
        </w:rPr>
        <w:t>Упражнения «Правила общения»</w:t>
      </w:r>
    </w:p>
    <w:p w:rsidR="00B5338E" w:rsidRPr="009F7E57" w:rsidRDefault="00B5338E" w:rsidP="009F7E57">
      <w:pPr>
        <w:widowControl w:val="0"/>
        <w:autoSpaceDE w:val="0"/>
        <w:autoSpaceDN w:val="0"/>
        <w:adjustRightInd w:val="0"/>
        <w:spacing w:after="0"/>
        <w:ind w:firstLine="567"/>
        <w:jc w:val="both"/>
        <w:rPr>
          <w:rFonts w:ascii="Times New Roman" w:hAnsi="Times New Roman"/>
          <w:sz w:val="24"/>
          <w:szCs w:val="24"/>
        </w:rPr>
      </w:pPr>
      <w:r w:rsidRPr="009F7E57">
        <w:rPr>
          <w:rFonts w:ascii="Times New Roman" w:hAnsi="Times New Roman"/>
          <w:sz w:val="24"/>
          <w:szCs w:val="24"/>
        </w:rPr>
        <w:t>Ведущий предлагает участникам сформулировать правила, которые помогают им в общении. Сформулированные правила выносятся на общее обсуждение:</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В каких ситуациях это правило сможет помочь?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Трудно ли соблюдать это правило?</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Применяете ли вы это правило?</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Подходит ли вам это правило?</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Правила, одобренные большинством участников, записываются на доске.</w:t>
      </w:r>
    </w:p>
    <w:p w:rsidR="00B5338E" w:rsidRPr="009F7E57" w:rsidRDefault="00B5338E" w:rsidP="009F7E57">
      <w:pPr>
        <w:spacing w:after="0"/>
        <w:ind w:firstLine="567"/>
        <w:jc w:val="both"/>
        <w:outlineLvl w:val="0"/>
        <w:rPr>
          <w:rFonts w:ascii="Times New Roman" w:hAnsi="Times New Roman"/>
          <w:i/>
          <w:sz w:val="24"/>
          <w:szCs w:val="24"/>
        </w:rPr>
      </w:pPr>
      <w:r w:rsidRPr="009F7E57">
        <w:rPr>
          <w:rFonts w:ascii="Times New Roman" w:hAnsi="Times New Roman"/>
          <w:i/>
          <w:sz w:val="24"/>
          <w:szCs w:val="24"/>
        </w:rPr>
        <w:t>Ведущему!</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Возможные варианты правил:</w:t>
      </w:r>
    </w:p>
    <w:p w:rsidR="00B5338E" w:rsidRPr="009F7E57" w:rsidRDefault="00B5338E" w:rsidP="009F7E57">
      <w:pPr>
        <w:tabs>
          <w:tab w:val="left" w:pos="720"/>
        </w:tabs>
        <w:spacing w:after="0"/>
        <w:ind w:firstLine="567"/>
        <w:rPr>
          <w:rFonts w:ascii="Times New Roman" w:hAnsi="Times New Roman"/>
          <w:iCs/>
          <w:sz w:val="24"/>
          <w:szCs w:val="24"/>
        </w:rPr>
      </w:pPr>
      <w:r w:rsidRPr="009F7E57">
        <w:rPr>
          <w:rFonts w:ascii="Times New Roman" w:hAnsi="Times New Roman"/>
          <w:iCs/>
          <w:sz w:val="24"/>
          <w:szCs w:val="24"/>
        </w:rPr>
        <w:t>Будь краток.</w:t>
      </w:r>
    </w:p>
    <w:p w:rsidR="00B5338E" w:rsidRPr="009F7E57" w:rsidRDefault="00B5338E" w:rsidP="009F7E57">
      <w:pPr>
        <w:tabs>
          <w:tab w:val="left" w:pos="720"/>
        </w:tabs>
        <w:spacing w:after="0"/>
        <w:ind w:firstLine="567"/>
        <w:rPr>
          <w:rFonts w:ascii="Times New Roman" w:hAnsi="Times New Roman"/>
          <w:iCs/>
          <w:sz w:val="24"/>
          <w:szCs w:val="24"/>
        </w:rPr>
      </w:pPr>
      <w:r w:rsidRPr="009F7E57">
        <w:rPr>
          <w:rFonts w:ascii="Times New Roman" w:hAnsi="Times New Roman"/>
          <w:iCs/>
          <w:sz w:val="24"/>
          <w:szCs w:val="24"/>
        </w:rPr>
        <w:t>Говори четко, разборчиво.</w:t>
      </w:r>
    </w:p>
    <w:p w:rsidR="00B5338E" w:rsidRPr="009F7E57" w:rsidRDefault="00B5338E" w:rsidP="009F7E57">
      <w:pPr>
        <w:tabs>
          <w:tab w:val="left" w:pos="720"/>
        </w:tabs>
        <w:spacing w:after="0"/>
        <w:ind w:firstLine="567"/>
        <w:rPr>
          <w:rFonts w:ascii="Times New Roman" w:hAnsi="Times New Roman"/>
          <w:iCs/>
          <w:sz w:val="24"/>
          <w:szCs w:val="24"/>
        </w:rPr>
      </w:pPr>
      <w:r w:rsidRPr="009F7E57">
        <w:rPr>
          <w:rFonts w:ascii="Times New Roman" w:hAnsi="Times New Roman"/>
          <w:iCs/>
          <w:sz w:val="24"/>
          <w:szCs w:val="24"/>
        </w:rPr>
        <w:t>Не используй в речи оценки и обобщения («Это не правильно», «Ты не понимаешь», «Ты всегда так» и т.п.)</w:t>
      </w:r>
    </w:p>
    <w:p w:rsidR="00B5338E" w:rsidRPr="009F7E57" w:rsidRDefault="00B5338E" w:rsidP="009F7E57">
      <w:pPr>
        <w:tabs>
          <w:tab w:val="left" w:pos="720"/>
        </w:tabs>
        <w:spacing w:after="0"/>
        <w:ind w:firstLine="567"/>
        <w:rPr>
          <w:rFonts w:ascii="Times New Roman" w:hAnsi="Times New Roman"/>
          <w:iCs/>
          <w:sz w:val="24"/>
          <w:szCs w:val="24"/>
        </w:rPr>
      </w:pPr>
      <w:r w:rsidRPr="009F7E57">
        <w:rPr>
          <w:rFonts w:ascii="Times New Roman" w:hAnsi="Times New Roman"/>
          <w:iCs/>
          <w:sz w:val="24"/>
          <w:szCs w:val="24"/>
        </w:rPr>
        <w:t>Говори от «Я» («Я чувствую, что…», «Я думаю…»)</w:t>
      </w:r>
    </w:p>
    <w:p w:rsidR="00B5338E" w:rsidRPr="009F7E57" w:rsidRDefault="00B5338E" w:rsidP="009F7E57">
      <w:pPr>
        <w:pStyle w:val="15"/>
        <w:numPr>
          <w:ilvl w:val="0"/>
          <w:numId w:val="182"/>
        </w:numPr>
        <w:jc w:val="both"/>
        <w:rPr>
          <w:b/>
        </w:rPr>
      </w:pPr>
      <w:r w:rsidRPr="009F7E57">
        <w:rPr>
          <w:b/>
        </w:rPr>
        <w:t>Упражнение «Невербальный контакт»</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4"/>
          <w:sz w:val="24"/>
          <w:szCs w:val="24"/>
        </w:rPr>
        <w:t xml:space="preserve"> Один из участников (доброволец) должен будет вый</w:t>
      </w:r>
      <w:r w:rsidRPr="009F7E57">
        <w:rPr>
          <w:rFonts w:ascii="Times New Roman" w:hAnsi="Times New Roman"/>
          <w:spacing w:val="-3"/>
          <w:sz w:val="24"/>
          <w:szCs w:val="24"/>
        </w:rPr>
        <w:t>ти из комнаты. Когда он вернется, ему надо будет оп</w:t>
      </w:r>
      <w:r w:rsidRPr="009F7E57">
        <w:rPr>
          <w:rFonts w:ascii="Times New Roman" w:hAnsi="Times New Roman"/>
          <w:sz w:val="24"/>
          <w:szCs w:val="24"/>
        </w:rPr>
        <w:t>ределить, кто из участников готов вступить с ним в</w:t>
      </w:r>
      <w:r w:rsidRPr="009F7E57">
        <w:rPr>
          <w:rFonts w:ascii="Times New Roman" w:hAnsi="Times New Roman"/>
          <w:spacing w:val="-2"/>
          <w:sz w:val="24"/>
          <w:szCs w:val="24"/>
        </w:rPr>
        <w:t xml:space="preserve">контакт. При этом мы все будем пользоваться только </w:t>
      </w:r>
      <w:r w:rsidRPr="009F7E57">
        <w:rPr>
          <w:rFonts w:ascii="Times New Roman" w:hAnsi="Times New Roman"/>
          <w:spacing w:val="-4"/>
          <w:sz w:val="24"/>
          <w:szCs w:val="24"/>
        </w:rPr>
        <w:t>невербальными средствами. Группа, в отсутствии доб</w:t>
      </w:r>
      <w:r w:rsidRPr="009F7E57">
        <w:rPr>
          <w:rFonts w:ascii="Times New Roman" w:hAnsi="Times New Roman"/>
          <w:spacing w:val="-2"/>
          <w:sz w:val="24"/>
          <w:szCs w:val="24"/>
        </w:rPr>
        <w:t>ровольца должна будет определить участника, кото</w:t>
      </w:r>
      <w:r w:rsidRPr="009F7E57">
        <w:rPr>
          <w:rFonts w:ascii="Times New Roman" w:hAnsi="Times New Roman"/>
          <w:spacing w:val="-5"/>
          <w:sz w:val="24"/>
          <w:szCs w:val="24"/>
        </w:rPr>
        <w:t>рый будет демонстрировать готовность вступить в кон</w:t>
      </w:r>
      <w:r w:rsidRPr="009F7E57">
        <w:rPr>
          <w:rFonts w:ascii="Times New Roman" w:hAnsi="Times New Roman"/>
          <w:spacing w:val="-3"/>
          <w:sz w:val="24"/>
          <w:szCs w:val="24"/>
        </w:rPr>
        <w:t xml:space="preserve">такт, остальные должны будут показывать нежелание </w:t>
      </w:r>
      <w:r w:rsidRPr="009F7E57">
        <w:rPr>
          <w:rFonts w:ascii="Times New Roman" w:hAnsi="Times New Roman"/>
          <w:sz w:val="24"/>
          <w:szCs w:val="24"/>
        </w:rPr>
        <w:t xml:space="preserve">этого делать. </w:t>
      </w:r>
      <w:r w:rsidRPr="009F7E57">
        <w:rPr>
          <w:rFonts w:ascii="Times New Roman" w:hAnsi="Times New Roman"/>
          <w:spacing w:val="-3"/>
          <w:sz w:val="24"/>
          <w:szCs w:val="24"/>
        </w:rPr>
        <w:t>Затем выбираются другие добровольцы. При этом ко</w:t>
      </w:r>
      <w:r w:rsidRPr="009F7E57">
        <w:rPr>
          <w:rFonts w:ascii="Times New Roman" w:hAnsi="Times New Roman"/>
          <w:spacing w:val="-2"/>
          <w:sz w:val="24"/>
          <w:szCs w:val="24"/>
        </w:rPr>
        <w:t xml:space="preserve">личество участников, желающих вступить в контакт, </w:t>
      </w:r>
      <w:r w:rsidRPr="009F7E57">
        <w:rPr>
          <w:rFonts w:ascii="Times New Roman" w:hAnsi="Times New Roman"/>
          <w:spacing w:val="-1"/>
          <w:sz w:val="24"/>
          <w:szCs w:val="24"/>
        </w:rPr>
        <w:t xml:space="preserve">можно постепенно увеличивать - двое, трое или все, </w:t>
      </w:r>
      <w:r w:rsidRPr="009F7E57">
        <w:rPr>
          <w:rFonts w:ascii="Times New Roman" w:hAnsi="Times New Roman"/>
          <w:sz w:val="24"/>
          <w:szCs w:val="24"/>
        </w:rPr>
        <w:t>кто хочет.</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i/>
          <w:iCs/>
          <w:spacing w:val="-14"/>
          <w:sz w:val="24"/>
          <w:szCs w:val="24"/>
        </w:rPr>
        <w:t>Обсуждение.</w:t>
      </w:r>
      <w:r w:rsidRPr="009F7E57">
        <w:rPr>
          <w:rFonts w:ascii="Times New Roman" w:hAnsi="Times New Roman"/>
          <w:sz w:val="24"/>
          <w:szCs w:val="24"/>
        </w:rPr>
        <w:t xml:space="preserve"> Легко ли было устанавливать контакт? Что помогло </w:t>
      </w:r>
      <w:r w:rsidRPr="009F7E57">
        <w:rPr>
          <w:rFonts w:ascii="Times New Roman" w:hAnsi="Times New Roman"/>
          <w:spacing w:val="-2"/>
          <w:sz w:val="24"/>
          <w:szCs w:val="24"/>
        </w:rPr>
        <w:t>определить человека, желающего общаться? Какими средства</w:t>
      </w:r>
      <w:r w:rsidRPr="009F7E57">
        <w:rPr>
          <w:rFonts w:ascii="Times New Roman" w:hAnsi="Times New Roman"/>
          <w:spacing w:val="-3"/>
          <w:sz w:val="24"/>
          <w:szCs w:val="24"/>
        </w:rPr>
        <w:t>ми показывали нежелание общаться? Что вы чувствовали, когда понимали, что в общении с вами не заин</w:t>
      </w:r>
      <w:r w:rsidRPr="009F7E57">
        <w:rPr>
          <w:rFonts w:ascii="Times New Roman" w:hAnsi="Times New Roman"/>
          <w:spacing w:val="-2"/>
          <w:sz w:val="24"/>
          <w:szCs w:val="24"/>
        </w:rPr>
        <w:t xml:space="preserve">тересованы? Были ли добровольцы, которым удалось </w:t>
      </w:r>
      <w:r w:rsidRPr="009F7E57">
        <w:rPr>
          <w:rFonts w:ascii="Times New Roman" w:hAnsi="Times New Roman"/>
          <w:spacing w:val="-1"/>
          <w:sz w:val="24"/>
          <w:szCs w:val="24"/>
        </w:rPr>
        <w:t xml:space="preserve">установить контакт с большим количеством членов </w:t>
      </w:r>
      <w:r w:rsidRPr="009F7E57">
        <w:rPr>
          <w:rFonts w:ascii="Times New Roman" w:hAnsi="Times New Roman"/>
          <w:sz w:val="24"/>
          <w:szCs w:val="24"/>
        </w:rPr>
        <w:t xml:space="preserve">группы, чем планировалось? При обсуждении упражнения обращается внимание на признаки, которые были определяющими при определении готовности к вступлению в контакт.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Предметом обсуждения могут стать сложности, связанные с неоднозначностью предъявления своего желания или нежелания вступать в контакт. </w:t>
      </w:r>
      <w:r w:rsidRPr="009F7E57">
        <w:rPr>
          <w:rFonts w:ascii="Times New Roman" w:hAnsi="Times New Roman"/>
          <w:spacing w:val="-1"/>
          <w:sz w:val="24"/>
          <w:szCs w:val="24"/>
        </w:rPr>
        <w:t>Это упражнение позволяет отметить чувствительность, доброжелатель</w:t>
      </w:r>
      <w:r w:rsidRPr="009F7E57">
        <w:rPr>
          <w:rFonts w:ascii="Times New Roman" w:hAnsi="Times New Roman"/>
          <w:spacing w:val="-2"/>
          <w:sz w:val="24"/>
          <w:szCs w:val="24"/>
        </w:rPr>
        <w:t>ность участников, средства невербального контакта. Для ведущего данное упражнение,  в не</w:t>
      </w:r>
      <w:r w:rsidRPr="009F7E57">
        <w:rPr>
          <w:rFonts w:ascii="Times New Roman" w:hAnsi="Times New Roman"/>
          <w:sz w:val="24"/>
          <w:szCs w:val="24"/>
        </w:rPr>
        <w:t>которой степени, является социометрическим.</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77"/>
        </w:numPr>
        <w:jc w:val="both"/>
        <w:rPr>
          <w:lang w:eastAsia="en-US"/>
        </w:rPr>
      </w:pPr>
      <w:r w:rsidRPr="009F7E57">
        <w:rPr>
          <w:lang w:eastAsia="en-US"/>
        </w:rPr>
        <w:t>Рефлексия. Продолжи предложение: «Для меня общение – это…»</w:t>
      </w:r>
    </w:p>
    <w:p w:rsidR="00B5338E" w:rsidRPr="009F7E57" w:rsidRDefault="00B5338E" w:rsidP="009F7E57">
      <w:pPr>
        <w:pStyle w:val="15"/>
        <w:numPr>
          <w:ilvl w:val="0"/>
          <w:numId w:val="177"/>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№8</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Манипуляции. Уверенное поведение.</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 xml:space="preserve">Цель: </w:t>
      </w:r>
      <w:r w:rsidRPr="009F7E57">
        <w:rPr>
          <w:rFonts w:ascii="Times New Roman" w:hAnsi="Times New Roman"/>
          <w:sz w:val="24"/>
          <w:szCs w:val="24"/>
        </w:rPr>
        <w:t>дать понятие о «манипуляции», выработать навык уверенного поведения.</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Упражнение «Миссис Мамбл»</w:t>
      </w:r>
    </w:p>
    <w:p w:rsidR="00B5338E" w:rsidRPr="009F7E57" w:rsidRDefault="00B5338E" w:rsidP="009F7E57">
      <w:pPr>
        <w:spacing w:after="0"/>
        <w:ind w:firstLine="567"/>
        <w:jc w:val="both"/>
        <w:rPr>
          <w:rFonts w:ascii="Times New Roman" w:hAnsi="Times New Roman"/>
          <w:sz w:val="24"/>
          <w:szCs w:val="24"/>
        </w:rPr>
      </w:pPr>
      <w:r w:rsidRPr="009F7E57">
        <w:rPr>
          <w:rStyle w:val="auto-style71"/>
          <w:rFonts w:ascii="Times New Roman" w:hAnsi="Times New Roman"/>
          <w:sz w:val="24"/>
          <w:szCs w:val="24"/>
        </w:rPr>
        <w:t>Усаживаемся в круг. Сейчас один из вас должен обратиться к своему соседу справа и спросит: «Простите, вы не видели миссис Мамбл?». Сосед справа должен ответить отвечает фразой: «Нет, я не видел. Но могу спросить у соседа», после чего он поворачивается к своему соседу справа и задает установленный вопрос, и так по кругу. Внимание! Есть одно условие правильного выполнения этого упражнения: задавая и отвечая на вопросы, нельзя показывать зубы. Тот, кто засмеется или покажет зубы во время диалога, выбывает из круга.</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 начале занятия ведущему предстоит выполнить процедуру манипулирования, применяемую продавцами так называемых «тайм-шеров» — домов, сдаваемых во временное пользование для отдыха. Для создания свободной обстановки ведущий начинает разговор с нейтральной темы (погода, спорт, телепередачи, как я провожу свободное время). Проводится поочередное завершение участниками фразы «Больше всего я люблю отдыхать в ... (время года)».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 Назовите по кругу место (город, страну), где вам хотелось бы побывать. • Хотелось бы вам иметь возможность провести там каникулы (отпуск)? • Хотелось ли бы иметь там собственный дом? Если бы вы оплачивали туристическую поездку, то какую форму оплаты использовали: наличную, безналичную, кредитные карточки? (Ответы участников.) Иметь дом в каждом из этих мест не так уж и сложно и не так уж дорого. Допустим, что небольшой дом в некоем городе или стране стоит 200 тысяч долларов. Однако, если вы покупаете его не на 20 лет, а на один год, цена сокращается в 20 раз. Если же вам в течение года дом нужен только на один месяц, то сумму нужно разделить еще на 12. Если же вы планируете отдыхать в течение года только две недели, то вам нужно заплатить всего 416 долларов. После этого в течение 20 лет ежегодно вы можете приезжать в этот дом — он целиком ваш на две недели. Не нужно платить за дорогую гостиницу или снимать чужую квартиру. В вашем распоряжении целый дом.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 Не правда ли, выгодно?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 Хотели бы вы иметь такой вариант?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Как правило, участники дают утвердительные ответы. Затем ведущий спрашивает, не хотелось бы присутствующим прохладительный напиток, и предлагает его желающим. Он завершает свое выступление сообщением: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Это предложение действует только сегодня. Если вы в состоянии заплатить именно сейчас, заключив со мной договор, то вы получите 50%-ную скидку и право на временное пользование домом в Сочи (во Франции, на Мальдивских островах) всего за 200 долларов. Кстати, в параллельном классе согласились уже три человека и очень довольны.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После небольшой паузы, во время которой можно снова предложить прохладительный напиток, ведущий объясняет, что именно сейчас происходило, и предлагает обсудить ситуацию.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 процессе обсуждения участникам задаются вопросы: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 Приходилось ли вам в действительности сталкиваться с похожими предложениями?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 Согласились ли бы вы на подобное предложение? Почему?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•Возникало ли у вас ощущение, что вами пытаются управлять? если — «да», то почему?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разъясняет суть осуществленных приемов манипулирования: </w:t>
      </w:r>
    </w:p>
    <w:p w:rsidR="00B5338E" w:rsidRPr="009F7E57" w:rsidRDefault="00B5338E" w:rsidP="009F7E57">
      <w:pPr>
        <w:pStyle w:val="15"/>
        <w:numPr>
          <w:ilvl w:val="0"/>
          <w:numId w:val="183"/>
        </w:numPr>
        <w:jc w:val="both"/>
      </w:pPr>
      <w:r w:rsidRPr="009F7E57">
        <w:t xml:space="preserve">вопрос о наличии кредитной карточки косвенно свидетельствует о платежеспособности клиента; </w:t>
      </w:r>
    </w:p>
    <w:p w:rsidR="00B5338E" w:rsidRPr="009F7E57" w:rsidRDefault="00B5338E" w:rsidP="009F7E57">
      <w:pPr>
        <w:pStyle w:val="15"/>
        <w:numPr>
          <w:ilvl w:val="0"/>
          <w:numId w:val="183"/>
        </w:numPr>
        <w:jc w:val="both"/>
      </w:pPr>
      <w:r w:rsidRPr="009F7E57">
        <w:t xml:space="preserve">продавец тайм-шерных услуг не говорит о качестве дома, как далеко от моря он расположен, есть ли в нем необходимые удобства; </w:t>
      </w:r>
    </w:p>
    <w:p w:rsidR="00B5338E" w:rsidRPr="009F7E57" w:rsidRDefault="00B5338E" w:rsidP="009F7E57">
      <w:pPr>
        <w:pStyle w:val="15"/>
        <w:numPr>
          <w:ilvl w:val="0"/>
          <w:numId w:val="183"/>
        </w:numPr>
        <w:jc w:val="both"/>
      </w:pPr>
      <w:r w:rsidRPr="009F7E57">
        <w:t xml:space="preserve">не говорит о том, сколько стоит проезд к дому, и о том, что фактически оплачивается дом только на один год — при продлении договора необходимо снова платить и т.д. Кстати, упоминание о том, что в параллельном классе покупку уже сделали, также является манипуляцией — клиента провоцируют «быть как все».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Очень часто люди покупают ненужные им вещи, при этом подчас дороже, чем могли бы это сделать в магазине. Они вкладывают деньги в финансовые пирамиды, принимают участие в «бесплатной и беспроигрышной» лотерее, в результате чего теряют большие деньги. (Участникам предлагается привести известные им примеры подобных случаев.)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Продавцы в подобных ситуациях применяют так называемые «манипуляции» (показывает плакат с определением этого понятия). Манипуляция имеет целью формирование у другого человека намерений, не совпадающих с его реальными желаниями, иными словами — это вынуждение другого поступить так, как это нужно манипулятору, при этом тот, кем манипулируют, считает, что действует самостоятельно.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Для манипуляции характерны определенные свойства. Это: скрытый характер воздействия, отношение манипулятора к другому как к средству достижения своих целей; стремление получить односторонний выигрыш.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Существует несколько видов манипуляции (по Р.Чалдини).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 «Взаимный обмен»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Он предполагает, что человек будет стремиться отплатить за предоставленную ему услугу. Например, в эксперименте испытуемые, разбитые на пары, должны были оценивать картины. Один из них был «подсадным», то есть помощником психолога. Во время перерыва он уходил из лаборатории, а затем возвращался с двумя бутылками кока-колы и предлагал одну из них настоящему испытуемому. В контрольной группе он возвращался без воды.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После того как оценивание картин заканчивалось, он просил испытуемого оказать ему услугу — купить у него один или несколько лотерейных билетов. Испытуемые, которым до этого была предложена кока-кола, приобретали в среднем в два раза больше билетов (при том что один билет стоил дороже бутылки воды).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Правило «взаимного обмена» дает возможность повлиять на наше решение, предварительно что-то для нас сделав. Оно действует даже тогда, когда нам оказывают услугу, о которой мы не просили, и тогда, когда услуга, которую должны оказать мы, значительно более серьезна.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На этом правиле основана тактика «отказ-затем-отступление». Она заключается в том, что, начав с завышенного требования, требующий переходит к реальному, которое теперь выглядит как уступка и заставляет нас уступить в ответ. Кроме того, здесь задействовано еще и явление контраста: меньшая просьба по сравнению с более существенной может показаться менее трудной для выполнения.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Например, если мы попросим взаймы большую сумму денег, то можем получить отказ, но, скорее всего, нам не откажут, если наша следующая просьба будет о займе меньшей суммы. При этом у жертвы возникает чувство ответственности и удовлетворенность заключаемым соглашением, поскольку решение, как ей кажется, было принято самостоятельно.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 «Последовательность»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Этот прием основан на том, что, заставив человека сделать мелкое одолжение, уже несложно заставить его сделать крупное. Примером является метод «нога-в-дверях». В «торговом» варианте он заключается в том, что покупателя легче склонить сделать крупную покупку, после того как он сделает мелкую. На этом же основан метод «выбрасывание низкого мяча», заключающийся в том, что даже после того, как исчезает причина (например, скидка на товар), по которой мы на что-то согласились, мы все равно это делаем (покупаем).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 мере обсуждения ведущий предлагает участникам приводить примеры. Если они затрудняются, это делает он сам. Завершая рассказ о «последовательности», ведущий рассказывает об управляемом умозаключении — ситуации, когда срабатывают те или иные типичные стереотипы. Так, если привести ряд 3,6,8 и сказать, что это цифры, потом спросить, что такое «о», вероятнее всего ответят, что это цифра «ноль», а если привести ряд а, б, в и задать тот же вопрос, то вероятнее всего ответят, что это буква «о».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«Социальные доказательства»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Этот механизм связан с тем, что мы, чтобы понять, как действовать в той или иной ситуации, часто ориентируемся на поведение в этой ситуации других людей. Принцип социального доказательства гласит: «Чем больше людей находит данную идею верной, тем более верной считается эта идея». В специально распускаемых слухах о финансовой пирамиде «Властилина» рассказывалось о том, что огромные барыши получали не побоявшиеся вложиться в пирамиду широко известные звезды эстрады.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Любопытно, что очень часто в непростой ситуации люди, на чье поведение ориентируемся мы, точно так же ориентируются на нас. Впрочем, в таком случае манипулирования не происходит. Почему?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«Благорасположение»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Основано на том, что мы склонны соглашаться с симпатичными нам людьми. Однако и симпатия возникает не просто так.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Во-первых, мы больше симпатизируем знакомым нам людям. Не случайно часто, когда кто-то обращается к нам с просьбой, он пытается представиться как знакомый нашего знакомого. Именно механизм «благорасположения» лежит в основе традиции при знакомстве быть представленным кем-либо.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Во-вторых, важна физическая привлекательность человека. Многочисленные исследования показали, что когда одна положительная характеристика бросается в глаза окружающим, она оттесняет на задний план другие, в том числе отрицательные, черты. Мы автоматически считаем красивых людей более добрыми, умными, талантливыми. С принципом благорасположения связано также использование положительных ассоциаций в рекламе.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«Авторитет»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Используется склонность людей автоматически повиноваться авторитетам. Повиноваться истинным авторитетам удобно, так как они имеют больше знаний, силы и в ситуации непростого выбора облегчают наши терзания, взяв ответственность за выбор на себя. Опасность заключается в автоматическом реагировании не на сам авторитет, а на его символы. Такими символами являются титулы, внешний вид и некоторые личные вещи (например, автомобиль определенной марки).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Примером может быть известный эксперимент, когда студентам в разных аудиториях был представлен один и тот же человек. В одной — как студент, в другой — как лаборант, в третьей — как лектор, в четвертой — как профессор. Испытуемых просили оценить его рост. Оказалось, что чем выше был его статус, тем выше он казался. Классик русской литературы ХIХ века с иронией писал, что уряднику было достаточно отправить в возмущенную чем-либо деревню свою фуражку, и волнения стихали.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«Дефицит»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Основан на простой зависимости — то, что менее доступно, особенно притягательно. Кроме того, принцип дефицита действует сильнее, если нечто стало дефицитным совсем недавно и при наличии конкуренции. «Всякий раз, когда что-то ограничивает наш выбор или лишает нас возможности выбора, потребность сохранить наши свободы заставляет нас желать их значительно сильнее, чем прежде». «Дефицитным» может быть время: вам предлагают принять решение немедленно, иначе «вы все потеряете»!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напоминает ситуацию «Продажа тайм-шера» и предлагает участникам назвать используемые виды манипуляций: угощение прохладительными напитками («Взаимный обмен»), упоминание о приобретении товара знакомыми («Социальные доказательства»), предложение о скидке «только сегодня!» («Дефицит»). Могут быть названы и другие детали, например, начало разговора — издалека, с приятной для собеседников темы отдыха.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Распознать манипуляции, производимые по отношению к вам, не всегда легко. Одним из способов распознавания является анализ собственных эмоций, которые возникают в процессе общения. Если вы чувствуете «странность» эмоций (возникновение эмоций, не соответствующих ситуации) или резкий эмоциональный всплеск, знайте — это может быть признаком манипуляции.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Характерным признаком может быть также повторяемость эмоций при встрече с одним и тем же человеком. В таких случаях рекомендуется проанализировать его действия по отношения к вам. Собственные эмоции выступают в качестве важных сигналов, информирующих нас о манипулятивных действиях со стороны другого человека.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Помимо анализа эмоций, необходимо следить за изменением обстановки. Если вы оказываетесь в ситуации, которая вам невыгодна, по крайней мере на данный момент, — это также может быть признаком манипуляции.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Рассмотрим пример. Вам звонят на мобильный телефон и сообщают, что ваш номер выиграл в лотерее, проводимой фирмой мобильной связи. Если вы приедете в течение трех дней в офис (сообщается адрес), вы бесплатно получите новую модель телефона со встроенной цифровой фотокамерой и возможность бесплатных разговоров в течение месяца. Теряем ли мы что-либо в этой ситуации? Ответ: нет, по крайней мере, в настоящий момент. А какие эмоции в этот момент мы испытываем? Ответ: всплеск эмоций — радость, удивление, недоверие.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Таким образом, мы получаем первый сигнал о возможной манипуляции. Кроме того, не напоминает ли нам подобное начало разговора один из видов манипуляции? Ответ: «Взаимный обмен». Вопрос, который мы можем задать себе: не попросят ли нас сейчас о какой-нибудь услуге?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Вам предлагают в течение одной минуты перезвонить с вашего номера на указываемый номер, «чтобы вас зафиксировал компьютер». Что означает это действие для нас и для звонившего? Кто теряет, кто приобретает? Ответ: дальнейший разговор будет оплачиваться нами. Можно предположить, что звонящий вам применяет прием «нога-в-дверях».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Что означает этот прием? Не исключено, что вы все еще продолжаете выполнять получаемые инструкции. Вы должны в течение одного часа купить карточки экспресс-оплаты и по известному уже вам телефону сообщить их номера. После этого можно приезжать за выигрышем. Вопрос: в сложившейся ситуации вы получаете или теряете? (Вы уже начинаете платить.) Обращаю ваше внимание на выражение «вы должны». В подобных ситуациях мы иногда замечаем, что что-то должны, не зная, почему, — это также один из признаков манипуляции по отношению к нам.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Завершая описание примера, ведущий напоминает поговорку о том, что «бесплатный сыр бывает только в мышеловке». </w:t>
      </w:r>
    </w:p>
    <w:p w:rsidR="00B5338E" w:rsidRPr="009F7E57" w:rsidRDefault="00B5338E" w:rsidP="009F7E57">
      <w:pPr>
        <w:spacing w:after="0"/>
        <w:ind w:firstLine="567"/>
        <w:jc w:val="both"/>
        <w:rPr>
          <w:rFonts w:ascii="Times New Roman" w:hAnsi="Times New Roman"/>
          <w:sz w:val="24"/>
          <w:szCs w:val="24"/>
          <w:u w:val="single"/>
        </w:rPr>
      </w:pPr>
    </w:p>
    <w:p w:rsidR="00B5338E" w:rsidRPr="009F7E57" w:rsidRDefault="00B5338E" w:rsidP="009F7E57">
      <w:pPr>
        <w:pStyle w:val="15"/>
        <w:numPr>
          <w:ilvl w:val="0"/>
          <w:numId w:val="184"/>
        </w:numPr>
        <w:shd w:val="clear" w:color="auto" w:fill="FFFFFF"/>
        <w:jc w:val="both"/>
        <w:rPr>
          <w:lang w:eastAsia="en-US"/>
        </w:rPr>
      </w:pPr>
      <w:r w:rsidRPr="009F7E57">
        <w:rPr>
          <w:b/>
          <w:lang w:eastAsia="en-US"/>
        </w:rPr>
        <w:t>Упражнение «Три портрета».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Ребятам предлагается разделиться на три микрогруппы. Каждая группа получает задание нарисовать человека: уверенного в себе, самоуверенного, неуверенного, а также описать основные психологические особенности и особенности поведения уверенного, неуверенного и самоуверенного человека. Выводы фиксируются на доске (на ватмане), разделенной на три части.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Например:</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9"/>
        <w:gridCol w:w="2996"/>
        <w:gridCol w:w="3003"/>
      </w:tblGrid>
      <w:tr w:rsidR="00B5338E" w:rsidRPr="00AE0DD7" w:rsidTr="009F7E57">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Уверенный человек</w:t>
            </w:r>
          </w:p>
        </w:tc>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Самоуверенный человек</w:t>
            </w:r>
          </w:p>
        </w:tc>
        <w:tc>
          <w:tcPr>
            <w:tcW w:w="3192"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Неуверенный человек</w:t>
            </w:r>
          </w:p>
        </w:tc>
      </w:tr>
      <w:tr w:rsidR="00B5338E" w:rsidRPr="00AE0DD7" w:rsidTr="009F7E57">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Спокойный</w:t>
            </w:r>
          </w:p>
        </w:tc>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Говорит громко</w:t>
            </w:r>
          </w:p>
        </w:tc>
        <w:tc>
          <w:tcPr>
            <w:tcW w:w="3192"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Говорит тихо</w:t>
            </w:r>
          </w:p>
        </w:tc>
      </w:tr>
      <w:tr w:rsidR="00B5338E" w:rsidRPr="00AE0DD7" w:rsidTr="009F7E57">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Смотрит на собеседника во время разговора</w:t>
            </w:r>
          </w:p>
        </w:tc>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Грубит</w:t>
            </w:r>
          </w:p>
        </w:tc>
        <w:tc>
          <w:tcPr>
            <w:tcW w:w="3192"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Не смотрит в глаза</w:t>
            </w:r>
          </w:p>
        </w:tc>
      </w:tr>
      <w:tr w:rsidR="00B5338E" w:rsidRPr="00AE0DD7" w:rsidTr="009F7E57">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Отстаивает свою точку зрения</w:t>
            </w:r>
          </w:p>
        </w:tc>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Командует там, где не имеет права</w:t>
            </w:r>
          </w:p>
        </w:tc>
        <w:tc>
          <w:tcPr>
            <w:tcW w:w="3192"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Не умеет отказать</w:t>
            </w:r>
          </w:p>
        </w:tc>
      </w:tr>
      <w:tr w:rsidR="00B5338E" w:rsidRPr="00AE0DD7" w:rsidTr="009F7E57">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Общительный</w:t>
            </w:r>
          </w:p>
        </w:tc>
        <w:tc>
          <w:tcPr>
            <w:tcW w:w="3191" w:type="dxa"/>
          </w:tcPr>
          <w:p w:rsidR="00B5338E" w:rsidRPr="00AE0DD7" w:rsidRDefault="00B5338E" w:rsidP="009F7E57">
            <w:pPr>
              <w:spacing w:after="0"/>
              <w:jc w:val="both"/>
              <w:rPr>
                <w:rFonts w:ascii="Times New Roman" w:hAnsi="Times New Roman"/>
                <w:sz w:val="24"/>
                <w:szCs w:val="24"/>
              </w:rPr>
            </w:pPr>
          </w:p>
        </w:tc>
        <w:tc>
          <w:tcPr>
            <w:tcW w:w="3192"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Стесняется</w:t>
            </w:r>
          </w:p>
        </w:tc>
      </w:tr>
      <w:tr w:rsidR="00B5338E" w:rsidRPr="00AE0DD7" w:rsidTr="009F7E57">
        <w:tc>
          <w:tcPr>
            <w:tcW w:w="3191"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Не боится показать, что чего-то не знает</w:t>
            </w:r>
          </w:p>
        </w:tc>
        <w:tc>
          <w:tcPr>
            <w:tcW w:w="3191" w:type="dxa"/>
          </w:tcPr>
          <w:p w:rsidR="00B5338E" w:rsidRPr="00AE0DD7" w:rsidRDefault="00B5338E" w:rsidP="009F7E57">
            <w:pPr>
              <w:spacing w:after="0"/>
              <w:jc w:val="both"/>
              <w:rPr>
                <w:rFonts w:ascii="Times New Roman" w:hAnsi="Times New Roman"/>
                <w:sz w:val="24"/>
                <w:szCs w:val="24"/>
              </w:rPr>
            </w:pPr>
          </w:p>
        </w:tc>
        <w:tc>
          <w:tcPr>
            <w:tcW w:w="3192" w:type="dxa"/>
          </w:tcPr>
          <w:p w:rsidR="00B5338E" w:rsidRPr="00AE0DD7" w:rsidRDefault="00B5338E" w:rsidP="009F7E57">
            <w:pPr>
              <w:spacing w:after="0"/>
              <w:jc w:val="both"/>
              <w:rPr>
                <w:rFonts w:ascii="Times New Roman" w:hAnsi="Times New Roman"/>
                <w:sz w:val="24"/>
                <w:szCs w:val="24"/>
              </w:rPr>
            </w:pPr>
            <w:r w:rsidRPr="00AE0DD7">
              <w:rPr>
                <w:rFonts w:ascii="Times New Roman" w:hAnsi="Times New Roman"/>
                <w:sz w:val="24"/>
                <w:szCs w:val="24"/>
              </w:rPr>
              <w:t>Необщительный</w:t>
            </w:r>
          </w:p>
        </w:tc>
      </w:tr>
    </w:tbl>
    <w:p w:rsidR="00B5338E" w:rsidRPr="009F7E57" w:rsidRDefault="00B5338E" w:rsidP="009F7E57">
      <w:pPr>
        <w:pStyle w:val="15"/>
        <w:shd w:val="clear" w:color="auto" w:fill="FFFFFF"/>
        <w:tabs>
          <w:tab w:val="left" w:leader="underscore" w:pos="6581"/>
        </w:tabs>
        <w:ind w:left="927"/>
        <w:jc w:val="both"/>
        <w:rPr>
          <w:b/>
          <w:spacing w:val="-2"/>
          <w:lang w:eastAsia="en-US"/>
        </w:rPr>
      </w:pPr>
    </w:p>
    <w:p w:rsidR="00B5338E" w:rsidRPr="009F7E57" w:rsidRDefault="00B5338E" w:rsidP="009F7E57">
      <w:pPr>
        <w:pStyle w:val="15"/>
        <w:shd w:val="clear" w:color="auto" w:fill="FFFFFF"/>
        <w:tabs>
          <w:tab w:val="left" w:leader="underscore" w:pos="6581"/>
        </w:tabs>
        <w:ind w:left="567"/>
        <w:jc w:val="both"/>
        <w:rPr>
          <w:b/>
          <w:lang w:eastAsia="en-US"/>
        </w:rPr>
      </w:pPr>
      <w:r w:rsidRPr="009F7E57">
        <w:rPr>
          <w:b/>
          <w:spacing w:val="-2"/>
          <w:lang w:eastAsia="en-US"/>
        </w:rPr>
        <w:t>2.Упражнение с гримом «Лицедейство»</w:t>
      </w:r>
    </w:p>
    <w:p w:rsidR="00B5338E" w:rsidRPr="009F7E57" w:rsidRDefault="00B5338E" w:rsidP="009F7E57">
      <w:pPr>
        <w:shd w:val="clear" w:color="auto" w:fill="FFFFFF"/>
        <w:tabs>
          <w:tab w:val="left" w:pos="2035"/>
        </w:tabs>
        <w:spacing w:after="0"/>
        <w:ind w:firstLine="567"/>
        <w:jc w:val="both"/>
        <w:rPr>
          <w:rFonts w:ascii="Times New Roman" w:hAnsi="Times New Roman"/>
          <w:sz w:val="24"/>
          <w:szCs w:val="24"/>
        </w:rPr>
      </w:pPr>
      <w:r w:rsidRPr="009F7E57">
        <w:rPr>
          <w:rFonts w:ascii="Times New Roman" w:hAnsi="Times New Roman"/>
          <w:sz w:val="24"/>
          <w:szCs w:val="24"/>
        </w:rPr>
        <w:t>Детям очень нравится использовать грим, они увле</w:t>
      </w:r>
      <w:r w:rsidRPr="009F7E57">
        <w:rPr>
          <w:rFonts w:ascii="Times New Roman" w:hAnsi="Times New Roman"/>
          <w:spacing w:val="-4"/>
          <w:sz w:val="24"/>
          <w:szCs w:val="24"/>
        </w:rPr>
        <w:t>ченно раскрашивают себе лица и потом с удовольстви</w:t>
      </w:r>
      <w:r w:rsidRPr="009F7E57">
        <w:rPr>
          <w:rFonts w:ascii="Times New Roman" w:hAnsi="Times New Roman"/>
          <w:sz w:val="24"/>
          <w:szCs w:val="24"/>
        </w:rPr>
        <w:t>ем смывают грим, размазывая его.</w:t>
      </w:r>
    </w:p>
    <w:p w:rsidR="00B5338E" w:rsidRPr="009F7E57" w:rsidRDefault="00B5338E" w:rsidP="009F7E57">
      <w:pPr>
        <w:shd w:val="clear" w:color="auto" w:fill="FFFFFF"/>
        <w:tabs>
          <w:tab w:val="left" w:pos="2035"/>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5"/>
          <w:sz w:val="24"/>
          <w:szCs w:val="24"/>
        </w:rPr>
        <w:t xml:space="preserve"> Используя грим, мы сейчас будем создавать свое нео</w:t>
      </w:r>
      <w:r w:rsidRPr="009F7E57">
        <w:rPr>
          <w:rFonts w:ascii="Times New Roman" w:hAnsi="Times New Roman"/>
          <w:spacing w:val="-2"/>
          <w:sz w:val="24"/>
          <w:szCs w:val="24"/>
        </w:rPr>
        <w:t xml:space="preserve">бычное лицо. Это будет маска для какой-либо роли. </w:t>
      </w:r>
      <w:r w:rsidRPr="009F7E57">
        <w:rPr>
          <w:rFonts w:ascii="Times New Roman" w:hAnsi="Times New Roman"/>
          <w:spacing w:val="-3"/>
          <w:sz w:val="24"/>
          <w:szCs w:val="24"/>
        </w:rPr>
        <w:t>Например, шаманы, чтобы усилить магическое значе</w:t>
      </w:r>
      <w:r w:rsidRPr="009F7E57">
        <w:rPr>
          <w:rFonts w:ascii="Times New Roman" w:hAnsi="Times New Roman"/>
          <w:spacing w:val="-1"/>
          <w:sz w:val="24"/>
          <w:szCs w:val="24"/>
        </w:rPr>
        <w:t xml:space="preserve">ние своего действия, разрисовывали себя. И в наше </w:t>
      </w:r>
      <w:r w:rsidRPr="009F7E57">
        <w:rPr>
          <w:rFonts w:ascii="Times New Roman" w:hAnsi="Times New Roman"/>
          <w:spacing w:val="-3"/>
          <w:sz w:val="24"/>
          <w:szCs w:val="24"/>
        </w:rPr>
        <w:t xml:space="preserve">время многие племена перед битвой или перед охотой </w:t>
      </w:r>
      <w:r w:rsidRPr="009F7E57">
        <w:rPr>
          <w:rFonts w:ascii="Times New Roman" w:hAnsi="Times New Roman"/>
          <w:spacing w:val="-2"/>
          <w:sz w:val="24"/>
          <w:szCs w:val="24"/>
        </w:rPr>
        <w:t>разрисовывают себя, чтобы усилить свое внутреннее состояние готовности действовать. Индейцы украша</w:t>
      </w:r>
      <w:r w:rsidRPr="009F7E57">
        <w:rPr>
          <w:rFonts w:ascii="Times New Roman" w:hAnsi="Times New Roman"/>
          <w:spacing w:val="-6"/>
          <w:sz w:val="24"/>
          <w:szCs w:val="24"/>
        </w:rPr>
        <w:t>ли себя перьями, больше всего их было у вождей. Мож</w:t>
      </w:r>
      <w:r w:rsidRPr="009F7E57">
        <w:rPr>
          <w:rFonts w:ascii="Times New Roman" w:hAnsi="Times New Roman"/>
          <w:spacing w:val="-1"/>
          <w:sz w:val="24"/>
          <w:szCs w:val="24"/>
        </w:rPr>
        <w:t xml:space="preserve">но нарисовать себе совершенно любое лицо - злого </w:t>
      </w:r>
      <w:r w:rsidRPr="009F7E57">
        <w:rPr>
          <w:rFonts w:ascii="Times New Roman" w:hAnsi="Times New Roman"/>
          <w:spacing w:val="-5"/>
          <w:sz w:val="24"/>
          <w:szCs w:val="24"/>
        </w:rPr>
        <w:t xml:space="preserve">пирата или грустного клоуна, веселую Пеппи или Кота </w:t>
      </w:r>
      <w:r w:rsidRPr="009F7E57">
        <w:rPr>
          <w:rFonts w:ascii="Times New Roman" w:hAnsi="Times New Roman"/>
          <w:spacing w:val="-2"/>
          <w:sz w:val="24"/>
          <w:szCs w:val="24"/>
        </w:rPr>
        <w:t>Базилио. Прежде чем приступить к работе, подумайте, какое необычное лицо вам сейчас хочется изобра</w:t>
      </w:r>
      <w:r w:rsidRPr="009F7E57">
        <w:rPr>
          <w:rFonts w:ascii="Times New Roman" w:hAnsi="Times New Roman"/>
          <w:spacing w:val="-1"/>
          <w:sz w:val="24"/>
          <w:szCs w:val="24"/>
        </w:rPr>
        <w:t xml:space="preserve">зить, постарайтесь сохранить это в тайне. А теперь </w:t>
      </w:r>
      <w:r w:rsidRPr="009F7E57">
        <w:rPr>
          <w:rFonts w:ascii="Times New Roman" w:hAnsi="Times New Roman"/>
          <w:spacing w:val="-2"/>
          <w:sz w:val="24"/>
          <w:szCs w:val="24"/>
        </w:rPr>
        <w:t>приступайте к работе. Походите разрисованные по комнате, не говоря между собой, попробуйте опре</w:t>
      </w:r>
      <w:r w:rsidRPr="009F7E57">
        <w:rPr>
          <w:rFonts w:ascii="Times New Roman" w:hAnsi="Times New Roman"/>
          <w:spacing w:val="-4"/>
          <w:sz w:val="24"/>
          <w:szCs w:val="24"/>
        </w:rPr>
        <w:t xml:space="preserve">делить, кто есть кто. Не раскрывайтесь сами, пусть вас </w:t>
      </w:r>
      <w:r w:rsidRPr="009F7E57">
        <w:rPr>
          <w:rFonts w:ascii="Times New Roman" w:hAnsi="Times New Roman"/>
          <w:sz w:val="24"/>
          <w:szCs w:val="24"/>
        </w:rPr>
        <w:t xml:space="preserve">попробуют узнать». Затем дети представляют свои роли. </w:t>
      </w:r>
    </w:p>
    <w:p w:rsidR="00B5338E" w:rsidRPr="009F7E57" w:rsidRDefault="00B5338E" w:rsidP="009F7E57">
      <w:pPr>
        <w:shd w:val="clear" w:color="auto" w:fill="FFFFFF"/>
        <w:tabs>
          <w:tab w:val="left" w:pos="2035"/>
        </w:tabs>
        <w:spacing w:after="0"/>
        <w:ind w:firstLine="567"/>
        <w:jc w:val="both"/>
        <w:rPr>
          <w:rFonts w:ascii="Times New Roman" w:hAnsi="Times New Roman"/>
          <w:sz w:val="24"/>
          <w:szCs w:val="24"/>
        </w:rPr>
      </w:pPr>
      <w:r w:rsidRPr="009F7E57">
        <w:rPr>
          <w:rFonts w:ascii="Times New Roman" w:hAnsi="Times New Roman"/>
          <w:i/>
          <w:iCs/>
          <w:spacing w:val="-6"/>
          <w:sz w:val="24"/>
          <w:szCs w:val="24"/>
        </w:rPr>
        <w:t>Обсуждение.</w:t>
      </w:r>
      <w:r w:rsidRPr="009F7E57">
        <w:rPr>
          <w:rFonts w:ascii="Times New Roman" w:hAnsi="Times New Roman"/>
          <w:sz w:val="24"/>
          <w:szCs w:val="24"/>
        </w:rPr>
        <w:t xml:space="preserve"> Что было необычным для тебя в твоей новой роли? </w:t>
      </w:r>
      <w:r w:rsidRPr="009F7E57">
        <w:rPr>
          <w:rFonts w:ascii="Times New Roman" w:hAnsi="Times New Roman"/>
          <w:spacing w:val="-4"/>
          <w:sz w:val="24"/>
          <w:szCs w:val="24"/>
        </w:rPr>
        <w:t xml:space="preserve">Что ты чувствовал, когда изображал эту роль? Чье лицо тебе </w:t>
      </w:r>
      <w:r w:rsidRPr="009F7E57">
        <w:rPr>
          <w:rFonts w:ascii="Times New Roman" w:hAnsi="Times New Roman"/>
          <w:sz w:val="24"/>
          <w:szCs w:val="24"/>
        </w:rPr>
        <w:t xml:space="preserve"> показалось необычным?</w:t>
      </w:r>
    </w:p>
    <w:p w:rsidR="00B5338E" w:rsidRPr="009F7E57" w:rsidRDefault="00B5338E" w:rsidP="009F7E57">
      <w:pPr>
        <w:shd w:val="clear" w:color="auto" w:fill="FFFFFF"/>
        <w:spacing w:after="0"/>
        <w:ind w:firstLine="567"/>
        <w:jc w:val="both"/>
        <w:rPr>
          <w:rFonts w:ascii="Times New Roman" w:hAnsi="Times New Roman"/>
          <w:sz w:val="24"/>
          <w:szCs w:val="24"/>
        </w:rPr>
      </w:pP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Важно подчеркнуть, чем похожи друг на друга уверенное и самоуверенное поведение – и за тем, и за другим может стоять неуверенность человека.</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78"/>
        </w:numPr>
        <w:jc w:val="both"/>
        <w:rPr>
          <w:lang w:eastAsia="en-US"/>
        </w:rPr>
      </w:pPr>
      <w:r w:rsidRPr="009F7E57">
        <w:rPr>
          <w:lang w:eastAsia="en-US"/>
        </w:rPr>
        <w:t>Рефлексия. Продолжи предложение: «Манипуляция – это…»</w:t>
      </w:r>
    </w:p>
    <w:p w:rsidR="00B5338E" w:rsidRPr="009F7E57" w:rsidRDefault="00B5338E" w:rsidP="009F7E57">
      <w:pPr>
        <w:pStyle w:val="15"/>
        <w:numPr>
          <w:ilvl w:val="0"/>
          <w:numId w:val="178"/>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№9</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Дружба.</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дать понятие «дружба», расширить представление о дружеских отношениях.</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jc w:val="both"/>
        <w:rPr>
          <w:rStyle w:val="auto-style71"/>
          <w:rFonts w:ascii="Times New Roman" w:hAnsi="Times New Roman"/>
          <w:sz w:val="24"/>
          <w:szCs w:val="24"/>
        </w:rPr>
      </w:pPr>
      <w:r w:rsidRPr="009F7E57">
        <w:rPr>
          <w:rStyle w:val="auto-style71"/>
          <w:rFonts w:ascii="Times New Roman" w:hAnsi="Times New Roman"/>
          <w:sz w:val="24"/>
          <w:szCs w:val="24"/>
        </w:rPr>
        <w:t xml:space="preserve">Разделимся на четыре группы, у каждой группы будет свое слово. </w:t>
      </w:r>
    </w:p>
    <w:p w:rsidR="00B5338E" w:rsidRPr="009F7E57" w:rsidRDefault="00B5338E" w:rsidP="009F7E57">
      <w:pPr>
        <w:spacing w:after="0"/>
        <w:ind w:firstLine="567"/>
        <w:jc w:val="both"/>
        <w:rPr>
          <w:rStyle w:val="auto-style71"/>
          <w:rFonts w:ascii="Times New Roman" w:hAnsi="Times New Roman"/>
          <w:sz w:val="24"/>
          <w:szCs w:val="24"/>
        </w:rPr>
      </w:pPr>
      <w:r w:rsidRPr="009F7E57">
        <w:rPr>
          <w:rStyle w:val="auto-style71"/>
          <w:rFonts w:ascii="Times New Roman" w:hAnsi="Times New Roman"/>
          <w:sz w:val="24"/>
          <w:szCs w:val="24"/>
        </w:rPr>
        <w:t>• 1-я группа:</w:t>
      </w:r>
      <w:r w:rsidRPr="009F7E57">
        <w:rPr>
          <w:rStyle w:val="auto-style71"/>
          <w:rFonts w:ascii="Times New Roman" w:hAnsi="Times New Roman"/>
          <w:i/>
          <w:iCs/>
          <w:sz w:val="24"/>
          <w:szCs w:val="24"/>
        </w:rPr>
        <w:t xml:space="preserve"> Блин!</w:t>
      </w:r>
    </w:p>
    <w:p w:rsidR="00B5338E" w:rsidRPr="009F7E57" w:rsidRDefault="00B5338E" w:rsidP="009F7E57">
      <w:pPr>
        <w:spacing w:after="0"/>
        <w:ind w:firstLine="567"/>
        <w:jc w:val="both"/>
        <w:rPr>
          <w:rStyle w:val="auto-style71"/>
          <w:rFonts w:ascii="Times New Roman" w:hAnsi="Times New Roman"/>
          <w:sz w:val="24"/>
          <w:szCs w:val="24"/>
        </w:rPr>
      </w:pPr>
      <w:r w:rsidRPr="009F7E57">
        <w:rPr>
          <w:rStyle w:val="auto-style71"/>
          <w:rFonts w:ascii="Times New Roman" w:hAnsi="Times New Roman"/>
          <w:sz w:val="24"/>
          <w:szCs w:val="24"/>
        </w:rPr>
        <w:t xml:space="preserve">• 2-я группа: </w:t>
      </w:r>
      <w:r w:rsidRPr="009F7E57">
        <w:rPr>
          <w:rStyle w:val="auto-style71"/>
          <w:rFonts w:ascii="Times New Roman" w:hAnsi="Times New Roman"/>
          <w:i/>
          <w:iCs/>
          <w:sz w:val="24"/>
          <w:szCs w:val="24"/>
        </w:rPr>
        <w:t>Пол-блина!</w:t>
      </w:r>
    </w:p>
    <w:p w:rsidR="00B5338E" w:rsidRPr="009F7E57" w:rsidRDefault="00B5338E" w:rsidP="009F7E57">
      <w:pPr>
        <w:spacing w:after="0"/>
        <w:ind w:firstLine="567"/>
        <w:jc w:val="both"/>
        <w:rPr>
          <w:rStyle w:val="auto-style71"/>
          <w:rFonts w:ascii="Times New Roman" w:hAnsi="Times New Roman"/>
          <w:i/>
          <w:iCs/>
          <w:sz w:val="24"/>
          <w:szCs w:val="24"/>
        </w:rPr>
      </w:pPr>
      <w:r w:rsidRPr="009F7E57">
        <w:rPr>
          <w:rStyle w:val="auto-style71"/>
          <w:rFonts w:ascii="Times New Roman" w:hAnsi="Times New Roman"/>
          <w:sz w:val="24"/>
          <w:szCs w:val="24"/>
        </w:rPr>
        <w:t xml:space="preserve">• 3-я группа: </w:t>
      </w:r>
      <w:r w:rsidRPr="009F7E57">
        <w:rPr>
          <w:rStyle w:val="auto-style71"/>
          <w:rFonts w:ascii="Times New Roman" w:hAnsi="Times New Roman"/>
          <w:i/>
          <w:iCs/>
          <w:sz w:val="24"/>
          <w:szCs w:val="24"/>
        </w:rPr>
        <w:t>Четверть блина!</w:t>
      </w:r>
    </w:p>
    <w:p w:rsidR="00B5338E" w:rsidRPr="009F7E57" w:rsidRDefault="00B5338E" w:rsidP="009F7E57">
      <w:pPr>
        <w:spacing w:after="0"/>
        <w:ind w:firstLine="567"/>
        <w:jc w:val="both"/>
        <w:rPr>
          <w:rStyle w:val="auto-style71"/>
          <w:rFonts w:ascii="Times New Roman" w:hAnsi="Times New Roman"/>
          <w:sz w:val="24"/>
          <w:szCs w:val="24"/>
        </w:rPr>
      </w:pPr>
      <w:r w:rsidRPr="009F7E57">
        <w:rPr>
          <w:rStyle w:val="auto-style71"/>
          <w:rFonts w:ascii="Times New Roman" w:hAnsi="Times New Roman"/>
          <w:sz w:val="24"/>
          <w:szCs w:val="24"/>
        </w:rPr>
        <w:t xml:space="preserve"> • 4-я группа:</w:t>
      </w:r>
      <w:r w:rsidRPr="009F7E57">
        <w:rPr>
          <w:rStyle w:val="auto-style71"/>
          <w:rFonts w:ascii="Times New Roman" w:hAnsi="Times New Roman"/>
          <w:i/>
          <w:iCs/>
          <w:sz w:val="24"/>
          <w:szCs w:val="24"/>
        </w:rPr>
        <w:t xml:space="preserve"> Блинчики!</w:t>
      </w:r>
    </w:p>
    <w:p w:rsidR="00B5338E" w:rsidRPr="009F7E57" w:rsidRDefault="00B5338E" w:rsidP="009F7E57">
      <w:pPr>
        <w:spacing w:after="0"/>
        <w:ind w:firstLine="567"/>
        <w:jc w:val="both"/>
        <w:rPr>
          <w:rFonts w:ascii="Times New Roman" w:hAnsi="Times New Roman"/>
          <w:sz w:val="24"/>
          <w:szCs w:val="24"/>
        </w:rPr>
      </w:pPr>
      <w:r w:rsidRPr="009F7E57">
        <w:rPr>
          <w:rStyle w:val="auto-style71"/>
          <w:rFonts w:ascii="Times New Roman" w:hAnsi="Times New Roman"/>
          <w:sz w:val="24"/>
          <w:szCs w:val="24"/>
        </w:rPr>
        <w:t>Первая группа начинает хор со своей фразы, повторяя ее непрерывно, не останавливаясь. Как только 1-я фраза прозвучала один-два раза, в хор вступает 2-я партия. Затем присоединяются друг за другом 3-я и 4-я партии.</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 xml:space="preserve">Дружба – это когда люди хотят быть вместе, когда они интересуют друг друга, доверяют друг другу. Дружба возможна только при соблюдении определенных «законов», важнейшими из которых являются уважения прав друг друга, умение признавать свои ошибки, обязательность, отсутствие споров о вкусах, терпимость и справедливая критика.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Дружба - это больше, чем приятная компания или близость интересов. Дружба – глубокие, искренние отношения, включающие в себя целый комплекс эмоций. Для дружбы характерно глубокое взаимопонимание людей. Это означает возможность общаться друг с другом практически без слов, при помощи жестов и мимики, воспринимать и точно понимать друг друга на основе едва уловимых движений и интонации, понятных только друзьям и не воспринимаемых окружающими. Давние друзья могут заранее предсказывать реакции и поведение друг друга в разных жизненных ситуациях, вплоть до определения мыслей, которые друг другу придут в голову в тот или иной момент.</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Дружба означает близость и взаимное тяготение людей друг к другу. Настоящий друг лучше, чем кто-либо другой поймёт наше настроение, наши переживания, разделит радость и огорчения, проявит сочувствие, утешит и поддержит в трудную минуту, окажет бескорыстную помощь. Если это необходимо, он ради вас даже поступится своим благополучием, пойдёт на какие угодно жертвы.</w:t>
      </w:r>
    </w:p>
    <w:p w:rsidR="00B5338E" w:rsidRPr="009F7E57" w:rsidRDefault="00B5338E" w:rsidP="009F7E57">
      <w:pPr>
        <w:spacing w:after="0"/>
        <w:ind w:firstLine="567"/>
        <w:jc w:val="both"/>
        <w:rPr>
          <w:rFonts w:ascii="Times New Roman" w:hAnsi="Times New Roman"/>
          <w:bCs/>
          <w:sz w:val="24"/>
          <w:szCs w:val="24"/>
        </w:rPr>
      </w:pPr>
      <w:r w:rsidRPr="009F7E57">
        <w:rPr>
          <w:rFonts w:ascii="Times New Roman" w:hAnsi="Times New Roman"/>
          <w:bCs/>
          <w:sz w:val="24"/>
          <w:szCs w:val="24"/>
        </w:rPr>
        <w:t>Нормы и правила, которыми руководствуются люди в дружеских отношениях, - это равноправие, готовность прийти на помощь, умение понять, уважение, преданность и доверие. Нарушение любого из них ведет к разрушению дружбы, в то время как в отношениях типа любви люди могут отчасти прощать друг другу подобные нарушения ради чувств, которые их связывают.</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Настоящие друзья поддерживают друг друга не только эмоционально, но и другими доступными для них способами, причем такая поддержка всегда является бескорыстной, идет от души.</w:t>
      </w:r>
    </w:p>
    <w:p w:rsidR="00B5338E" w:rsidRPr="009F7E57" w:rsidRDefault="00B5338E" w:rsidP="009F7E57">
      <w:pPr>
        <w:spacing w:after="0"/>
        <w:ind w:firstLine="567"/>
        <w:jc w:val="both"/>
        <w:rPr>
          <w:rFonts w:ascii="Times New Roman" w:hAnsi="Times New Roman"/>
          <w:bCs/>
          <w:sz w:val="24"/>
          <w:szCs w:val="24"/>
        </w:rPr>
      </w:pPr>
      <w:r w:rsidRPr="009F7E57">
        <w:rPr>
          <w:rFonts w:ascii="Times New Roman" w:hAnsi="Times New Roman"/>
          <w:bCs/>
          <w:sz w:val="24"/>
          <w:szCs w:val="24"/>
        </w:rPr>
        <w:t>Дружба – это взаимоотношения, основанные на взаимной открытости, полном доверии, общности интересов, преданности людей друг другу, их постоянной готовности в любой момент прийти друг другу на помощь. Дружеские отношения бескорыстны, в них человек получает удовольствие от того, что доставляет приятное другому. Дружба, в отличие от любви, - это в основном отношения между людьми одного пола.</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Многие знают о таком явлении как дружба, но дружить не умеют. Врожденная потребность в этом остается неудовлетворенной. Зачастую причиной этому служит непонимание человеком ее природы. Только поняв, что такое дружба, он получает возможность реализовать себя в ней. В противном случае если дружба и возникает, то только случайно, и не ценится должным образом, пока не распадется, а разница между просто знакомым и другом осознается, когда уже слишком поздно.</w:t>
      </w:r>
    </w:p>
    <w:p w:rsidR="00B5338E" w:rsidRPr="009F7E57" w:rsidRDefault="00B5338E" w:rsidP="009F7E57">
      <w:pPr>
        <w:spacing w:after="0"/>
        <w:ind w:firstLine="567"/>
        <w:jc w:val="both"/>
        <w:rPr>
          <w:rFonts w:ascii="Times New Roman" w:hAnsi="Times New Roman"/>
          <w:bCs/>
          <w:sz w:val="24"/>
          <w:szCs w:val="24"/>
        </w:rPr>
      </w:pPr>
      <w:r w:rsidRPr="009F7E57">
        <w:rPr>
          <w:rFonts w:ascii="Times New Roman" w:hAnsi="Times New Roman"/>
          <w:bCs/>
          <w:sz w:val="24"/>
          <w:szCs w:val="24"/>
        </w:rPr>
        <w:t>Хотя в дружбе всегда кто-то больше дает, чем получает, дружба все-таки основана на взаимности, друзья должны друг друга поддерживать. Друг всегда протянет руку помощи, вызволит из беды. Даже если нам никогда не приходилось воспользоваться его помощью, мы можем положиться на него: он не подведет, не оставит тебя одного в трудную минуту.</w:t>
      </w:r>
    </w:p>
    <w:p w:rsidR="00B5338E" w:rsidRPr="009F7E57" w:rsidRDefault="00B5338E" w:rsidP="009F7E57">
      <w:pPr>
        <w:spacing w:after="0"/>
        <w:ind w:firstLine="567"/>
        <w:jc w:val="both"/>
        <w:rPr>
          <w:rFonts w:ascii="Times New Roman" w:hAnsi="Times New Roman"/>
          <w:bCs/>
          <w:sz w:val="24"/>
          <w:szCs w:val="24"/>
        </w:rPr>
      </w:pPr>
      <w:r w:rsidRPr="009F7E57">
        <w:rPr>
          <w:rFonts w:ascii="Times New Roman" w:hAnsi="Times New Roman"/>
          <w:bCs/>
          <w:sz w:val="24"/>
          <w:szCs w:val="24"/>
        </w:rPr>
        <w:t>Дружить – это добровольно делиться с другим тем, что для вас важно, будь то ваши время или тайны, собственность или чувства. Делиться не всегда означает давать, скорее, это желание позволить другому участвовать в том, что тебе дорого. Крепкая дружба подразумевает общие идеалы, жизненные позиции и даже общие представления о прекрасном.</w:t>
      </w:r>
    </w:p>
    <w:p w:rsidR="00B5338E" w:rsidRPr="009F7E57" w:rsidRDefault="00B5338E" w:rsidP="009F7E57">
      <w:pPr>
        <w:spacing w:after="0"/>
        <w:ind w:firstLine="567"/>
        <w:jc w:val="both"/>
        <w:rPr>
          <w:rFonts w:ascii="Times New Roman" w:hAnsi="Times New Roman"/>
          <w:bCs/>
          <w:sz w:val="24"/>
          <w:szCs w:val="24"/>
        </w:rPr>
      </w:pPr>
      <w:r w:rsidRPr="009F7E57">
        <w:rPr>
          <w:rFonts w:ascii="Times New Roman" w:hAnsi="Times New Roman"/>
          <w:bCs/>
          <w:sz w:val="24"/>
          <w:szCs w:val="24"/>
        </w:rPr>
        <w:t>Доверие делает дружбу прочнее, укрепляет ее. Проверка на прочность и силу дружбы есть по сути проверка на уровень доверия. Могу ли я доверить ему свое имущество, жизнь, могу ли доверить важную тайну или только малосущественный секрет? Если мы можем доверить кому-либо только сумму в пятьдесят тысяч долларов, то такой человек может быть хорошим деловым партнером, но не другом. Если я действительно доверяю ему, то доверяю без границ. Я знаю, что друг не бросит меня в беде и поможет в любой ситуации, даже если он не согласен с моим мнением или считает мои действия глупыми.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Если дружеские чувства имеют определенные границы, это говорит о том, что речь идет о ненастоящей дружбе. Каждый из нас имеет товарищей и приятелей для совместных развлечений, в качестве «жилетки», в которую можно поплакаться, но настоящий друг – это друг на все случаи жизни. В настоящей дружбе, когда чувствуешь другого как самого себя, можно рассказывать обо всем без стеснения.</w:t>
      </w:r>
    </w:p>
    <w:p w:rsidR="00B5338E" w:rsidRPr="009F7E57" w:rsidRDefault="00B5338E" w:rsidP="009F7E57">
      <w:pPr>
        <w:spacing w:after="0"/>
        <w:ind w:firstLine="567"/>
        <w:jc w:val="both"/>
        <w:rPr>
          <w:rFonts w:ascii="Times New Roman" w:hAnsi="Times New Roman"/>
          <w:bCs/>
          <w:sz w:val="24"/>
          <w:szCs w:val="24"/>
        </w:rPr>
      </w:pPr>
      <w:r w:rsidRPr="009F7E57">
        <w:rPr>
          <w:rFonts w:ascii="Times New Roman" w:hAnsi="Times New Roman"/>
          <w:bCs/>
          <w:sz w:val="24"/>
          <w:szCs w:val="24"/>
        </w:rPr>
        <w:t>На настоящую дружбу не влияют время и расстояние. Люди могут разговаривать друг с другом лишь изредка, быть в разлуке в течение многих лет, но все равно оставаться очень близкими друзьями. Подобное постоянство – отличительная черта дружбы.</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Хотя друзья могут очень любить друг друга, придавать своим отношениям большое значение, их дружба, в отличие от любви, не слепа. Мы можем видеть физические или личностные недостатки своего друга, он может быть невыносимым, скучным или еще что-нибудь похуже. Тем не менее, друг есть друг, верный и надежный, несмотря на все его недостатки. Более того: даже заядлый врун никогда не станет лгать другу, а лентяй сделает ради друга невозможное. Выбирая друга, мы ищем не богиню или рыцаря на белом коне, а человека, на которого можно положиться, с которым нас свяжут тесные отношения и сделают единым целым.</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Но это все не означает, что между друзьями не бывает размолвок, наоборот, они могут ссориться, оставаясь при этом друзьями. Хотя это может вынести не каждая дружба. Обычно друзья знают границы дозволенного и если возникают какие-то проблемы, то могут их решить, обсудив. Но если люди не могут больше разговаривать друг с другом на любую тему, значит, они перестают быть друзьями.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Женская дружба тоже существует, хотя очень многие в этом сомневаются, большинство считают, что дружбы между девушками не бывает, что она заканчивается, рано или поздно, а существует она ради взаимовыгоды. Нет, мы считаем, что она есть, просто есть такой сложный и жуткий период в отношениях – притирка характеров, он может быть и очень долгим, но чем сложнее это время проходит, тем дружба в дальнейшем крепче. Потому что за это время переживаешь столько неприятных для тебя вещей, поступков, такая вот проверка, и если ты ее пройдешь – потом-то и начнутся отношения, которых ты заслужил, может это и будет настоящая крепкая дружба, вот тогда ты и поймешь, способен ли создать настоящие отношения с человеком.  Главное – вытерпеть это время и суметь понять человека, это очень сложно, удержать завязывающуюся дружбу. Крепкая дружба по-другому и не строится, нужно быть терпимым и несмотря ни на что не терять уверенности.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Cs/>
          <w:sz w:val="24"/>
          <w:szCs w:val="24"/>
        </w:rPr>
        <w:t>Как только мы осознаем важность дружеских отношений, слово «друг» приобретает иной смысл, значение и глубину. Если жизнь – лотерея, то истинный друг – огромный приз.</w:t>
      </w:r>
    </w:p>
    <w:p w:rsidR="00B5338E" w:rsidRPr="009F7E57" w:rsidRDefault="00B5338E" w:rsidP="009F7E57">
      <w:pPr>
        <w:pStyle w:val="15"/>
        <w:numPr>
          <w:ilvl w:val="0"/>
          <w:numId w:val="185"/>
        </w:numPr>
        <w:rPr>
          <w:b/>
          <w:lang w:eastAsia="en-US"/>
        </w:rPr>
      </w:pPr>
      <w:r w:rsidRPr="009F7E57">
        <w:rPr>
          <w:b/>
          <w:lang w:eastAsia="en-US"/>
        </w:rPr>
        <w:t>Упражнение «Ассоциации»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Какие ассоциации возникают у нас, когда мы слышим слово «дружба»? Эти ассоциации записываются на доске: друг, не бросит, не подведет, разговариваем. В общем, «дружба», как правило, вызывает у всех положительные чувства.</w:t>
      </w:r>
    </w:p>
    <w:p w:rsidR="00B5338E" w:rsidRPr="009F7E57" w:rsidRDefault="00B5338E" w:rsidP="009F7E57">
      <w:pPr>
        <w:pStyle w:val="15"/>
        <w:numPr>
          <w:ilvl w:val="0"/>
          <w:numId w:val="185"/>
        </w:numPr>
        <w:rPr>
          <w:b/>
          <w:lang w:eastAsia="en-US"/>
        </w:rPr>
      </w:pPr>
      <w:r w:rsidRPr="009F7E57">
        <w:rPr>
          <w:b/>
          <w:lang w:eastAsia="en-US"/>
        </w:rPr>
        <w:t>Упражнение «Дружеская рука»</w:t>
      </w:r>
    </w:p>
    <w:p w:rsidR="00B5338E" w:rsidRPr="009F7E57" w:rsidRDefault="00B5338E" w:rsidP="009F7E57">
      <w:pPr>
        <w:shd w:val="clear" w:color="auto" w:fill="FFFFFF"/>
        <w:tabs>
          <w:tab w:val="left" w:pos="360"/>
        </w:tabs>
        <w:spacing w:after="0"/>
        <w:ind w:firstLine="567"/>
        <w:jc w:val="both"/>
        <w:rPr>
          <w:rFonts w:ascii="Times New Roman" w:hAnsi="Times New Roman"/>
          <w:sz w:val="24"/>
          <w:szCs w:val="24"/>
        </w:rPr>
      </w:pPr>
      <w:r w:rsidRPr="009F7E57">
        <w:rPr>
          <w:rFonts w:ascii="Times New Roman" w:hAnsi="Times New Roman"/>
          <w:spacing w:val="-3"/>
          <w:sz w:val="24"/>
          <w:szCs w:val="24"/>
        </w:rPr>
        <w:t>Все участники садятся спинами в круг, закрывают гла</w:t>
      </w:r>
      <w:r w:rsidRPr="009F7E57">
        <w:rPr>
          <w:rFonts w:ascii="Times New Roman" w:hAnsi="Times New Roman"/>
          <w:spacing w:val="-2"/>
          <w:sz w:val="24"/>
          <w:szCs w:val="24"/>
        </w:rPr>
        <w:t xml:space="preserve">за. Нужно подойти и положить руки на плечи тому, кому захочется, кто тебе больше всех нравится. Ограничений по количеству нет. Ведущий подходит к участникам и поднимает того, кто будет класть руки, так, </w:t>
      </w:r>
      <w:r w:rsidRPr="009F7E57">
        <w:rPr>
          <w:rFonts w:ascii="Times New Roman" w:hAnsi="Times New Roman"/>
          <w:spacing w:val="-3"/>
          <w:sz w:val="24"/>
          <w:szCs w:val="24"/>
        </w:rPr>
        <w:t>чтобы другие участники не знали, кто к ним подходит. Задача: ни за что не открывать глаза. Важно терпение -</w:t>
      </w:r>
      <w:r w:rsidRPr="009F7E57">
        <w:rPr>
          <w:rFonts w:ascii="Times New Roman" w:hAnsi="Times New Roman"/>
          <w:spacing w:val="-2"/>
          <w:sz w:val="24"/>
          <w:szCs w:val="24"/>
        </w:rPr>
        <w:t xml:space="preserve"> как бы долго ни подходили, терпеть и не открывать </w:t>
      </w:r>
      <w:r w:rsidRPr="009F7E57">
        <w:rPr>
          <w:rFonts w:ascii="Times New Roman" w:hAnsi="Times New Roman"/>
          <w:sz w:val="24"/>
          <w:szCs w:val="24"/>
        </w:rPr>
        <w:t>глаза.</w:t>
      </w:r>
    </w:p>
    <w:p w:rsidR="00B5338E" w:rsidRPr="009F7E57" w:rsidRDefault="00B5338E" w:rsidP="009F7E57">
      <w:pPr>
        <w:shd w:val="clear" w:color="auto" w:fill="FFFFFF"/>
        <w:tabs>
          <w:tab w:val="left" w:pos="2045"/>
        </w:tabs>
        <w:spacing w:after="0"/>
        <w:ind w:firstLine="567"/>
        <w:jc w:val="both"/>
        <w:rPr>
          <w:rFonts w:ascii="Times New Roman" w:hAnsi="Times New Roman"/>
          <w:spacing w:val="-1"/>
          <w:sz w:val="24"/>
          <w:szCs w:val="24"/>
        </w:rPr>
      </w:pPr>
      <w:r w:rsidRPr="009F7E57">
        <w:rPr>
          <w:rFonts w:ascii="Times New Roman" w:hAnsi="Times New Roman"/>
          <w:i/>
          <w:iCs/>
          <w:spacing w:val="-13"/>
          <w:sz w:val="24"/>
          <w:szCs w:val="24"/>
        </w:rPr>
        <w:t>Обсуждение.</w:t>
      </w:r>
      <w:r w:rsidRPr="009F7E57">
        <w:rPr>
          <w:rFonts w:ascii="Times New Roman" w:hAnsi="Times New Roman"/>
          <w:spacing w:val="-4"/>
          <w:sz w:val="24"/>
          <w:szCs w:val="24"/>
        </w:rPr>
        <w:t xml:space="preserve"> Трудно ли было не открывать глаза? Подглядывал ли? </w:t>
      </w:r>
      <w:r w:rsidRPr="009F7E57">
        <w:rPr>
          <w:rFonts w:ascii="Times New Roman" w:hAnsi="Times New Roman"/>
          <w:spacing w:val="-1"/>
          <w:sz w:val="24"/>
          <w:szCs w:val="24"/>
        </w:rPr>
        <w:t>Был ли терпеливым?</w:t>
      </w:r>
    </w:p>
    <w:p w:rsidR="00B5338E" w:rsidRPr="009F7E57" w:rsidRDefault="00B5338E" w:rsidP="009F7E57">
      <w:pPr>
        <w:pStyle w:val="15"/>
        <w:numPr>
          <w:ilvl w:val="0"/>
          <w:numId w:val="185"/>
        </w:numPr>
        <w:rPr>
          <w:b/>
          <w:lang w:eastAsia="en-US"/>
        </w:rPr>
      </w:pPr>
      <w:r w:rsidRPr="009F7E57">
        <w:rPr>
          <w:b/>
          <w:lang w:eastAsia="en-US"/>
        </w:rPr>
        <w:t xml:space="preserve">Упражнение «Ищу друга»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Можно представить, что мы переехали в другой город, в котором нет ни одного знакомого. В этом городе есть «Стена объявлений», на которой все желающие могут оставить какую-либо информацию. Необходимо составить текст и придумать оформление объявления, начинающегося словами «Ищу друга». Желательно, чтобы участники работали самостоятельно, не видели объявлений друг друга.</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Ребята составляют текст и оформляют свои объявления. Готовые объявления развешиваются по стенам так, чтобы с ними могли ознакомиться все желающие.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Каждый из участников получает право «право трех голосов», он может цветным карандашом поставить крестики на трех объявлениях, на которые он бы откликнулся. Сам ведущий тоже имеет право голоса в случае, если принимал участие в первой части упражнения. Это к тому же позволит проследить за тем, чтобы объявления участников, испытывающих трудности с самопринятием, не оказались самыми популярными. Для того чтобы каждый мог поставить только три крестика, цвет «рабочего карандаша» у каждого свой.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Далее авторы объявлений могут снять их со стены и сделать вывод о популярности своего объявления. В ходе обсуждения выявляется, что чем больше требований к друзьям мы предъявляем, тем меньше у нас друзей. В дружбе требования предъявляются самому себе. В качестве иллюстрации можно привести английскую пословицу «Если хочешь, чтоб у тебя были друзья, нужно научиться самому себе быть другом»</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79"/>
        </w:numPr>
        <w:jc w:val="both"/>
        <w:rPr>
          <w:lang w:eastAsia="en-US"/>
        </w:rPr>
      </w:pPr>
      <w:r w:rsidRPr="009F7E57">
        <w:rPr>
          <w:lang w:eastAsia="en-US"/>
        </w:rPr>
        <w:t>Рефлексия. Продолжи предложение: «Для меня дружба – это…»</w:t>
      </w:r>
    </w:p>
    <w:p w:rsidR="00B5338E" w:rsidRPr="009F7E57" w:rsidRDefault="00B5338E" w:rsidP="009F7E57">
      <w:pPr>
        <w:pStyle w:val="15"/>
        <w:numPr>
          <w:ilvl w:val="0"/>
          <w:numId w:val="179"/>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ind w:left="720"/>
        <w:jc w:val="both"/>
        <w:rPr>
          <w:rFonts w:ascii="Times New Roman" w:hAnsi="Times New Roman"/>
          <w:sz w:val="24"/>
          <w:szCs w:val="24"/>
          <w:u w:val="single"/>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Занятие №10</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Взрослые и подростки.</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 xml:space="preserve">Цель: </w:t>
      </w:r>
      <w:r w:rsidRPr="009F7E57">
        <w:rPr>
          <w:rFonts w:ascii="Times New Roman" w:hAnsi="Times New Roman"/>
          <w:sz w:val="24"/>
          <w:szCs w:val="24"/>
        </w:rPr>
        <w:t>дать представление о взаимоотношениях подростков и взрослых.</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jc w:val="both"/>
        <w:rPr>
          <w:rFonts w:ascii="Times New Roman" w:hAnsi="Times New Roman"/>
          <w:b/>
          <w:sz w:val="24"/>
          <w:szCs w:val="24"/>
        </w:rPr>
      </w:pPr>
      <w:r w:rsidRPr="009F7E57">
        <w:rPr>
          <w:rFonts w:ascii="Times New Roman" w:hAnsi="Times New Roman"/>
          <w:b/>
          <w:sz w:val="24"/>
          <w:szCs w:val="24"/>
        </w:rPr>
        <w:t>Упражнение «Муха на носу»</w:t>
      </w:r>
    </w:p>
    <w:p w:rsidR="00B5338E" w:rsidRPr="009F7E57" w:rsidRDefault="00B5338E" w:rsidP="009F7E57">
      <w:pPr>
        <w:spacing w:after="0"/>
        <w:ind w:firstLine="567"/>
        <w:jc w:val="both"/>
        <w:rPr>
          <w:rFonts w:ascii="Times New Roman" w:hAnsi="Times New Roman"/>
          <w:sz w:val="24"/>
          <w:szCs w:val="24"/>
        </w:rPr>
      </w:pPr>
      <w:r w:rsidRPr="009F7E57">
        <w:rPr>
          <w:rStyle w:val="auto-style71"/>
          <w:rFonts w:ascii="Times New Roman" w:hAnsi="Times New Roman"/>
          <w:sz w:val="24"/>
          <w:szCs w:val="24"/>
        </w:rPr>
        <w:t>Сядьте удобно: руки свободно положите на колени, плечи и голова опущены, глаза закрыты. Мысленно представьте, что на ваше лицо пытается сесть муха. Она садится то на нос, то на рот, то на лоб, то на глаза. Ваша задача: не открывая глаз, согнать назойливое насекомое.</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Подростки задают взрослым множество вопросов, многим хотят с ними поделиться. Равнодушие взрослых для них мучительно. Родители должны проявлять постоянный интерес к учебе подростка, к его труду, увлечениям, переживаниям и мечтам и в то же время беседовать с ним о своей работе, друзьях, интересах. Отсутствие взаимного доверия не только обижает подростка, но и наносит значительный ущерб его общему, духовному развитию.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Родителям известно, что у подростка возможна резкая, не всегда объяснимая смена настроений. Например, вы заметили, что сын пришел из школы мрачный, неразговорчивый. Не садится обедать“нет аппетита”. Подходит время - не берется за уроки. Если вы начнете с упреков, повысите тон, то в ответ можете услышать грубость. А кроме того, не узнаете, что же произошло, чем расстроен ваш сын. Все будет по иному, если, выждав некоторое время, вы дружески побеседуете с ним и сумеете вызвать на откровенный разговор. Он сам расскажет о своих огорчениях Я почувствует облегчение от того, что поделился с вами своими бедами, нашел сочувствие. А если при этом вы дадите совет, как лучше поступать в данном затруднительном случае, вы достигнете двойной цели: не только поможете сыну, но и приобретете его доверие.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Когда подросток идет к вам с вопросами или сомнениями, не говорите ему “нет”, не ссылайтесь на занятость и отсутствие времени. Стремление ребенка поговорить с родителями по душам надо всячески поддерживать и укреплять. Неудовлетворенная потребность поделиться с отцом или матерью сокровенными мыслями и переживаниями заставляет подростка искать “поверенного” вне семьи. Им может оказаться человек случайный, с сомнительной репутацией, который поведет подростка по неверному пути. В таких случаях задуматься над своими взаимоотношениями с сыном или дочерью заставляют родителей уже какие-либо серьезные проступки детей. Иногда это бывает слишком поздно.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Многие родители считают, что конфликты при воспитании подростка неизбежны. В этом возрасте у детей действительно возникает ряд психологических особенностей, которые ставят перед родителями новые воспитательные задачи. Но эти особенности не обязательно влекут за собой отрицательные формы поведения детей и конфликтность их отношений со взрослыми. Все зависит от конкретных условий жизни и воспитания. При этом нужно помнить, что гораздо легче предупредить появление трудностей, чем потом преодолевать их.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Среди отрицательных форм поведения подростков чаще всего отмечаются грубость, упрямство, негативизм, противопоставление себя взрослым. Как правило, это связано со стремлением к самостоятельности, не встречающим поддержки со стороны воспитателей. Подростки хотят, чтобы считались с их мнениями, желаниями, настроениями. Они не переносят недоверия, пренебрежительного тона, насмешек, нотаций, особенно в присутствии друзей.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Подростки восстают против излишней опеки и нежностей, их возмущают частые напоминания: “не забудь шарф”, “возьми с собой завтрак”, “переходи улицу осторожно”. В ответ на усиленную, хотя и искреннюю, заботу родителей нередко можно услышать резкое “отстаньте”, “надоело”, “не учите”, “сам знаю”. Для подростка подобная грубость является своеобразной формой борьбы за свою самостоятельность, за утверждение своей взрослости как в собственных глазах, так и в глазах окружающих.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Недочеты и недоработки предшествующего воспитания в подростковом возрасте обнажаются особенно рельефно. Если у ребенка младшего школьного возраста не было выработано, например, ответственное отношение к занятиям, не были развиты познавательные интересы, если он не привык к систематической работе, то в подростковом возрасте неизбежно возникают трудности с учением.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Особое значение в этот период приобретает единство требований к ребенку в семье. Когда этого единства нет, у подростка вырабатывается избирательно корыстное отношение к членам семьи, Привычка лгать и изворачиваться может стать его второй натурой.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Поскольку подростковый возраст - это период интенсивного формирования самооценки, очень важно, чтобы в семье правильно относились к успехам и возможностям ребенка. Если захваливание ведет к самоуверенности и зазнайству, то недооценка возможностей и способностей подростка может привести к развитию пассивности, замкнутости, неуверенности в себе. В том и в другом случае у подростка возникают конфликты со взрослыми, а также и со сверстниками. И в том, и в другом случае перед родителями встает вопрос о перевоспитании подростка.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Для преодоления трудностей в воспитании ребенка прежде всего нужна разумная организация жизни семьи. В семье должна быть атмосфера уважения друг к другу, к труду, к правам и обязанностям каждого, в том числе и подростка. Иногда мы требуем от него выполнения какой-либо работы, наших поручений, не считаясь с тем, что у него могут быть свои планы на этот день, обязательства по отношению к товарищам. Вашей дочери, например, поручили организовать поход одноклассников в кинотеатр, а вы по ряду соображений ее не отпускаете. Ссоры, слезы, обиды, и девочка все же уходит. Нужно ли наказывать ее за это? Конечно, нет. Надо трезво взвесить все обстоятельства и признать, что виноваты вы сами.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Следует бережно, с пониманием относиться к внутреннему миру подростка, его переживаниям, увлечениям. Умейте выслушать подростка, согласиться с ним, если он прав, переубедить, если ошибается. Требования, предъявляемые подростку, должны быть разумно аргументированы. Выбор воспитательных воздействий, средств поощрения и наказания должен определяться замечательной формулой, предложенной А, С. Макаренко: “Как можно больше требований к человеку, но и как можно больше уважения к нему”. Применительно к подростковому возрасту особенно хочется подчеркнуть вторую часть этой формулы, так как родители нередко забывают о ней.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Уважение к личности подростка делает вас действительно нужным своему ребенку. К сожалению, некоторые родители понимают это только так: обеспечить материально, дать образование, оградить от неприятностей. Но быть нужным это значит и разделить с ним его тревоги и сомнения, его радости и печали; это значит быть всегда “настроенным на его волну”, чутко улавливая малейшие, но такие важные перепады его эмоций. Сделайте так, чтобы у вас искал он ответа на волнующие его вопросы, доверял вам то, в чем не может разобраться и что слишком интимно, чтобы выносить это “на люди”, обсуждать даже с друзьями. А добиться этого можно лишь в том случае, если ваши волнения, тревоги и заботы будут тоже открыты ребенку.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Откровенность, доверие должны быть взаимными, только тогда между вами и подростком не будет стены недомолвок, тайн, непонимания.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Задача взрослого быть рядом с подростком. А это значит вовремя прийти ему на помощь, подсказать, посоветовать, а если возникнет необходимость более активно вмешаться в его жизнь. Взрослый рядом это значит, что у подростка есть надежный и опытный друг, который умело и тактично поведет его через трудности отрочества и юности. Это значит, что подросток всегда будет чувствовать так необходимую ему в это время свободу и самостоятельность, уважение и доверие. Это значит, что его потребности, желания и интересы встретят понимание и поддержку.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Знание основных тенденций развития подростка, индивидуальных особенностей своего ребенка поможет родителям найти средства и методы конкретного воздействия, выбрать правильные формы взаимодействия с ним. Следует помнить, что каждый подросток личность складывающаяся под воздействием множества факторов.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Главная воспитательная задача родителей - помочь подростку в преодолении трудностей переходного периода. И здесь взрослый может многое сделать целенаправленно, с учетом основных психологических особенностей этого возраста. Важно создать в семье такие отношения, которые бы поставили подростка в реальные условия жизни по нормам и требованиям, предъявляемым к взрослым.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Помочь подростку взрослеть - это значит заботиться о гармоническом развитии его личности: формировать его познавательные интересы, развивать способности, воспитывать нравственные качества, развивать физически. Психологические исследования показывают, что учебная деятельность подростка во многом становится деятельностью по самообразованию и самосовершенствованию. Помочь подростку овладеть навыками самостоятельной работы с книгой, учебником, справочником, пробудить в нем стремление к овладению знаниями посильная задача для каждого родителя.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Помочь подростку взрослеть - это значит научить его анализировать поступки и отношения людей, разбираться в мотивах поведения, в причинах и следствиях поступков не только окружающих его людей, но и в своих собственных. Подросток нередко склонен не замечать недостатки в своем поведении. Необходимо научить его критически относиться к себе, к своим поступкам и отношениям.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Труд рядом и наравне со взрослыми рождает у подростка чувство удовлетворения и гордости, поддерживает и укрепляет чувство собственного достоинства, пробуждает уважение к себе. Эти положительные эмоции чрезвычайно важны для налаживания и закрепления контактов между взрослым и подростком.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Не следует, однако, думать, что взрослый может заменить подростку друзей, сверстников. Надо помнить, что товарищи подростку необходимы. Влияние друга, сверстника на формирование личности подростка очень велико, более того, оно неизбежно, и не надо его бояться. Взрослый должен знать круг общения подростка, понимать его специфику, только при этом условии и можно занять позицию ведущего, “впередсмотрящего” взрослого друга. </w:t>
      </w:r>
    </w:p>
    <w:p w:rsidR="00B5338E" w:rsidRPr="009F7E57" w:rsidRDefault="00B5338E" w:rsidP="009F7E57">
      <w:pPr>
        <w:spacing w:after="0"/>
        <w:ind w:firstLine="567"/>
        <w:rPr>
          <w:rFonts w:ascii="Times New Roman" w:hAnsi="Times New Roman"/>
          <w:b/>
          <w:sz w:val="24"/>
          <w:szCs w:val="24"/>
        </w:rPr>
      </w:pPr>
      <w:r w:rsidRPr="009F7E57">
        <w:rPr>
          <w:rFonts w:ascii="Times New Roman" w:hAnsi="Times New Roman"/>
          <w:b/>
          <w:sz w:val="24"/>
          <w:szCs w:val="24"/>
        </w:rPr>
        <w:t>Упражнение «Образ взрослого»</w:t>
      </w:r>
    </w:p>
    <w:p w:rsidR="00B5338E" w:rsidRPr="009F7E57" w:rsidRDefault="00B5338E" w:rsidP="009F7E57">
      <w:pPr>
        <w:spacing w:after="0"/>
        <w:ind w:firstLine="567"/>
        <w:rPr>
          <w:rFonts w:ascii="Times New Roman" w:hAnsi="Times New Roman"/>
          <w:sz w:val="24"/>
          <w:szCs w:val="24"/>
        </w:rPr>
      </w:pPr>
      <w:r w:rsidRPr="009F7E57">
        <w:rPr>
          <w:rFonts w:ascii="Times New Roman" w:hAnsi="Times New Roman"/>
          <w:sz w:val="24"/>
          <w:szCs w:val="24"/>
        </w:rPr>
        <w:t xml:space="preserve">Представьте в своем воображении образ: «Я - взрослый». Нарисуйте то, что вы представили.  </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80"/>
        </w:numPr>
        <w:jc w:val="both"/>
        <w:rPr>
          <w:lang w:eastAsia="en-US"/>
        </w:rPr>
      </w:pPr>
      <w:r w:rsidRPr="009F7E57">
        <w:rPr>
          <w:lang w:eastAsia="en-US"/>
        </w:rPr>
        <w:t>Рефлексия. Продолжи предложение: «На сегодняшнем занятии я…..»</w:t>
      </w:r>
    </w:p>
    <w:p w:rsidR="00B5338E" w:rsidRPr="009F7E57" w:rsidRDefault="00B5338E" w:rsidP="009F7E57">
      <w:pPr>
        <w:pStyle w:val="15"/>
        <w:numPr>
          <w:ilvl w:val="0"/>
          <w:numId w:val="180"/>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ind w:left="720"/>
        <w:jc w:val="both"/>
        <w:rPr>
          <w:rFonts w:ascii="Times New Roman" w:hAnsi="Times New Roman"/>
          <w:sz w:val="24"/>
          <w:szCs w:val="24"/>
          <w:u w:val="single"/>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11</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Конфликты и как им противостоять. </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Дать понятие конфликта, проанализировать основные стадии протекания конфликта</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hd w:val="clear" w:color="auto" w:fill="FFFFFF"/>
        <w:spacing w:after="0"/>
        <w:ind w:firstLine="567"/>
        <w:jc w:val="both"/>
        <w:rPr>
          <w:rFonts w:ascii="Times New Roman" w:hAnsi="Times New Roman"/>
          <w:b/>
          <w:bCs/>
          <w:iCs/>
          <w:sz w:val="24"/>
          <w:szCs w:val="24"/>
        </w:rPr>
      </w:pPr>
      <w:r w:rsidRPr="009F7E57">
        <w:rPr>
          <w:rFonts w:ascii="Times New Roman" w:hAnsi="Times New Roman"/>
          <w:b/>
          <w:bCs/>
          <w:iCs/>
          <w:sz w:val="24"/>
          <w:szCs w:val="24"/>
        </w:rPr>
        <w:t xml:space="preserve">Упражнение «Ассоциации». </w:t>
      </w:r>
      <w:r w:rsidRPr="009F7E57">
        <w:rPr>
          <w:rFonts w:ascii="Times New Roman" w:hAnsi="Times New Roman"/>
          <w:bCs/>
          <w:iCs/>
          <w:sz w:val="24"/>
          <w:szCs w:val="24"/>
        </w:rPr>
        <w:t>Какие ассоциации у вас возникают на слово «Конфликт»?</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Основная часть:</w:t>
      </w:r>
    </w:p>
    <w:p w:rsidR="00B5338E" w:rsidRPr="009F7E57" w:rsidRDefault="00B5338E" w:rsidP="009F7E5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402"/>
          <w:tab w:val="left" w:pos="-3261"/>
        </w:tabs>
        <w:ind w:firstLine="567"/>
        <w:jc w:val="both"/>
        <w:rPr>
          <w:rFonts w:ascii="Times New Roman" w:hAnsi="Times New Roman" w:cs="Times New Roman"/>
          <w:sz w:val="24"/>
          <w:szCs w:val="24"/>
        </w:rPr>
      </w:pPr>
      <w:r w:rsidRPr="009F7E57">
        <w:rPr>
          <w:rFonts w:ascii="Times New Roman" w:hAnsi="Times New Roman" w:cs="Times New Roman"/>
          <w:sz w:val="24"/>
          <w:szCs w:val="24"/>
        </w:rPr>
        <w:t>Слово конфликт происходит от латинского глагола, который в переводе на русский означает противостоять, противоборствовать. Конфликт чаще всего ассоциируется с агрессией, угрозами, спорами, враждебностью. В результате бытует мнение, что конфликт - явление всегда нежелательное, что его необходимо, по мере возможности, избегать, и что его следует немедленно разрешать, как только он возникает.</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Существует несколько стадий конфликта: </w:t>
      </w:r>
    </w:p>
    <w:p w:rsidR="00B5338E" w:rsidRPr="009F7E57" w:rsidRDefault="00B5338E" w:rsidP="009F7E57">
      <w:pPr>
        <w:numPr>
          <w:ilvl w:val="0"/>
          <w:numId w:val="187"/>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латентная – стадия формирования недовольства по какому-либо вопросу, накопления негативных моментов по отношению к определенному человеку или группе людей; </w:t>
      </w:r>
    </w:p>
    <w:p w:rsidR="00B5338E" w:rsidRPr="009F7E57" w:rsidRDefault="00B5338E" w:rsidP="009F7E57">
      <w:pPr>
        <w:numPr>
          <w:ilvl w:val="0"/>
          <w:numId w:val="187"/>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острая – «взрыв» негативных эмоций, активное выяснение отношений, негативное восприятие человека или группы, также как и результатов их труда. Обычно в данной стадии прибегают к вмешательству вышестоящих органов как арбитров в данной ситуации; </w:t>
      </w:r>
    </w:p>
    <w:p w:rsidR="00B5338E" w:rsidRPr="009F7E57" w:rsidRDefault="00B5338E" w:rsidP="009F7E57">
      <w:pPr>
        <w:numPr>
          <w:ilvl w:val="0"/>
          <w:numId w:val="187"/>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затухающая – стадия разрешения конфликта, снижение «накала» ситуации, поиск вариантов разрешения конфликта либо искусственное разрешение конфликта, возможно формирование хронического конфликта.</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 конфликте можно выделить несколько периодов, включающих в себя этапы.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Первый период, латентный, включает в себя следующие этапы: </w:t>
      </w:r>
    </w:p>
    <w:p w:rsidR="00B5338E" w:rsidRPr="009F7E57" w:rsidRDefault="00B5338E" w:rsidP="009F7E57">
      <w:pPr>
        <w:numPr>
          <w:ilvl w:val="0"/>
          <w:numId w:val="188"/>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осознание объективной проблемной ситуации, когда реальность воспринимается как проблема, существует необходимость; </w:t>
      </w:r>
    </w:p>
    <w:p w:rsidR="00B5338E" w:rsidRPr="009F7E57" w:rsidRDefault="00B5338E" w:rsidP="009F7E57">
      <w:pPr>
        <w:numPr>
          <w:ilvl w:val="0"/>
          <w:numId w:val="188"/>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возникновение объективной проблемной ситуации. Конфликт зарождается путем определения объективной проблемной ситуации. Суть такой ситуации заключается в том, что возникают противоречия между субъектами, так как еще нет конфликтных действий и противоречий, и именно поэтому такую ситуацию принято называть проблемной; </w:t>
      </w:r>
    </w:p>
    <w:p w:rsidR="00B5338E" w:rsidRPr="009F7E57" w:rsidRDefault="00B5338E" w:rsidP="009F7E57">
      <w:pPr>
        <w:numPr>
          <w:ilvl w:val="0"/>
          <w:numId w:val="188"/>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понимание того, что конфликтная ситуация не всегда может возникнуть из-за противодействия сторон; </w:t>
      </w:r>
    </w:p>
    <w:p w:rsidR="00B5338E" w:rsidRPr="009F7E57" w:rsidRDefault="00B5338E" w:rsidP="009F7E57">
      <w:pPr>
        <w:numPr>
          <w:ilvl w:val="0"/>
          <w:numId w:val="188"/>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предконфликтная ситуация. Конфликтная ситуация, как правило, воспринимается как спокойствие и безопасность одной стороны конфликта и небезопасность другой.</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Второй период, открытый: </w:t>
      </w:r>
    </w:p>
    <w:p w:rsidR="00B5338E" w:rsidRPr="009F7E57" w:rsidRDefault="00B5338E" w:rsidP="009F7E57">
      <w:pPr>
        <w:numPr>
          <w:ilvl w:val="0"/>
          <w:numId w:val="189"/>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инцидент, когда столкновение сторон только начинает набирать свои обороты и при этом происходит попытка силой доказать свою правоту; </w:t>
      </w:r>
    </w:p>
    <w:p w:rsidR="00B5338E" w:rsidRPr="009F7E57" w:rsidRDefault="00B5338E" w:rsidP="009F7E57">
      <w:pPr>
        <w:numPr>
          <w:ilvl w:val="0"/>
          <w:numId w:val="189"/>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эскалация – при данной ситуации возникает повышение интенсивности противостояния сторон. Эскалацию можно характеризовать некоторыми признаками: рост эмоциональной напряженности, переход от аргументов к претензиям и личным выпадам, расширение границ конфликта и т. д.; </w:t>
      </w:r>
    </w:p>
    <w:p w:rsidR="00B5338E" w:rsidRPr="009F7E57" w:rsidRDefault="00B5338E" w:rsidP="009F7E57">
      <w:pPr>
        <w:numPr>
          <w:ilvl w:val="0"/>
          <w:numId w:val="189"/>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сбалансированное противоречие, когда стороны противоречия продолжают конфликтовать, однако при этом интенсивность борьбы снижается и стороны осознают бессмысленность конфликта; </w:t>
      </w:r>
    </w:p>
    <w:p w:rsidR="00B5338E" w:rsidRPr="009F7E57" w:rsidRDefault="00B5338E" w:rsidP="009F7E57">
      <w:pPr>
        <w:numPr>
          <w:ilvl w:val="0"/>
          <w:numId w:val="189"/>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завершение конфликта. Заключается в том, что конфликтующие стороны ищут решение конфликта и прекращают конфликтовать по любым причинам.</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Третий период, послеконфликтный: </w:t>
      </w:r>
    </w:p>
    <w:p w:rsidR="00B5338E" w:rsidRPr="009F7E57" w:rsidRDefault="00B5338E" w:rsidP="009F7E57">
      <w:pPr>
        <w:numPr>
          <w:ilvl w:val="0"/>
          <w:numId w:val="190"/>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в данном периоде частично нормализуются отношения, но негативные эмоции еще не исчезли; </w:t>
      </w:r>
    </w:p>
    <w:p w:rsidR="00B5338E" w:rsidRPr="009F7E57" w:rsidRDefault="00B5338E" w:rsidP="009F7E57">
      <w:pPr>
        <w:numPr>
          <w:ilvl w:val="0"/>
          <w:numId w:val="190"/>
        </w:numPr>
        <w:tabs>
          <w:tab w:val="left" w:pos="993"/>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наступает полная нормализация отношений, сторонами осознается важность взаимного сотрудничества.</w:t>
      </w:r>
    </w:p>
    <w:p w:rsidR="00B5338E" w:rsidRPr="009F7E57" w:rsidRDefault="00B5338E" w:rsidP="009F7E57">
      <w:pPr>
        <w:pStyle w:val="15"/>
        <w:numPr>
          <w:ilvl w:val="0"/>
          <w:numId w:val="191"/>
        </w:numPr>
        <w:shd w:val="clear" w:color="auto" w:fill="FFFFFF"/>
        <w:rPr>
          <w:b/>
          <w:bCs/>
          <w:iCs/>
          <w:lang w:eastAsia="en-US"/>
        </w:rPr>
      </w:pPr>
      <w:r w:rsidRPr="009F7E57">
        <w:rPr>
          <w:b/>
          <w:bCs/>
          <w:iCs/>
          <w:lang w:eastAsia="en-US"/>
        </w:rPr>
        <w:t>Упражнение «Однажды в созвездии Лебедя»</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Группа делится на две подгруппы. Подгруппы размещаются в разных концах большой аудитории или в двух разных аудиториях так, чтобы участники не могли слышать друг друга.</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i/>
          <w:sz w:val="24"/>
          <w:szCs w:val="24"/>
        </w:rPr>
        <w:t>Инструкция</w:t>
      </w:r>
      <w:r w:rsidRPr="009F7E57">
        <w:rPr>
          <w:rFonts w:ascii="Times New Roman" w:hAnsi="Times New Roman"/>
          <w:sz w:val="24"/>
          <w:szCs w:val="24"/>
        </w:rPr>
        <w:t>. В созвездии Лебедя имеются две разные цивилизации, конкурирующие друг с другом в поисках новых ресурсов. Это цивилизации гуситов и уткинов. Между ними существует договоренность: в случае открытия новой планеты, на которой нет разумных обитателей, все ее богатства достаются той цивилизации, чей звездолет первым сядет на этой планете. Однажды случилось так, что корабли-разведчики обеих цивилизаций независимо друг от друга обнаружили новую необитаемую планету и одновременно сели на нее, причем в непосредственной близости, практически на расстоянии прямой видимости.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Недра планеты оказались насыщены разнообразными полезными ископаемыми и стратегически важными видами сырья, очень интересующими каждую цивилизацию. Обнаружив присутствие друг друга, и гуситы, и уткины укрылись в своих космических кораблях, приведя в боевую готовность нейтронные орудия и ручные бластеры. Эта планета крайне необходима и той, и другой цивилизации. По-видимому, вооруженного столкновения не избежать. Вопрос в том, кто начнет первым, то есть на кого ляжет ответственность за развязывание военного конфликта. Началось тягостное ожидание.</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Впрочем, еще остается возможность мирно договориться. Но между кораблями нет связи, и чтобы высказать свои предложения, необходимо покинуть корабль и выйти наружу. Это риск! Соперники могут не сделать такого же шага, а просто уничтожат конкурентов.</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Далее команды, определившись, кто из них будет гуситами, а кто уткинами, распределяют обязанности, которые они будут выполнять на звездолете. В командах распределяют роли капитана, первого, второго пилота, штурмана, программиста, разведчика, повара и т.п. (число «должностей» определяется в зависимости от количественного состава участников; «должности» участников в процессе игры не имеют никакого значения, за исключением капитана корабля, и нужны только для включения в игровую ситуацию).</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«В этой игре вам придется решать, как поступить, совершив десять ходов. В каждом ходе вы должны сделать выбор: либо выйти наружу, либо открыть огонь. Как отражается в баллах соотношение сделанных вами выборов, представлено в карточке. В зависимости от выбора команд складываются разные ситуации, оценка которых в баллах приведена в розданных карточках. За пять минут, отводимых на каждый ход, команды должны принять решение. В случае, если решение за это время не принято, команда штрафуется на три балла. Голосовать можно сколько угодно, но если при окончательном голосовании есть люди, поднявшие руки «против», то за каждого из них команда лишается одного балла. Решение команд я буду сообщать вам после каждого хода. А побеждает та команда, которая после десяти ходов наберет максимальное количество баллов».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Ведущий вручает каждой из команд две карточки: одна является справочной, помогающей участникам подсчитывать полученные баллы, а вторая нужна для записи результатов каждого хода. Баллы подсчитываются следующим образом: если обе команды начинают военные действия, они теряют по три балла; если какая-то команда решает выйти из корабля для переговоров, а соперники прицельным огнем стирают их с лица планеты, то погибшие лишаются пяти баллов, а меткие стрелки по парламентерам приобретают пять баллов; если же представители обеих цивилизаций решат попытать удачу на пути переговоров, то те и другие получают по три балла. Ведущий имеет право удваивать баллы за отдельные ходы, что целесообразно делать перед четвертым и восьмым ходом. У участников игры часто возникает вопрос по поводу того, какая команда выигрывает, если идет накопление отрицательных баллов. В этом случае ведущий должен пояснить, что попадание в «минус» не может означать выигрыш. Отрицательные баллы означают не только потерю личного состава, но и повреждения звездолета.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Во время обсуждений ведущий подходит к командам, внимательно наблюдает за ходом принятия решения и уточняет, все ли согласны со сделанным выбором, оглашает решения обеих команд после каждого хода. Если решения команд форсируют конфликт, ведущий может при объявлении решений рисовать мрачные пейзажи неизвестной планеты: кратер, усеянный останками гуситов и уткинов; два космических корабля, разбитых и дымящихся; последние, оставшиеся в живых, не способны покинуть планету и т.п.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Обсуждение игры проходит в общем круге. Ведущему нужно дать возможность всем высказать свои чувства, не прибегая к взаимным обвинениям, перейти к конструктивному анализу. Если найдется хотя бы один человек, осознавший невыгодность обмана, недоверия к партнерам и увидевший путь конструктивного взаимодействия, основанного на доброжелательности и доверии, то ведущий должен обязательно предоставить возможность ему высказаться. Обсуждение завершается дискуссией о стадиях протекания конфликта на примере игры и о тех действиях, которые необходимы для поиска выхода из конфликтной ситуации (адекватное восприятие ситуации без эмоциональной оценки, готовность к общению и компромиссу, доверие к партнеру).</w:t>
      </w:r>
    </w:p>
    <w:p w:rsidR="00B5338E" w:rsidRPr="009F7E57" w:rsidRDefault="00B5338E" w:rsidP="009F7E57">
      <w:pPr>
        <w:pStyle w:val="15"/>
        <w:numPr>
          <w:ilvl w:val="0"/>
          <w:numId w:val="191"/>
        </w:numPr>
        <w:jc w:val="both"/>
        <w:rPr>
          <w:lang w:eastAsia="en-US"/>
        </w:rPr>
      </w:pPr>
      <w:r w:rsidRPr="009F7E57">
        <w:rPr>
          <w:b/>
          <w:lang w:eastAsia="en-US"/>
        </w:rPr>
        <w:t>Упражнение «Конфликты»</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i/>
          <w:spacing w:val="40"/>
          <w:sz w:val="24"/>
          <w:szCs w:val="24"/>
        </w:rPr>
        <w:t>Цель упражнения</w:t>
      </w:r>
      <w:r w:rsidRPr="009F7E57">
        <w:rPr>
          <w:rFonts w:ascii="Times New Roman" w:hAnsi="Times New Roman"/>
          <w:sz w:val="24"/>
          <w:szCs w:val="24"/>
        </w:rPr>
        <w:t xml:space="preserve">: помочь участникам группы научиться выражать свои чувства посредством «Я–высказывания».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Группа делится на пары, один участник из пары обвиняет в чем-то другого, создавая ситуацию конфликта. Второй участник реагирует тремя разными способами:</w:t>
      </w:r>
    </w:p>
    <w:p w:rsidR="00B5338E" w:rsidRPr="009F7E57" w:rsidRDefault="00B5338E" w:rsidP="009F7E57">
      <w:pPr>
        <w:numPr>
          <w:ilvl w:val="0"/>
          <w:numId w:val="26"/>
        </w:numPr>
        <w:tabs>
          <w:tab w:val="clear" w:pos="3109"/>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оправдывается и извиняется (с позиции «жертвы); </w:t>
      </w:r>
    </w:p>
    <w:p w:rsidR="00B5338E" w:rsidRPr="009F7E57" w:rsidRDefault="00B5338E" w:rsidP="009F7E57">
      <w:pPr>
        <w:numPr>
          <w:ilvl w:val="0"/>
          <w:numId w:val="26"/>
        </w:numPr>
        <w:tabs>
          <w:tab w:val="clear" w:pos="3109"/>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использует «Ты–высказывания» для ответных обвинений;</w:t>
      </w:r>
    </w:p>
    <w:p w:rsidR="00B5338E" w:rsidRPr="009F7E57" w:rsidRDefault="00B5338E" w:rsidP="009F7E57">
      <w:pPr>
        <w:numPr>
          <w:ilvl w:val="0"/>
          <w:numId w:val="26"/>
        </w:numPr>
        <w:tabs>
          <w:tab w:val="clear" w:pos="3109"/>
        </w:tabs>
        <w:spacing w:after="0" w:line="240" w:lineRule="auto"/>
        <w:ind w:left="0" w:firstLine="567"/>
        <w:jc w:val="both"/>
        <w:rPr>
          <w:rFonts w:ascii="Times New Roman" w:hAnsi="Times New Roman"/>
          <w:sz w:val="24"/>
          <w:szCs w:val="24"/>
        </w:rPr>
      </w:pPr>
      <w:r w:rsidRPr="009F7E57">
        <w:rPr>
          <w:rFonts w:ascii="Times New Roman" w:hAnsi="Times New Roman"/>
          <w:sz w:val="24"/>
          <w:szCs w:val="24"/>
        </w:rPr>
        <w:t>использует «Я–высказывания» по схеме.</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Затем участники меняются ролями и придумывают новую ситуацию и варианты решений.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В обсуждении участники анализируют критерии соответствия поведения заявленной позиции, правильность использования приема «Я–высказывания».</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92"/>
        </w:numPr>
        <w:jc w:val="both"/>
        <w:rPr>
          <w:lang w:eastAsia="en-US"/>
        </w:rPr>
      </w:pPr>
      <w:r w:rsidRPr="009F7E57">
        <w:rPr>
          <w:lang w:eastAsia="en-US"/>
        </w:rPr>
        <w:t>Рефлексия. Продолжи предложение: «я на сегодняшнем занятии…»</w:t>
      </w:r>
    </w:p>
    <w:p w:rsidR="00B5338E" w:rsidRPr="009F7E57" w:rsidRDefault="00B5338E" w:rsidP="009F7E57">
      <w:pPr>
        <w:pStyle w:val="15"/>
        <w:numPr>
          <w:ilvl w:val="0"/>
          <w:numId w:val="192"/>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12</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Толерантность.</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дать понятие о толерантности, актуализировать проблему терпимого отношения друг к другу.</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jc w:val="both"/>
        <w:rPr>
          <w:rFonts w:ascii="Times New Roman" w:hAnsi="Times New Roman"/>
          <w:b/>
          <w:sz w:val="24"/>
          <w:szCs w:val="24"/>
        </w:rPr>
      </w:pPr>
      <w:r w:rsidRPr="009F7E57">
        <w:rPr>
          <w:rFonts w:ascii="Times New Roman" w:hAnsi="Times New Roman"/>
          <w:b/>
          <w:sz w:val="24"/>
          <w:szCs w:val="24"/>
        </w:rPr>
        <w:t>Упражнение «Лимон»</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Сядьте удобно: руки свободно положите на колени (ладонями вверх), плечи и голова опущены, глаза закрыты. Мысленно 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Затем выполните упражнение одновременно двумя руками. Расслабьтесь. Насладитесь состоянием покоя. </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Основная часть:</w:t>
      </w:r>
    </w:p>
    <w:p w:rsidR="00B5338E" w:rsidRPr="009F7E57" w:rsidRDefault="00B5338E" w:rsidP="009F7E57">
      <w:pPr>
        <w:pStyle w:val="NormalWeb"/>
        <w:spacing w:before="0" w:beforeAutospacing="0" w:after="0" w:afterAutospacing="0"/>
        <w:ind w:firstLine="567"/>
        <w:jc w:val="both"/>
      </w:pPr>
      <w:r w:rsidRPr="009F7E57">
        <w:t xml:space="preserve">Толерантность означает терпимость к иному образу жизни, поведению, обычаям, чувствам, мнениям, идеям, верованиям. Таким образом, она связана со свободой инакомыслия в широком смысле этого слова, а не в том, который утвердился в политической сфере, близка к понятиям милосердия и снисхождения. </w:t>
      </w:r>
    </w:p>
    <w:p w:rsidR="00B5338E" w:rsidRPr="009F7E57" w:rsidRDefault="00B5338E" w:rsidP="009F7E57">
      <w:pPr>
        <w:pStyle w:val="NormalWeb"/>
        <w:spacing w:before="0" w:beforeAutospacing="0" w:after="0" w:afterAutospacing="0"/>
        <w:ind w:firstLine="567"/>
        <w:jc w:val="both"/>
      </w:pPr>
      <w:r w:rsidRPr="009F7E57">
        <w:t xml:space="preserve">Важность этого феномена в современной жизни столь сильна, что в 1995 г. ЮНЕСКО была принята Декларация принципов толерантности, включающих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гармонию в многообразии, направленность на достижение мира и содействие замене культуры войны культурой мира. </w:t>
      </w:r>
    </w:p>
    <w:p w:rsidR="00B5338E" w:rsidRPr="009F7E57" w:rsidRDefault="00B5338E" w:rsidP="009F7E57">
      <w:pPr>
        <w:pStyle w:val="NormalWeb"/>
        <w:spacing w:before="0" w:beforeAutospacing="0" w:after="0" w:afterAutospacing="0"/>
        <w:ind w:firstLine="567"/>
        <w:jc w:val="both"/>
      </w:pPr>
      <w:r w:rsidRPr="009F7E57">
        <w:t xml:space="preserve">Толерантность выражает способность установить и сохранить общность с людьми, отличающимися от нас в каком-либо отношении. Разумеется, при этом надо иметь в виду, что существуют границы терпимости, т.е. наличие неких моральных пределов, позволяющих не смешивать толерантные отношения с вседозволенностью и безразличием к ценностям, питающим убеждения. В противном случае пришлось бы согласиться с определением Г.К.Честертона: «Толерантность – это добродетель людей, которые ни во что не верят». </w:t>
      </w:r>
    </w:p>
    <w:p w:rsidR="00B5338E" w:rsidRPr="009F7E57" w:rsidRDefault="00B5338E" w:rsidP="009F7E57">
      <w:pPr>
        <w:pStyle w:val="NormalWeb"/>
        <w:spacing w:before="0" w:beforeAutospacing="0" w:after="0" w:afterAutospacing="0"/>
        <w:ind w:firstLine="567"/>
        <w:jc w:val="both"/>
      </w:pPr>
      <w:r w:rsidRPr="009F7E57">
        <w:t xml:space="preserve">По сферам проявления выделяют политическую, научную, педагогическую и административную толерантность. Применительно к личности психологи различают несколько видов толерантности. </w:t>
      </w:r>
    </w:p>
    <w:p w:rsidR="00B5338E" w:rsidRPr="009F7E57" w:rsidRDefault="00B5338E" w:rsidP="009F7E57">
      <w:pPr>
        <w:pStyle w:val="Heading2"/>
        <w:spacing w:before="0" w:after="0"/>
        <w:ind w:firstLine="567"/>
        <w:jc w:val="both"/>
        <w:rPr>
          <w:rFonts w:ascii="Times New Roman" w:hAnsi="Times New Roman"/>
          <w:sz w:val="24"/>
          <w:szCs w:val="24"/>
        </w:rPr>
      </w:pPr>
      <w:r w:rsidRPr="009F7E57">
        <w:rPr>
          <w:rFonts w:ascii="Times New Roman" w:hAnsi="Times New Roman"/>
          <w:sz w:val="24"/>
          <w:szCs w:val="24"/>
        </w:rPr>
        <w:t xml:space="preserve">Естественная (натуральная) толерантность </w:t>
      </w:r>
    </w:p>
    <w:p w:rsidR="00B5338E" w:rsidRPr="009F7E57" w:rsidRDefault="00B5338E" w:rsidP="009F7E57">
      <w:pPr>
        <w:pStyle w:val="NormalWeb"/>
        <w:spacing w:before="0" w:beforeAutospacing="0" w:after="0" w:afterAutospacing="0"/>
        <w:ind w:firstLine="567"/>
        <w:jc w:val="both"/>
      </w:pPr>
      <w:r w:rsidRPr="009F7E57">
        <w:t xml:space="preserve">Она подразумевает любознательность и доверчивость, свойственные и изначально присущие маленькому ребенку. Они не определяются и не определяют качеств его «Я», поскольку процесс становления личности, т.е. ее персонализации еще не привел к расщеплению индивидуального и социального опыта, к существованию обособленных планов поведения и переживания и т.д. </w:t>
      </w:r>
    </w:p>
    <w:p w:rsidR="00B5338E" w:rsidRPr="009F7E57" w:rsidRDefault="00B5338E" w:rsidP="009F7E57">
      <w:pPr>
        <w:pStyle w:val="NormalWeb"/>
        <w:spacing w:before="0" w:beforeAutospacing="0" w:after="0" w:afterAutospacing="0"/>
        <w:ind w:firstLine="567"/>
        <w:jc w:val="both"/>
      </w:pPr>
      <w:r w:rsidRPr="009F7E57">
        <w:t xml:space="preserve">Наличие естественной толерантности позволяет малышу принимать родителей в любом виде, вплоть до крайне жестокого обращении с ним. В последнем случае она, с одной стороны, создает психологическую защищенность и позволяет сохранить позитивные отношения с семьей, но с другой – неизбежно невротизирует формирующуюся личность, снижая способность принятия себя, своего опыта, чувств и переживаний. </w:t>
      </w:r>
    </w:p>
    <w:p w:rsidR="00B5338E" w:rsidRPr="009F7E57" w:rsidRDefault="00B5338E" w:rsidP="009F7E57">
      <w:pPr>
        <w:pStyle w:val="Heading2"/>
        <w:spacing w:before="0" w:after="0"/>
        <w:ind w:firstLine="567"/>
        <w:jc w:val="both"/>
        <w:rPr>
          <w:rFonts w:ascii="Times New Roman" w:hAnsi="Times New Roman"/>
          <w:sz w:val="24"/>
          <w:szCs w:val="24"/>
        </w:rPr>
      </w:pPr>
      <w:r w:rsidRPr="009F7E57">
        <w:rPr>
          <w:rFonts w:ascii="Times New Roman" w:hAnsi="Times New Roman"/>
          <w:sz w:val="24"/>
          <w:szCs w:val="24"/>
        </w:rPr>
        <w:t xml:space="preserve">Моральная толерантность </w:t>
      </w:r>
    </w:p>
    <w:p w:rsidR="00B5338E" w:rsidRPr="009F7E57" w:rsidRDefault="00B5338E" w:rsidP="009F7E57">
      <w:pPr>
        <w:pStyle w:val="NormalWeb"/>
        <w:spacing w:before="0" w:beforeAutospacing="0" w:after="0" w:afterAutospacing="0"/>
        <w:ind w:firstLine="567"/>
        <w:jc w:val="both"/>
      </w:pPr>
      <w:r w:rsidRPr="009F7E57">
        <w:t xml:space="preserve">Этот тип означает терпимость, ассоциируемую с личностью (внешним «Я» человека). В той или иной мере она присуща большинству взрослых людей и проявляется в стремлении сдерживать свои эмоции, используя механизмы психологических защит. </w:t>
      </w:r>
    </w:p>
    <w:p w:rsidR="00B5338E" w:rsidRPr="009F7E57" w:rsidRDefault="00B5338E" w:rsidP="009F7E57">
      <w:pPr>
        <w:pStyle w:val="NormalWeb"/>
        <w:spacing w:before="0" w:beforeAutospacing="0" w:after="0" w:afterAutospacing="0"/>
        <w:ind w:firstLine="567"/>
        <w:jc w:val="both"/>
      </w:pPr>
      <w:r w:rsidRPr="009F7E57">
        <w:t xml:space="preserve">Здесь имеет место некая условность, т.к. человек не проявляет нетерпимость, которая у него имеется, но остается внутри. Ситуационной моделью сути такого отношения являются варианты типа «обстоятельства так складываются, что мне приходится вас терпеть, но…». </w:t>
      </w:r>
    </w:p>
    <w:p w:rsidR="00B5338E" w:rsidRPr="009F7E57" w:rsidRDefault="00B5338E" w:rsidP="009F7E57">
      <w:pPr>
        <w:pStyle w:val="NormalWeb"/>
        <w:spacing w:before="0" w:beforeAutospacing="0" w:after="0" w:afterAutospacing="0"/>
        <w:ind w:firstLine="567"/>
        <w:jc w:val="both"/>
      </w:pPr>
      <w:r w:rsidRPr="009F7E57">
        <w:t xml:space="preserve">Подобная схема, к сожалению, является основой современных реалий массовой культуры и семейного воспитания. И конфликт поколений тоже происходит из проявляемой его участниками квази-терпимости по отношению к ценностным установкам друг друга. </w:t>
      </w:r>
    </w:p>
    <w:p w:rsidR="00B5338E" w:rsidRPr="009F7E57" w:rsidRDefault="00B5338E" w:rsidP="009F7E57">
      <w:pPr>
        <w:pStyle w:val="Heading2"/>
        <w:spacing w:before="0" w:after="0"/>
        <w:ind w:firstLine="567"/>
        <w:jc w:val="both"/>
        <w:rPr>
          <w:rFonts w:ascii="Times New Roman" w:hAnsi="Times New Roman"/>
          <w:sz w:val="24"/>
          <w:szCs w:val="24"/>
        </w:rPr>
      </w:pPr>
      <w:r w:rsidRPr="009F7E57">
        <w:rPr>
          <w:rFonts w:ascii="Times New Roman" w:hAnsi="Times New Roman"/>
          <w:sz w:val="24"/>
          <w:szCs w:val="24"/>
        </w:rPr>
        <w:t xml:space="preserve">Нравственная толерантность </w:t>
      </w:r>
    </w:p>
    <w:p w:rsidR="00B5338E" w:rsidRPr="009F7E57" w:rsidRDefault="00B5338E" w:rsidP="009F7E57">
      <w:pPr>
        <w:pStyle w:val="NormalWeb"/>
        <w:spacing w:before="0" w:beforeAutospacing="0" w:after="0" w:afterAutospacing="0"/>
        <w:ind w:firstLine="567"/>
        <w:jc w:val="both"/>
      </w:pPr>
      <w:r w:rsidRPr="009F7E57">
        <w:t xml:space="preserve">Как ни странно, в терминологическом поле на сей раз мы имеем парадоксальный случай, когда синонимическое значение слов «моральный» и «нравственный» разведено. Но что поделать… В отличие от моральной , нравственная толерантность на языке специалистов предполагает принятие и доверие, которые ассоциируются с сущностью или «внутренним Я» человека. </w:t>
      </w:r>
    </w:p>
    <w:p w:rsidR="00B5338E" w:rsidRPr="009F7E57" w:rsidRDefault="00B5338E" w:rsidP="009F7E57">
      <w:pPr>
        <w:pStyle w:val="NormalWeb"/>
        <w:spacing w:before="0" w:beforeAutospacing="0" w:after="0" w:afterAutospacing="0"/>
        <w:ind w:firstLine="567"/>
        <w:jc w:val="both"/>
      </w:pPr>
      <w:r w:rsidRPr="009F7E57">
        <w:t xml:space="preserve">Она включает как уважение ценностей и смыслов, значимых для другого, так и осознание и принятие собственного внутреннего мира, своих собственных ценностей и смыслов, целей и желаний, переживаний и чувств. Это дает личности преимущество не бояться и выдерживать напряжения и конфликты, миновать которые никому по жизни не удается. </w:t>
      </w:r>
    </w:p>
    <w:p w:rsidR="00B5338E" w:rsidRPr="009F7E57" w:rsidRDefault="00B5338E" w:rsidP="009F7E57">
      <w:pPr>
        <w:pStyle w:val="NormalWeb"/>
        <w:spacing w:before="0" w:beforeAutospacing="0" w:after="0" w:afterAutospacing="0"/>
        <w:ind w:firstLine="567"/>
        <w:jc w:val="both"/>
      </w:pPr>
      <w:r w:rsidRPr="009F7E57">
        <w:t xml:space="preserve">Собственно, это и есть истинная, зрелая толерантность. Для оценки ее уровня специалисты разработали соответствующие психологические портреты, используя несколько критериев. Они могут служить подсказкой и для желающих убедиться в собственной толерантности. </w:t>
      </w:r>
    </w:p>
    <w:p w:rsidR="00B5338E" w:rsidRPr="009F7E57" w:rsidRDefault="00B5338E" w:rsidP="009F7E57">
      <w:pPr>
        <w:pStyle w:val="Heading2"/>
        <w:spacing w:before="0" w:after="0"/>
        <w:ind w:firstLine="567"/>
        <w:jc w:val="both"/>
        <w:rPr>
          <w:rFonts w:ascii="Times New Roman" w:hAnsi="Times New Roman"/>
          <w:sz w:val="24"/>
          <w:szCs w:val="24"/>
        </w:rPr>
      </w:pPr>
      <w:r w:rsidRPr="009F7E57">
        <w:rPr>
          <w:rFonts w:ascii="Times New Roman" w:hAnsi="Times New Roman"/>
          <w:sz w:val="24"/>
          <w:szCs w:val="24"/>
        </w:rPr>
        <w:t xml:space="preserve">Итак, что свойственно человеку толерантному (Т) и интолерантному (И)? </w:t>
      </w:r>
    </w:p>
    <w:p w:rsidR="00B5338E" w:rsidRPr="009F7E57" w:rsidRDefault="00B5338E" w:rsidP="009F7E57">
      <w:pPr>
        <w:pStyle w:val="NormalWeb"/>
        <w:spacing w:before="0" w:beforeAutospacing="0" w:after="0" w:afterAutospacing="0"/>
        <w:ind w:firstLine="567"/>
        <w:jc w:val="both"/>
        <w:rPr>
          <w:b/>
          <w:bCs/>
        </w:rPr>
      </w:pPr>
      <w:r w:rsidRPr="009F7E57">
        <w:rPr>
          <w:b/>
          <w:bCs/>
        </w:rPr>
        <w:t>1. Знание себя</w:t>
      </w:r>
    </w:p>
    <w:p w:rsidR="00B5338E" w:rsidRPr="009F7E57" w:rsidRDefault="00B5338E" w:rsidP="009F7E57">
      <w:pPr>
        <w:pStyle w:val="NormalWeb"/>
        <w:spacing w:before="0" w:beforeAutospacing="0" w:after="0" w:afterAutospacing="0"/>
        <w:ind w:firstLine="567"/>
        <w:jc w:val="both"/>
      </w:pPr>
      <w:r w:rsidRPr="009F7E57">
        <w:t>Т: Адекватно оценивает себя и окружающих. Способен относиться к себе критически, старается разобраться в своих проблемах, собственных достоинствах и недостатках.</w:t>
      </w:r>
    </w:p>
    <w:p w:rsidR="00B5338E" w:rsidRPr="009F7E57" w:rsidRDefault="00B5338E" w:rsidP="009F7E57">
      <w:pPr>
        <w:pStyle w:val="NormalWeb"/>
        <w:spacing w:before="0" w:beforeAutospacing="0" w:after="0" w:afterAutospacing="0"/>
        <w:ind w:firstLine="567"/>
        <w:jc w:val="both"/>
      </w:pPr>
      <w:r w:rsidRPr="009F7E57">
        <w:t xml:space="preserve">И: Замечает у себя преимущественно достоинства, а у других недостатки, по поводу которых занимает обвинительную позицию. </w:t>
      </w:r>
    </w:p>
    <w:p w:rsidR="00B5338E" w:rsidRPr="009F7E57" w:rsidRDefault="00B5338E" w:rsidP="009F7E57">
      <w:pPr>
        <w:pStyle w:val="NormalWeb"/>
        <w:spacing w:before="0" w:beforeAutospacing="0" w:after="0" w:afterAutospacing="0"/>
        <w:ind w:firstLine="567"/>
        <w:jc w:val="both"/>
        <w:rPr>
          <w:b/>
          <w:bCs/>
        </w:rPr>
      </w:pPr>
      <w:r w:rsidRPr="009F7E57">
        <w:rPr>
          <w:b/>
          <w:bCs/>
        </w:rPr>
        <w:t>2. Защищенность</w:t>
      </w:r>
    </w:p>
    <w:p w:rsidR="00B5338E" w:rsidRPr="009F7E57" w:rsidRDefault="00B5338E" w:rsidP="009F7E57">
      <w:pPr>
        <w:pStyle w:val="NormalWeb"/>
        <w:spacing w:before="0" w:beforeAutospacing="0" w:after="0" w:afterAutospacing="0"/>
        <w:ind w:firstLine="567"/>
        <w:jc w:val="both"/>
      </w:pPr>
      <w:r w:rsidRPr="009F7E57">
        <w:t xml:space="preserve">Т: Уверен в себе, не сомневается, что справится с любой возникшей задачей. </w:t>
      </w:r>
    </w:p>
    <w:p w:rsidR="00B5338E" w:rsidRPr="009F7E57" w:rsidRDefault="00B5338E" w:rsidP="009F7E57">
      <w:pPr>
        <w:pStyle w:val="NormalWeb"/>
        <w:spacing w:before="0" w:beforeAutospacing="0" w:after="0" w:afterAutospacing="0"/>
        <w:ind w:firstLine="567"/>
        <w:jc w:val="both"/>
      </w:pPr>
      <w:r w:rsidRPr="009F7E57">
        <w:t>И: Опасается своего социального окружения и самого себя: во всем видит угрозу.</w:t>
      </w:r>
    </w:p>
    <w:p w:rsidR="00B5338E" w:rsidRPr="009F7E57" w:rsidRDefault="00B5338E" w:rsidP="009F7E57">
      <w:pPr>
        <w:pStyle w:val="NormalWeb"/>
        <w:spacing w:before="0" w:beforeAutospacing="0" w:after="0" w:afterAutospacing="0"/>
        <w:ind w:firstLine="567"/>
        <w:jc w:val="both"/>
        <w:rPr>
          <w:b/>
          <w:bCs/>
        </w:rPr>
      </w:pPr>
      <w:r w:rsidRPr="009F7E57">
        <w:rPr>
          <w:b/>
          <w:bCs/>
        </w:rPr>
        <w:t>3. Ответственность</w:t>
      </w:r>
    </w:p>
    <w:p w:rsidR="00B5338E" w:rsidRPr="009F7E57" w:rsidRDefault="00B5338E" w:rsidP="009F7E57">
      <w:pPr>
        <w:pStyle w:val="NormalWeb"/>
        <w:spacing w:before="0" w:beforeAutospacing="0" w:after="0" w:afterAutospacing="0"/>
        <w:ind w:firstLine="567"/>
        <w:jc w:val="both"/>
      </w:pPr>
      <w:r w:rsidRPr="009F7E57">
        <w:t>Т: Не перекладывает ответственность на других, сам отвечает за свои поступки.</w:t>
      </w:r>
    </w:p>
    <w:p w:rsidR="00B5338E" w:rsidRPr="009F7E57" w:rsidRDefault="00B5338E" w:rsidP="009F7E57">
      <w:pPr>
        <w:pStyle w:val="NormalWeb"/>
        <w:spacing w:before="0" w:beforeAutospacing="0" w:after="0" w:afterAutospacing="0"/>
        <w:ind w:firstLine="567"/>
        <w:jc w:val="both"/>
      </w:pPr>
      <w:r w:rsidRPr="009F7E57">
        <w:t>И: Считает, что происходящие события от него не зависят, следовательно, снимает с себя ответственность за происходящее вокруг. Беспричинно подозревает, что ему вредят.</w:t>
      </w:r>
    </w:p>
    <w:p w:rsidR="00B5338E" w:rsidRPr="009F7E57" w:rsidRDefault="00B5338E" w:rsidP="009F7E57">
      <w:pPr>
        <w:pStyle w:val="NormalWeb"/>
        <w:spacing w:before="0" w:beforeAutospacing="0" w:after="0" w:afterAutospacing="0"/>
        <w:ind w:firstLine="567"/>
        <w:jc w:val="both"/>
        <w:rPr>
          <w:b/>
          <w:bCs/>
        </w:rPr>
      </w:pPr>
      <w:r w:rsidRPr="009F7E57">
        <w:rPr>
          <w:b/>
          <w:bCs/>
        </w:rPr>
        <w:t>4. Потребность в определении</w:t>
      </w:r>
    </w:p>
    <w:p w:rsidR="00B5338E" w:rsidRPr="009F7E57" w:rsidRDefault="00B5338E" w:rsidP="009F7E57">
      <w:pPr>
        <w:pStyle w:val="NormalWeb"/>
        <w:spacing w:before="0" w:beforeAutospacing="0" w:after="0" w:afterAutospacing="0"/>
        <w:ind w:firstLine="567"/>
        <w:jc w:val="both"/>
      </w:pPr>
      <w:r w:rsidRPr="009F7E57">
        <w:t>Т: Стремится к работе, творчеству, самореализации.</w:t>
      </w:r>
    </w:p>
    <w:p w:rsidR="00B5338E" w:rsidRPr="009F7E57" w:rsidRDefault="00B5338E" w:rsidP="009F7E57">
      <w:pPr>
        <w:pStyle w:val="NormalWeb"/>
        <w:spacing w:before="0" w:beforeAutospacing="0" w:after="0" w:afterAutospacing="0"/>
        <w:ind w:firstLine="567"/>
        <w:jc w:val="both"/>
      </w:pPr>
      <w:r w:rsidRPr="009F7E57">
        <w:t>И: Склонен отодвигать себя на второй план («пусть кто-нибудь другой, только не я…»).</w:t>
      </w:r>
    </w:p>
    <w:p w:rsidR="00B5338E" w:rsidRPr="009F7E57" w:rsidRDefault="00B5338E" w:rsidP="009F7E57">
      <w:pPr>
        <w:pStyle w:val="NormalWeb"/>
        <w:spacing w:before="0" w:beforeAutospacing="0" w:after="0" w:afterAutospacing="0"/>
        <w:ind w:firstLine="567"/>
        <w:jc w:val="both"/>
        <w:rPr>
          <w:b/>
          <w:bCs/>
        </w:rPr>
      </w:pPr>
      <w:r w:rsidRPr="009F7E57">
        <w:rPr>
          <w:b/>
          <w:bCs/>
        </w:rPr>
        <w:t>5. Чувство юмора</w:t>
      </w:r>
    </w:p>
    <w:p w:rsidR="00B5338E" w:rsidRPr="009F7E57" w:rsidRDefault="00B5338E" w:rsidP="009F7E57">
      <w:pPr>
        <w:pStyle w:val="NormalWeb"/>
        <w:spacing w:before="0" w:beforeAutospacing="0" w:after="0" w:afterAutospacing="0"/>
        <w:ind w:firstLine="567"/>
        <w:jc w:val="both"/>
      </w:pPr>
      <w:r w:rsidRPr="009F7E57">
        <w:t>Т: Живо реагирует на шутки, способен посмеяться и над собой.</w:t>
      </w:r>
    </w:p>
    <w:p w:rsidR="00B5338E" w:rsidRPr="009F7E57" w:rsidRDefault="00B5338E" w:rsidP="009F7E57">
      <w:pPr>
        <w:pStyle w:val="NormalWeb"/>
        <w:spacing w:before="0" w:beforeAutospacing="0" w:after="0" w:afterAutospacing="0"/>
        <w:ind w:firstLine="567"/>
        <w:jc w:val="both"/>
      </w:pPr>
      <w:r w:rsidRPr="009F7E57">
        <w:t>И: Апатично либо мрачно воспринимает юмор. Раздраженно реагирует даже на безобидные шутки в свой адрес.</w:t>
      </w:r>
    </w:p>
    <w:p w:rsidR="00B5338E" w:rsidRPr="009F7E57" w:rsidRDefault="00B5338E" w:rsidP="009F7E57">
      <w:pPr>
        <w:pStyle w:val="NormalWeb"/>
        <w:spacing w:before="0" w:beforeAutospacing="0" w:after="0" w:afterAutospacing="0"/>
        <w:ind w:firstLine="567"/>
        <w:jc w:val="both"/>
        <w:rPr>
          <w:b/>
          <w:bCs/>
        </w:rPr>
      </w:pPr>
      <w:r w:rsidRPr="009F7E57">
        <w:rPr>
          <w:b/>
          <w:bCs/>
        </w:rPr>
        <w:t>6. Авторитаризм</w:t>
      </w:r>
    </w:p>
    <w:p w:rsidR="00B5338E" w:rsidRPr="009F7E57" w:rsidRDefault="00B5338E" w:rsidP="009F7E57">
      <w:pPr>
        <w:pStyle w:val="NormalWeb"/>
        <w:spacing w:before="0" w:beforeAutospacing="0" w:after="0" w:afterAutospacing="0"/>
        <w:ind w:firstLine="567"/>
        <w:jc w:val="both"/>
      </w:pPr>
      <w:r w:rsidRPr="009F7E57">
        <w:t>Т: Предпочитает демократические начала.</w:t>
      </w:r>
    </w:p>
    <w:p w:rsidR="00B5338E" w:rsidRPr="009F7E57" w:rsidRDefault="00B5338E" w:rsidP="009F7E57">
      <w:pPr>
        <w:pStyle w:val="NormalWeb"/>
        <w:spacing w:before="0" w:beforeAutospacing="0" w:after="0" w:afterAutospacing="0"/>
        <w:ind w:firstLine="567"/>
        <w:jc w:val="both"/>
      </w:pPr>
      <w:r w:rsidRPr="009F7E57">
        <w:t>И: Предпочитает жесткую власть.</w:t>
      </w:r>
    </w:p>
    <w:p w:rsidR="00B5338E" w:rsidRPr="009F7E57" w:rsidRDefault="00B5338E" w:rsidP="009F7E57">
      <w:pPr>
        <w:pStyle w:val="NormalWeb"/>
        <w:spacing w:before="0" w:beforeAutospacing="0" w:after="0" w:afterAutospacing="0"/>
        <w:ind w:firstLine="567"/>
        <w:jc w:val="both"/>
      </w:pPr>
      <w:r w:rsidRPr="009F7E57">
        <w:t xml:space="preserve">Как видим, толерантность – это не просто отдельно взятое качество, а результирующий фактор взаимосвязанных свойств личности. А потому взятая на себя задача «стану терпимым!» может привести только к усилению моральной толерантности. </w:t>
      </w:r>
    </w:p>
    <w:p w:rsidR="00B5338E" w:rsidRPr="009F7E57" w:rsidRDefault="00B5338E" w:rsidP="009F7E57">
      <w:pPr>
        <w:pStyle w:val="NormalWeb"/>
        <w:spacing w:before="0" w:beforeAutospacing="0" w:after="0" w:afterAutospacing="0"/>
        <w:ind w:firstLine="567"/>
        <w:jc w:val="both"/>
      </w:pPr>
      <w:r w:rsidRPr="009F7E57">
        <w:t>Дорасти же до нравственной можно, лишь начав с самопознания и двигаясь в направлении внутренней гармонии. И она, эта гармония, будет расти и, по мудрому выражению Джебрана Калила Джебрана, «раскрываться, как лотос с бесчисленными лепестками»...</w:t>
      </w:r>
    </w:p>
    <w:p w:rsidR="00B5338E" w:rsidRPr="009F7E57" w:rsidRDefault="00B5338E" w:rsidP="009F7E57">
      <w:pPr>
        <w:pStyle w:val="15"/>
        <w:numPr>
          <w:ilvl w:val="0"/>
          <w:numId w:val="193"/>
        </w:numPr>
        <w:shd w:val="clear" w:color="auto" w:fill="FFFFFF"/>
        <w:rPr>
          <w:lang w:eastAsia="en-US"/>
        </w:rPr>
      </w:pPr>
      <w:r w:rsidRPr="009F7E57">
        <w:rPr>
          <w:b/>
          <w:bCs/>
          <w:iCs/>
          <w:lang w:eastAsia="en-US"/>
        </w:rPr>
        <w:t>Упражнение «Создание чудовищ»</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Эта кооперативная игра потребует общего творчества. Возможно, появятся лидеры, готовые взять на себя ответственность. Группа детей должна изобразить чудовище - динозавра, привидение или все, что придет в голову. Основное правило - все должны согласиться с тем, что группа будет делать и как. Каждый ребенок </w:t>
      </w:r>
      <w:r w:rsidRPr="009F7E57">
        <w:rPr>
          <w:rFonts w:ascii="Times New Roman" w:hAnsi="Times New Roman"/>
          <w:spacing w:val="-1"/>
          <w:sz w:val="24"/>
          <w:szCs w:val="24"/>
        </w:rPr>
        <w:t xml:space="preserve">должен принять участие в реализации идеи, то есть стать частью </w:t>
      </w:r>
      <w:r w:rsidRPr="009F7E57">
        <w:rPr>
          <w:rFonts w:ascii="Times New Roman" w:hAnsi="Times New Roman"/>
          <w:sz w:val="24"/>
          <w:szCs w:val="24"/>
        </w:rPr>
        <w:t>чудовища - лапой, зубом, хвостом.</w:t>
      </w:r>
    </w:p>
    <w:p w:rsidR="00B5338E" w:rsidRPr="009F7E57" w:rsidRDefault="00B5338E" w:rsidP="009F7E57">
      <w:pPr>
        <w:pStyle w:val="15"/>
        <w:numPr>
          <w:ilvl w:val="0"/>
          <w:numId w:val="193"/>
        </w:numPr>
        <w:shd w:val="clear" w:color="auto" w:fill="FFFFFF"/>
        <w:rPr>
          <w:lang w:eastAsia="en-US"/>
        </w:rPr>
      </w:pPr>
      <w:r w:rsidRPr="009F7E57">
        <w:rPr>
          <w:b/>
          <w:bCs/>
          <w:iCs/>
          <w:lang w:eastAsia="en-US"/>
        </w:rPr>
        <w:t>Упражнение «Апельсины»</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1"/>
          <w:sz w:val="24"/>
          <w:szCs w:val="24"/>
        </w:rPr>
        <w:t xml:space="preserve">Нам часто справедливо кажется, что учить детей понимать различия - дело долгое и трудное. Однако оказывается, что иногда это проще, чем апельсин очистить. Соберите группу детей и поставьте </w:t>
      </w:r>
      <w:r w:rsidRPr="009F7E57">
        <w:rPr>
          <w:rFonts w:ascii="Times New Roman" w:hAnsi="Times New Roman"/>
          <w:sz w:val="24"/>
          <w:szCs w:val="24"/>
        </w:rPr>
        <w:t xml:space="preserve">перед ними корзинку с апельсинами. Пусть каждый выберет себе </w:t>
      </w:r>
      <w:r w:rsidRPr="009F7E57">
        <w:rPr>
          <w:rFonts w:ascii="Times New Roman" w:hAnsi="Times New Roman"/>
          <w:spacing w:val="-2"/>
          <w:sz w:val="24"/>
          <w:szCs w:val="24"/>
        </w:rPr>
        <w:t>один. Предложите детям поближе познакомиться со своим апельси</w:t>
      </w:r>
      <w:r w:rsidRPr="009F7E57">
        <w:rPr>
          <w:rFonts w:ascii="Times New Roman" w:hAnsi="Times New Roman"/>
          <w:sz w:val="24"/>
          <w:szCs w:val="24"/>
        </w:rPr>
        <w:t xml:space="preserve">ном. Пусть дети рассмотрят свой плод, понюхают его, покатают по </w:t>
      </w:r>
      <w:r w:rsidRPr="009F7E57">
        <w:rPr>
          <w:rFonts w:ascii="Times New Roman" w:hAnsi="Times New Roman"/>
          <w:spacing w:val="-1"/>
          <w:sz w:val="24"/>
          <w:szCs w:val="24"/>
        </w:rPr>
        <w:t>полу, подбросят в воздух. Через несколько минут соберите апель</w:t>
      </w:r>
      <w:r w:rsidRPr="009F7E57">
        <w:rPr>
          <w:rFonts w:ascii="Times New Roman" w:hAnsi="Times New Roman"/>
          <w:sz w:val="24"/>
          <w:szCs w:val="24"/>
        </w:rPr>
        <w:t xml:space="preserve">сины обратно в корзинку. Попросите детей попробовать найти в </w:t>
      </w:r>
      <w:r w:rsidRPr="009F7E57">
        <w:rPr>
          <w:rFonts w:ascii="Times New Roman" w:hAnsi="Times New Roman"/>
          <w:spacing w:val="-1"/>
          <w:sz w:val="24"/>
          <w:szCs w:val="24"/>
        </w:rPr>
        <w:t>корзине свой апельсин. Как это ни странно, большинство детей сра</w:t>
      </w:r>
      <w:r w:rsidRPr="009F7E57">
        <w:rPr>
          <w:rFonts w:ascii="Times New Roman" w:hAnsi="Times New Roman"/>
          <w:sz w:val="24"/>
          <w:szCs w:val="24"/>
        </w:rPr>
        <w:t>зу узнают свой апельсин.</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Попросите, чтобы дети рассказали, как они отличили свой апельсин от чужих. Ответы будут разные. Кто скажет, что его был самый большой, кто-то - что самый круглый, кто-то опишет бугорки и трещинки. Это может послужить хорошим началом для дискуссии </w:t>
      </w:r>
      <w:r w:rsidRPr="009F7E57">
        <w:rPr>
          <w:rFonts w:ascii="Times New Roman" w:hAnsi="Times New Roman"/>
          <w:spacing w:val="-1"/>
          <w:sz w:val="24"/>
          <w:szCs w:val="24"/>
        </w:rPr>
        <w:t xml:space="preserve">о том, чем люди отличаются друг от друга, - ростом, цветом волос, </w:t>
      </w:r>
      <w:r w:rsidRPr="009F7E57">
        <w:rPr>
          <w:rFonts w:ascii="Times New Roman" w:hAnsi="Times New Roman"/>
          <w:sz w:val="24"/>
          <w:szCs w:val="24"/>
        </w:rPr>
        <w:t>возрастом и другими «бугорками и трещинками».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После окончания обсуждения соберите все апельсины, но сначала попросите детей очистить их от кожуры. Предложите детям </w:t>
      </w:r>
      <w:r w:rsidRPr="009F7E57">
        <w:rPr>
          <w:rFonts w:ascii="Times New Roman" w:hAnsi="Times New Roman"/>
          <w:spacing w:val="-1"/>
          <w:sz w:val="24"/>
          <w:szCs w:val="24"/>
        </w:rPr>
        <w:t>снова найти свой апельсин. Реакция детей будет предсказуемой -теперь все апельсины одинаковы. Это позволит вам перейти к сле</w:t>
      </w:r>
      <w:r w:rsidRPr="009F7E57">
        <w:rPr>
          <w:rFonts w:ascii="Times New Roman" w:hAnsi="Times New Roman"/>
          <w:sz w:val="24"/>
          <w:szCs w:val="24"/>
        </w:rPr>
        <w:t>дующей дискуссии о том, что люди тоже похожи на апельсины -внешне все они отличаются друг от друга, но внутри очень похожи.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Не используйте это упражнение часто, поскольку оно вызывает сильные чувства и волнение. </w:t>
      </w:r>
    </w:p>
    <w:p w:rsidR="00B5338E" w:rsidRPr="009F7E57" w:rsidRDefault="00B5338E" w:rsidP="009F7E57">
      <w:pPr>
        <w:pStyle w:val="15"/>
        <w:numPr>
          <w:ilvl w:val="0"/>
          <w:numId w:val="193"/>
        </w:numPr>
        <w:shd w:val="clear" w:color="auto" w:fill="FFFFFF"/>
        <w:jc w:val="both"/>
        <w:rPr>
          <w:b/>
          <w:spacing w:val="-4"/>
          <w:lang w:eastAsia="en-US"/>
        </w:rPr>
      </w:pPr>
      <w:r w:rsidRPr="009F7E57">
        <w:rPr>
          <w:b/>
          <w:spacing w:val="-4"/>
          <w:lang w:eastAsia="en-US"/>
        </w:rPr>
        <w:t>Упражнение «Паровозики»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i/>
          <w:spacing w:val="40"/>
          <w:sz w:val="24"/>
          <w:szCs w:val="24"/>
        </w:rPr>
        <w:t>Цель упражнения</w:t>
      </w:r>
      <w:r w:rsidRPr="009F7E57">
        <w:rPr>
          <w:rFonts w:ascii="Times New Roman" w:hAnsi="Times New Roman"/>
          <w:sz w:val="24"/>
          <w:szCs w:val="24"/>
        </w:rPr>
        <w:t>: физическая и эмоциональная разгрузка, а также предоставление возможности участникам группы почувствовать наиболее эмоционально комфортное положение для себя.</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2"/>
          <w:sz w:val="24"/>
          <w:szCs w:val="24"/>
        </w:rPr>
        <w:t xml:space="preserve">Упражнение выполняется в тройках. Каждая тройка </w:t>
      </w:r>
      <w:r w:rsidRPr="009F7E57">
        <w:rPr>
          <w:rFonts w:ascii="Times New Roman" w:hAnsi="Times New Roman"/>
          <w:spacing w:val="-3"/>
          <w:sz w:val="24"/>
          <w:szCs w:val="24"/>
        </w:rPr>
        <w:t xml:space="preserve">представляет собой поезд. «Паровоз» - идет первым с </w:t>
      </w:r>
      <w:r w:rsidRPr="009F7E57">
        <w:rPr>
          <w:rFonts w:ascii="Times New Roman" w:hAnsi="Times New Roman"/>
          <w:spacing w:val="-4"/>
          <w:sz w:val="24"/>
          <w:szCs w:val="24"/>
        </w:rPr>
        <w:t>вытянутыми вперед руками, «вагон» - передает управ</w:t>
      </w:r>
      <w:r w:rsidRPr="009F7E57">
        <w:rPr>
          <w:rFonts w:ascii="Times New Roman" w:hAnsi="Times New Roman"/>
          <w:sz w:val="24"/>
          <w:szCs w:val="24"/>
        </w:rPr>
        <w:t xml:space="preserve">ление, «машинист» - управляет всем поездом. При </w:t>
      </w:r>
      <w:r w:rsidRPr="009F7E57">
        <w:rPr>
          <w:rFonts w:ascii="Times New Roman" w:hAnsi="Times New Roman"/>
          <w:spacing w:val="-2"/>
          <w:sz w:val="24"/>
          <w:szCs w:val="24"/>
        </w:rPr>
        <w:t xml:space="preserve">этом у «вагона» и «паровоза» завязаны глаза. При обсуждении акцент ставится на том, насколько </w:t>
      </w:r>
      <w:r w:rsidRPr="009F7E57">
        <w:rPr>
          <w:rFonts w:ascii="Times New Roman" w:hAnsi="Times New Roman"/>
          <w:spacing w:val="-5"/>
          <w:sz w:val="24"/>
          <w:szCs w:val="24"/>
        </w:rPr>
        <w:t xml:space="preserve">было спокойно в роли паровоза, который идет первым, </w:t>
      </w:r>
      <w:r w:rsidRPr="009F7E57">
        <w:rPr>
          <w:rFonts w:ascii="Times New Roman" w:hAnsi="Times New Roman"/>
          <w:spacing w:val="-1"/>
          <w:sz w:val="24"/>
          <w:szCs w:val="24"/>
        </w:rPr>
        <w:t xml:space="preserve">но не знает, в какую сторону (у него завязаны глаза, </w:t>
      </w:r>
      <w:r w:rsidRPr="009F7E57">
        <w:rPr>
          <w:rFonts w:ascii="Times New Roman" w:hAnsi="Times New Roman"/>
          <w:spacing w:val="-3"/>
          <w:sz w:val="24"/>
          <w:szCs w:val="24"/>
        </w:rPr>
        <w:t>как и у вагона), насколько можешь доверять машини</w:t>
      </w:r>
      <w:r w:rsidRPr="009F7E57">
        <w:rPr>
          <w:rFonts w:ascii="Times New Roman" w:hAnsi="Times New Roman"/>
          <w:spacing w:val="-2"/>
          <w:sz w:val="24"/>
          <w:szCs w:val="24"/>
        </w:rPr>
        <w:t xml:space="preserve">сту и «вагону». Как это было - быть в роли паровоза, </w:t>
      </w:r>
      <w:r w:rsidRPr="009F7E57">
        <w:rPr>
          <w:rFonts w:ascii="Times New Roman" w:hAnsi="Times New Roman"/>
          <w:sz w:val="24"/>
          <w:szCs w:val="24"/>
        </w:rPr>
        <w:t>вагона, машиниста?</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94"/>
        </w:numPr>
        <w:jc w:val="both"/>
        <w:rPr>
          <w:lang w:eastAsia="en-US"/>
        </w:rPr>
      </w:pPr>
      <w:r w:rsidRPr="009F7E57">
        <w:rPr>
          <w:lang w:eastAsia="en-US"/>
        </w:rPr>
        <w:t>Рефлексия. Продолжи предложение: «я на сегодняшнем занятии…»</w:t>
      </w:r>
    </w:p>
    <w:p w:rsidR="00B5338E" w:rsidRPr="009F7E57" w:rsidRDefault="00B5338E" w:rsidP="009F7E57">
      <w:pPr>
        <w:pStyle w:val="15"/>
        <w:numPr>
          <w:ilvl w:val="0"/>
          <w:numId w:val="194"/>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13</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Общее представление об эмоциях. Эмоции как способ выражения отношения к происходящему.Связь эмоциональной сферы и тела. </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Дать понятие об эмоциях. Какие бывают эмоции, их разновидность.</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rPr>
          <w:rFonts w:ascii="Times New Roman" w:hAnsi="Times New Roman"/>
          <w:b/>
          <w:sz w:val="24"/>
          <w:szCs w:val="24"/>
        </w:rPr>
      </w:pPr>
      <w:r w:rsidRPr="009F7E57">
        <w:rPr>
          <w:rFonts w:ascii="Times New Roman" w:hAnsi="Times New Roman"/>
          <w:b/>
          <w:sz w:val="24"/>
          <w:szCs w:val="24"/>
        </w:rPr>
        <w:t>Упражнение «Передай маску»</w:t>
      </w:r>
    </w:p>
    <w:p w:rsidR="00B5338E" w:rsidRPr="009F7E57" w:rsidRDefault="00B5338E" w:rsidP="009F7E57">
      <w:pPr>
        <w:spacing w:after="0"/>
        <w:ind w:firstLine="567"/>
        <w:jc w:val="both"/>
        <w:rPr>
          <w:rFonts w:ascii="Times New Roman" w:hAnsi="Times New Roman"/>
          <w:color w:val="0D0D0D"/>
          <w:sz w:val="24"/>
          <w:szCs w:val="24"/>
        </w:rPr>
      </w:pPr>
      <w:r w:rsidRPr="009F7E57">
        <w:rPr>
          <w:rFonts w:ascii="Times New Roman" w:hAnsi="Times New Roman"/>
          <w:color w:val="0D0D0D"/>
          <w:sz w:val="24"/>
          <w:szCs w:val="24"/>
        </w:rPr>
        <w:t>Это упражнение взбадривает детей, делает их более внимательными, помогает настроиться на работу в группе. Каждый может избавиться от тех непродуктивных настроений, с которыми он пришел, и тем самым освободить голову для работы. Дети очень любят эту игру, позволяющую им вести себя спонтанно и проявлять чувство юмора. Упражнение может проводиться в качестве разминки или завершения в других блоках программы.</w:t>
      </w:r>
    </w:p>
    <w:p w:rsidR="00B5338E" w:rsidRPr="009F7E57" w:rsidRDefault="00B5338E" w:rsidP="009F7E57">
      <w:pPr>
        <w:spacing w:after="0"/>
        <w:ind w:firstLine="567"/>
        <w:jc w:val="both"/>
        <w:rPr>
          <w:rFonts w:ascii="Times New Roman" w:hAnsi="Times New Roman"/>
          <w:color w:val="0D0D0D"/>
          <w:sz w:val="24"/>
          <w:szCs w:val="24"/>
        </w:rPr>
      </w:pPr>
      <w:r w:rsidRPr="009F7E57">
        <w:rPr>
          <w:rFonts w:ascii="Times New Roman" w:hAnsi="Times New Roman"/>
          <w:i/>
          <w:color w:val="0D0D0D"/>
          <w:sz w:val="24"/>
          <w:szCs w:val="24"/>
        </w:rPr>
        <w:t xml:space="preserve">Инструкция. </w:t>
      </w:r>
      <w:r w:rsidRPr="009F7E57">
        <w:rPr>
          <w:rFonts w:ascii="Times New Roman" w:hAnsi="Times New Roman"/>
          <w:color w:val="0D0D0D"/>
          <w:sz w:val="24"/>
          <w:szCs w:val="24"/>
        </w:rPr>
        <w:t xml:space="preserve">Посмотрите, пожалуйста, на меня, чтобы видеть, что я делаю. Я пытаюсь придать своему лицу особое выражение, например вот такое (зафиксируйте на лице </w:t>
      </w:r>
      <w:r w:rsidRPr="009F7E57">
        <w:rPr>
          <w:rFonts w:ascii="Times New Roman" w:hAnsi="Times New Roman"/>
          <w:color w:val="0D0D0D"/>
          <w:spacing w:val="-3"/>
          <w:sz w:val="24"/>
          <w:szCs w:val="24"/>
        </w:rPr>
        <w:t>какое-то выражение, медленно поверните голову, что</w:t>
      </w:r>
      <w:r w:rsidRPr="009F7E57">
        <w:rPr>
          <w:rFonts w:ascii="Times New Roman" w:hAnsi="Times New Roman"/>
          <w:color w:val="0D0D0D"/>
          <w:spacing w:val="-1"/>
          <w:sz w:val="24"/>
          <w:szCs w:val="24"/>
        </w:rPr>
        <w:t>бы у всех детей появилась возможность увидеть выражение вашего лица). А дальше я повернусь к свое</w:t>
      </w:r>
      <w:r w:rsidRPr="009F7E57">
        <w:rPr>
          <w:rFonts w:ascii="Times New Roman" w:hAnsi="Times New Roman"/>
          <w:color w:val="0D0D0D"/>
          <w:sz w:val="24"/>
          <w:szCs w:val="24"/>
        </w:rPr>
        <w:t xml:space="preserve">му соседу слева, чтобы он мог получше разглядеть </w:t>
      </w:r>
      <w:r w:rsidRPr="009F7E57">
        <w:rPr>
          <w:rFonts w:ascii="Times New Roman" w:hAnsi="Times New Roman"/>
          <w:color w:val="0D0D0D"/>
          <w:spacing w:val="-2"/>
          <w:sz w:val="24"/>
          <w:szCs w:val="24"/>
        </w:rPr>
        <w:t xml:space="preserve">выражение моего лица. Он должен в точности повторить это выражение на своем лице. Как только у него это получится, он должен медленно повернуть голову влево, поменяв при этом выражение лица на новое, которое он передает" своему соседу слева. И так все </w:t>
      </w:r>
      <w:r w:rsidRPr="009F7E57">
        <w:rPr>
          <w:rFonts w:ascii="Times New Roman" w:hAnsi="Times New Roman"/>
          <w:color w:val="0D0D0D"/>
          <w:sz w:val="24"/>
          <w:szCs w:val="24"/>
        </w:rPr>
        <w:t>по очереди.</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Основная часть:</w:t>
      </w:r>
    </w:p>
    <w:p w:rsidR="00B5338E" w:rsidRPr="009F7E57" w:rsidRDefault="00B5338E" w:rsidP="009F7E57">
      <w:pPr>
        <w:pStyle w:val="NormalWeb"/>
        <w:spacing w:before="0" w:beforeAutospacing="0" w:after="0" w:afterAutospacing="0"/>
        <w:ind w:firstLine="567"/>
        <w:jc w:val="both"/>
      </w:pPr>
      <w:r w:rsidRPr="009F7E57">
        <w:t xml:space="preserve">Эмоциями называются переживания человека, связанные с его потребностями, интересами, с процессом их удовлетворения, окрашенные в приятные или неприятные тона. Эмоции представляют собой психологические состояния человека, возникающие у него в зависимости от того, как он себя физически и психологически чувствует в данный момент, а также в зависимости от того, как идет процесс удовлетворения, насколько полно удовлетворяются его потребности и интересы. Поскольку человек находится под влиянием некоторых важных на данный момент потребностей и интересов, то в каждый момент времени он находится в том или ином эмоциональном состоянии. К эмоциям относятся, например, переживания голода, жажды, удовольствия, неудовольствия, страха, гнева, печали, радости, а также многочисленные и разнообразные чувства, которые человек может испытывать по разным поводам и в различных жизненных ситуациях. Эмоциональные состояния достаточно динамичны, они меняются, время от времени, переходят одно в другое, иногда — в свою прямую противоположность. Например, радость может смениться печалью, страх — гневом, удовольствие — неудовольствием. </w:t>
      </w:r>
    </w:p>
    <w:p w:rsidR="00B5338E" w:rsidRPr="009F7E57" w:rsidRDefault="00B5338E" w:rsidP="009F7E57">
      <w:pPr>
        <w:pStyle w:val="15"/>
        <w:numPr>
          <w:ilvl w:val="0"/>
          <w:numId w:val="195"/>
        </w:numPr>
        <w:shd w:val="clear" w:color="auto" w:fill="FFFFFF"/>
        <w:jc w:val="both"/>
        <w:rPr>
          <w:lang w:eastAsia="en-US"/>
        </w:rPr>
      </w:pPr>
      <w:r w:rsidRPr="009F7E57">
        <w:rPr>
          <w:b/>
          <w:spacing w:val="-5"/>
          <w:lang w:eastAsia="en-US"/>
        </w:rPr>
        <w:t>Упражнение «Называем чувства»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2"/>
          <w:sz w:val="24"/>
          <w:szCs w:val="24"/>
        </w:rPr>
        <w:t>Целью является обогащение словаря эмоций участни</w:t>
      </w:r>
      <w:r w:rsidRPr="009F7E57">
        <w:rPr>
          <w:rFonts w:ascii="Times New Roman" w:hAnsi="Times New Roman"/>
          <w:spacing w:val="-1"/>
          <w:sz w:val="24"/>
          <w:szCs w:val="24"/>
        </w:rPr>
        <w:t>ков. В зависимости от уровня готовности детей это упражнение можно проводить как соревнование в па</w:t>
      </w:r>
      <w:r w:rsidRPr="009F7E57">
        <w:rPr>
          <w:rFonts w:ascii="Times New Roman" w:hAnsi="Times New Roman"/>
          <w:spacing w:val="-4"/>
          <w:sz w:val="24"/>
          <w:szCs w:val="24"/>
        </w:rPr>
        <w:t>рах или между двумя командами или же, как общегруп</w:t>
      </w:r>
      <w:r w:rsidRPr="009F7E57">
        <w:rPr>
          <w:rFonts w:ascii="Times New Roman" w:hAnsi="Times New Roman"/>
          <w:sz w:val="24"/>
          <w:szCs w:val="24"/>
        </w:rPr>
        <w:t>повой «мозговой штурм».</w:t>
      </w:r>
    </w:p>
    <w:p w:rsidR="00B5338E" w:rsidRPr="009F7E57" w:rsidRDefault="00B5338E" w:rsidP="009F7E57">
      <w:pPr>
        <w:shd w:val="clear" w:color="auto" w:fill="FFFFFF"/>
        <w:tabs>
          <w:tab w:val="left" w:pos="2122"/>
        </w:tabs>
        <w:spacing w:after="0"/>
        <w:ind w:firstLine="567"/>
        <w:jc w:val="both"/>
        <w:rPr>
          <w:rFonts w:ascii="Times New Roman" w:hAnsi="Times New Roman"/>
          <w:spacing w:val="-1"/>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5"/>
          <w:sz w:val="24"/>
          <w:szCs w:val="24"/>
        </w:rPr>
        <w:t xml:space="preserve"> Давайте посмотрим, кто сможет назвать больше слов, </w:t>
      </w:r>
      <w:r w:rsidRPr="009F7E57">
        <w:rPr>
          <w:rFonts w:ascii="Times New Roman" w:hAnsi="Times New Roman"/>
          <w:spacing w:val="-2"/>
          <w:sz w:val="24"/>
          <w:szCs w:val="24"/>
        </w:rPr>
        <w:t>обозначающих различные чувства. По очереди назы</w:t>
      </w:r>
      <w:r w:rsidRPr="009F7E57">
        <w:rPr>
          <w:rFonts w:ascii="Times New Roman" w:hAnsi="Times New Roman"/>
          <w:spacing w:val="-1"/>
          <w:sz w:val="24"/>
          <w:szCs w:val="24"/>
        </w:rPr>
        <w:t>вайте слова и записывайте их на лист ватмана.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1"/>
          <w:sz w:val="24"/>
          <w:szCs w:val="24"/>
        </w:rPr>
        <w:t xml:space="preserve">Информация </w:t>
      </w:r>
      <w:r w:rsidRPr="009F7E57">
        <w:rPr>
          <w:rFonts w:ascii="Times New Roman" w:hAnsi="Times New Roman"/>
          <w:i/>
          <w:spacing w:val="-1"/>
          <w:sz w:val="24"/>
          <w:szCs w:val="24"/>
        </w:rPr>
        <w:t xml:space="preserve">для </w:t>
      </w:r>
      <w:r w:rsidRPr="009F7E57">
        <w:rPr>
          <w:rFonts w:ascii="Times New Roman" w:hAnsi="Times New Roman"/>
          <w:bCs/>
          <w:i/>
          <w:spacing w:val="-1"/>
          <w:sz w:val="24"/>
          <w:szCs w:val="24"/>
        </w:rPr>
        <w:t>ведущего</w:t>
      </w:r>
      <w:r w:rsidRPr="009F7E57">
        <w:rPr>
          <w:rFonts w:ascii="Times New Roman" w:hAnsi="Times New Roman"/>
          <w:b/>
          <w:bCs/>
          <w:spacing w:val="-1"/>
          <w:sz w:val="24"/>
          <w:szCs w:val="24"/>
        </w:rPr>
        <w:t xml:space="preserve">. </w:t>
      </w:r>
      <w:r w:rsidRPr="009F7E57">
        <w:rPr>
          <w:rFonts w:ascii="Times New Roman" w:hAnsi="Times New Roman"/>
          <w:spacing w:val="-1"/>
          <w:sz w:val="24"/>
          <w:szCs w:val="24"/>
        </w:rPr>
        <w:t xml:space="preserve">Результат работы группы - лист ватмана с </w:t>
      </w:r>
      <w:r w:rsidRPr="009F7E57">
        <w:rPr>
          <w:rFonts w:ascii="Times New Roman" w:hAnsi="Times New Roman"/>
          <w:spacing w:val="-2"/>
          <w:sz w:val="24"/>
          <w:szCs w:val="24"/>
        </w:rPr>
        <w:t xml:space="preserve">крупно написанными на нем словами - можно использовать на всем протяжении работы группы в качестве «подсказки», напоминания. По ходу работы в </w:t>
      </w:r>
      <w:r w:rsidRPr="009F7E57">
        <w:rPr>
          <w:rFonts w:ascii="Times New Roman" w:hAnsi="Times New Roman"/>
          <w:spacing w:val="-1"/>
          <w:sz w:val="24"/>
          <w:szCs w:val="24"/>
        </w:rPr>
        <w:t>этот список можно вносить новые слова - это словарь, отражающий эмоцио</w:t>
      </w:r>
      <w:r w:rsidRPr="009F7E57">
        <w:rPr>
          <w:rFonts w:ascii="Times New Roman" w:hAnsi="Times New Roman"/>
          <w:spacing w:val="-3"/>
          <w:sz w:val="24"/>
          <w:szCs w:val="24"/>
        </w:rPr>
        <w:t>нальный опыт группы, и он может показательно отличаться от группы к груп</w:t>
      </w:r>
      <w:r w:rsidRPr="009F7E57">
        <w:rPr>
          <w:rFonts w:ascii="Times New Roman" w:hAnsi="Times New Roman"/>
          <w:spacing w:val="-2"/>
          <w:sz w:val="24"/>
          <w:szCs w:val="24"/>
        </w:rPr>
        <w:t xml:space="preserve">пе. Следите за тем, чтобы там нашли отражение основные эмоции - </w:t>
      </w:r>
      <w:r w:rsidRPr="009F7E57">
        <w:rPr>
          <w:rFonts w:ascii="Times New Roman" w:hAnsi="Times New Roman"/>
          <w:sz w:val="24"/>
          <w:szCs w:val="24"/>
        </w:rPr>
        <w:t>гнев, печаль, радость, страх, обида.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4"/>
          <w:sz w:val="24"/>
          <w:szCs w:val="24"/>
        </w:rPr>
        <w:t>Если вам кажется, что кто-то из ребят неуверен в том, что обозначают не</w:t>
      </w:r>
      <w:r w:rsidRPr="009F7E57">
        <w:rPr>
          <w:rFonts w:ascii="Times New Roman" w:hAnsi="Times New Roman"/>
          <w:spacing w:val="-3"/>
          <w:sz w:val="24"/>
          <w:szCs w:val="24"/>
        </w:rPr>
        <w:t xml:space="preserve">которые слова, попросите кого-нибудь описать ситуации, в которых человек </w:t>
      </w:r>
      <w:r w:rsidRPr="009F7E57">
        <w:rPr>
          <w:rFonts w:ascii="Times New Roman" w:hAnsi="Times New Roman"/>
          <w:sz w:val="24"/>
          <w:szCs w:val="24"/>
        </w:rPr>
        <w:t>может испытывать это чувство.</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2"/>
          <w:sz w:val="24"/>
          <w:szCs w:val="24"/>
        </w:rPr>
        <w:t xml:space="preserve">Также в завершение этого упражнения можете задать группе несколько </w:t>
      </w:r>
      <w:r w:rsidRPr="009F7E57">
        <w:rPr>
          <w:rFonts w:ascii="Times New Roman" w:hAnsi="Times New Roman"/>
          <w:spacing w:val="-4"/>
          <w:sz w:val="24"/>
          <w:szCs w:val="24"/>
        </w:rPr>
        <w:t xml:space="preserve">вопросов: «Какие чувства испытывал каждый из вас, когда вы в последний раз </w:t>
      </w:r>
      <w:r w:rsidRPr="009F7E57">
        <w:rPr>
          <w:rFonts w:ascii="Times New Roman" w:hAnsi="Times New Roman"/>
          <w:spacing w:val="-3"/>
          <w:sz w:val="24"/>
          <w:szCs w:val="24"/>
        </w:rPr>
        <w:t>писали контрольную работу? Что вы чувствовали, когда приближались кани</w:t>
      </w:r>
      <w:r w:rsidRPr="009F7E57">
        <w:rPr>
          <w:rFonts w:ascii="Times New Roman" w:hAnsi="Times New Roman"/>
          <w:spacing w:val="-3"/>
          <w:sz w:val="24"/>
          <w:szCs w:val="24"/>
        </w:rPr>
        <w:softHyphen/>
      </w:r>
      <w:r w:rsidRPr="009F7E57">
        <w:rPr>
          <w:rFonts w:ascii="Times New Roman" w:hAnsi="Times New Roman"/>
          <w:spacing w:val="-2"/>
          <w:sz w:val="24"/>
          <w:szCs w:val="24"/>
        </w:rPr>
        <w:t>кулы? Что вы чувствовали, когда в последний раз что-нибудь сломали?»</w:t>
      </w:r>
    </w:p>
    <w:p w:rsidR="00B5338E" w:rsidRPr="009F7E57" w:rsidRDefault="00B5338E" w:rsidP="009F7E57">
      <w:pPr>
        <w:shd w:val="clear" w:color="auto" w:fill="FFFFFF"/>
        <w:spacing w:after="0"/>
        <w:ind w:firstLine="567"/>
        <w:jc w:val="both"/>
        <w:rPr>
          <w:rFonts w:ascii="Times New Roman" w:hAnsi="Times New Roman"/>
          <w:spacing w:val="-2"/>
          <w:sz w:val="24"/>
          <w:szCs w:val="24"/>
        </w:rPr>
      </w:pPr>
      <w:r w:rsidRPr="009F7E57">
        <w:rPr>
          <w:rFonts w:ascii="Times New Roman" w:hAnsi="Times New Roman"/>
          <w:i/>
          <w:iCs/>
          <w:spacing w:val="-16"/>
          <w:sz w:val="24"/>
          <w:szCs w:val="24"/>
        </w:rPr>
        <w:t xml:space="preserve">Обсуждение. </w:t>
      </w:r>
      <w:r w:rsidRPr="009F7E57">
        <w:rPr>
          <w:rFonts w:ascii="Times New Roman" w:hAnsi="Times New Roman"/>
          <w:sz w:val="24"/>
          <w:szCs w:val="24"/>
        </w:rPr>
        <w:t>Какое, по-твоему, самое неприятное чувство? Какое чувство тебе нравится больше других? Какое из на</w:t>
      </w:r>
      <w:r w:rsidRPr="009F7E57">
        <w:rPr>
          <w:rFonts w:ascii="Times New Roman" w:hAnsi="Times New Roman"/>
          <w:spacing w:val="-2"/>
          <w:sz w:val="24"/>
          <w:szCs w:val="24"/>
        </w:rPr>
        <w:t>званных чувств знакомо тебе лучше (хуже) всего?</w:t>
      </w:r>
    </w:p>
    <w:p w:rsidR="00B5338E" w:rsidRPr="009F7E57" w:rsidRDefault="00B5338E" w:rsidP="009F7E57">
      <w:pPr>
        <w:pStyle w:val="15"/>
        <w:numPr>
          <w:ilvl w:val="0"/>
          <w:numId w:val="195"/>
        </w:numPr>
        <w:shd w:val="clear" w:color="auto" w:fill="FFFFFF"/>
        <w:jc w:val="both"/>
        <w:rPr>
          <w:b/>
          <w:lang w:eastAsia="en-US"/>
        </w:rPr>
      </w:pPr>
      <w:r w:rsidRPr="009F7E57">
        <w:rPr>
          <w:b/>
          <w:spacing w:val="-6"/>
          <w:lang w:eastAsia="en-US"/>
        </w:rPr>
        <w:t>Упражнение «Быстрые превращения»</w:t>
      </w:r>
    </w:p>
    <w:p w:rsidR="00B5338E" w:rsidRPr="009F7E57" w:rsidRDefault="00B5338E" w:rsidP="009F7E57">
      <w:pPr>
        <w:shd w:val="clear" w:color="auto" w:fill="FFFFFF"/>
        <w:tabs>
          <w:tab w:val="left" w:pos="2016"/>
        </w:tabs>
        <w:spacing w:after="0"/>
        <w:ind w:firstLine="567"/>
        <w:jc w:val="both"/>
        <w:rPr>
          <w:rFonts w:ascii="Times New Roman" w:hAnsi="Times New Roman"/>
          <w:spacing w:val="-1"/>
          <w:sz w:val="24"/>
          <w:szCs w:val="24"/>
        </w:rPr>
      </w:pPr>
      <w:r w:rsidRPr="009F7E57">
        <w:rPr>
          <w:rFonts w:ascii="Times New Roman" w:hAnsi="Times New Roman"/>
          <w:i/>
          <w:iCs/>
          <w:spacing w:val="-5"/>
          <w:sz w:val="24"/>
          <w:szCs w:val="24"/>
        </w:rPr>
        <w:t>Инструкция.</w:t>
      </w:r>
      <w:r w:rsidRPr="009F7E57">
        <w:rPr>
          <w:rFonts w:ascii="Times New Roman" w:hAnsi="Times New Roman"/>
          <w:i/>
          <w:iCs/>
          <w:sz w:val="24"/>
          <w:szCs w:val="24"/>
        </w:rPr>
        <w:tab/>
      </w:r>
      <w:r w:rsidRPr="009F7E57">
        <w:rPr>
          <w:rFonts w:ascii="Times New Roman" w:hAnsi="Times New Roman"/>
          <w:spacing w:val="-4"/>
          <w:sz w:val="24"/>
          <w:szCs w:val="24"/>
        </w:rPr>
        <w:t>Начните ходить по комнате. Сейчас мы с вами будем</w:t>
      </w:r>
      <w:r w:rsidRPr="009F7E57">
        <w:rPr>
          <w:rFonts w:ascii="Times New Roman" w:hAnsi="Times New Roman"/>
          <w:sz w:val="24"/>
          <w:szCs w:val="24"/>
        </w:rPr>
        <w:t xml:space="preserve"> превращаться в различных людей, испытывающих </w:t>
      </w:r>
      <w:r w:rsidRPr="009F7E57">
        <w:rPr>
          <w:rFonts w:ascii="Times New Roman" w:hAnsi="Times New Roman"/>
          <w:spacing w:val="-2"/>
          <w:sz w:val="24"/>
          <w:szCs w:val="24"/>
        </w:rPr>
        <w:t xml:space="preserve">разные чувства. Представьте, что вы сейчас - актер, </w:t>
      </w:r>
      <w:r w:rsidRPr="009F7E57">
        <w:rPr>
          <w:rFonts w:ascii="Times New Roman" w:hAnsi="Times New Roman"/>
          <w:spacing w:val="-6"/>
          <w:sz w:val="24"/>
          <w:szCs w:val="24"/>
        </w:rPr>
        <w:t xml:space="preserve">стоящий на сцене после удачного выступления. Зал вам </w:t>
      </w:r>
      <w:r w:rsidRPr="009F7E57">
        <w:rPr>
          <w:rFonts w:ascii="Times New Roman" w:hAnsi="Times New Roman"/>
          <w:spacing w:val="-3"/>
          <w:sz w:val="24"/>
          <w:szCs w:val="24"/>
        </w:rPr>
        <w:t xml:space="preserve">рукоплещет, слышны крики "Браво!". Превратитесь в </w:t>
      </w:r>
      <w:r w:rsidRPr="009F7E57">
        <w:rPr>
          <w:rFonts w:ascii="Times New Roman" w:hAnsi="Times New Roman"/>
          <w:spacing w:val="-6"/>
          <w:sz w:val="24"/>
          <w:szCs w:val="24"/>
        </w:rPr>
        <w:t>этого актера. Что вы сейчас чувствуете? А теперь, пред</w:t>
      </w:r>
      <w:r w:rsidRPr="009F7E57">
        <w:rPr>
          <w:rFonts w:ascii="Times New Roman" w:hAnsi="Times New Roman"/>
          <w:spacing w:val="-3"/>
          <w:sz w:val="24"/>
          <w:szCs w:val="24"/>
        </w:rPr>
        <w:t>ставьте, что вы нечаянно разбили красивую вазу в гос</w:t>
      </w:r>
      <w:r w:rsidRPr="009F7E57">
        <w:rPr>
          <w:rFonts w:ascii="Times New Roman" w:hAnsi="Times New Roman"/>
          <w:spacing w:val="-1"/>
          <w:sz w:val="24"/>
          <w:szCs w:val="24"/>
        </w:rPr>
        <w:t>тях у друга. Что вы чувствуете сейчас? и т. д.</w:t>
      </w:r>
    </w:p>
    <w:p w:rsidR="00B5338E" w:rsidRPr="009F7E57" w:rsidRDefault="00B5338E" w:rsidP="009F7E57">
      <w:pPr>
        <w:pStyle w:val="15"/>
        <w:numPr>
          <w:ilvl w:val="0"/>
          <w:numId w:val="195"/>
        </w:numPr>
        <w:shd w:val="clear" w:color="auto" w:fill="FFFFFF"/>
        <w:jc w:val="both"/>
        <w:rPr>
          <w:b/>
          <w:lang w:eastAsia="en-US"/>
        </w:rPr>
      </w:pPr>
      <w:r w:rsidRPr="009F7E57">
        <w:rPr>
          <w:b/>
          <w:spacing w:val="-6"/>
          <w:lang w:eastAsia="en-US"/>
        </w:rPr>
        <w:t>Упражнение «Волки и овцы»</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2"/>
          <w:sz w:val="24"/>
          <w:szCs w:val="24"/>
        </w:rPr>
        <w:t>Это упражнение позволяет интенсифицировать эмо</w:t>
      </w:r>
      <w:r w:rsidRPr="009F7E57">
        <w:rPr>
          <w:rFonts w:ascii="Times New Roman" w:hAnsi="Times New Roman"/>
          <w:sz w:val="24"/>
          <w:szCs w:val="24"/>
        </w:rPr>
        <w:t>циональное состояние участников.</w:t>
      </w:r>
    </w:p>
    <w:p w:rsidR="00B5338E" w:rsidRPr="009F7E57" w:rsidRDefault="00B5338E" w:rsidP="009F7E57">
      <w:pPr>
        <w:shd w:val="clear" w:color="auto" w:fill="FFFFFF"/>
        <w:tabs>
          <w:tab w:val="left" w:pos="2016"/>
        </w:tabs>
        <w:spacing w:after="0"/>
        <w:ind w:firstLine="567"/>
        <w:jc w:val="both"/>
        <w:rPr>
          <w:rFonts w:ascii="Times New Roman" w:hAnsi="Times New Roman"/>
          <w:sz w:val="24"/>
          <w:szCs w:val="24"/>
        </w:rPr>
      </w:pPr>
      <w:r w:rsidRPr="009F7E57">
        <w:rPr>
          <w:rFonts w:ascii="Times New Roman" w:hAnsi="Times New Roman"/>
          <w:i/>
          <w:iCs/>
          <w:spacing w:val="-7"/>
          <w:sz w:val="24"/>
          <w:szCs w:val="24"/>
        </w:rPr>
        <w:t>Материалы.</w:t>
      </w:r>
      <w:r w:rsidRPr="009F7E57">
        <w:rPr>
          <w:rFonts w:ascii="Times New Roman" w:hAnsi="Times New Roman"/>
          <w:spacing w:val="-1"/>
          <w:sz w:val="24"/>
          <w:szCs w:val="24"/>
        </w:rPr>
        <w:t xml:space="preserve"> Кассета с записью энергичной, активной музыки.</w:t>
      </w:r>
    </w:p>
    <w:p w:rsidR="00B5338E" w:rsidRPr="009F7E57" w:rsidRDefault="00B5338E" w:rsidP="009F7E57">
      <w:pPr>
        <w:shd w:val="clear" w:color="auto" w:fill="FFFFFF"/>
        <w:tabs>
          <w:tab w:val="left" w:pos="2026"/>
        </w:tabs>
        <w:spacing w:after="0"/>
        <w:ind w:firstLine="567"/>
        <w:jc w:val="both"/>
        <w:rPr>
          <w:rFonts w:ascii="Times New Roman" w:hAnsi="Times New Roman"/>
          <w:sz w:val="24"/>
          <w:szCs w:val="24"/>
        </w:rPr>
      </w:pPr>
      <w:r w:rsidRPr="009F7E57">
        <w:rPr>
          <w:rFonts w:ascii="Times New Roman" w:hAnsi="Times New Roman"/>
          <w:i/>
          <w:iCs/>
          <w:spacing w:val="-5"/>
          <w:sz w:val="24"/>
          <w:szCs w:val="24"/>
        </w:rPr>
        <w:t>Инструкция.</w:t>
      </w:r>
      <w:r w:rsidRPr="009F7E57">
        <w:rPr>
          <w:rFonts w:ascii="Times New Roman" w:hAnsi="Times New Roman"/>
          <w:spacing w:val="-2"/>
          <w:sz w:val="24"/>
          <w:szCs w:val="24"/>
        </w:rPr>
        <w:t xml:space="preserve"> Волк выходит за дверь. Включается активная музы</w:t>
      </w:r>
      <w:r w:rsidRPr="009F7E57">
        <w:rPr>
          <w:rFonts w:ascii="Times New Roman" w:hAnsi="Times New Roman"/>
          <w:spacing w:val="-3"/>
          <w:sz w:val="24"/>
          <w:szCs w:val="24"/>
        </w:rPr>
        <w:t>ка. Овцы пасутся на лугу, бегают по кругу. В неожиданный момент врывается Волк и хватает Овцу. Овца превращается в Волка. Теперь уже два Волка врыва</w:t>
      </w:r>
      <w:r w:rsidRPr="009F7E57">
        <w:rPr>
          <w:rFonts w:ascii="Times New Roman" w:hAnsi="Times New Roman"/>
          <w:sz w:val="24"/>
          <w:szCs w:val="24"/>
        </w:rPr>
        <w:t>ются в круг и т. д.</w:t>
      </w:r>
    </w:p>
    <w:p w:rsidR="00B5338E" w:rsidRPr="009F7E57" w:rsidRDefault="00B5338E" w:rsidP="009F7E57">
      <w:pPr>
        <w:shd w:val="clear" w:color="auto" w:fill="FFFFFF"/>
        <w:tabs>
          <w:tab w:val="left" w:pos="2026"/>
        </w:tabs>
        <w:spacing w:after="0"/>
        <w:ind w:firstLine="567"/>
        <w:jc w:val="both"/>
        <w:rPr>
          <w:rFonts w:ascii="Times New Roman" w:hAnsi="Times New Roman"/>
          <w:sz w:val="24"/>
          <w:szCs w:val="24"/>
        </w:rPr>
      </w:pPr>
      <w:r w:rsidRPr="009F7E57">
        <w:rPr>
          <w:rFonts w:ascii="Times New Roman" w:hAnsi="Times New Roman"/>
          <w:i/>
          <w:iCs/>
          <w:spacing w:val="-16"/>
          <w:sz w:val="24"/>
          <w:szCs w:val="24"/>
        </w:rPr>
        <w:t>Обсуждение.</w:t>
      </w:r>
      <w:r w:rsidRPr="009F7E57">
        <w:rPr>
          <w:rFonts w:ascii="Times New Roman" w:hAnsi="Times New Roman"/>
          <w:spacing w:val="-2"/>
          <w:sz w:val="24"/>
          <w:szCs w:val="24"/>
        </w:rPr>
        <w:t xml:space="preserve"> Что происходило с тобой во время игры? Что ты чувствовал? Какие еще есть чувства? Что дают нам чув</w:t>
      </w:r>
      <w:r w:rsidRPr="009F7E57">
        <w:rPr>
          <w:rFonts w:ascii="Times New Roman" w:hAnsi="Times New Roman"/>
          <w:spacing w:val="-1"/>
          <w:sz w:val="24"/>
          <w:szCs w:val="24"/>
        </w:rPr>
        <w:t xml:space="preserve">ства? Есть ли абсолютно бесполезные или вредные </w:t>
      </w:r>
      <w:r w:rsidRPr="009F7E57">
        <w:rPr>
          <w:rFonts w:ascii="Times New Roman" w:hAnsi="Times New Roman"/>
          <w:spacing w:val="-3"/>
          <w:sz w:val="24"/>
          <w:szCs w:val="24"/>
        </w:rPr>
        <w:t xml:space="preserve">чувства? Что значат эмоции для тебя? Нужны ли они </w:t>
      </w:r>
      <w:r w:rsidRPr="009F7E57">
        <w:rPr>
          <w:rFonts w:ascii="Times New Roman" w:hAnsi="Times New Roman"/>
          <w:spacing w:val="-2"/>
          <w:sz w:val="24"/>
          <w:szCs w:val="24"/>
        </w:rPr>
        <w:t xml:space="preserve">тебе и зачем? Что в них хорошего для тебя, чем они </w:t>
      </w:r>
      <w:r w:rsidRPr="009F7E57">
        <w:rPr>
          <w:rFonts w:ascii="Times New Roman" w:hAnsi="Times New Roman"/>
          <w:spacing w:val="-1"/>
          <w:sz w:val="24"/>
          <w:szCs w:val="24"/>
        </w:rPr>
        <w:t>тебе полезны? Чем они тебе вредят или мешают?</w:t>
      </w:r>
    </w:p>
    <w:p w:rsidR="00B5338E" w:rsidRPr="009F7E57" w:rsidRDefault="00B5338E" w:rsidP="009F7E57">
      <w:pPr>
        <w:shd w:val="clear" w:color="auto" w:fill="FFFFFF"/>
        <w:spacing w:after="0"/>
        <w:ind w:firstLine="567"/>
        <w:jc w:val="both"/>
        <w:rPr>
          <w:rFonts w:ascii="Times New Roman" w:hAnsi="Times New Roman"/>
          <w:spacing w:val="-2"/>
          <w:sz w:val="24"/>
          <w:szCs w:val="24"/>
        </w:rPr>
      </w:pPr>
      <w:r w:rsidRPr="009F7E57">
        <w:rPr>
          <w:rFonts w:ascii="Times New Roman" w:hAnsi="Times New Roman"/>
          <w:bCs/>
          <w:i/>
          <w:sz w:val="24"/>
          <w:szCs w:val="24"/>
        </w:rPr>
        <w:t xml:space="preserve">Замечания </w:t>
      </w:r>
      <w:r w:rsidRPr="009F7E57">
        <w:rPr>
          <w:rFonts w:ascii="Times New Roman" w:hAnsi="Times New Roman"/>
          <w:i/>
          <w:sz w:val="24"/>
          <w:szCs w:val="24"/>
        </w:rPr>
        <w:t xml:space="preserve">для </w:t>
      </w:r>
      <w:r w:rsidRPr="009F7E57">
        <w:rPr>
          <w:rFonts w:ascii="Times New Roman" w:hAnsi="Times New Roman"/>
          <w:bCs/>
          <w:i/>
          <w:sz w:val="24"/>
          <w:szCs w:val="24"/>
        </w:rPr>
        <w:t>ведущего</w:t>
      </w:r>
      <w:r w:rsidRPr="009F7E57">
        <w:rPr>
          <w:rFonts w:ascii="Times New Roman" w:hAnsi="Times New Roman"/>
          <w:bCs/>
          <w:sz w:val="24"/>
          <w:szCs w:val="24"/>
        </w:rPr>
        <w:t>.</w:t>
      </w:r>
      <w:r w:rsidRPr="009F7E57">
        <w:rPr>
          <w:rFonts w:ascii="Times New Roman" w:hAnsi="Times New Roman"/>
          <w:sz w:val="24"/>
          <w:szCs w:val="24"/>
        </w:rPr>
        <w:t>Это упражнение вызывает сильные эмоции -</w:t>
      </w:r>
      <w:r w:rsidRPr="009F7E57">
        <w:rPr>
          <w:rFonts w:ascii="Times New Roman" w:hAnsi="Times New Roman"/>
          <w:spacing w:val="-2"/>
          <w:sz w:val="24"/>
          <w:szCs w:val="24"/>
        </w:rPr>
        <w:t xml:space="preserve">радость, страх, возбуждение - и может послужить хорошим началом совместного обсуждения и исследования того, как эмоции окрашивают нашу жизнь, делают нас неравнодушными к происходящему. </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96"/>
        </w:numPr>
        <w:jc w:val="both"/>
        <w:rPr>
          <w:lang w:eastAsia="en-US"/>
        </w:rPr>
      </w:pPr>
      <w:r w:rsidRPr="009F7E57">
        <w:rPr>
          <w:lang w:eastAsia="en-US"/>
        </w:rPr>
        <w:t>Рефлексия. Продолжи предложение: «я на сегодняшнем занятии…»</w:t>
      </w:r>
    </w:p>
    <w:p w:rsidR="00B5338E" w:rsidRPr="009F7E57" w:rsidRDefault="00B5338E" w:rsidP="009F7E57">
      <w:pPr>
        <w:pStyle w:val="15"/>
        <w:numPr>
          <w:ilvl w:val="0"/>
          <w:numId w:val="196"/>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pStyle w:val="15"/>
        <w:jc w:val="both"/>
        <w:rPr>
          <w:lang w:eastAsia="en-US"/>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b/>
          <w:sz w:val="24"/>
          <w:szCs w:val="24"/>
        </w:rPr>
      </w:pPr>
      <w:r w:rsidRPr="009F7E57">
        <w:rPr>
          <w:rFonts w:ascii="Times New Roman" w:hAnsi="Times New Roman"/>
          <w:b/>
          <w:sz w:val="24"/>
          <w:szCs w:val="24"/>
        </w:rPr>
        <w:t>Занятие 14</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Общее представление об эмоциях. Эмоции как способ выражения отношения к происходящему.Связь эмоциональной сферы и тела.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расширить представление об эмоциональной сфере человека.</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jc w:val="both"/>
        <w:rPr>
          <w:rFonts w:ascii="Times New Roman" w:hAnsi="Times New Roman"/>
          <w:b/>
          <w:sz w:val="24"/>
          <w:szCs w:val="24"/>
        </w:rPr>
      </w:pPr>
      <w:r w:rsidRPr="009F7E57">
        <w:rPr>
          <w:rFonts w:ascii="Times New Roman" w:hAnsi="Times New Roman"/>
          <w:b/>
          <w:spacing w:val="-4"/>
          <w:sz w:val="24"/>
          <w:szCs w:val="24"/>
        </w:rPr>
        <w:t>Упражнение «На что похоже мое настроение»</w:t>
      </w:r>
    </w:p>
    <w:p w:rsidR="00B5338E" w:rsidRPr="009F7E57" w:rsidRDefault="00B5338E" w:rsidP="009F7E57">
      <w:pPr>
        <w:shd w:val="clear" w:color="auto" w:fill="FFFFFF"/>
        <w:spacing w:after="0"/>
        <w:ind w:firstLine="567"/>
        <w:jc w:val="both"/>
        <w:rPr>
          <w:rFonts w:ascii="Times New Roman" w:hAnsi="Times New Roman"/>
          <w:spacing w:val="-1"/>
          <w:sz w:val="24"/>
          <w:szCs w:val="24"/>
        </w:rPr>
      </w:pPr>
      <w:r w:rsidRPr="009F7E57">
        <w:rPr>
          <w:rFonts w:ascii="Times New Roman" w:hAnsi="Times New Roman"/>
          <w:sz w:val="24"/>
          <w:szCs w:val="24"/>
        </w:rPr>
        <w:t xml:space="preserve">Это упражнение в его различных вариантах может </w:t>
      </w:r>
      <w:r w:rsidRPr="009F7E57">
        <w:rPr>
          <w:rFonts w:ascii="Times New Roman" w:hAnsi="Times New Roman"/>
          <w:spacing w:val="-1"/>
          <w:sz w:val="24"/>
          <w:szCs w:val="24"/>
        </w:rPr>
        <w:t>стать традиционной разминкой-ритуалом в начале за</w:t>
      </w:r>
      <w:r w:rsidRPr="009F7E57">
        <w:rPr>
          <w:rFonts w:ascii="Times New Roman" w:hAnsi="Times New Roman"/>
          <w:spacing w:val="-4"/>
          <w:sz w:val="24"/>
          <w:szCs w:val="24"/>
        </w:rPr>
        <w:t xml:space="preserve">нятий этого раздела. Оно позволяет участникам осознать </w:t>
      </w:r>
      <w:r w:rsidRPr="009F7E57">
        <w:rPr>
          <w:rFonts w:ascii="Times New Roman" w:hAnsi="Times New Roman"/>
          <w:spacing w:val="-2"/>
          <w:sz w:val="24"/>
          <w:szCs w:val="24"/>
        </w:rPr>
        <w:t>свое эмоциональное состояние «здесь и сейчас» и вы</w:t>
      </w:r>
      <w:r w:rsidRPr="009F7E57">
        <w:rPr>
          <w:rFonts w:ascii="Times New Roman" w:hAnsi="Times New Roman"/>
          <w:spacing w:val="-1"/>
          <w:sz w:val="24"/>
          <w:szCs w:val="24"/>
        </w:rPr>
        <w:t>разить его в образной, символической форме.</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3"/>
          <w:sz w:val="24"/>
          <w:szCs w:val="24"/>
        </w:rPr>
        <w:t xml:space="preserve"> Прислушайтесь к себе. На какой цвет похоже сейчас </w:t>
      </w:r>
      <w:r w:rsidRPr="009F7E57">
        <w:rPr>
          <w:rFonts w:ascii="Times New Roman" w:hAnsi="Times New Roman"/>
          <w:spacing w:val="-1"/>
          <w:sz w:val="24"/>
          <w:szCs w:val="24"/>
        </w:rPr>
        <w:t xml:space="preserve">ваше настроение?» </w:t>
      </w:r>
      <w:r w:rsidRPr="009F7E57">
        <w:rPr>
          <w:rFonts w:ascii="Times New Roman" w:hAnsi="Times New Roman"/>
          <w:spacing w:val="-4"/>
          <w:sz w:val="24"/>
          <w:szCs w:val="24"/>
        </w:rPr>
        <w:t>Упражнение выполняется в круге, с мячиком. Вариан</w:t>
      </w:r>
      <w:r w:rsidRPr="009F7E57">
        <w:rPr>
          <w:rFonts w:ascii="Times New Roman" w:hAnsi="Times New Roman"/>
          <w:spacing w:val="-7"/>
          <w:sz w:val="24"/>
          <w:szCs w:val="24"/>
        </w:rPr>
        <w:t xml:space="preserve">ты: «На какую погоду, (музыку, цветок, животное и т. д.) </w:t>
      </w:r>
      <w:r w:rsidRPr="009F7E57">
        <w:rPr>
          <w:rFonts w:ascii="Times New Roman" w:hAnsi="Times New Roman"/>
          <w:sz w:val="24"/>
          <w:szCs w:val="24"/>
        </w:rPr>
        <w:t>похоже ваше настроение?</w:t>
      </w:r>
    </w:p>
    <w:p w:rsidR="00B5338E" w:rsidRPr="009F7E57" w:rsidRDefault="00B5338E" w:rsidP="009F7E57">
      <w:pPr>
        <w:shd w:val="clear" w:color="auto" w:fill="FFFFFF"/>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Учеными давно доказано влияние эмоций на здоровье человека. Одни и те же эмоции у разных людей могут возникать в совершенно разных ситуациях. Но какая-то конкретная эмоция (например, страх) одинаково влияет на организм любого человека вне зависимости от ситуации, в которой человек испытывает эту эмоцию.</w:t>
      </w:r>
    </w:p>
    <w:p w:rsidR="00B5338E" w:rsidRPr="009F7E57" w:rsidRDefault="00B5338E" w:rsidP="009F7E57">
      <w:pPr>
        <w:pStyle w:val="NormalWeb"/>
        <w:spacing w:before="0" w:beforeAutospacing="0" w:after="0" w:afterAutospacing="0"/>
        <w:ind w:firstLine="567"/>
        <w:jc w:val="both"/>
      </w:pPr>
      <w:r w:rsidRPr="009F7E57">
        <w:t xml:space="preserve">То, что </w:t>
      </w:r>
      <w:r w:rsidRPr="009F7E57">
        <w:rPr>
          <w:bCs/>
        </w:rPr>
        <w:t>положительные эмоции хорошо влияют на здоровье</w:t>
      </w:r>
      <w:r w:rsidRPr="009F7E57">
        <w:t xml:space="preserve"> – это не только наша «интуитивная догадка», это научно доказанный факт! Положительные эмоции действительно подпитывают наш организм и способствуют хорошему здоровью. В тоже время люди, которые страдают от депрессии и постоянно испытывают чувство тревоги, более подвержены различным заболеваниям. Почему когда мы испуганы, то можете бежать намного быстрее? Почему сердце начинает биться сильнее и чаще, когда мы ожидаем результаты экзамена или выступаем перед большой аудиторией?</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Потому что эмоции подготавливают нас к определенным действиям. Соответствующая эмоция подготавливает наше тело к соответствующему поведению: если Вы испуганы, то тело мобилизуется для бегства; если Вы испытываете гнев, то тело готовиться нападать. В организме происходят соответствующие процессы, что бы подготовить нас для действий в конкретной ситуации. Так, во время опасности повышается свертываемость крови и происходит ее отток от поверхности тела – это уменьшит потерю крови в случае ранения.</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Как показывают проведенные исследования, во время радости высвобождаются катехоламины – гормоны, препятствующие воспалительным процессам. В это же время происходит выброс эндорфинов, которые способны уменьшить болевые ощущения.</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Наибольшее влияние эмоции оказывают на сердечнососудистую систему. Сильный гнев и длительное раздражение способствуют нарушению работы сердца и развитию такого заболевания как гипертония.</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Кровообращение во многом зависит от эмоций: изменяться пульс, давление, тонус кровеносных сосудов. Положительные эмоции вызывают приток крови к коже, а также улучшают состав крови.</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Эмоции изменяют ритм дыхания: от сильного давления человек может задыхаться. Люди, постоянно испытывающие стресс чаще страдают инфекционными заболеваниями верхних дыхательных путей. А у людей, испытывающих положительные эмоции, дыхание становиться более легким.</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Ученые доказали, что пессимистично настроенные люди с заниженной самооценкой, часто испытывающие тревогу и страх больше других страдают от головных болей, болезней желудка и позвоночника. И наоборот, оптимисты менее подвержены простудным заболеваниям. Кроме того, люди, часто испытывающие положительные эмоции легче засыпают и крепче спят, а это очень серьезно влияет на самочувствие.</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Все эти факты подтверждают значительное влияние эмоций на здоровье человека. Положительные и отрицательные эмоции соответствующим образом сказываются на Вашем здоровье.</w:t>
      </w:r>
    </w:p>
    <w:p w:rsidR="00B5338E" w:rsidRPr="009F7E57" w:rsidRDefault="00B5338E" w:rsidP="009F7E57">
      <w:pPr>
        <w:pStyle w:val="15"/>
        <w:numPr>
          <w:ilvl w:val="0"/>
          <w:numId w:val="197"/>
        </w:numPr>
        <w:shd w:val="clear" w:color="auto" w:fill="FFFFFF"/>
        <w:jc w:val="both"/>
        <w:rPr>
          <w:lang w:eastAsia="en-US"/>
        </w:rPr>
      </w:pPr>
      <w:r w:rsidRPr="009F7E57">
        <w:rPr>
          <w:b/>
          <w:spacing w:val="-5"/>
          <w:lang w:eastAsia="en-US"/>
        </w:rPr>
        <w:t>Упражнение «Карточки»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Данное упражнение п</w:t>
      </w:r>
      <w:r w:rsidRPr="009F7E57">
        <w:rPr>
          <w:rFonts w:ascii="Times New Roman" w:hAnsi="Times New Roman"/>
          <w:spacing w:val="-2"/>
          <w:sz w:val="24"/>
          <w:szCs w:val="24"/>
        </w:rPr>
        <w:t>озволяет развивать словарь эмоций, укрепляет соот</w:t>
      </w:r>
      <w:r w:rsidRPr="009F7E57">
        <w:rPr>
          <w:rFonts w:ascii="Times New Roman" w:hAnsi="Times New Roman"/>
          <w:sz w:val="24"/>
          <w:szCs w:val="24"/>
        </w:rPr>
        <w:t>несение названия эмоции с мимическим ее выраже</w:t>
      </w:r>
      <w:r w:rsidRPr="009F7E57">
        <w:rPr>
          <w:rFonts w:ascii="Times New Roman" w:hAnsi="Times New Roman"/>
          <w:spacing w:val="-2"/>
          <w:sz w:val="24"/>
          <w:szCs w:val="24"/>
        </w:rPr>
        <w:t>нием, осознавание индивидуального и общего в выра</w:t>
      </w:r>
      <w:r w:rsidRPr="009F7E57">
        <w:rPr>
          <w:rFonts w:ascii="Times New Roman" w:hAnsi="Times New Roman"/>
          <w:sz w:val="24"/>
          <w:szCs w:val="24"/>
        </w:rPr>
        <w:t>жении эмоций.</w:t>
      </w:r>
    </w:p>
    <w:p w:rsidR="00B5338E" w:rsidRPr="009F7E57" w:rsidRDefault="00B5338E" w:rsidP="009F7E57">
      <w:pPr>
        <w:shd w:val="clear" w:color="auto" w:fill="FFFFFF"/>
        <w:tabs>
          <w:tab w:val="left" w:pos="2064"/>
        </w:tabs>
        <w:spacing w:after="0"/>
        <w:ind w:firstLine="567"/>
        <w:jc w:val="both"/>
        <w:rPr>
          <w:rFonts w:ascii="Times New Roman" w:hAnsi="Times New Roman"/>
          <w:sz w:val="24"/>
          <w:szCs w:val="24"/>
        </w:rPr>
      </w:pPr>
      <w:r w:rsidRPr="009F7E57">
        <w:rPr>
          <w:rFonts w:ascii="Times New Roman" w:hAnsi="Times New Roman"/>
          <w:i/>
          <w:iCs/>
          <w:spacing w:val="-5"/>
          <w:sz w:val="24"/>
          <w:szCs w:val="24"/>
        </w:rPr>
        <w:t>Материалы.</w:t>
      </w:r>
      <w:r w:rsidRPr="009F7E57">
        <w:rPr>
          <w:rFonts w:ascii="Times New Roman" w:hAnsi="Times New Roman"/>
          <w:i/>
          <w:iCs/>
          <w:sz w:val="24"/>
          <w:szCs w:val="24"/>
        </w:rPr>
        <w:t xml:space="preserve"> 2 </w:t>
      </w:r>
      <w:r w:rsidRPr="009F7E57">
        <w:rPr>
          <w:rFonts w:ascii="Times New Roman" w:hAnsi="Times New Roman"/>
          <w:sz w:val="24"/>
          <w:szCs w:val="24"/>
        </w:rPr>
        <w:t xml:space="preserve">комплекта карточек с рожицами, изображающими </w:t>
      </w:r>
      <w:r w:rsidRPr="009F7E57">
        <w:rPr>
          <w:rFonts w:ascii="Times New Roman" w:hAnsi="Times New Roman"/>
          <w:spacing w:val="-1"/>
          <w:sz w:val="24"/>
          <w:szCs w:val="24"/>
        </w:rPr>
        <w:t>различные эмоции и такого же ко</w:t>
      </w:r>
      <w:r w:rsidRPr="009F7E57">
        <w:rPr>
          <w:rFonts w:ascii="Times New Roman" w:hAnsi="Times New Roman"/>
          <w:spacing w:val="-5"/>
          <w:sz w:val="24"/>
          <w:szCs w:val="24"/>
        </w:rPr>
        <w:t>личества карточек с названием эмоций (исходя из спис</w:t>
      </w:r>
      <w:r w:rsidRPr="009F7E57">
        <w:rPr>
          <w:rFonts w:ascii="Times New Roman" w:hAnsi="Times New Roman"/>
          <w:sz w:val="24"/>
          <w:szCs w:val="24"/>
        </w:rPr>
        <w:t>ка эмоций, выработанного группой).</w:t>
      </w:r>
    </w:p>
    <w:p w:rsidR="00B5338E" w:rsidRPr="009F7E57" w:rsidRDefault="00B5338E" w:rsidP="009F7E57">
      <w:pPr>
        <w:shd w:val="clear" w:color="auto" w:fill="FFFFFF"/>
        <w:tabs>
          <w:tab w:val="left" w:pos="2059"/>
        </w:tabs>
        <w:spacing w:after="0"/>
        <w:ind w:firstLine="567"/>
        <w:jc w:val="both"/>
        <w:rPr>
          <w:rFonts w:ascii="Times New Roman" w:hAnsi="Times New Roman"/>
          <w:sz w:val="24"/>
          <w:szCs w:val="24"/>
        </w:rPr>
      </w:pPr>
      <w:r w:rsidRPr="009F7E57">
        <w:rPr>
          <w:rFonts w:ascii="Times New Roman" w:hAnsi="Times New Roman"/>
          <w:i/>
          <w:iCs/>
          <w:spacing w:val="-4"/>
          <w:sz w:val="24"/>
          <w:szCs w:val="24"/>
        </w:rPr>
        <w:t>Инструкция.</w:t>
      </w:r>
      <w:r w:rsidRPr="009F7E57">
        <w:rPr>
          <w:rFonts w:ascii="Times New Roman" w:hAnsi="Times New Roman"/>
          <w:spacing w:val="-2"/>
          <w:sz w:val="24"/>
          <w:szCs w:val="24"/>
        </w:rPr>
        <w:t xml:space="preserve"> Разбейтесь на две команды. Сейчас я раздам вам на</w:t>
      </w:r>
      <w:r w:rsidRPr="009F7E57">
        <w:rPr>
          <w:rFonts w:ascii="Times New Roman" w:hAnsi="Times New Roman"/>
          <w:sz w:val="24"/>
          <w:szCs w:val="24"/>
        </w:rPr>
        <w:t>бор карточек, на которых нарисованы разные рожицы. Вам надо будет за одну минуту подобрать к каждой рожице карточку, обозначающую эмоцию, которую она выражает.</w:t>
      </w:r>
    </w:p>
    <w:p w:rsidR="00B5338E" w:rsidRPr="009F7E57" w:rsidRDefault="00B5338E" w:rsidP="009F7E57">
      <w:pPr>
        <w:shd w:val="clear" w:color="auto" w:fill="FFFFFF"/>
        <w:tabs>
          <w:tab w:val="left" w:pos="2059"/>
        </w:tabs>
        <w:spacing w:after="0"/>
        <w:ind w:firstLine="567"/>
        <w:jc w:val="both"/>
        <w:rPr>
          <w:rFonts w:ascii="Times New Roman" w:hAnsi="Times New Roman"/>
          <w:sz w:val="24"/>
          <w:szCs w:val="24"/>
        </w:rPr>
      </w:pPr>
      <w:r w:rsidRPr="009F7E57">
        <w:rPr>
          <w:rFonts w:ascii="Times New Roman" w:hAnsi="Times New Roman"/>
          <w:i/>
          <w:iCs/>
          <w:spacing w:val="-4"/>
          <w:sz w:val="24"/>
          <w:szCs w:val="24"/>
        </w:rPr>
        <w:t>Варианты.</w:t>
      </w:r>
      <w:r w:rsidRPr="009F7E57">
        <w:rPr>
          <w:rFonts w:ascii="Times New Roman" w:hAnsi="Times New Roman"/>
          <w:sz w:val="24"/>
          <w:szCs w:val="24"/>
        </w:rPr>
        <w:t xml:space="preserve"> Если участники группы достаточно свободно владеют языком эмоций, то можно попросить их самих, без опоры на карточки, подобрать названия к каждой карточке. </w:t>
      </w:r>
    </w:p>
    <w:p w:rsidR="00B5338E" w:rsidRPr="009F7E57" w:rsidRDefault="00B5338E" w:rsidP="009F7E57">
      <w:pPr>
        <w:shd w:val="clear" w:color="auto" w:fill="FFFFFF"/>
        <w:tabs>
          <w:tab w:val="left" w:pos="2059"/>
        </w:tabs>
        <w:spacing w:after="0"/>
        <w:ind w:firstLine="567"/>
        <w:jc w:val="both"/>
        <w:rPr>
          <w:rFonts w:ascii="Times New Roman" w:hAnsi="Times New Roman"/>
          <w:sz w:val="24"/>
          <w:szCs w:val="24"/>
        </w:rPr>
      </w:pPr>
      <w:r w:rsidRPr="009F7E57">
        <w:rPr>
          <w:rFonts w:ascii="Times New Roman" w:hAnsi="Times New Roman"/>
          <w:sz w:val="24"/>
          <w:szCs w:val="24"/>
        </w:rPr>
        <w:t xml:space="preserve">2. </w:t>
      </w:r>
      <w:r w:rsidRPr="009F7E57">
        <w:rPr>
          <w:rFonts w:ascii="Times New Roman" w:hAnsi="Times New Roman"/>
          <w:b/>
          <w:spacing w:val="-5"/>
          <w:sz w:val="24"/>
          <w:szCs w:val="24"/>
        </w:rPr>
        <w:t>Упражнение «Фантом»</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3"/>
          <w:sz w:val="24"/>
          <w:szCs w:val="24"/>
        </w:rPr>
        <w:t>Позволяет осознать связи эмоций с телесным пережи</w:t>
      </w:r>
      <w:r w:rsidRPr="009F7E57">
        <w:rPr>
          <w:rFonts w:ascii="Times New Roman" w:hAnsi="Times New Roman"/>
          <w:sz w:val="24"/>
          <w:szCs w:val="24"/>
        </w:rPr>
        <w:t>ванием, расширяет осознанность в отношении соб</w:t>
      </w:r>
      <w:r w:rsidRPr="009F7E57">
        <w:rPr>
          <w:rFonts w:ascii="Times New Roman" w:hAnsi="Times New Roman"/>
          <w:spacing w:val="-1"/>
          <w:sz w:val="24"/>
          <w:szCs w:val="24"/>
        </w:rPr>
        <w:t>ственного переживания и выражения эмоций.</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i/>
          <w:spacing w:val="-3"/>
          <w:sz w:val="24"/>
          <w:szCs w:val="24"/>
        </w:rPr>
        <w:t>Материалы.</w:t>
      </w:r>
      <w:r w:rsidRPr="009F7E57">
        <w:rPr>
          <w:rFonts w:ascii="Times New Roman" w:hAnsi="Times New Roman"/>
          <w:spacing w:val="-3"/>
          <w:sz w:val="24"/>
          <w:szCs w:val="24"/>
        </w:rPr>
        <w:t xml:space="preserve"> Листок со схематичным изображением человеческого тела - «фантом» - для каждого участника и достаточное количество карандашей синего, красного, желто</w:t>
      </w:r>
      <w:r w:rsidRPr="009F7E57">
        <w:rPr>
          <w:rFonts w:ascii="Times New Roman" w:hAnsi="Times New Roman"/>
          <w:sz w:val="24"/>
          <w:szCs w:val="24"/>
        </w:rPr>
        <w:t>го, черного цветов.</w:t>
      </w:r>
    </w:p>
    <w:p w:rsidR="00B5338E" w:rsidRPr="009F7E57" w:rsidRDefault="00B5338E" w:rsidP="009F7E57">
      <w:pPr>
        <w:framePr w:h="1718" w:hSpace="38" w:wrap="auto" w:vAnchor="text" w:hAnchor="text" w:x="558" w:y="947"/>
        <w:spacing w:after="0"/>
        <w:ind w:firstLine="567"/>
        <w:jc w:val="both"/>
        <w:rPr>
          <w:rFonts w:ascii="Times New Roman" w:hAnsi="Times New Roman"/>
          <w:sz w:val="24"/>
          <w:szCs w:val="24"/>
        </w:rPr>
      </w:pPr>
      <w:r w:rsidRPr="00AE0DD7">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i1025" type="#_x0000_t75" style="width:45pt;height:86.25pt;visibility:visible">
            <v:imagedata r:id="rId9" o:title=""/>
          </v:shape>
        </w:pic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i/>
          <w:spacing w:val="-3"/>
          <w:sz w:val="24"/>
          <w:szCs w:val="24"/>
        </w:rPr>
        <w:t>Инструкция</w:t>
      </w:r>
      <w:r w:rsidRPr="009F7E57">
        <w:rPr>
          <w:rFonts w:ascii="Times New Roman" w:hAnsi="Times New Roman"/>
          <w:spacing w:val="-3"/>
          <w:sz w:val="24"/>
          <w:szCs w:val="24"/>
        </w:rPr>
        <w:t xml:space="preserve">. Представьте, что вы сейчас очень сильно злитесь на </w:t>
      </w:r>
      <w:r w:rsidRPr="009F7E57">
        <w:rPr>
          <w:rFonts w:ascii="Times New Roman" w:hAnsi="Times New Roman"/>
          <w:spacing w:val="-1"/>
          <w:sz w:val="24"/>
          <w:szCs w:val="24"/>
        </w:rPr>
        <w:t>кого-нибудь или на что-нибудь. Постарайтесь всем телом почувствовать свою злость. Может быть, вам будет легче представить, если вы вспомните какой-</w:t>
      </w:r>
      <w:r w:rsidRPr="009F7E57">
        <w:rPr>
          <w:rFonts w:ascii="Times New Roman" w:hAnsi="Times New Roman"/>
          <w:spacing w:val="-4"/>
          <w:sz w:val="24"/>
          <w:szCs w:val="24"/>
        </w:rPr>
        <w:t xml:space="preserve">нибудь недавний случай, когда вы сильно разозлились </w:t>
      </w:r>
      <w:r w:rsidRPr="009F7E57">
        <w:rPr>
          <w:rFonts w:ascii="Times New Roman" w:hAnsi="Times New Roman"/>
          <w:spacing w:val="-3"/>
          <w:sz w:val="24"/>
          <w:szCs w:val="24"/>
        </w:rPr>
        <w:t xml:space="preserve">на кого-нибудь. Почувствуйте, где в теле находится </w:t>
      </w:r>
      <w:r w:rsidRPr="009F7E57">
        <w:rPr>
          <w:rFonts w:ascii="Times New Roman" w:hAnsi="Times New Roman"/>
          <w:spacing w:val="-1"/>
          <w:sz w:val="24"/>
          <w:szCs w:val="24"/>
        </w:rPr>
        <w:t xml:space="preserve">ваша злость. Как вы ее ощущаете. Может быть, она </w:t>
      </w:r>
      <w:r w:rsidRPr="009F7E57">
        <w:rPr>
          <w:rFonts w:ascii="Times New Roman" w:hAnsi="Times New Roman"/>
          <w:spacing w:val="-4"/>
          <w:sz w:val="24"/>
          <w:szCs w:val="24"/>
        </w:rPr>
        <w:t xml:space="preserve">похожа на огонь в животе? Или у вас чешутся кулаки? </w:t>
      </w:r>
      <w:r w:rsidRPr="009F7E57">
        <w:rPr>
          <w:rFonts w:ascii="Times New Roman" w:hAnsi="Times New Roman"/>
          <w:spacing w:val="-5"/>
          <w:sz w:val="24"/>
          <w:szCs w:val="24"/>
        </w:rPr>
        <w:t>Заштрихуйте эти участки красным карандашом на сво</w:t>
      </w:r>
      <w:r w:rsidRPr="009F7E57">
        <w:rPr>
          <w:rFonts w:ascii="Times New Roman" w:hAnsi="Times New Roman"/>
          <w:spacing w:val="-3"/>
          <w:sz w:val="24"/>
          <w:szCs w:val="24"/>
        </w:rPr>
        <w:t>ем рисунке. Теперь представьте, что вы вдруг испуга</w:t>
      </w:r>
      <w:r w:rsidRPr="009F7E57">
        <w:rPr>
          <w:rFonts w:ascii="Times New Roman" w:hAnsi="Times New Roman"/>
          <w:spacing w:val="-2"/>
          <w:sz w:val="24"/>
          <w:szCs w:val="24"/>
        </w:rPr>
        <w:t>лись чего-то. Что вас может напугать? Представили? Где находится ваш страх? На что он похож? Заштри</w:t>
      </w:r>
      <w:r w:rsidRPr="009F7E57">
        <w:rPr>
          <w:rFonts w:ascii="Times New Roman" w:hAnsi="Times New Roman"/>
          <w:spacing w:val="-3"/>
          <w:sz w:val="24"/>
          <w:szCs w:val="24"/>
        </w:rPr>
        <w:t>хуйте черным карандашом это место на своем рисун</w:t>
      </w:r>
      <w:r w:rsidRPr="009F7E57">
        <w:rPr>
          <w:rFonts w:ascii="Times New Roman" w:hAnsi="Times New Roman"/>
          <w:spacing w:val="-4"/>
          <w:sz w:val="24"/>
          <w:szCs w:val="24"/>
        </w:rPr>
        <w:t xml:space="preserve">ке. Аналогично предложите детям обозначить синим </w:t>
      </w:r>
      <w:r w:rsidRPr="009F7E57">
        <w:rPr>
          <w:rFonts w:ascii="Times New Roman" w:hAnsi="Times New Roman"/>
          <w:spacing w:val="-2"/>
          <w:sz w:val="24"/>
          <w:szCs w:val="24"/>
        </w:rPr>
        <w:t xml:space="preserve">карандашом, где они переживают грусть и желтым - </w:t>
      </w:r>
      <w:r w:rsidRPr="009F7E57">
        <w:rPr>
          <w:rFonts w:ascii="Times New Roman" w:hAnsi="Times New Roman"/>
          <w:sz w:val="24"/>
          <w:szCs w:val="24"/>
        </w:rPr>
        <w:t xml:space="preserve">радость. </w:t>
      </w:r>
      <w:r w:rsidRPr="009F7E57">
        <w:rPr>
          <w:rFonts w:ascii="Times New Roman" w:hAnsi="Times New Roman"/>
          <w:spacing w:val="-3"/>
          <w:sz w:val="24"/>
          <w:szCs w:val="24"/>
        </w:rPr>
        <w:t xml:space="preserve">Где в теле ты чувствуешь свою злость (страх, грусть, </w:t>
      </w:r>
      <w:r w:rsidRPr="009F7E57">
        <w:rPr>
          <w:rFonts w:ascii="Times New Roman" w:hAnsi="Times New Roman"/>
          <w:spacing w:val="-2"/>
          <w:sz w:val="24"/>
          <w:szCs w:val="24"/>
        </w:rPr>
        <w:t>радость)? Какое чувство тебе было легче всего пред</w:t>
      </w:r>
      <w:r w:rsidRPr="009F7E57">
        <w:rPr>
          <w:rFonts w:ascii="Times New Roman" w:hAnsi="Times New Roman"/>
          <w:spacing w:val="-3"/>
          <w:sz w:val="24"/>
          <w:szCs w:val="24"/>
        </w:rPr>
        <w:t xml:space="preserve">ставить и ощутить в теле? А какое - труднее? Были ли </w:t>
      </w:r>
      <w:r w:rsidRPr="009F7E57">
        <w:rPr>
          <w:rFonts w:ascii="Times New Roman" w:hAnsi="Times New Roman"/>
          <w:spacing w:val="-4"/>
          <w:sz w:val="24"/>
          <w:szCs w:val="24"/>
        </w:rPr>
        <w:t>у кого-нибудь из участников группы похожие ощуще</w:t>
      </w:r>
      <w:r w:rsidRPr="009F7E57">
        <w:rPr>
          <w:rFonts w:ascii="Times New Roman" w:hAnsi="Times New Roman"/>
          <w:sz w:val="24"/>
          <w:szCs w:val="24"/>
        </w:rPr>
        <w:t>ния?</w:t>
      </w:r>
    </w:p>
    <w:p w:rsidR="00B5338E" w:rsidRPr="009F7E57" w:rsidRDefault="00B5338E" w:rsidP="009F7E57">
      <w:pPr>
        <w:shd w:val="clear" w:color="auto" w:fill="FFFFFF"/>
        <w:spacing w:after="0"/>
        <w:ind w:firstLine="567"/>
        <w:jc w:val="both"/>
        <w:rPr>
          <w:rFonts w:ascii="Times New Roman" w:hAnsi="Times New Roman"/>
          <w:b/>
          <w:sz w:val="24"/>
          <w:szCs w:val="24"/>
        </w:rPr>
      </w:pPr>
      <w:r w:rsidRPr="009F7E57">
        <w:rPr>
          <w:rFonts w:ascii="Times New Roman" w:hAnsi="Times New Roman"/>
          <w:b/>
          <w:spacing w:val="-5"/>
          <w:sz w:val="24"/>
          <w:szCs w:val="24"/>
        </w:rPr>
        <w:t>Упражнение «Звук-чувство»</w:t>
      </w:r>
    </w:p>
    <w:p w:rsidR="00B5338E" w:rsidRPr="009F7E57" w:rsidRDefault="00B5338E" w:rsidP="009F7E57">
      <w:pPr>
        <w:shd w:val="clear" w:color="auto" w:fill="FFFFFF"/>
        <w:spacing w:after="0"/>
        <w:ind w:firstLine="567"/>
        <w:jc w:val="both"/>
        <w:rPr>
          <w:rFonts w:ascii="Times New Roman" w:hAnsi="Times New Roman"/>
          <w:spacing w:val="-1"/>
          <w:sz w:val="24"/>
          <w:szCs w:val="24"/>
        </w:rPr>
      </w:pPr>
      <w:r w:rsidRPr="009F7E57">
        <w:rPr>
          <w:rFonts w:ascii="Times New Roman" w:hAnsi="Times New Roman"/>
          <w:i/>
          <w:iCs/>
          <w:spacing w:val="-3"/>
          <w:sz w:val="24"/>
          <w:szCs w:val="24"/>
        </w:rPr>
        <w:t xml:space="preserve">Инструкция. </w:t>
      </w:r>
      <w:r w:rsidRPr="009F7E57">
        <w:rPr>
          <w:rFonts w:ascii="Times New Roman" w:hAnsi="Times New Roman"/>
          <w:spacing w:val="-3"/>
          <w:sz w:val="24"/>
          <w:szCs w:val="24"/>
        </w:rPr>
        <w:t>Сейчас я буду называть различные чувства, и мы бу</w:t>
      </w:r>
      <w:r w:rsidRPr="009F7E57">
        <w:rPr>
          <w:rFonts w:ascii="Times New Roman" w:hAnsi="Times New Roman"/>
          <w:spacing w:val="-2"/>
          <w:sz w:val="24"/>
          <w:szCs w:val="24"/>
        </w:rPr>
        <w:t>дем показывать, как часто мы эти чувства испытыва</w:t>
      </w:r>
      <w:r w:rsidRPr="009F7E57">
        <w:rPr>
          <w:rFonts w:ascii="Times New Roman" w:hAnsi="Times New Roman"/>
          <w:spacing w:val="-6"/>
          <w:sz w:val="24"/>
          <w:szCs w:val="24"/>
        </w:rPr>
        <w:t xml:space="preserve">ем. Для того чтобы показать это, мы будем гудеть. Если </w:t>
      </w:r>
      <w:r w:rsidRPr="009F7E57">
        <w:rPr>
          <w:rFonts w:ascii="Times New Roman" w:hAnsi="Times New Roman"/>
          <w:spacing w:val="-3"/>
          <w:sz w:val="24"/>
          <w:szCs w:val="24"/>
        </w:rPr>
        <w:t xml:space="preserve">редко испытываем чувство - будем гудеть тихо; если </w:t>
      </w:r>
      <w:r w:rsidRPr="009F7E57">
        <w:rPr>
          <w:rFonts w:ascii="Times New Roman" w:hAnsi="Times New Roman"/>
          <w:spacing w:val="-1"/>
          <w:sz w:val="24"/>
          <w:szCs w:val="24"/>
        </w:rPr>
        <w:t xml:space="preserve">чаще - то громче, если очень часто - то громко.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i/>
          <w:spacing w:val="-1"/>
          <w:sz w:val="24"/>
          <w:szCs w:val="24"/>
        </w:rPr>
        <w:t>Обсуждение.</w:t>
      </w:r>
      <w:r w:rsidRPr="009F7E57">
        <w:rPr>
          <w:rFonts w:ascii="Times New Roman" w:hAnsi="Times New Roman"/>
          <w:spacing w:val="-3"/>
          <w:sz w:val="24"/>
          <w:szCs w:val="24"/>
        </w:rPr>
        <w:t>Как вам показалось, какие чувства мы с вами испыты</w:t>
      </w:r>
      <w:r w:rsidRPr="009F7E57">
        <w:rPr>
          <w:rFonts w:ascii="Times New Roman" w:hAnsi="Times New Roman"/>
          <w:sz w:val="24"/>
          <w:szCs w:val="24"/>
        </w:rPr>
        <w:t>ваем чаще всего?</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3"/>
          <w:sz w:val="24"/>
          <w:szCs w:val="24"/>
        </w:rPr>
        <w:t>Информация для ведущего</w:t>
      </w:r>
      <w:r w:rsidRPr="009F7E57">
        <w:rPr>
          <w:rFonts w:ascii="Times New Roman" w:hAnsi="Times New Roman"/>
          <w:b/>
          <w:bCs/>
          <w:spacing w:val="-3"/>
          <w:sz w:val="24"/>
          <w:szCs w:val="24"/>
        </w:rPr>
        <w:t xml:space="preserve">. </w:t>
      </w:r>
      <w:r w:rsidRPr="009F7E57">
        <w:rPr>
          <w:rFonts w:ascii="Times New Roman" w:hAnsi="Times New Roman"/>
          <w:spacing w:val="-3"/>
          <w:sz w:val="24"/>
          <w:szCs w:val="24"/>
        </w:rPr>
        <w:t>Обратите внимание ребят на то, как они гу</w:t>
      </w:r>
      <w:r w:rsidRPr="009F7E57">
        <w:rPr>
          <w:rFonts w:ascii="Times New Roman" w:hAnsi="Times New Roman"/>
          <w:sz w:val="24"/>
          <w:szCs w:val="24"/>
        </w:rPr>
        <w:t xml:space="preserve">дели, когда назывались различные чувства, - одинаково, или некоторые чувства хотелось гудеть со своей интонацией. Это может служить переходом к </w:t>
      </w:r>
      <w:r w:rsidRPr="009F7E57">
        <w:rPr>
          <w:rFonts w:ascii="Times New Roman" w:hAnsi="Times New Roman"/>
          <w:spacing w:val="-4"/>
          <w:sz w:val="24"/>
          <w:szCs w:val="24"/>
        </w:rPr>
        <w:t>разговору об интонационных особенностях выражения различных чувств. М</w:t>
      </w:r>
      <w:r w:rsidRPr="009F7E57">
        <w:rPr>
          <w:rFonts w:ascii="Times New Roman" w:hAnsi="Times New Roman"/>
          <w:spacing w:val="-3"/>
          <w:sz w:val="24"/>
          <w:szCs w:val="24"/>
        </w:rPr>
        <w:t xml:space="preserve">ожно обсудить, звучало ли громче гудение во время тех чувств, которые в </w:t>
      </w:r>
      <w:r w:rsidRPr="009F7E57">
        <w:rPr>
          <w:rFonts w:ascii="Times New Roman" w:hAnsi="Times New Roman"/>
          <w:spacing w:val="-5"/>
          <w:sz w:val="24"/>
          <w:szCs w:val="24"/>
        </w:rPr>
        <w:t>действительности чаще переживаются ребятами, или же когда назывались «при</w:t>
      </w:r>
      <w:r w:rsidRPr="009F7E57">
        <w:rPr>
          <w:rFonts w:ascii="Times New Roman" w:hAnsi="Times New Roman"/>
          <w:sz w:val="24"/>
          <w:szCs w:val="24"/>
        </w:rPr>
        <w:t>ятные» чувства. Поговорите о том, что «приятные» чувства у себя и у других принимать легче, чем «неприятные».</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3. </w:t>
      </w:r>
      <w:r w:rsidRPr="009F7E57">
        <w:rPr>
          <w:rFonts w:ascii="Times New Roman" w:hAnsi="Times New Roman"/>
          <w:b/>
          <w:spacing w:val="-5"/>
          <w:sz w:val="24"/>
          <w:szCs w:val="24"/>
        </w:rPr>
        <w:t>Упражнение «Линии»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4"/>
          <w:sz w:val="24"/>
          <w:szCs w:val="24"/>
        </w:rPr>
        <w:t xml:space="preserve">Упражнение позволяет потренироваться в выражении </w:t>
      </w:r>
      <w:r w:rsidRPr="009F7E57">
        <w:rPr>
          <w:rFonts w:ascii="Times New Roman" w:hAnsi="Times New Roman"/>
          <w:spacing w:val="-3"/>
          <w:sz w:val="24"/>
          <w:szCs w:val="24"/>
        </w:rPr>
        <w:t>своих эмоций в символической, образной форме.</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z w:val="24"/>
          <w:szCs w:val="24"/>
        </w:rPr>
        <w:t>Информация для ведущего.</w:t>
      </w:r>
      <w:r w:rsidRPr="009F7E57">
        <w:rPr>
          <w:rFonts w:ascii="Times New Roman" w:hAnsi="Times New Roman"/>
          <w:sz w:val="24"/>
          <w:szCs w:val="24"/>
        </w:rPr>
        <w:t>Наряду с важностью обучения детей языку эмоций - словам, обозначающим различные эмоциональные состояния, - важно предоставлять возможность для выработки другого «языка» - языка образов, символов, который на этих занятиях будет альтернативой разговору о чувствах, другим способом выражения чувств и переживаний.</w:t>
      </w:r>
    </w:p>
    <w:p w:rsidR="00B5338E" w:rsidRPr="009F7E57" w:rsidRDefault="00B5338E" w:rsidP="009F7E57">
      <w:pPr>
        <w:shd w:val="clear" w:color="auto" w:fill="FFFFFF"/>
        <w:tabs>
          <w:tab w:val="left" w:pos="2083"/>
        </w:tabs>
        <w:spacing w:after="0"/>
        <w:ind w:firstLine="567"/>
        <w:jc w:val="both"/>
        <w:rPr>
          <w:rFonts w:ascii="Times New Roman" w:hAnsi="Times New Roman"/>
          <w:sz w:val="24"/>
          <w:szCs w:val="24"/>
        </w:rPr>
      </w:pPr>
      <w:r w:rsidRPr="009F7E57">
        <w:rPr>
          <w:rFonts w:ascii="Times New Roman" w:hAnsi="Times New Roman"/>
          <w:i/>
          <w:iCs/>
          <w:spacing w:val="-4"/>
          <w:sz w:val="24"/>
          <w:szCs w:val="24"/>
        </w:rPr>
        <w:t>Материалы.</w:t>
      </w:r>
      <w:r w:rsidRPr="009F7E57">
        <w:rPr>
          <w:rFonts w:ascii="Times New Roman" w:hAnsi="Times New Roman"/>
          <w:spacing w:val="-2"/>
          <w:sz w:val="24"/>
          <w:szCs w:val="24"/>
        </w:rPr>
        <w:t xml:space="preserve"> Карандаш и лист бумаги каждому ребенку.</w:t>
      </w:r>
    </w:p>
    <w:p w:rsidR="00B5338E" w:rsidRPr="009F7E57" w:rsidRDefault="00B5338E" w:rsidP="009F7E57">
      <w:pPr>
        <w:shd w:val="clear" w:color="auto" w:fill="FFFFFF"/>
        <w:tabs>
          <w:tab w:val="left" w:pos="2078"/>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5"/>
          <w:sz w:val="24"/>
          <w:szCs w:val="24"/>
        </w:rPr>
        <w:t xml:space="preserve"> Сейчас мы попробуем передавать различные чувства,</w:t>
      </w:r>
      <w:r w:rsidRPr="009F7E57">
        <w:rPr>
          <w:rFonts w:ascii="Times New Roman" w:hAnsi="Times New Roman"/>
          <w:spacing w:val="-3"/>
          <w:sz w:val="24"/>
          <w:szCs w:val="24"/>
        </w:rPr>
        <w:t xml:space="preserve">не рисуя ничего конкретного - только лишь простые </w:t>
      </w:r>
      <w:r w:rsidRPr="009F7E57">
        <w:rPr>
          <w:rFonts w:ascii="Times New Roman" w:hAnsi="Times New Roman"/>
          <w:spacing w:val="-1"/>
          <w:sz w:val="24"/>
          <w:szCs w:val="24"/>
        </w:rPr>
        <w:t>линии. Нарисуйте счастливые линии…, грустные линии..., злые линии..., усталые линии..., тревожные ли</w:t>
      </w:r>
      <w:r w:rsidRPr="009F7E57">
        <w:rPr>
          <w:rFonts w:ascii="Times New Roman" w:hAnsi="Times New Roman"/>
          <w:sz w:val="24"/>
          <w:szCs w:val="24"/>
        </w:rPr>
        <w:t>нии».</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98"/>
        </w:numPr>
        <w:jc w:val="both"/>
        <w:rPr>
          <w:lang w:eastAsia="en-US"/>
        </w:rPr>
      </w:pPr>
      <w:r w:rsidRPr="009F7E57">
        <w:rPr>
          <w:lang w:eastAsia="en-US"/>
        </w:rPr>
        <w:t>Рефлексия. Продолжи предложение: «я на сегодняшнем занятии…»</w:t>
      </w:r>
    </w:p>
    <w:p w:rsidR="00B5338E" w:rsidRPr="009F7E57" w:rsidRDefault="00B5338E" w:rsidP="009F7E57">
      <w:pPr>
        <w:pStyle w:val="15"/>
        <w:numPr>
          <w:ilvl w:val="0"/>
          <w:numId w:val="198"/>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pStyle w:val="15"/>
        <w:jc w:val="both"/>
        <w:rPr>
          <w:lang w:eastAsia="en-US"/>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b/>
          <w:sz w:val="24"/>
          <w:szCs w:val="24"/>
        </w:rPr>
      </w:pPr>
      <w:r w:rsidRPr="009F7E57">
        <w:rPr>
          <w:rFonts w:ascii="Times New Roman" w:hAnsi="Times New Roman"/>
          <w:b/>
          <w:sz w:val="24"/>
          <w:szCs w:val="24"/>
        </w:rPr>
        <w:t>Занятие 15</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Безоценочное принятие своих и чужих чувств и эмоций. Распознавание своего эмоционального состояния и состояния других. Способы выражения эмоций.</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актуализировать собственное эмоциональное состояние, научить распознавать виды эмоций. </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hd w:val="clear" w:color="auto" w:fill="FFFFFF"/>
        <w:tabs>
          <w:tab w:val="left" w:leader="underscore" w:pos="6566"/>
        </w:tabs>
        <w:spacing w:after="0"/>
        <w:ind w:firstLine="567"/>
        <w:jc w:val="both"/>
        <w:rPr>
          <w:rFonts w:ascii="Times New Roman" w:hAnsi="Times New Roman"/>
          <w:b/>
          <w:sz w:val="24"/>
          <w:szCs w:val="24"/>
        </w:rPr>
      </w:pPr>
      <w:r w:rsidRPr="009F7E57">
        <w:rPr>
          <w:rFonts w:ascii="Times New Roman" w:hAnsi="Times New Roman"/>
          <w:b/>
          <w:spacing w:val="-5"/>
          <w:sz w:val="24"/>
          <w:szCs w:val="24"/>
        </w:rPr>
        <w:t>Упражнение «Нарисуй за минуту»</w:t>
      </w:r>
    </w:p>
    <w:p w:rsidR="00B5338E" w:rsidRPr="009F7E57" w:rsidRDefault="00B5338E" w:rsidP="009F7E57">
      <w:pPr>
        <w:shd w:val="clear" w:color="auto" w:fill="FFFFFF"/>
        <w:spacing w:after="0"/>
        <w:ind w:firstLine="567"/>
        <w:jc w:val="both"/>
        <w:rPr>
          <w:rFonts w:ascii="Times New Roman" w:hAnsi="Times New Roman"/>
          <w:spacing w:val="-2"/>
          <w:sz w:val="24"/>
          <w:szCs w:val="24"/>
        </w:rPr>
      </w:pPr>
      <w:r w:rsidRPr="009F7E57">
        <w:rPr>
          <w:rFonts w:ascii="Times New Roman" w:hAnsi="Times New Roman"/>
          <w:spacing w:val="-2"/>
          <w:sz w:val="24"/>
          <w:szCs w:val="24"/>
        </w:rPr>
        <w:t xml:space="preserve">За одну минуту нарисуйте свое настроение, не рисуя </w:t>
      </w:r>
      <w:r w:rsidRPr="009F7E57">
        <w:rPr>
          <w:rFonts w:ascii="Times New Roman" w:hAnsi="Times New Roman"/>
          <w:spacing w:val="-4"/>
          <w:sz w:val="24"/>
          <w:szCs w:val="24"/>
        </w:rPr>
        <w:t>ничего конкретного, - используйте только линии, фор</w:t>
      </w:r>
      <w:r w:rsidRPr="009F7E57">
        <w:rPr>
          <w:rFonts w:ascii="Times New Roman" w:hAnsi="Times New Roman"/>
          <w:sz w:val="24"/>
          <w:szCs w:val="24"/>
        </w:rPr>
        <w:t>мы, различные цвета…Теперь передайте свой рису</w:t>
      </w:r>
      <w:r w:rsidRPr="009F7E57">
        <w:rPr>
          <w:rFonts w:ascii="Times New Roman" w:hAnsi="Times New Roman"/>
          <w:spacing w:val="-2"/>
          <w:sz w:val="24"/>
          <w:szCs w:val="24"/>
        </w:rPr>
        <w:t>нок соседу справа... Посмотрите внимательно на рисунок, который оказался у вас в руках. Попробуйте угадать, какое настроение изображено на нем.</w:t>
      </w:r>
    </w:p>
    <w:p w:rsidR="00B5338E" w:rsidRPr="009F7E57" w:rsidRDefault="00B5338E" w:rsidP="009F7E57">
      <w:pPr>
        <w:shd w:val="clear" w:color="auto" w:fill="FFFFFF"/>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pStyle w:val="15"/>
        <w:shd w:val="clear" w:color="auto" w:fill="FFFFFF"/>
        <w:tabs>
          <w:tab w:val="left" w:leader="underscore" w:pos="6533"/>
        </w:tabs>
        <w:ind w:left="567"/>
        <w:jc w:val="both"/>
        <w:rPr>
          <w:b/>
          <w:lang w:eastAsia="en-US"/>
        </w:rPr>
      </w:pPr>
      <w:r w:rsidRPr="009F7E57">
        <w:rPr>
          <w:b/>
          <w:spacing w:val="-6"/>
          <w:lang w:eastAsia="en-US"/>
        </w:rPr>
        <w:t xml:space="preserve">1. Упражнение «Шурум-Бурум»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Водящему предлагается загадать чувство, а затем толь</w:t>
      </w:r>
      <w:r w:rsidRPr="009F7E57">
        <w:rPr>
          <w:rFonts w:ascii="Times New Roman" w:hAnsi="Times New Roman"/>
          <w:spacing w:val="-3"/>
          <w:sz w:val="24"/>
          <w:szCs w:val="24"/>
        </w:rPr>
        <w:t xml:space="preserve">ко с помощью интонации, отвернувшись от круга и, </w:t>
      </w:r>
      <w:r w:rsidRPr="009F7E57">
        <w:rPr>
          <w:rFonts w:ascii="Times New Roman" w:hAnsi="Times New Roman"/>
          <w:spacing w:val="-4"/>
          <w:sz w:val="24"/>
          <w:szCs w:val="24"/>
        </w:rPr>
        <w:t>произнося только слова «Шурум-Бурум», показать за</w:t>
      </w:r>
      <w:r w:rsidRPr="009F7E57">
        <w:rPr>
          <w:rFonts w:ascii="Times New Roman" w:hAnsi="Times New Roman"/>
          <w:sz w:val="24"/>
          <w:szCs w:val="24"/>
        </w:rPr>
        <w:t>думанное им чувство.</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w:t>
      </w:r>
      <w:r w:rsidRPr="009F7E57">
        <w:rPr>
          <w:rFonts w:ascii="Times New Roman" w:hAnsi="Times New Roman"/>
          <w:b/>
          <w:spacing w:val="-5"/>
          <w:sz w:val="24"/>
          <w:szCs w:val="24"/>
        </w:rPr>
        <w:t>Упражнение «Отгадай чувство»</w:t>
      </w:r>
    </w:p>
    <w:p w:rsidR="00B5338E" w:rsidRPr="009F7E57" w:rsidRDefault="00B5338E" w:rsidP="009F7E57">
      <w:pPr>
        <w:shd w:val="clear" w:color="auto" w:fill="FFFFFF"/>
        <w:tabs>
          <w:tab w:val="left" w:pos="2016"/>
        </w:tabs>
        <w:spacing w:after="0"/>
        <w:ind w:firstLine="567"/>
        <w:jc w:val="both"/>
        <w:rPr>
          <w:rFonts w:ascii="Times New Roman" w:hAnsi="Times New Roman"/>
          <w:sz w:val="24"/>
          <w:szCs w:val="24"/>
        </w:rPr>
      </w:pPr>
      <w:r w:rsidRPr="009F7E57">
        <w:rPr>
          <w:rFonts w:ascii="Times New Roman" w:hAnsi="Times New Roman"/>
          <w:i/>
          <w:iCs/>
          <w:spacing w:val="-4"/>
          <w:sz w:val="24"/>
          <w:szCs w:val="24"/>
        </w:rPr>
        <w:t>Инструкция.</w:t>
      </w:r>
      <w:r w:rsidRPr="009F7E57">
        <w:rPr>
          <w:rFonts w:ascii="Times New Roman" w:hAnsi="Times New Roman"/>
          <w:spacing w:val="-1"/>
          <w:sz w:val="24"/>
          <w:szCs w:val="24"/>
        </w:rPr>
        <w:t xml:space="preserve"> Разбейтесь, пожалуйста, в группы по три человека.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3"/>
          <w:sz w:val="24"/>
          <w:szCs w:val="24"/>
        </w:rPr>
        <w:t>Каждой группе я дам карточку с изображением како</w:t>
      </w:r>
      <w:r w:rsidRPr="009F7E57">
        <w:rPr>
          <w:rFonts w:ascii="Times New Roman" w:hAnsi="Times New Roman"/>
          <w:sz w:val="24"/>
          <w:szCs w:val="24"/>
        </w:rPr>
        <w:t xml:space="preserve">го-то чувства. Ваша задача определить, что за чувство </w:t>
      </w:r>
      <w:r w:rsidRPr="009F7E57">
        <w:rPr>
          <w:rFonts w:ascii="Times New Roman" w:hAnsi="Times New Roman"/>
          <w:spacing w:val="-5"/>
          <w:sz w:val="24"/>
          <w:szCs w:val="24"/>
        </w:rPr>
        <w:t xml:space="preserve">изображено на этой карточке, а потом нарисовать его </w:t>
      </w:r>
      <w:r w:rsidRPr="009F7E57">
        <w:rPr>
          <w:rFonts w:ascii="Times New Roman" w:hAnsi="Times New Roman"/>
          <w:sz w:val="24"/>
          <w:szCs w:val="24"/>
        </w:rPr>
        <w:t>так, как вам захочется, это может быть рисунок ситуа</w:t>
      </w:r>
      <w:r w:rsidRPr="009F7E57">
        <w:rPr>
          <w:rFonts w:ascii="Times New Roman" w:hAnsi="Times New Roman"/>
          <w:spacing w:val="-3"/>
          <w:sz w:val="24"/>
          <w:szCs w:val="24"/>
        </w:rPr>
        <w:t xml:space="preserve">ции или просто линии и формы. Потом придумайте </w:t>
      </w:r>
      <w:r w:rsidRPr="009F7E57">
        <w:rPr>
          <w:rFonts w:ascii="Times New Roman" w:hAnsi="Times New Roman"/>
          <w:sz w:val="24"/>
          <w:szCs w:val="24"/>
        </w:rPr>
        <w:t>сценку, посвященную этому чувству. Также подумай</w:t>
      </w:r>
      <w:r w:rsidRPr="009F7E57">
        <w:rPr>
          <w:rFonts w:ascii="Times New Roman" w:hAnsi="Times New Roman"/>
          <w:spacing w:val="-3"/>
          <w:sz w:val="24"/>
          <w:szCs w:val="24"/>
        </w:rPr>
        <w:t xml:space="preserve">те, какие ассоциации вызывает у вас это чувство - на какой цвет, животное, цветок оно похоже. Через несколько минут, когда вы закончите свое обсуждение, вам надо будет представить вашу работу - рисунок, сценку и ассоциации - всей группе, чтобы остальные </w:t>
      </w:r>
      <w:r w:rsidRPr="009F7E57">
        <w:rPr>
          <w:rFonts w:ascii="Times New Roman" w:hAnsi="Times New Roman"/>
          <w:sz w:val="24"/>
          <w:szCs w:val="24"/>
        </w:rPr>
        <w:t>смогли отгадать, что это за чувство.</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 xml:space="preserve">. </w:t>
      </w:r>
      <w:r w:rsidRPr="009F7E57">
        <w:rPr>
          <w:rFonts w:ascii="Times New Roman" w:hAnsi="Times New Roman"/>
          <w:b/>
          <w:spacing w:val="-8"/>
          <w:sz w:val="24"/>
          <w:szCs w:val="24"/>
        </w:rPr>
        <w:t>Упражнение «Скульптура чувства»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3"/>
          <w:sz w:val="24"/>
          <w:szCs w:val="24"/>
        </w:rPr>
        <w:t>Участники разбиваются на пары - скульптор и «гли</w:t>
      </w:r>
      <w:r w:rsidRPr="009F7E57">
        <w:rPr>
          <w:rFonts w:ascii="Times New Roman" w:hAnsi="Times New Roman"/>
          <w:spacing w:val="-6"/>
          <w:sz w:val="24"/>
          <w:szCs w:val="24"/>
        </w:rPr>
        <w:t>на». Скульптор лепит из глины скульптуру задуманно</w:t>
      </w:r>
      <w:r w:rsidRPr="009F7E57">
        <w:rPr>
          <w:rFonts w:ascii="Times New Roman" w:hAnsi="Times New Roman"/>
          <w:spacing w:val="-3"/>
          <w:sz w:val="24"/>
          <w:szCs w:val="24"/>
        </w:rPr>
        <w:t xml:space="preserve">го чувства. Остальные участники отгадывают, что за </w:t>
      </w:r>
      <w:r w:rsidRPr="009F7E57">
        <w:rPr>
          <w:rFonts w:ascii="Times New Roman" w:hAnsi="Times New Roman"/>
          <w:sz w:val="24"/>
          <w:szCs w:val="24"/>
        </w:rPr>
        <w:t>чувство изображено.</w:t>
      </w:r>
    </w:p>
    <w:p w:rsidR="00B5338E" w:rsidRPr="009F7E57" w:rsidRDefault="00B5338E" w:rsidP="009F7E57">
      <w:pPr>
        <w:pStyle w:val="15"/>
        <w:shd w:val="clear" w:color="auto" w:fill="FFFFFF"/>
        <w:tabs>
          <w:tab w:val="left" w:leader="underscore" w:pos="6571"/>
        </w:tabs>
        <w:ind w:left="0" w:firstLine="540"/>
        <w:jc w:val="both"/>
        <w:rPr>
          <w:b/>
          <w:lang w:eastAsia="en-US"/>
        </w:rPr>
      </w:pPr>
      <w:r w:rsidRPr="009F7E57">
        <w:rPr>
          <w:b/>
          <w:spacing w:val="-4"/>
          <w:lang w:eastAsia="en-US"/>
        </w:rPr>
        <w:t xml:space="preserve">Упражнение «Передаем чувства» </w:t>
      </w:r>
    </w:p>
    <w:p w:rsidR="00B5338E" w:rsidRPr="009F7E57" w:rsidRDefault="00B5338E" w:rsidP="009F7E57">
      <w:pPr>
        <w:shd w:val="clear" w:color="auto" w:fill="FFFFFF"/>
        <w:tabs>
          <w:tab w:val="left" w:pos="2040"/>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3"/>
          <w:sz w:val="24"/>
          <w:szCs w:val="24"/>
        </w:rPr>
        <w:t xml:space="preserve"> Сейчас вместе с этим мячиком мы будем передавать любому из сидящих в кругу какое-то чувство, изобра</w:t>
      </w:r>
      <w:r w:rsidRPr="009F7E57">
        <w:rPr>
          <w:rFonts w:ascii="Times New Roman" w:hAnsi="Times New Roman"/>
          <w:spacing w:val="-4"/>
          <w:sz w:val="24"/>
          <w:szCs w:val="24"/>
        </w:rPr>
        <w:t xml:space="preserve">жая его с помощью рук, позы, темпа, выражения лица. </w:t>
      </w:r>
      <w:r w:rsidRPr="009F7E57">
        <w:rPr>
          <w:rFonts w:ascii="Times New Roman" w:hAnsi="Times New Roman"/>
          <w:spacing w:val="-5"/>
          <w:sz w:val="24"/>
          <w:szCs w:val="24"/>
        </w:rPr>
        <w:t>Тот, кто получает "чувство", попробует отгадать и ска</w:t>
      </w:r>
      <w:r w:rsidRPr="009F7E57">
        <w:rPr>
          <w:rFonts w:ascii="Times New Roman" w:hAnsi="Times New Roman"/>
          <w:sz w:val="24"/>
          <w:szCs w:val="24"/>
        </w:rPr>
        <w:t>зать нам, что за чувство он получил.</w:t>
      </w:r>
    </w:p>
    <w:p w:rsidR="00B5338E" w:rsidRPr="009F7E57" w:rsidRDefault="00B5338E" w:rsidP="009F7E57">
      <w:pPr>
        <w:shd w:val="clear" w:color="auto" w:fill="FFFFFF"/>
        <w:tabs>
          <w:tab w:val="left" w:pos="2026"/>
        </w:tabs>
        <w:spacing w:after="0"/>
        <w:ind w:firstLine="567"/>
        <w:jc w:val="both"/>
        <w:rPr>
          <w:rFonts w:ascii="Times New Roman" w:hAnsi="Times New Roman"/>
          <w:sz w:val="24"/>
          <w:szCs w:val="24"/>
        </w:rPr>
      </w:pPr>
      <w:r w:rsidRPr="009F7E57">
        <w:rPr>
          <w:rFonts w:ascii="Times New Roman" w:hAnsi="Times New Roman"/>
          <w:i/>
          <w:iCs/>
          <w:spacing w:val="-14"/>
          <w:sz w:val="24"/>
          <w:szCs w:val="24"/>
        </w:rPr>
        <w:t>Обсуждение.</w:t>
      </w:r>
      <w:r w:rsidRPr="009F7E57">
        <w:rPr>
          <w:rFonts w:ascii="Times New Roman" w:hAnsi="Times New Roman"/>
          <w:spacing w:val="-1"/>
          <w:sz w:val="24"/>
          <w:szCs w:val="24"/>
        </w:rPr>
        <w:t xml:space="preserve"> Легко ли тебе было выражать то чувство, которое ты хотел передать? Поняли ли то чувство, которое ты </w:t>
      </w:r>
      <w:r w:rsidRPr="009F7E57">
        <w:rPr>
          <w:rFonts w:ascii="Times New Roman" w:hAnsi="Times New Roman"/>
          <w:spacing w:val="-2"/>
          <w:sz w:val="24"/>
          <w:szCs w:val="24"/>
        </w:rPr>
        <w:t>хотел выразить? Как приняли то чувство, которое пе</w:t>
      </w:r>
      <w:r w:rsidRPr="009F7E57">
        <w:rPr>
          <w:rFonts w:ascii="Times New Roman" w:hAnsi="Times New Roman"/>
          <w:spacing w:val="-1"/>
          <w:sz w:val="24"/>
          <w:szCs w:val="24"/>
        </w:rPr>
        <w:t xml:space="preserve">редал? Что ты при этом чувствовал? Легко ли тебе </w:t>
      </w:r>
      <w:r w:rsidRPr="009F7E57">
        <w:rPr>
          <w:rFonts w:ascii="Times New Roman" w:hAnsi="Times New Roman"/>
          <w:sz w:val="24"/>
          <w:szCs w:val="24"/>
        </w:rPr>
        <w:t>было принимать то чувство, которое тебе передава</w:t>
      </w:r>
      <w:r w:rsidRPr="009F7E57">
        <w:rPr>
          <w:rFonts w:ascii="Times New Roman" w:hAnsi="Times New Roman"/>
          <w:spacing w:val="-2"/>
          <w:sz w:val="24"/>
          <w:szCs w:val="24"/>
        </w:rPr>
        <w:t>ли? Какие чувства чаще всего звучали в нашей груп</w:t>
      </w:r>
      <w:r w:rsidRPr="009F7E57">
        <w:rPr>
          <w:rFonts w:ascii="Times New Roman" w:hAnsi="Times New Roman"/>
          <w:sz w:val="24"/>
          <w:szCs w:val="24"/>
        </w:rPr>
        <w:t>пе? Какие чувства (почти) не выражались в нашей группе?</w:t>
      </w:r>
    </w:p>
    <w:p w:rsidR="00B5338E" w:rsidRPr="009F7E57" w:rsidRDefault="00B5338E" w:rsidP="009F7E57">
      <w:pPr>
        <w:shd w:val="clear" w:color="auto" w:fill="FFFFFF"/>
        <w:spacing w:after="0"/>
        <w:ind w:firstLine="567"/>
        <w:jc w:val="both"/>
        <w:rPr>
          <w:rFonts w:ascii="Times New Roman" w:hAnsi="Times New Roman"/>
          <w:spacing w:val="-6"/>
          <w:sz w:val="24"/>
          <w:szCs w:val="24"/>
        </w:rPr>
      </w:pPr>
      <w:r w:rsidRPr="009F7E57">
        <w:rPr>
          <w:rFonts w:ascii="Times New Roman" w:hAnsi="Times New Roman"/>
          <w:bCs/>
          <w:i/>
          <w:sz w:val="24"/>
          <w:szCs w:val="24"/>
        </w:rPr>
        <w:t>Информация для ведущего</w:t>
      </w:r>
      <w:r w:rsidRPr="009F7E57">
        <w:rPr>
          <w:rFonts w:ascii="Times New Roman" w:hAnsi="Times New Roman"/>
          <w:b/>
          <w:bCs/>
          <w:sz w:val="24"/>
          <w:szCs w:val="24"/>
        </w:rPr>
        <w:t xml:space="preserve">. </w:t>
      </w:r>
      <w:r w:rsidRPr="009F7E57">
        <w:rPr>
          <w:rFonts w:ascii="Times New Roman" w:hAnsi="Times New Roman"/>
          <w:sz w:val="24"/>
          <w:szCs w:val="24"/>
        </w:rPr>
        <w:t xml:space="preserve">Следите затем, чтобы вес дети хотя бы один раз </w:t>
      </w:r>
      <w:r w:rsidRPr="009F7E57">
        <w:rPr>
          <w:rFonts w:ascii="Times New Roman" w:hAnsi="Times New Roman"/>
          <w:spacing w:val="-6"/>
          <w:sz w:val="24"/>
          <w:szCs w:val="24"/>
        </w:rPr>
        <w:t xml:space="preserve">получили мячик-чувство. Это упражнение может служить хорошей иллюстрацией того, </w:t>
      </w:r>
      <w:r w:rsidRPr="009F7E57">
        <w:rPr>
          <w:rFonts w:ascii="Times New Roman" w:hAnsi="Times New Roman"/>
          <w:spacing w:val="-8"/>
          <w:sz w:val="24"/>
          <w:szCs w:val="24"/>
        </w:rPr>
        <w:t xml:space="preserve">какие чувства приемлемо выражать в данной группе. Это могут по большей части агрессивные чувства или, наоборот, «приятные». 11родолжением упражнения может быть разговор о том, как другие воспринимают проявление </w:t>
      </w:r>
      <w:r w:rsidRPr="009F7E57">
        <w:rPr>
          <w:rFonts w:ascii="Times New Roman" w:hAnsi="Times New Roman"/>
          <w:spacing w:val="-6"/>
          <w:sz w:val="24"/>
          <w:szCs w:val="24"/>
        </w:rPr>
        <w:t>наших чувств - понимают, но не принимают; принимают, но не понимают.</w:t>
      </w: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shd w:val="clear" w:color="auto" w:fill="FFFFFF"/>
        <w:tabs>
          <w:tab w:val="left" w:pos="6408"/>
        </w:tabs>
        <w:spacing w:after="0"/>
        <w:ind w:firstLine="567"/>
        <w:jc w:val="both"/>
        <w:rPr>
          <w:rFonts w:ascii="Times New Roman" w:hAnsi="Times New Roman"/>
          <w:sz w:val="24"/>
          <w:szCs w:val="24"/>
        </w:rPr>
      </w:pPr>
      <w:r w:rsidRPr="009F7E57">
        <w:rPr>
          <w:rFonts w:ascii="Times New Roman" w:hAnsi="Times New Roman"/>
          <w:b/>
          <w:spacing w:val="-23"/>
          <w:sz w:val="24"/>
          <w:szCs w:val="24"/>
        </w:rPr>
        <w:t>Упражнение «Цветок  чувств»</w:t>
      </w:r>
    </w:p>
    <w:p w:rsidR="00B5338E" w:rsidRPr="009F7E57" w:rsidRDefault="00B5338E" w:rsidP="009F7E57">
      <w:pPr>
        <w:shd w:val="clear" w:color="auto" w:fill="FFFFFF"/>
        <w:tabs>
          <w:tab w:val="left" w:pos="2050"/>
        </w:tabs>
        <w:spacing w:after="0"/>
        <w:ind w:firstLine="567"/>
        <w:jc w:val="both"/>
        <w:rPr>
          <w:rFonts w:ascii="Times New Roman" w:hAnsi="Times New Roman"/>
          <w:sz w:val="24"/>
          <w:szCs w:val="24"/>
        </w:rPr>
      </w:pPr>
      <w:r w:rsidRPr="009F7E57">
        <w:rPr>
          <w:rFonts w:ascii="Times New Roman" w:hAnsi="Times New Roman"/>
          <w:spacing w:val="-4"/>
          <w:sz w:val="24"/>
          <w:szCs w:val="24"/>
        </w:rPr>
        <w:t>Этим упражнением можно заканчивать занятия по данной теме.</w:t>
      </w:r>
    </w:p>
    <w:p w:rsidR="00B5338E" w:rsidRPr="009F7E57" w:rsidRDefault="00B5338E" w:rsidP="009F7E57">
      <w:pPr>
        <w:shd w:val="clear" w:color="auto" w:fill="FFFFFF"/>
        <w:tabs>
          <w:tab w:val="left" w:pos="2050"/>
        </w:tabs>
        <w:spacing w:after="0"/>
        <w:ind w:firstLine="567"/>
        <w:jc w:val="both"/>
        <w:rPr>
          <w:rFonts w:ascii="Times New Roman" w:hAnsi="Times New Roman"/>
          <w:spacing w:val="-3"/>
          <w:sz w:val="24"/>
          <w:szCs w:val="24"/>
        </w:rPr>
      </w:pPr>
      <w:r w:rsidRPr="009F7E57">
        <w:rPr>
          <w:rFonts w:ascii="Times New Roman" w:hAnsi="Times New Roman"/>
          <w:i/>
          <w:iCs/>
          <w:spacing w:val="-4"/>
          <w:sz w:val="24"/>
          <w:szCs w:val="24"/>
        </w:rPr>
        <w:t>Инструкция.</w:t>
      </w:r>
      <w:r w:rsidRPr="009F7E57">
        <w:rPr>
          <w:rFonts w:ascii="Times New Roman" w:hAnsi="Times New Roman"/>
          <w:spacing w:val="-3"/>
          <w:sz w:val="24"/>
          <w:szCs w:val="24"/>
        </w:rPr>
        <w:t xml:space="preserve"> На наших занятиях было много всего и много разных </w:t>
      </w:r>
      <w:r w:rsidRPr="009F7E57">
        <w:rPr>
          <w:rFonts w:ascii="Times New Roman" w:hAnsi="Times New Roman"/>
          <w:spacing w:val="-4"/>
          <w:sz w:val="24"/>
          <w:szCs w:val="24"/>
        </w:rPr>
        <w:t xml:space="preserve">чувств было у нас. Подумайте, какие чувства сегодня </w:t>
      </w:r>
      <w:r w:rsidRPr="009F7E57">
        <w:rPr>
          <w:rFonts w:ascii="Times New Roman" w:hAnsi="Times New Roman"/>
          <w:spacing w:val="-3"/>
          <w:sz w:val="24"/>
          <w:szCs w:val="24"/>
        </w:rPr>
        <w:t>были у вас на занятии.</w:t>
      </w:r>
    </w:p>
    <w:p w:rsidR="00B5338E" w:rsidRPr="009F7E57" w:rsidRDefault="00B5338E" w:rsidP="009F7E57">
      <w:pPr>
        <w:shd w:val="clear" w:color="auto" w:fill="FFFFFF"/>
        <w:tabs>
          <w:tab w:val="left" w:pos="2050"/>
        </w:tabs>
        <w:spacing w:after="0"/>
        <w:ind w:firstLine="567"/>
        <w:jc w:val="both"/>
        <w:rPr>
          <w:rFonts w:ascii="Times New Roman" w:hAnsi="Times New Roman"/>
          <w:spacing w:val="-4"/>
          <w:sz w:val="24"/>
          <w:szCs w:val="24"/>
        </w:rPr>
      </w:pPr>
      <w:r w:rsidRPr="009F7E57">
        <w:rPr>
          <w:rFonts w:ascii="Times New Roman" w:hAnsi="Times New Roman"/>
          <w:spacing w:val="-3"/>
          <w:sz w:val="24"/>
          <w:szCs w:val="24"/>
        </w:rPr>
        <w:t>Детям предлагаются разно</w:t>
      </w:r>
      <w:r w:rsidRPr="009F7E57">
        <w:rPr>
          <w:rFonts w:ascii="Times New Roman" w:hAnsi="Times New Roman"/>
          <w:spacing w:val="-2"/>
          <w:sz w:val="24"/>
          <w:szCs w:val="24"/>
        </w:rPr>
        <w:t xml:space="preserve">цветные «лепестки», -  какого цвета им хочется. На </w:t>
      </w:r>
      <w:r w:rsidRPr="009F7E57">
        <w:rPr>
          <w:rFonts w:ascii="Times New Roman" w:hAnsi="Times New Roman"/>
          <w:spacing w:val="-4"/>
          <w:sz w:val="24"/>
          <w:szCs w:val="24"/>
        </w:rPr>
        <w:t xml:space="preserve">этих лепестках напишите, пожалуйста, чувства, которые вы испытывали сегодня. </w:t>
      </w:r>
    </w:p>
    <w:p w:rsidR="00B5338E" w:rsidRPr="009F7E57" w:rsidRDefault="00B5338E" w:rsidP="009F7E57">
      <w:pPr>
        <w:shd w:val="clear" w:color="auto" w:fill="FFFFFF"/>
        <w:tabs>
          <w:tab w:val="left" w:pos="2050"/>
        </w:tabs>
        <w:spacing w:after="0"/>
        <w:ind w:firstLine="567"/>
        <w:jc w:val="both"/>
        <w:rPr>
          <w:rFonts w:ascii="Times New Roman" w:hAnsi="Times New Roman"/>
          <w:spacing w:val="-2"/>
          <w:sz w:val="24"/>
          <w:szCs w:val="24"/>
        </w:rPr>
      </w:pPr>
      <w:r w:rsidRPr="009F7E57">
        <w:rPr>
          <w:rFonts w:ascii="Times New Roman" w:hAnsi="Times New Roman"/>
          <w:spacing w:val="-4"/>
          <w:sz w:val="24"/>
          <w:szCs w:val="24"/>
        </w:rPr>
        <w:t xml:space="preserve">Затем каждый называет </w:t>
      </w:r>
      <w:r w:rsidRPr="009F7E57">
        <w:rPr>
          <w:rFonts w:ascii="Times New Roman" w:hAnsi="Times New Roman"/>
          <w:spacing w:val="-2"/>
          <w:sz w:val="24"/>
          <w:szCs w:val="24"/>
        </w:rPr>
        <w:t>свои чувства и кладет лепесток в центр круга. Таким образом, получается цветок чувств всей группы.</w:t>
      </w: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b/>
          <w:sz w:val="24"/>
          <w:szCs w:val="24"/>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b/>
          <w:sz w:val="24"/>
          <w:szCs w:val="24"/>
        </w:rPr>
      </w:pPr>
      <w:r w:rsidRPr="009F7E57">
        <w:rPr>
          <w:rFonts w:ascii="Times New Roman" w:hAnsi="Times New Roman"/>
          <w:b/>
          <w:sz w:val="24"/>
          <w:szCs w:val="24"/>
        </w:rPr>
        <w:t>Занятие 16</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Безоценочное принятие своих и чужих чувств и эмоций. Распознавание своего эмоционального состояния и состояния других. Способы выражения эмоций</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проработать отдельные эмоции, научить выражать их приемлемым способом.</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hd w:val="clear" w:color="auto" w:fill="FFFFFF"/>
        <w:tabs>
          <w:tab w:val="left" w:leader="underscore" w:pos="6576"/>
        </w:tabs>
        <w:spacing w:after="0"/>
        <w:ind w:firstLine="567"/>
        <w:jc w:val="both"/>
        <w:rPr>
          <w:rFonts w:ascii="Times New Roman" w:hAnsi="Times New Roman"/>
          <w:b/>
          <w:sz w:val="24"/>
          <w:szCs w:val="24"/>
        </w:rPr>
      </w:pPr>
      <w:r w:rsidRPr="009F7E57">
        <w:rPr>
          <w:rFonts w:ascii="Times New Roman" w:hAnsi="Times New Roman"/>
          <w:b/>
          <w:spacing w:val="-4"/>
          <w:sz w:val="24"/>
          <w:szCs w:val="24"/>
        </w:rPr>
        <w:t xml:space="preserve">Упражнение «Бумажные мячики (Снежки)»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2"/>
          <w:sz w:val="24"/>
          <w:szCs w:val="24"/>
        </w:rPr>
        <w:t>Эта игра учит канализировать свои агрессивные чувства через игру, дает возможность снять эмоциональ</w:t>
      </w:r>
      <w:r w:rsidRPr="009F7E57">
        <w:rPr>
          <w:rFonts w:ascii="Times New Roman" w:hAnsi="Times New Roman"/>
          <w:spacing w:val="-5"/>
          <w:sz w:val="24"/>
          <w:szCs w:val="24"/>
        </w:rPr>
        <w:t>ное напряжение в группе или эмоционально включить</w:t>
      </w:r>
      <w:r w:rsidRPr="009F7E57">
        <w:rPr>
          <w:rFonts w:ascii="Times New Roman" w:hAnsi="Times New Roman"/>
          <w:spacing w:val="-2"/>
          <w:sz w:val="24"/>
          <w:szCs w:val="24"/>
        </w:rPr>
        <w:t>ся в работу усталым или апатичным детям.</w:t>
      </w:r>
    </w:p>
    <w:p w:rsidR="00B5338E" w:rsidRPr="009F7E57" w:rsidRDefault="00B5338E" w:rsidP="009F7E57">
      <w:pPr>
        <w:shd w:val="clear" w:color="auto" w:fill="FFFFFF"/>
        <w:tabs>
          <w:tab w:val="left" w:pos="2040"/>
        </w:tabs>
        <w:spacing w:after="0"/>
        <w:ind w:firstLine="567"/>
        <w:jc w:val="both"/>
        <w:rPr>
          <w:rFonts w:ascii="Times New Roman" w:hAnsi="Times New Roman"/>
          <w:sz w:val="24"/>
          <w:szCs w:val="24"/>
        </w:rPr>
      </w:pPr>
      <w:r w:rsidRPr="009F7E57">
        <w:rPr>
          <w:rFonts w:ascii="Times New Roman" w:hAnsi="Times New Roman"/>
          <w:i/>
          <w:iCs/>
          <w:spacing w:val="-5"/>
          <w:sz w:val="24"/>
          <w:szCs w:val="24"/>
        </w:rPr>
        <w:t>Материалы.</w:t>
      </w:r>
      <w:r w:rsidRPr="009F7E57">
        <w:rPr>
          <w:rFonts w:ascii="Times New Roman" w:hAnsi="Times New Roman"/>
          <w:sz w:val="24"/>
          <w:szCs w:val="24"/>
        </w:rPr>
        <w:t xml:space="preserve"> Старые газеты или что-то подобное; клейкая лента, </w:t>
      </w:r>
      <w:r w:rsidRPr="009F7E57">
        <w:rPr>
          <w:rFonts w:ascii="Times New Roman" w:hAnsi="Times New Roman"/>
          <w:spacing w:val="-6"/>
          <w:sz w:val="24"/>
          <w:szCs w:val="24"/>
        </w:rPr>
        <w:t xml:space="preserve">которой можно будет обозначить линию, разделяющую </w:t>
      </w:r>
      <w:r w:rsidRPr="009F7E57">
        <w:rPr>
          <w:rFonts w:ascii="Times New Roman" w:hAnsi="Times New Roman"/>
          <w:sz w:val="24"/>
          <w:szCs w:val="24"/>
        </w:rPr>
        <w:t>две команды.</w:t>
      </w:r>
    </w:p>
    <w:p w:rsidR="00B5338E" w:rsidRPr="009F7E57" w:rsidRDefault="00B5338E" w:rsidP="009F7E57">
      <w:pPr>
        <w:shd w:val="clear" w:color="auto" w:fill="FFFFFF"/>
        <w:tabs>
          <w:tab w:val="left" w:pos="2035"/>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5"/>
          <w:sz w:val="24"/>
          <w:szCs w:val="24"/>
        </w:rPr>
        <w:t xml:space="preserve"> Возьмите каждый по большому листу газеты, как сле</w:t>
      </w:r>
      <w:r w:rsidRPr="009F7E57">
        <w:rPr>
          <w:rFonts w:ascii="Times New Roman" w:hAnsi="Times New Roman"/>
          <w:spacing w:val="-2"/>
          <w:sz w:val="24"/>
          <w:szCs w:val="24"/>
        </w:rPr>
        <w:t>дует скомкайте его и сделайте из него хороший, дос</w:t>
      </w:r>
      <w:r w:rsidRPr="009F7E57">
        <w:rPr>
          <w:rFonts w:ascii="Times New Roman" w:hAnsi="Times New Roman"/>
          <w:spacing w:val="-5"/>
          <w:sz w:val="24"/>
          <w:szCs w:val="24"/>
        </w:rPr>
        <w:t>таточно плотный мячик. Теперь разделитесь, пожалуй</w:t>
      </w:r>
      <w:r w:rsidRPr="009F7E57">
        <w:rPr>
          <w:rFonts w:ascii="Times New Roman" w:hAnsi="Times New Roman"/>
          <w:spacing w:val="-3"/>
          <w:sz w:val="24"/>
          <w:szCs w:val="24"/>
        </w:rPr>
        <w:t>ста, на две команды, и пусть каждая выстроится в ли</w:t>
      </w:r>
      <w:r w:rsidRPr="009F7E57">
        <w:rPr>
          <w:rFonts w:ascii="Times New Roman" w:hAnsi="Times New Roman"/>
          <w:spacing w:val="-2"/>
          <w:sz w:val="24"/>
          <w:szCs w:val="24"/>
        </w:rPr>
        <w:t>нию так, чтобы расстояние между командами состав</w:t>
      </w:r>
      <w:r w:rsidRPr="009F7E57">
        <w:rPr>
          <w:rFonts w:ascii="Times New Roman" w:hAnsi="Times New Roman"/>
          <w:spacing w:val="-5"/>
          <w:sz w:val="24"/>
          <w:szCs w:val="24"/>
        </w:rPr>
        <w:t>ляло примерно четыре метра. По моей команде вы нач</w:t>
      </w:r>
      <w:r w:rsidRPr="009F7E57">
        <w:rPr>
          <w:rFonts w:ascii="Times New Roman" w:hAnsi="Times New Roman"/>
          <w:spacing w:val="-2"/>
          <w:sz w:val="24"/>
          <w:szCs w:val="24"/>
        </w:rPr>
        <w:t>нете бросать мячи на сторону противника. Игроки каждой команды стремятся как можно быст</w:t>
      </w:r>
      <w:r w:rsidRPr="009F7E57">
        <w:rPr>
          <w:rFonts w:ascii="Times New Roman" w:hAnsi="Times New Roman"/>
          <w:sz w:val="24"/>
          <w:szCs w:val="24"/>
        </w:rPr>
        <w:t xml:space="preserve">рее забросить мячи, оказавшиеся на их стороне, на сторону противника. Услышав команду "стоп!", вам </w:t>
      </w:r>
      <w:r w:rsidRPr="009F7E57">
        <w:rPr>
          <w:rFonts w:ascii="Times New Roman" w:hAnsi="Times New Roman"/>
          <w:spacing w:val="-3"/>
          <w:sz w:val="24"/>
          <w:szCs w:val="24"/>
        </w:rPr>
        <w:t>надо будет прекратить бросаться мячами. Выигрыва</w:t>
      </w:r>
      <w:r w:rsidRPr="009F7E57">
        <w:rPr>
          <w:rFonts w:ascii="Times New Roman" w:hAnsi="Times New Roman"/>
          <w:spacing w:val="-2"/>
          <w:sz w:val="24"/>
          <w:szCs w:val="24"/>
        </w:rPr>
        <w:t>ет та команда, на чьей стороне оказалось меньше мя</w:t>
      </w:r>
      <w:r w:rsidRPr="009F7E57">
        <w:rPr>
          <w:rFonts w:ascii="Times New Roman" w:hAnsi="Times New Roman"/>
          <w:spacing w:val="-4"/>
          <w:sz w:val="24"/>
          <w:szCs w:val="24"/>
        </w:rPr>
        <w:t xml:space="preserve">чей. И не перебегайте, пожалуйста, за разделительную </w:t>
      </w:r>
      <w:r w:rsidRPr="009F7E57">
        <w:rPr>
          <w:rFonts w:ascii="Times New Roman" w:hAnsi="Times New Roman"/>
          <w:sz w:val="24"/>
          <w:szCs w:val="24"/>
        </w:rPr>
        <w:t>линию» (2-3 мин.).</w:t>
      </w:r>
    </w:p>
    <w:p w:rsidR="00B5338E" w:rsidRPr="009F7E57" w:rsidRDefault="00B5338E" w:rsidP="009F7E57">
      <w:pPr>
        <w:shd w:val="clear" w:color="auto" w:fill="FFFFFF"/>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hd w:val="clear" w:color="auto" w:fill="FFFFFF"/>
        <w:tabs>
          <w:tab w:val="left" w:pos="2050"/>
        </w:tabs>
        <w:spacing w:after="0"/>
        <w:ind w:firstLine="567"/>
        <w:jc w:val="both"/>
        <w:rPr>
          <w:rFonts w:ascii="Times New Roman" w:hAnsi="Times New Roman"/>
          <w:b/>
          <w:sz w:val="24"/>
          <w:szCs w:val="24"/>
        </w:rPr>
      </w:pPr>
      <w:r w:rsidRPr="009F7E57">
        <w:rPr>
          <w:rFonts w:ascii="Times New Roman" w:hAnsi="Times New Roman"/>
          <w:b/>
          <w:sz w:val="24"/>
          <w:szCs w:val="24"/>
        </w:rPr>
        <w:t>Способы выражения эмоций.</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2"/>
          <w:sz w:val="24"/>
          <w:szCs w:val="24"/>
        </w:rPr>
        <w:t xml:space="preserve">Акцент делается на проработке отдельных эмоций и </w:t>
      </w:r>
      <w:r w:rsidRPr="009F7E57">
        <w:rPr>
          <w:rFonts w:ascii="Times New Roman" w:hAnsi="Times New Roman"/>
          <w:sz w:val="24"/>
          <w:szCs w:val="24"/>
        </w:rPr>
        <w:t>поиске способов их приемлемого выражения. Также внимание уделяется диф</w:t>
      </w:r>
      <w:r w:rsidRPr="009F7E57">
        <w:rPr>
          <w:rFonts w:ascii="Times New Roman" w:hAnsi="Times New Roman"/>
          <w:spacing w:val="-3"/>
          <w:sz w:val="24"/>
          <w:szCs w:val="24"/>
        </w:rPr>
        <w:t>ференциации эмоциональных проявлений - например, злость может быть лег</w:t>
      </w:r>
      <w:r w:rsidRPr="009F7E57">
        <w:rPr>
          <w:rFonts w:ascii="Times New Roman" w:hAnsi="Times New Roman"/>
          <w:sz w:val="24"/>
          <w:szCs w:val="24"/>
        </w:rPr>
        <w:t>ким недовольством или сильным гневом.</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 xml:space="preserve">1.Упражнение «Датский бокс» </w:t>
      </w:r>
    </w:p>
    <w:p w:rsidR="00B5338E" w:rsidRPr="009F7E57" w:rsidRDefault="00B5338E" w:rsidP="009F7E57">
      <w:pPr>
        <w:shd w:val="clear" w:color="auto" w:fill="FFFFFF"/>
        <w:tabs>
          <w:tab w:val="left" w:pos="2040"/>
        </w:tabs>
        <w:spacing w:after="0"/>
        <w:ind w:firstLine="567"/>
        <w:jc w:val="both"/>
        <w:rPr>
          <w:rFonts w:ascii="Times New Roman" w:hAnsi="Times New Roman"/>
          <w:sz w:val="24"/>
          <w:szCs w:val="24"/>
        </w:rPr>
      </w:pPr>
      <w:r w:rsidRPr="009F7E57">
        <w:rPr>
          <w:rFonts w:ascii="Times New Roman" w:hAnsi="Times New Roman"/>
          <w:spacing w:val="-1"/>
          <w:sz w:val="24"/>
          <w:szCs w:val="24"/>
        </w:rPr>
        <w:t>Эта игра дает детям опыт конструктивной агрессив</w:t>
      </w:r>
      <w:r w:rsidRPr="009F7E57">
        <w:rPr>
          <w:rFonts w:ascii="Times New Roman" w:hAnsi="Times New Roman"/>
          <w:spacing w:val="-2"/>
          <w:sz w:val="24"/>
          <w:szCs w:val="24"/>
        </w:rPr>
        <w:t xml:space="preserve">ности, способности сохранять контакт с партнером во </w:t>
      </w:r>
      <w:r w:rsidRPr="009F7E57">
        <w:rPr>
          <w:rFonts w:ascii="Times New Roman" w:hAnsi="Times New Roman"/>
          <w:sz w:val="24"/>
          <w:szCs w:val="24"/>
        </w:rPr>
        <w:t xml:space="preserve">время спора. Многим людям это дается с большим </w:t>
      </w:r>
      <w:r w:rsidRPr="009F7E57">
        <w:rPr>
          <w:rFonts w:ascii="Times New Roman" w:hAnsi="Times New Roman"/>
          <w:spacing w:val="-2"/>
          <w:sz w:val="24"/>
          <w:szCs w:val="24"/>
        </w:rPr>
        <w:t xml:space="preserve">трудом, так как они привыкли к тому, что хорошие отношения связанны с дружелюбным поведением, </w:t>
      </w:r>
      <w:r w:rsidRPr="009F7E57">
        <w:rPr>
          <w:rFonts w:ascii="Times New Roman" w:hAnsi="Times New Roman"/>
          <w:spacing w:val="-1"/>
          <w:sz w:val="24"/>
          <w:szCs w:val="24"/>
        </w:rPr>
        <w:t>агрессивность - с большим отдалением. Это упражнение также может служить разрядкой в момент спо</w:t>
      </w:r>
      <w:r w:rsidRPr="009F7E57">
        <w:rPr>
          <w:rFonts w:ascii="Times New Roman" w:hAnsi="Times New Roman"/>
          <w:sz w:val="24"/>
          <w:szCs w:val="24"/>
        </w:rPr>
        <w:t>ра между участниками группы.</w:t>
      </w:r>
    </w:p>
    <w:p w:rsidR="00B5338E" w:rsidRPr="009F7E57" w:rsidRDefault="00B5338E" w:rsidP="009F7E57">
      <w:pPr>
        <w:shd w:val="clear" w:color="auto" w:fill="FFFFFF"/>
        <w:tabs>
          <w:tab w:val="left" w:pos="2040"/>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2"/>
          <w:sz w:val="24"/>
          <w:szCs w:val="24"/>
        </w:rPr>
        <w:t xml:space="preserve"> Кто может рассказать мне о каком-нибудь своем хорошем споре? Как все происходило? Почему ты счи</w:t>
      </w:r>
      <w:r w:rsidRPr="009F7E57">
        <w:rPr>
          <w:rFonts w:ascii="Times New Roman" w:hAnsi="Times New Roman"/>
          <w:sz w:val="24"/>
          <w:szCs w:val="24"/>
        </w:rPr>
        <w:t xml:space="preserve">таешь этот спор хорошим? О чем вы спорили? </w:t>
      </w:r>
      <w:r w:rsidRPr="009F7E57">
        <w:rPr>
          <w:rFonts w:ascii="Times New Roman" w:hAnsi="Times New Roman"/>
          <w:spacing w:val="-4"/>
          <w:sz w:val="24"/>
          <w:szCs w:val="24"/>
        </w:rPr>
        <w:t xml:space="preserve">Я хочу показать вам, как с помощью большого пальца </w:t>
      </w:r>
      <w:r w:rsidRPr="009F7E57">
        <w:rPr>
          <w:rFonts w:ascii="Times New Roman" w:hAnsi="Times New Roman"/>
          <w:spacing w:val="-1"/>
          <w:sz w:val="24"/>
          <w:szCs w:val="24"/>
        </w:rPr>
        <w:t xml:space="preserve">руки вы можете провести хороший спор. Хорошим </w:t>
      </w:r>
      <w:r w:rsidRPr="009F7E57">
        <w:rPr>
          <w:rFonts w:ascii="Times New Roman" w:hAnsi="Times New Roman"/>
          <w:spacing w:val="-2"/>
          <w:sz w:val="24"/>
          <w:szCs w:val="24"/>
        </w:rPr>
        <w:t xml:space="preserve">спор бывает до тех пор, пока мы следуем правилам </w:t>
      </w:r>
      <w:r w:rsidRPr="009F7E57">
        <w:rPr>
          <w:rFonts w:ascii="Times New Roman" w:hAnsi="Times New Roman"/>
          <w:spacing w:val="-1"/>
          <w:sz w:val="24"/>
          <w:szCs w:val="24"/>
        </w:rPr>
        <w:t xml:space="preserve">ведения спора и радуемся тому, что и наш партнер </w:t>
      </w:r>
      <w:r w:rsidRPr="009F7E57">
        <w:rPr>
          <w:rFonts w:ascii="Times New Roman" w:hAnsi="Times New Roman"/>
          <w:spacing w:val="-5"/>
          <w:sz w:val="24"/>
          <w:szCs w:val="24"/>
        </w:rPr>
        <w:t>выполняет правила. При этом мы не хотим никого оби</w:t>
      </w:r>
      <w:r w:rsidRPr="009F7E57">
        <w:rPr>
          <w:rFonts w:ascii="Times New Roman" w:hAnsi="Times New Roman"/>
          <w:sz w:val="24"/>
          <w:szCs w:val="24"/>
        </w:rPr>
        <w:t>деть.</w:t>
      </w:r>
    </w:p>
    <w:p w:rsidR="00B5338E" w:rsidRPr="009F7E57" w:rsidRDefault="00B5338E" w:rsidP="009F7E57">
      <w:pPr>
        <w:shd w:val="clear" w:color="auto" w:fill="FFFFFF"/>
        <w:spacing w:after="0"/>
        <w:ind w:firstLine="567"/>
        <w:jc w:val="both"/>
        <w:rPr>
          <w:rFonts w:ascii="Times New Roman" w:hAnsi="Times New Roman"/>
          <w:spacing w:val="-1"/>
          <w:sz w:val="24"/>
          <w:szCs w:val="24"/>
        </w:rPr>
      </w:pPr>
      <w:r w:rsidRPr="009F7E57">
        <w:rPr>
          <w:rFonts w:ascii="Times New Roman" w:hAnsi="Times New Roman"/>
          <w:spacing w:val="-3"/>
          <w:sz w:val="24"/>
          <w:szCs w:val="24"/>
        </w:rPr>
        <w:t xml:space="preserve">Разбейтесь на пары и встаньте на расстоянии вытянутой руки друг от друга. Затем сожмите руку в кулак и </w:t>
      </w:r>
      <w:r w:rsidRPr="009F7E57">
        <w:rPr>
          <w:rFonts w:ascii="Times New Roman" w:hAnsi="Times New Roman"/>
          <w:spacing w:val="-5"/>
          <w:sz w:val="24"/>
          <w:szCs w:val="24"/>
        </w:rPr>
        <w:t xml:space="preserve">прижмите его к кулаку своего партнера так, чтобы ваш </w:t>
      </w:r>
      <w:r w:rsidRPr="009F7E57">
        <w:rPr>
          <w:rFonts w:ascii="Times New Roman" w:hAnsi="Times New Roman"/>
          <w:spacing w:val="-4"/>
          <w:sz w:val="24"/>
          <w:szCs w:val="24"/>
        </w:rPr>
        <w:t xml:space="preserve">мизинец был прижат к его мизинцу, ваш безымянный - </w:t>
      </w:r>
      <w:r w:rsidRPr="009F7E57">
        <w:rPr>
          <w:rFonts w:ascii="Times New Roman" w:hAnsi="Times New Roman"/>
          <w:spacing w:val="-3"/>
          <w:sz w:val="24"/>
          <w:szCs w:val="24"/>
        </w:rPr>
        <w:t xml:space="preserve">к его безымянному. Стойте так, словно вы привязаны </w:t>
      </w:r>
      <w:r w:rsidRPr="009F7E57">
        <w:rPr>
          <w:rFonts w:ascii="Times New Roman" w:hAnsi="Times New Roman"/>
          <w:spacing w:val="-2"/>
          <w:sz w:val="24"/>
          <w:szCs w:val="24"/>
        </w:rPr>
        <w:t xml:space="preserve">друг к другу. Тем более что это так и есть: во всяком </w:t>
      </w:r>
      <w:r w:rsidRPr="009F7E57">
        <w:rPr>
          <w:rFonts w:ascii="Times New Roman" w:hAnsi="Times New Roman"/>
          <w:spacing w:val="-1"/>
          <w:sz w:val="24"/>
          <w:szCs w:val="24"/>
        </w:rPr>
        <w:t>споре спорящие, так или иначе зависят друг от друга</w:t>
      </w:r>
    </w:p>
    <w:p w:rsidR="00B5338E" w:rsidRPr="009F7E57" w:rsidRDefault="00B5338E" w:rsidP="009F7E57">
      <w:pPr>
        <w:shd w:val="clear" w:color="auto" w:fill="FFFFFF"/>
        <w:spacing w:after="0"/>
        <w:ind w:firstLine="567"/>
        <w:jc w:val="both"/>
        <w:rPr>
          <w:rFonts w:ascii="Times New Roman" w:hAnsi="Times New Roman"/>
          <w:spacing w:val="-5"/>
          <w:sz w:val="24"/>
          <w:szCs w:val="24"/>
        </w:rPr>
      </w:pPr>
      <w:r w:rsidRPr="009F7E57">
        <w:rPr>
          <w:rFonts w:ascii="Times New Roman" w:hAnsi="Times New Roman"/>
          <w:spacing w:val="-2"/>
          <w:sz w:val="24"/>
          <w:szCs w:val="24"/>
        </w:rPr>
        <w:t>Итак, восемь пальцев прижаты друг к другу, а боль</w:t>
      </w:r>
      <w:r w:rsidRPr="009F7E57">
        <w:rPr>
          <w:rFonts w:ascii="Times New Roman" w:hAnsi="Times New Roman"/>
          <w:sz w:val="24"/>
          <w:szCs w:val="24"/>
        </w:rPr>
        <w:t xml:space="preserve">шие пальцы вступают в бой. Сначала они направлены </w:t>
      </w:r>
      <w:r w:rsidRPr="009F7E57">
        <w:rPr>
          <w:rFonts w:ascii="Times New Roman" w:hAnsi="Times New Roman"/>
          <w:spacing w:val="-5"/>
          <w:sz w:val="24"/>
          <w:szCs w:val="24"/>
        </w:rPr>
        <w:t xml:space="preserve">вертикально вверх. Затем кто-то из вас считает до трех, </w:t>
      </w:r>
      <w:r w:rsidRPr="009F7E57">
        <w:rPr>
          <w:rFonts w:ascii="Times New Roman" w:hAnsi="Times New Roman"/>
          <w:spacing w:val="-1"/>
          <w:sz w:val="24"/>
          <w:szCs w:val="24"/>
        </w:rPr>
        <w:t xml:space="preserve">и на счет "три" начинается бокс. Побеждает тот, чей </w:t>
      </w:r>
      <w:r w:rsidRPr="009F7E57">
        <w:rPr>
          <w:rFonts w:ascii="Times New Roman" w:hAnsi="Times New Roman"/>
          <w:sz w:val="24"/>
          <w:szCs w:val="24"/>
        </w:rPr>
        <w:t>большой палец окажется сверху, прижав большой па</w:t>
      </w:r>
      <w:r w:rsidRPr="009F7E57">
        <w:rPr>
          <w:rFonts w:ascii="Times New Roman" w:hAnsi="Times New Roman"/>
          <w:spacing w:val="-2"/>
          <w:sz w:val="24"/>
          <w:szCs w:val="24"/>
        </w:rPr>
        <w:t>лец партнера хотя бы на секунду. После этого вы мо</w:t>
      </w:r>
      <w:r w:rsidRPr="009F7E57">
        <w:rPr>
          <w:rFonts w:ascii="Times New Roman" w:hAnsi="Times New Roman"/>
          <w:sz w:val="24"/>
          <w:szCs w:val="24"/>
        </w:rPr>
        <w:t xml:space="preserve">жете начать следующий раунд. Вы поняли суть игры? </w:t>
      </w:r>
      <w:r w:rsidRPr="009F7E57">
        <w:rPr>
          <w:rFonts w:ascii="Times New Roman" w:hAnsi="Times New Roman"/>
          <w:spacing w:val="-2"/>
          <w:sz w:val="24"/>
          <w:szCs w:val="24"/>
        </w:rPr>
        <w:t xml:space="preserve">Говорят, что эту игру придумали датские мужчины, скучая в долгую темную зиму у себя на севере. Но в </w:t>
      </w:r>
      <w:r w:rsidRPr="009F7E57">
        <w:rPr>
          <w:rFonts w:ascii="Times New Roman" w:hAnsi="Times New Roman"/>
          <w:spacing w:val="-4"/>
          <w:sz w:val="24"/>
          <w:szCs w:val="24"/>
        </w:rPr>
        <w:t xml:space="preserve">нее могут играть и девочки, потому что все зависит не от силы, а от скорости реакции и остроты глаз. Можно </w:t>
      </w:r>
      <w:r w:rsidRPr="009F7E57">
        <w:rPr>
          <w:rFonts w:ascii="Times New Roman" w:hAnsi="Times New Roman"/>
          <w:sz w:val="24"/>
          <w:szCs w:val="24"/>
        </w:rPr>
        <w:t xml:space="preserve">выиграть и хитростью. Например, если делать обманные движения и броски, поддаваться на время, чтобы затем воспользоваться движением пальца партнера </w:t>
      </w:r>
      <w:r w:rsidRPr="009F7E57">
        <w:rPr>
          <w:rFonts w:ascii="Times New Roman" w:hAnsi="Times New Roman"/>
          <w:spacing w:val="-1"/>
          <w:sz w:val="24"/>
          <w:szCs w:val="24"/>
        </w:rPr>
        <w:t xml:space="preserve">вниз. Попробовав поиграть в эту игру пару раундов, </w:t>
      </w:r>
      <w:r w:rsidRPr="009F7E57">
        <w:rPr>
          <w:rFonts w:ascii="Times New Roman" w:hAnsi="Times New Roman"/>
          <w:spacing w:val="-2"/>
          <w:sz w:val="24"/>
          <w:szCs w:val="24"/>
        </w:rPr>
        <w:t>вы почувствуете, что у вас получается все лучше и лучше, и вам понравиться эта игра. После пяти раун</w:t>
      </w:r>
      <w:r w:rsidRPr="009F7E57">
        <w:rPr>
          <w:rFonts w:ascii="Times New Roman" w:hAnsi="Times New Roman"/>
          <w:sz w:val="24"/>
          <w:szCs w:val="24"/>
        </w:rPr>
        <w:t>дов сделайте перерыв, чтобы рука отдохнула, и выбе</w:t>
      </w:r>
      <w:r w:rsidRPr="009F7E57">
        <w:rPr>
          <w:rFonts w:ascii="Times New Roman" w:hAnsi="Times New Roman"/>
          <w:spacing w:val="-2"/>
          <w:sz w:val="24"/>
          <w:szCs w:val="24"/>
        </w:rPr>
        <w:t>рете себе другого партнера. Прощаясь со своим парт</w:t>
      </w:r>
      <w:r w:rsidRPr="009F7E57">
        <w:rPr>
          <w:rFonts w:ascii="Times New Roman" w:hAnsi="Times New Roman"/>
          <w:spacing w:val="-5"/>
          <w:sz w:val="24"/>
          <w:szCs w:val="24"/>
        </w:rPr>
        <w:t>нером, поблагодарите его за честное ведение борьбы».</w:t>
      </w:r>
    </w:p>
    <w:p w:rsidR="00B5338E" w:rsidRPr="009F7E57" w:rsidRDefault="00B5338E" w:rsidP="009F7E57">
      <w:pPr>
        <w:shd w:val="clear" w:color="auto" w:fill="FFFFFF"/>
        <w:spacing w:after="0"/>
        <w:ind w:firstLine="567"/>
        <w:jc w:val="both"/>
        <w:rPr>
          <w:rFonts w:ascii="Times New Roman" w:hAnsi="Times New Roman"/>
          <w:spacing w:val="-5"/>
          <w:sz w:val="24"/>
          <w:szCs w:val="24"/>
        </w:rPr>
      </w:pPr>
      <w:r w:rsidRPr="009F7E57">
        <w:rPr>
          <w:rFonts w:ascii="Times New Roman" w:hAnsi="Times New Roman"/>
          <w:b/>
          <w:spacing w:val="-5"/>
          <w:sz w:val="24"/>
          <w:szCs w:val="24"/>
        </w:rPr>
        <w:t>2.</w:t>
      </w:r>
      <w:r w:rsidRPr="009F7E57">
        <w:rPr>
          <w:rFonts w:ascii="Times New Roman" w:hAnsi="Times New Roman"/>
          <w:b/>
          <w:spacing w:val="-4"/>
          <w:sz w:val="24"/>
          <w:szCs w:val="24"/>
        </w:rPr>
        <w:t>Упражнение «Изобрази свою злость (страх и т. п.)»</w:t>
      </w:r>
    </w:p>
    <w:p w:rsidR="00B5338E" w:rsidRPr="009F7E57" w:rsidRDefault="00B5338E" w:rsidP="009F7E57">
      <w:pPr>
        <w:shd w:val="clear" w:color="auto" w:fill="FFFFFF"/>
        <w:tabs>
          <w:tab w:val="left" w:pos="2059"/>
        </w:tabs>
        <w:spacing w:after="0"/>
        <w:ind w:firstLine="567"/>
        <w:jc w:val="both"/>
        <w:rPr>
          <w:rFonts w:ascii="Times New Roman" w:hAnsi="Times New Roman"/>
          <w:sz w:val="24"/>
          <w:szCs w:val="24"/>
        </w:rPr>
      </w:pPr>
      <w:r w:rsidRPr="009F7E57">
        <w:rPr>
          <w:rFonts w:ascii="Times New Roman" w:hAnsi="Times New Roman"/>
          <w:sz w:val="24"/>
          <w:szCs w:val="24"/>
        </w:rPr>
        <w:t>Упражнение позволяет осознать особенностей переживания и проявления чувства.</w:t>
      </w:r>
    </w:p>
    <w:p w:rsidR="00B5338E" w:rsidRPr="009F7E57" w:rsidRDefault="00B5338E" w:rsidP="009F7E57">
      <w:pPr>
        <w:shd w:val="clear" w:color="auto" w:fill="FFFFFF"/>
        <w:tabs>
          <w:tab w:val="left" w:pos="2059"/>
        </w:tabs>
        <w:spacing w:after="0"/>
        <w:ind w:firstLine="567"/>
        <w:jc w:val="both"/>
        <w:rPr>
          <w:rFonts w:ascii="Times New Roman" w:hAnsi="Times New Roman"/>
          <w:sz w:val="24"/>
          <w:szCs w:val="24"/>
        </w:rPr>
      </w:pPr>
      <w:r w:rsidRPr="009F7E57">
        <w:rPr>
          <w:rFonts w:ascii="Times New Roman" w:hAnsi="Times New Roman"/>
          <w:i/>
          <w:iCs/>
          <w:spacing w:val="-5"/>
          <w:sz w:val="24"/>
          <w:szCs w:val="24"/>
        </w:rPr>
        <w:t>Материалы.</w:t>
      </w:r>
      <w:r w:rsidRPr="009F7E57">
        <w:rPr>
          <w:rFonts w:ascii="Times New Roman" w:hAnsi="Times New Roman"/>
          <w:spacing w:val="-5"/>
          <w:sz w:val="24"/>
          <w:szCs w:val="24"/>
        </w:rPr>
        <w:t xml:space="preserve"> Бумага и любые изобразительные средства; пластилин.</w:t>
      </w:r>
    </w:p>
    <w:p w:rsidR="00B5338E" w:rsidRPr="009F7E57" w:rsidRDefault="00B5338E" w:rsidP="009F7E57">
      <w:pPr>
        <w:shd w:val="clear" w:color="auto" w:fill="FFFFFF"/>
        <w:tabs>
          <w:tab w:val="left" w:pos="2054"/>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3"/>
          <w:sz w:val="24"/>
          <w:szCs w:val="24"/>
        </w:rPr>
        <w:t xml:space="preserve"> Изобразите свою злость в виде живого существа или </w:t>
      </w:r>
      <w:r w:rsidRPr="009F7E57">
        <w:rPr>
          <w:rFonts w:ascii="Times New Roman" w:hAnsi="Times New Roman"/>
          <w:sz w:val="24"/>
          <w:szCs w:val="24"/>
        </w:rPr>
        <w:t xml:space="preserve">какого-либо образа. </w:t>
      </w:r>
    </w:p>
    <w:p w:rsidR="00B5338E" w:rsidRPr="009F7E57" w:rsidRDefault="00B5338E" w:rsidP="009F7E57">
      <w:pPr>
        <w:shd w:val="clear" w:color="auto" w:fill="FFFFFF"/>
        <w:tabs>
          <w:tab w:val="left" w:pos="2054"/>
        </w:tabs>
        <w:spacing w:after="0"/>
        <w:ind w:firstLine="567"/>
        <w:jc w:val="both"/>
        <w:rPr>
          <w:rFonts w:ascii="Times New Roman" w:hAnsi="Times New Roman"/>
          <w:sz w:val="24"/>
          <w:szCs w:val="24"/>
        </w:rPr>
      </w:pPr>
      <w:r w:rsidRPr="009F7E57">
        <w:rPr>
          <w:rFonts w:ascii="Times New Roman" w:hAnsi="Times New Roman"/>
          <w:bCs/>
          <w:i/>
          <w:spacing w:val="-1"/>
          <w:sz w:val="24"/>
          <w:szCs w:val="24"/>
        </w:rPr>
        <w:t>Вариант.</w:t>
      </w:r>
      <w:r w:rsidRPr="009F7E57">
        <w:rPr>
          <w:rFonts w:ascii="Times New Roman" w:hAnsi="Times New Roman"/>
          <w:spacing w:val="-1"/>
          <w:sz w:val="24"/>
          <w:szCs w:val="24"/>
        </w:rPr>
        <w:t xml:space="preserve">Возьмите плотную бумагу, типа оберточной. Изобразите </w:t>
      </w:r>
      <w:r w:rsidRPr="009F7E57">
        <w:rPr>
          <w:rFonts w:ascii="Times New Roman" w:hAnsi="Times New Roman"/>
          <w:sz w:val="24"/>
          <w:szCs w:val="24"/>
        </w:rPr>
        <w:t>свою злость, «вырвав» ее из бумаги. Работа с плотной бумагой требует физи</w:t>
      </w:r>
      <w:r w:rsidRPr="009F7E57">
        <w:rPr>
          <w:rFonts w:ascii="Times New Roman" w:hAnsi="Times New Roman"/>
          <w:spacing w:val="-2"/>
          <w:sz w:val="24"/>
          <w:szCs w:val="24"/>
        </w:rPr>
        <w:t xml:space="preserve">ческих усилий и, таким образом, высвобождает энергию. Обсуждение заключается в том, что дети рассказывают о том, что они изобразили, что хотели </w:t>
      </w:r>
      <w:r w:rsidRPr="009F7E57">
        <w:rPr>
          <w:rFonts w:ascii="Times New Roman" w:hAnsi="Times New Roman"/>
          <w:sz w:val="24"/>
          <w:szCs w:val="24"/>
        </w:rPr>
        <w:t>передать.</w:t>
      </w:r>
    </w:p>
    <w:p w:rsidR="00B5338E" w:rsidRPr="009F7E57" w:rsidRDefault="00B5338E" w:rsidP="009F7E57">
      <w:pPr>
        <w:shd w:val="clear" w:color="auto" w:fill="FFFFFF"/>
        <w:tabs>
          <w:tab w:val="left" w:pos="2054"/>
        </w:tabs>
        <w:spacing w:after="0"/>
        <w:ind w:firstLine="567"/>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b/>
          <w:spacing w:val="-6"/>
          <w:sz w:val="24"/>
          <w:szCs w:val="24"/>
        </w:rPr>
        <w:t xml:space="preserve">Упражнение «Слова гнева»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5"/>
          <w:sz w:val="24"/>
          <w:szCs w:val="24"/>
        </w:rPr>
        <w:t>Упражнение позволяет обсудить индивидуальные спо</w:t>
      </w:r>
      <w:r w:rsidRPr="009F7E57">
        <w:rPr>
          <w:rFonts w:ascii="Times New Roman" w:hAnsi="Times New Roman"/>
          <w:sz w:val="24"/>
          <w:szCs w:val="24"/>
        </w:rPr>
        <w:t>собы выражения гнева.</w:t>
      </w:r>
    </w:p>
    <w:p w:rsidR="00B5338E" w:rsidRPr="009F7E57" w:rsidRDefault="00B5338E" w:rsidP="009F7E57">
      <w:pPr>
        <w:shd w:val="clear" w:color="auto" w:fill="FFFFFF"/>
        <w:tabs>
          <w:tab w:val="left" w:pos="2045"/>
        </w:tabs>
        <w:spacing w:after="0"/>
        <w:ind w:firstLine="567"/>
        <w:jc w:val="both"/>
        <w:rPr>
          <w:rFonts w:ascii="Times New Roman" w:hAnsi="Times New Roman"/>
          <w:sz w:val="24"/>
          <w:szCs w:val="24"/>
        </w:rPr>
      </w:pPr>
      <w:r w:rsidRPr="009F7E57">
        <w:rPr>
          <w:rFonts w:ascii="Times New Roman" w:hAnsi="Times New Roman"/>
          <w:i/>
          <w:iCs/>
          <w:spacing w:val="-5"/>
          <w:sz w:val="24"/>
          <w:szCs w:val="24"/>
        </w:rPr>
        <w:t>Материалы.</w:t>
      </w:r>
      <w:r w:rsidRPr="009F7E57">
        <w:rPr>
          <w:rFonts w:ascii="Times New Roman" w:hAnsi="Times New Roman"/>
          <w:spacing w:val="-2"/>
          <w:sz w:val="24"/>
          <w:szCs w:val="24"/>
        </w:rPr>
        <w:t xml:space="preserve"> Доска или большой лист ватмана для записи слов, ко</w:t>
      </w:r>
      <w:r w:rsidRPr="009F7E57">
        <w:rPr>
          <w:rFonts w:ascii="Times New Roman" w:hAnsi="Times New Roman"/>
          <w:spacing w:val="-3"/>
          <w:sz w:val="24"/>
          <w:szCs w:val="24"/>
        </w:rPr>
        <w:t>торые будут называть дети.</w:t>
      </w:r>
    </w:p>
    <w:p w:rsidR="00B5338E" w:rsidRPr="009F7E57" w:rsidRDefault="00B5338E" w:rsidP="009F7E57">
      <w:pPr>
        <w:shd w:val="clear" w:color="auto" w:fill="FFFFFF"/>
        <w:tabs>
          <w:tab w:val="left" w:pos="2045"/>
        </w:tabs>
        <w:spacing w:after="0"/>
        <w:ind w:firstLine="567"/>
        <w:jc w:val="both"/>
        <w:rPr>
          <w:rFonts w:ascii="Times New Roman" w:hAnsi="Times New Roman"/>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1"/>
          <w:sz w:val="24"/>
          <w:szCs w:val="24"/>
        </w:rPr>
        <w:t xml:space="preserve"> «Подумайте о тех словах, которые люди могут гово</w:t>
      </w:r>
      <w:r w:rsidRPr="009F7E57">
        <w:rPr>
          <w:rFonts w:ascii="Times New Roman" w:hAnsi="Times New Roman"/>
          <w:spacing w:val="-4"/>
          <w:sz w:val="24"/>
          <w:szCs w:val="24"/>
        </w:rPr>
        <w:t>рить или думать, когда злятся. Называйте мне эти сло</w:t>
      </w:r>
      <w:r w:rsidRPr="009F7E57">
        <w:rPr>
          <w:rFonts w:ascii="Times New Roman" w:hAnsi="Times New Roman"/>
          <w:sz w:val="24"/>
          <w:szCs w:val="24"/>
        </w:rPr>
        <w:t>ва, а я буду записывать их».</w:t>
      </w:r>
    </w:p>
    <w:p w:rsidR="00B5338E" w:rsidRPr="009F7E57" w:rsidRDefault="00B5338E" w:rsidP="009F7E57">
      <w:pPr>
        <w:shd w:val="clear" w:color="auto" w:fill="FFFFFF"/>
        <w:tabs>
          <w:tab w:val="left" w:pos="2050"/>
        </w:tabs>
        <w:spacing w:after="0"/>
        <w:ind w:firstLine="567"/>
        <w:jc w:val="both"/>
        <w:rPr>
          <w:rFonts w:ascii="Times New Roman" w:hAnsi="Times New Roman"/>
          <w:sz w:val="24"/>
          <w:szCs w:val="24"/>
        </w:rPr>
      </w:pPr>
      <w:r w:rsidRPr="009F7E57">
        <w:rPr>
          <w:rFonts w:ascii="Times New Roman" w:hAnsi="Times New Roman"/>
          <w:i/>
          <w:iCs/>
          <w:spacing w:val="-14"/>
          <w:sz w:val="24"/>
          <w:szCs w:val="24"/>
        </w:rPr>
        <w:t>Обсуждение.</w:t>
      </w:r>
      <w:r w:rsidRPr="009F7E57">
        <w:rPr>
          <w:rFonts w:ascii="Times New Roman" w:hAnsi="Times New Roman"/>
          <w:spacing w:val="-5"/>
          <w:sz w:val="24"/>
          <w:szCs w:val="24"/>
        </w:rPr>
        <w:t xml:space="preserve"> Что может тебя разозлить? Что происходит в этом слу</w:t>
      </w:r>
      <w:r w:rsidRPr="009F7E57">
        <w:rPr>
          <w:rFonts w:ascii="Times New Roman" w:hAnsi="Times New Roman"/>
          <w:sz w:val="24"/>
          <w:szCs w:val="24"/>
        </w:rPr>
        <w:t>чае? Что ты делаешь, когда злишься? Что ты дела</w:t>
      </w:r>
      <w:r w:rsidRPr="009F7E57">
        <w:rPr>
          <w:rFonts w:ascii="Times New Roman" w:hAnsi="Times New Roman"/>
          <w:spacing w:val="-2"/>
          <w:sz w:val="24"/>
          <w:szCs w:val="24"/>
        </w:rPr>
        <w:t>ешь или можешь делать, чтобы избежать неприятно</w:t>
      </w:r>
      <w:r w:rsidRPr="009F7E57">
        <w:rPr>
          <w:rFonts w:ascii="Times New Roman" w:hAnsi="Times New Roman"/>
          <w:spacing w:val="-3"/>
          <w:sz w:val="24"/>
          <w:szCs w:val="24"/>
        </w:rPr>
        <w:t>стей в минуты гнева? Что ты чувствуешь, когда слышишь в свой адрес ранящие слова? А что - когда слы</w:t>
      </w:r>
      <w:r w:rsidRPr="009F7E57">
        <w:rPr>
          <w:rFonts w:ascii="Times New Roman" w:hAnsi="Times New Roman"/>
          <w:spacing w:val="-2"/>
          <w:sz w:val="24"/>
          <w:szCs w:val="24"/>
        </w:rPr>
        <w:t>шишь слова, отражающие чувства другого человека?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1"/>
          <w:sz w:val="24"/>
          <w:szCs w:val="24"/>
        </w:rPr>
        <w:t>Информация для</w:t>
      </w:r>
      <w:r w:rsidRPr="009F7E57">
        <w:rPr>
          <w:rFonts w:ascii="Times New Roman" w:hAnsi="Times New Roman"/>
          <w:spacing w:val="-1"/>
          <w:sz w:val="24"/>
          <w:szCs w:val="24"/>
        </w:rPr>
        <w:t>ведущего. Записывайте все, что говорят дети - не да</w:t>
      </w:r>
      <w:r w:rsidRPr="009F7E57">
        <w:rPr>
          <w:rFonts w:ascii="Times New Roman" w:hAnsi="Times New Roman"/>
          <w:spacing w:val="-3"/>
          <w:sz w:val="24"/>
          <w:szCs w:val="24"/>
        </w:rPr>
        <w:t xml:space="preserve">вайте никакой оценки словам, которые они называют, дайте возможность без смущения проявить широкий спектр словесных реакций. Когда вы закончите </w:t>
      </w:r>
      <w:r w:rsidRPr="009F7E57">
        <w:rPr>
          <w:rFonts w:ascii="Times New Roman" w:hAnsi="Times New Roman"/>
          <w:spacing w:val="-2"/>
          <w:sz w:val="24"/>
          <w:szCs w:val="24"/>
        </w:rPr>
        <w:t xml:space="preserve">писать список, обратите внимание детей, что некоторые из записанных слов </w:t>
      </w:r>
      <w:r w:rsidRPr="009F7E57">
        <w:rPr>
          <w:rFonts w:ascii="Times New Roman" w:hAnsi="Times New Roman"/>
          <w:spacing w:val="-3"/>
          <w:sz w:val="24"/>
          <w:szCs w:val="24"/>
        </w:rPr>
        <w:t xml:space="preserve">ранят другого, обвиняют, подразумевают нападение, атаку. Другая же группа </w:t>
      </w:r>
      <w:r w:rsidRPr="009F7E57">
        <w:rPr>
          <w:rFonts w:ascii="Times New Roman" w:hAnsi="Times New Roman"/>
          <w:sz w:val="24"/>
          <w:szCs w:val="24"/>
        </w:rPr>
        <w:t>слов является выражением испытываемого чувства.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2"/>
          <w:sz w:val="24"/>
          <w:szCs w:val="24"/>
        </w:rPr>
        <w:t>Варианты.</w:t>
      </w:r>
      <w:r w:rsidRPr="009F7E57">
        <w:rPr>
          <w:rFonts w:ascii="Times New Roman" w:hAnsi="Times New Roman"/>
          <w:spacing w:val="-2"/>
          <w:sz w:val="24"/>
          <w:szCs w:val="24"/>
        </w:rPr>
        <w:t>Аналогичным образом можно провести обсуждение возмож</w:t>
      </w:r>
      <w:r w:rsidRPr="009F7E57">
        <w:rPr>
          <w:rFonts w:ascii="Times New Roman" w:hAnsi="Times New Roman"/>
          <w:sz w:val="24"/>
          <w:szCs w:val="24"/>
        </w:rPr>
        <w:t>ных реакций в страшных, пугающих ситуациях и др.</w:t>
      </w: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199"/>
        </w:numPr>
        <w:shd w:val="clear" w:color="auto" w:fill="FFFFFF"/>
        <w:jc w:val="both"/>
        <w:rPr>
          <w:b/>
          <w:lang w:eastAsia="en-US"/>
        </w:rPr>
      </w:pPr>
      <w:r w:rsidRPr="009F7E57">
        <w:rPr>
          <w:b/>
          <w:spacing w:val="-4"/>
          <w:lang w:eastAsia="en-US"/>
        </w:rPr>
        <w:t>Упражнение «Морское царство»</w:t>
      </w:r>
    </w:p>
    <w:p w:rsidR="00B5338E" w:rsidRPr="009F7E57" w:rsidRDefault="00B5338E" w:rsidP="009F7E57">
      <w:pPr>
        <w:shd w:val="clear" w:color="auto" w:fill="FFFFFF"/>
        <w:tabs>
          <w:tab w:val="left" w:pos="2064"/>
        </w:tabs>
        <w:spacing w:after="0"/>
        <w:ind w:firstLine="567"/>
        <w:jc w:val="both"/>
        <w:rPr>
          <w:rFonts w:ascii="Times New Roman" w:hAnsi="Times New Roman"/>
          <w:spacing w:val="-5"/>
          <w:sz w:val="24"/>
          <w:szCs w:val="24"/>
        </w:rPr>
      </w:pPr>
      <w:r w:rsidRPr="009F7E57">
        <w:rPr>
          <w:rFonts w:ascii="Times New Roman" w:hAnsi="Times New Roman"/>
          <w:i/>
          <w:iCs/>
          <w:spacing w:val="-6"/>
          <w:sz w:val="24"/>
          <w:szCs w:val="24"/>
        </w:rPr>
        <w:t>Материалы.</w:t>
      </w:r>
      <w:r w:rsidRPr="009F7E57">
        <w:rPr>
          <w:rFonts w:ascii="Times New Roman" w:hAnsi="Times New Roman"/>
          <w:spacing w:val="-2"/>
          <w:sz w:val="24"/>
          <w:szCs w:val="24"/>
        </w:rPr>
        <w:t xml:space="preserve"> Большие листы ватмана, мелки, карандаши или фло</w:t>
      </w:r>
      <w:r w:rsidRPr="009F7E57">
        <w:rPr>
          <w:rFonts w:ascii="Times New Roman" w:hAnsi="Times New Roman"/>
          <w:spacing w:val="-5"/>
          <w:sz w:val="24"/>
          <w:szCs w:val="24"/>
        </w:rPr>
        <w:t>мастеры разных цветов. Кассета с записью шума волн</w:t>
      </w:r>
    </w:p>
    <w:p w:rsidR="00B5338E" w:rsidRPr="009F7E57" w:rsidRDefault="00B5338E" w:rsidP="009F7E57">
      <w:pPr>
        <w:shd w:val="clear" w:color="auto" w:fill="FFFFFF"/>
        <w:tabs>
          <w:tab w:val="left" w:pos="2064"/>
        </w:tabs>
        <w:spacing w:after="0"/>
        <w:ind w:firstLine="567"/>
        <w:jc w:val="both"/>
        <w:rPr>
          <w:rFonts w:ascii="Times New Roman" w:hAnsi="Times New Roman"/>
          <w:sz w:val="24"/>
          <w:szCs w:val="24"/>
        </w:rPr>
      </w:pPr>
      <w:r w:rsidRPr="009F7E57">
        <w:rPr>
          <w:rFonts w:ascii="Times New Roman" w:hAnsi="Times New Roman"/>
          <w:i/>
          <w:iCs/>
          <w:spacing w:val="-5"/>
          <w:sz w:val="24"/>
          <w:szCs w:val="24"/>
        </w:rPr>
        <w:t>Инструкция.</w:t>
      </w:r>
      <w:r w:rsidRPr="009F7E57">
        <w:rPr>
          <w:rFonts w:ascii="Times New Roman" w:hAnsi="Times New Roman"/>
          <w:spacing w:val="-6"/>
          <w:sz w:val="24"/>
          <w:szCs w:val="24"/>
        </w:rPr>
        <w:t xml:space="preserve"> Мы с вами будем рисовать сейчас подводное царство.</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 xml:space="preserve">Представьте себе, что перед вами океан. И в океане живут разные рыбы, раки, акулы, морские звезды. Но так как это волшебное подводное царство, то там еще могут жить чудовища. Мы будем их рисовать. Какие -вы можете придумать сами.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Cs/>
          <w:i/>
          <w:spacing w:val="-3"/>
          <w:sz w:val="24"/>
          <w:szCs w:val="24"/>
        </w:rPr>
        <w:t>Варианты.</w:t>
      </w:r>
      <w:r w:rsidRPr="009F7E57">
        <w:rPr>
          <w:rFonts w:ascii="Times New Roman" w:hAnsi="Times New Roman"/>
          <w:spacing w:val="-3"/>
          <w:sz w:val="24"/>
          <w:szCs w:val="24"/>
        </w:rPr>
        <w:t xml:space="preserve">Это упражнение можно выполнять всей группой, рисуя общее </w:t>
      </w:r>
      <w:r w:rsidRPr="009F7E57">
        <w:rPr>
          <w:rFonts w:ascii="Times New Roman" w:hAnsi="Times New Roman"/>
          <w:spacing w:val="-5"/>
          <w:sz w:val="24"/>
          <w:szCs w:val="24"/>
        </w:rPr>
        <w:t xml:space="preserve">«морское царство», или же разбиться на две команды, каждая из которых будет </w:t>
      </w:r>
      <w:r w:rsidRPr="009F7E57">
        <w:rPr>
          <w:rFonts w:ascii="Times New Roman" w:hAnsi="Times New Roman"/>
          <w:spacing w:val="-3"/>
          <w:sz w:val="24"/>
          <w:szCs w:val="24"/>
        </w:rPr>
        <w:t>рисовать свой подводный мир. Ведущий группы также может принимать уча</w:t>
      </w:r>
      <w:r w:rsidRPr="009F7E57">
        <w:rPr>
          <w:rFonts w:ascii="Times New Roman" w:hAnsi="Times New Roman"/>
          <w:spacing w:val="-3"/>
          <w:sz w:val="24"/>
          <w:szCs w:val="24"/>
        </w:rPr>
        <w:softHyphen/>
        <w:t xml:space="preserve">стие, рисуя воду, волны. Если детям трудно начать самим, то ведущий может </w:t>
      </w:r>
      <w:r w:rsidRPr="009F7E57">
        <w:rPr>
          <w:rFonts w:ascii="Times New Roman" w:hAnsi="Times New Roman"/>
          <w:spacing w:val="-4"/>
          <w:sz w:val="24"/>
          <w:szCs w:val="24"/>
        </w:rPr>
        <w:t>начать рисовать что-нибудь простое (змею, например). После окончания рисо</w:t>
      </w:r>
      <w:r w:rsidRPr="009F7E57">
        <w:rPr>
          <w:rFonts w:ascii="Times New Roman" w:hAnsi="Times New Roman"/>
          <w:spacing w:val="-4"/>
          <w:sz w:val="24"/>
          <w:szCs w:val="24"/>
        </w:rPr>
        <w:softHyphen/>
      </w:r>
      <w:r w:rsidRPr="009F7E57">
        <w:rPr>
          <w:rFonts w:ascii="Times New Roman" w:hAnsi="Times New Roman"/>
          <w:spacing w:val="-1"/>
          <w:sz w:val="24"/>
          <w:szCs w:val="24"/>
        </w:rPr>
        <w:t xml:space="preserve">вания попросите ребят дать название своему рисунку и описать его, а может </w:t>
      </w:r>
      <w:r w:rsidRPr="009F7E57">
        <w:rPr>
          <w:rFonts w:ascii="Times New Roman" w:hAnsi="Times New Roman"/>
          <w:spacing w:val="-3"/>
          <w:sz w:val="24"/>
          <w:szCs w:val="24"/>
        </w:rPr>
        <w:t>быть, даже придумать общий сюжет.</w:t>
      </w:r>
    </w:p>
    <w:p w:rsidR="00B5338E" w:rsidRPr="009F7E57" w:rsidRDefault="00B5338E" w:rsidP="009F7E57">
      <w:pPr>
        <w:shd w:val="clear" w:color="auto" w:fill="FFFFFF"/>
        <w:tabs>
          <w:tab w:val="left" w:pos="2021"/>
        </w:tabs>
        <w:spacing w:after="0"/>
        <w:ind w:firstLine="567"/>
        <w:jc w:val="both"/>
        <w:rPr>
          <w:rFonts w:ascii="Times New Roman" w:hAnsi="Times New Roman"/>
          <w:sz w:val="24"/>
          <w:szCs w:val="24"/>
        </w:rPr>
      </w:pPr>
      <w:r w:rsidRPr="009F7E57">
        <w:rPr>
          <w:rFonts w:ascii="Times New Roman" w:hAnsi="Times New Roman"/>
          <w:i/>
          <w:iCs/>
          <w:spacing w:val="-14"/>
          <w:sz w:val="24"/>
          <w:szCs w:val="24"/>
        </w:rPr>
        <w:t>Обсуждение.</w:t>
      </w:r>
      <w:r w:rsidRPr="009F7E57">
        <w:rPr>
          <w:rFonts w:ascii="Times New Roman" w:hAnsi="Times New Roman"/>
          <w:spacing w:val="-3"/>
          <w:sz w:val="24"/>
          <w:szCs w:val="24"/>
        </w:rPr>
        <w:t xml:space="preserve"> Выходит ли твое чудовище из воды?</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pacing w:val="-3"/>
          <w:sz w:val="24"/>
          <w:szCs w:val="24"/>
        </w:rPr>
        <w:t xml:space="preserve">Как к нему относятся те, кто его видит? Что в нем </w:t>
      </w:r>
      <w:r w:rsidRPr="009F7E57">
        <w:rPr>
          <w:rFonts w:ascii="Times New Roman" w:hAnsi="Times New Roman"/>
          <w:spacing w:val="-4"/>
          <w:sz w:val="24"/>
          <w:szCs w:val="24"/>
        </w:rPr>
        <w:t>страшного? Что оно делает? Как оно пугает окружаю</w:t>
      </w:r>
      <w:r w:rsidRPr="009F7E57">
        <w:rPr>
          <w:rFonts w:ascii="Times New Roman" w:hAnsi="Times New Roman"/>
          <w:sz w:val="24"/>
          <w:szCs w:val="24"/>
        </w:rPr>
        <w:t>щих?</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67"/>
        <w:rPr>
          <w:rFonts w:ascii="Times New Roman" w:hAnsi="Times New Roman"/>
          <w:sz w:val="24"/>
          <w:szCs w:val="24"/>
        </w:rPr>
      </w:pPr>
      <w:r w:rsidRPr="009F7E57">
        <w:rPr>
          <w:rFonts w:ascii="Times New Roman" w:hAnsi="Times New Roman"/>
          <w:sz w:val="24"/>
          <w:szCs w:val="24"/>
        </w:rPr>
        <w:t>Рефлексия: закончи, пожалуйста, фразу «Я на сегодняшнем занятии…»</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67"/>
        <w:rPr>
          <w:rFonts w:ascii="Times New Roman" w:hAnsi="Times New Roman"/>
          <w:sz w:val="24"/>
          <w:szCs w:val="24"/>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b/>
          <w:sz w:val="24"/>
          <w:szCs w:val="24"/>
        </w:rPr>
      </w:pPr>
      <w:r w:rsidRPr="009F7E57">
        <w:rPr>
          <w:rFonts w:ascii="Times New Roman" w:hAnsi="Times New Roman"/>
          <w:b/>
          <w:sz w:val="24"/>
          <w:szCs w:val="24"/>
        </w:rPr>
        <w:t>Занятие 17</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 Стресс и стрессовые ситуации. Признаки стресса. Управление стрессовым состоянием. Навыки саморегуляции.</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Дать понятие стресса, как он проявляется и влияет на организм человека.</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rPr>
          <w:rFonts w:ascii="Times New Roman" w:hAnsi="Times New Roman"/>
          <w:b/>
          <w:sz w:val="24"/>
          <w:szCs w:val="24"/>
        </w:rPr>
      </w:pPr>
      <w:r w:rsidRPr="009F7E57">
        <w:rPr>
          <w:rFonts w:ascii="Times New Roman" w:hAnsi="Times New Roman"/>
          <w:b/>
          <w:sz w:val="24"/>
          <w:szCs w:val="24"/>
        </w:rPr>
        <w:t>Упражнение-разминка «Как чихает слон»</w:t>
      </w:r>
    </w:p>
    <w:p w:rsidR="00B5338E" w:rsidRPr="009F7E57" w:rsidRDefault="00B5338E" w:rsidP="009F7E57">
      <w:pPr>
        <w:spacing w:after="0"/>
        <w:ind w:firstLine="567"/>
        <w:jc w:val="both"/>
        <w:rPr>
          <w:rFonts w:ascii="Times New Roman" w:hAnsi="Times New Roman"/>
          <w:sz w:val="24"/>
          <w:szCs w:val="24"/>
          <w:u w:val="single"/>
        </w:rPr>
      </w:pPr>
      <w:r w:rsidRPr="009F7E57">
        <w:rPr>
          <w:rStyle w:val="auto-style71"/>
          <w:rFonts w:ascii="Times New Roman" w:hAnsi="Times New Roman"/>
          <w:sz w:val="24"/>
          <w:szCs w:val="24"/>
        </w:rPr>
        <w:t>Знаете ли вы, как чихает слон? Послушаем. Для этого разделимся на три группы. Правая говорит: "Хрящики!"; вторая — "Ящики!"; третья — "Потащили!".</w:t>
      </w:r>
      <w:r w:rsidRPr="009F7E57">
        <w:rPr>
          <w:rFonts w:ascii="Times New Roman" w:hAnsi="Times New Roman"/>
          <w:sz w:val="24"/>
          <w:szCs w:val="24"/>
        </w:rPr>
        <w:br/>
      </w:r>
      <w:r w:rsidRPr="009F7E57">
        <w:rPr>
          <w:rStyle w:val="auto-style71"/>
          <w:rFonts w:ascii="Times New Roman" w:hAnsi="Times New Roman"/>
          <w:sz w:val="24"/>
          <w:szCs w:val="24"/>
        </w:rPr>
        <w:t>Ведущий поочередно взмахивает руками, указывая на ту или иную группу, а участники произносят слова. Когда ведущий поднимает обе руки вверх, каждая группа кричит свое слово, и получается такой звук, словно чихает слон.</w:t>
      </w:r>
    </w:p>
    <w:p w:rsidR="00B5338E" w:rsidRPr="009F7E57" w:rsidRDefault="00B5338E" w:rsidP="009F7E57">
      <w:pPr>
        <w:shd w:val="clear" w:color="auto" w:fill="FFFFFF"/>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В последнее время понятие «стресс» приобрело большую популярность - недаром прошедший 20 век назвали веком стресса. Сегодня на дворе 21 век, но стресс, не признавая никаких границ, с легкостью шагнул в новое тысячелетие и продолжает укреплять свои позиции.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 xml:space="preserve">Каждый испытывал его, все говорят о нем, но мало кто задавался вопросом, так </w:t>
      </w:r>
      <w:r w:rsidRPr="009F7E57">
        <w:rPr>
          <w:rFonts w:ascii="Times New Roman" w:hAnsi="Times New Roman"/>
          <w:b/>
          <w:bCs/>
          <w:sz w:val="24"/>
          <w:szCs w:val="24"/>
        </w:rPr>
        <w:t>что же такое стресс</w:t>
      </w:r>
      <w:r w:rsidRPr="009F7E57">
        <w:rPr>
          <w:rFonts w:ascii="Times New Roman" w:hAnsi="Times New Roman"/>
          <w:sz w:val="24"/>
          <w:szCs w:val="24"/>
        </w:rPr>
        <w:t xml:space="preserve">?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На этот вопрос словари и энциклопедии дают следующие ответы: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
          <w:bCs/>
          <w:sz w:val="24"/>
          <w:szCs w:val="24"/>
        </w:rPr>
        <w:t>Стресс</w:t>
      </w:r>
      <w:r w:rsidRPr="009F7E57">
        <w:rPr>
          <w:rFonts w:ascii="Times New Roman" w:hAnsi="Times New Roman"/>
          <w:sz w:val="24"/>
          <w:szCs w:val="24"/>
        </w:rPr>
        <w:t xml:space="preserve"> - это состояние напряжения, возникающее у человека под влиянием сильных воздействий.</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b/>
          <w:bCs/>
          <w:sz w:val="24"/>
          <w:szCs w:val="24"/>
        </w:rPr>
        <w:t xml:space="preserve">Стресс </w:t>
      </w:r>
      <w:r w:rsidRPr="009F7E57">
        <w:rPr>
          <w:rFonts w:ascii="Times New Roman" w:hAnsi="Times New Roman"/>
          <w:sz w:val="24"/>
          <w:szCs w:val="24"/>
        </w:rPr>
        <w:t>– это неспецифическая защитная реакция организма в ответ на неблагоприятные изменения окружающей среды.</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sz w:val="24"/>
          <w:szCs w:val="24"/>
        </w:rPr>
        <w:t>Определения, приведенные выше, лаконичны и просты, но чтобы понять, что такое стресс вовсе не обязательно заглядывать в словари – достаточно посмотреть вокруг. Стресс – это все, что нас окружает. Стресс – это наша жизнь. Он врывается в нашу жизнь с самого утра, вместе со звонком будильника, а потом... Потом все по накатанной схеме - пробки (для автомобилистов), утренняя толкотня в транспорте (для остальных), учёба, вызов к директору, проблемы с друзьями, ссоры с близкими, плохой сон. «И такая дребедень каждый день».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Можно ли жить без стресса? Наука утверждает, что нельзя. Жизнь не терпит постоянства и стабильности, и конечно же именно она - главный источник стресса.</w:t>
      </w:r>
    </w:p>
    <w:p w:rsidR="00B5338E" w:rsidRPr="009F7E57" w:rsidRDefault="00B5338E" w:rsidP="009F7E57">
      <w:pPr>
        <w:pStyle w:val="15"/>
        <w:numPr>
          <w:ilvl w:val="0"/>
          <w:numId w:val="200"/>
        </w:numPr>
        <w:tabs>
          <w:tab w:val="left" w:pos="900"/>
        </w:tabs>
        <w:ind w:left="0" w:firstLine="567"/>
        <w:jc w:val="both"/>
        <w:rPr>
          <w:lang w:eastAsia="en-US"/>
        </w:rPr>
      </w:pPr>
      <w:r w:rsidRPr="009F7E57">
        <w:rPr>
          <w:b/>
          <w:lang w:eastAsia="en-US"/>
        </w:rPr>
        <w:t xml:space="preserve">Упражнение «Коридор». </w:t>
      </w:r>
      <w:r w:rsidRPr="009F7E57">
        <w:rPr>
          <w:lang w:eastAsia="en-US"/>
        </w:rPr>
        <w:t xml:space="preserve">Разделиться на две группы и встать напротив друг друга. Каждый человек получает задание - фразу, которую он должен произносить человеку, проходящему внутри коридора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tblGrid>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Сядь!</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Встань!</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Улыбнись!</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Стой смирно!</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Замолчи!</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Говори громко!</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Спи!</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Беги!</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Наклонись!</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Повернись!</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Лежать!</w:t>
            </w:r>
          </w:p>
        </w:tc>
      </w:tr>
      <w:tr w:rsidR="00B5338E" w:rsidRPr="00AE0DD7" w:rsidTr="009F7E57">
        <w:tc>
          <w:tcPr>
            <w:tcW w:w="8896" w:type="dxa"/>
          </w:tcPr>
          <w:p w:rsidR="00B5338E" w:rsidRPr="00AE0DD7" w:rsidRDefault="00B5338E" w:rsidP="009F7E57">
            <w:pPr>
              <w:spacing w:after="0"/>
              <w:jc w:val="both"/>
              <w:rPr>
                <w:rFonts w:ascii="Times New Roman" w:hAnsi="Times New Roman"/>
                <w:b/>
                <w:sz w:val="24"/>
                <w:szCs w:val="24"/>
              </w:rPr>
            </w:pPr>
            <w:r w:rsidRPr="00AE0DD7">
              <w:rPr>
                <w:rFonts w:ascii="Times New Roman" w:hAnsi="Times New Roman"/>
                <w:b/>
                <w:sz w:val="24"/>
                <w:szCs w:val="24"/>
              </w:rPr>
              <w:t>Иди быстро!</w:t>
            </w:r>
          </w:p>
        </w:tc>
      </w:tr>
    </w:tbl>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i/>
          <w:sz w:val="24"/>
          <w:szCs w:val="24"/>
        </w:rPr>
        <w:t>Обсуждение упражнения</w:t>
      </w:r>
      <w:r w:rsidRPr="009F7E57">
        <w:rPr>
          <w:rFonts w:ascii="Times New Roman" w:hAnsi="Times New Roman"/>
          <w:sz w:val="24"/>
          <w:szCs w:val="24"/>
        </w:rPr>
        <w:t xml:space="preserve">. Что понравилось в нем, а что нет? Что вызвало затруднения? Что мешало и что помогало? Успевали ли вы выполнять все команды? </w:t>
      </w:r>
    </w:p>
    <w:p w:rsidR="00B5338E" w:rsidRPr="009F7E57" w:rsidRDefault="00B5338E" w:rsidP="009F7E57">
      <w:pPr>
        <w:tabs>
          <w:tab w:val="left" w:pos="900"/>
        </w:tabs>
        <w:spacing w:after="0"/>
        <w:ind w:firstLine="567"/>
        <w:jc w:val="both"/>
        <w:rPr>
          <w:rFonts w:ascii="Times New Roman" w:hAnsi="Times New Roman"/>
          <w:sz w:val="24"/>
          <w:szCs w:val="24"/>
        </w:rPr>
      </w:pPr>
      <w:r w:rsidRPr="009F7E57">
        <w:rPr>
          <w:rFonts w:ascii="Times New Roman" w:hAnsi="Times New Roman"/>
          <w:sz w:val="24"/>
          <w:szCs w:val="24"/>
        </w:rPr>
        <w:t xml:space="preserve">Какие групповые настроения преобладали во время выполнения упражнения? </w:t>
      </w:r>
    </w:p>
    <w:p w:rsidR="00B5338E" w:rsidRPr="009F7E57" w:rsidRDefault="00B5338E" w:rsidP="009F7E57">
      <w:pPr>
        <w:pStyle w:val="15"/>
        <w:numPr>
          <w:ilvl w:val="0"/>
          <w:numId w:val="200"/>
        </w:numPr>
        <w:tabs>
          <w:tab w:val="left" w:pos="900"/>
        </w:tabs>
        <w:ind w:left="0" w:firstLine="567"/>
        <w:jc w:val="both"/>
        <w:rPr>
          <w:lang w:eastAsia="en-US"/>
        </w:rPr>
      </w:pPr>
      <w:r w:rsidRPr="009F7E57">
        <w:rPr>
          <w:b/>
          <w:lang w:eastAsia="en-US"/>
        </w:rPr>
        <w:t>Упражнение «Я злюсь, когда…».</w:t>
      </w:r>
      <w:r w:rsidRPr="009F7E57">
        <w:rPr>
          <w:lang w:eastAsia="en-US"/>
        </w:rPr>
        <w:t xml:space="preserve">  Вспомните ситуацию, когда вы чувствовали раздражение, злость. Возьмите газету, скомкайте ее и продолжите фразу «Я злюсь, когда…» и резко выбросить комок газеты (злости)</w:t>
      </w:r>
    </w:p>
    <w:p w:rsidR="00B5338E" w:rsidRPr="009F7E57" w:rsidRDefault="00B5338E" w:rsidP="009F7E57">
      <w:pPr>
        <w:pStyle w:val="15"/>
        <w:numPr>
          <w:ilvl w:val="0"/>
          <w:numId w:val="200"/>
        </w:numPr>
        <w:tabs>
          <w:tab w:val="left" w:pos="900"/>
        </w:tabs>
        <w:ind w:left="0" w:firstLine="567"/>
        <w:jc w:val="both"/>
        <w:rPr>
          <w:lang w:eastAsia="en-US"/>
        </w:rPr>
      </w:pPr>
      <w:r w:rsidRPr="009F7E57">
        <w:rPr>
          <w:b/>
          <w:lang w:eastAsia="en-US"/>
        </w:rPr>
        <w:t>Вибрация.</w:t>
      </w:r>
    </w:p>
    <w:p w:rsidR="00B5338E" w:rsidRPr="009F7E57" w:rsidRDefault="00B5338E" w:rsidP="009F7E57">
      <w:pPr>
        <w:tabs>
          <w:tab w:val="left" w:pos="900"/>
        </w:tabs>
        <w:spacing w:after="0"/>
        <w:ind w:firstLine="567"/>
        <w:jc w:val="both"/>
        <w:rPr>
          <w:rFonts w:ascii="Times New Roman" w:hAnsi="Times New Roman"/>
          <w:sz w:val="24"/>
          <w:szCs w:val="24"/>
        </w:rPr>
      </w:pPr>
      <w:r w:rsidRPr="009F7E57">
        <w:rPr>
          <w:rFonts w:ascii="Times New Roman" w:hAnsi="Times New Roman"/>
          <w:sz w:val="24"/>
          <w:szCs w:val="24"/>
        </w:rPr>
        <w:t>Снятие мышечного напряжения.</w:t>
      </w:r>
    </w:p>
    <w:p w:rsidR="00B5338E" w:rsidRPr="009F7E57" w:rsidRDefault="00B5338E" w:rsidP="009F7E57">
      <w:pPr>
        <w:tabs>
          <w:tab w:val="left" w:pos="900"/>
        </w:tabs>
        <w:spacing w:after="0"/>
        <w:ind w:firstLine="567"/>
        <w:jc w:val="both"/>
        <w:rPr>
          <w:rFonts w:ascii="Times New Roman" w:hAnsi="Times New Roman"/>
          <w:sz w:val="24"/>
          <w:szCs w:val="24"/>
        </w:rPr>
      </w:pPr>
      <w:r w:rsidRPr="009F7E57">
        <w:rPr>
          <w:rFonts w:ascii="Times New Roman" w:hAnsi="Times New Roman"/>
          <w:sz w:val="24"/>
          <w:szCs w:val="24"/>
        </w:rPr>
        <w:t xml:space="preserve">Потрясите  кистями, руками, ногами и всем телом. Время выполнения 2-3 минуты. </w:t>
      </w:r>
    </w:p>
    <w:p w:rsidR="00B5338E" w:rsidRPr="009F7E57" w:rsidRDefault="00B5338E" w:rsidP="009F7E57">
      <w:pPr>
        <w:pStyle w:val="15"/>
        <w:numPr>
          <w:ilvl w:val="0"/>
          <w:numId w:val="200"/>
        </w:numPr>
        <w:tabs>
          <w:tab w:val="left" w:pos="900"/>
        </w:tabs>
        <w:ind w:left="0" w:firstLine="567"/>
        <w:jc w:val="both"/>
        <w:rPr>
          <w:lang w:eastAsia="en-US"/>
        </w:rPr>
      </w:pPr>
      <w:r w:rsidRPr="009F7E57">
        <w:rPr>
          <w:b/>
          <w:bCs/>
          <w:lang w:eastAsia="en-US"/>
        </w:rPr>
        <w:t>Упражнение «Пресс»</w:t>
      </w:r>
    </w:p>
    <w:p w:rsidR="00B5338E" w:rsidRPr="009F7E57" w:rsidRDefault="00B5338E" w:rsidP="009F7E57">
      <w:pPr>
        <w:tabs>
          <w:tab w:val="left" w:pos="900"/>
        </w:tabs>
        <w:spacing w:after="0"/>
        <w:ind w:firstLine="567"/>
        <w:jc w:val="both"/>
        <w:rPr>
          <w:rFonts w:ascii="Times New Roman" w:hAnsi="Times New Roman"/>
          <w:sz w:val="24"/>
          <w:szCs w:val="24"/>
        </w:rPr>
      </w:pPr>
      <w:r w:rsidRPr="009F7E57">
        <w:rPr>
          <w:rFonts w:ascii="Times New Roman" w:hAnsi="Times New Roman"/>
          <w:sz w:val="24"/>
          <w:szCs w:val="24"/>
        </w:rPr>
        <w:t xml:space="preserve">Игровое упражнение выполняется индивидуально. Нейтрализует и подавляет отрицательные эмоции гнева, раздражения, повышенной тревожности, агрессии. </w:t>
      </w:r>
    </w:p>
    <w:p w:rsidR="00B5338E" w:rsidRPr="009F7E57" w:rsidRDefault="00B5338E" w:rsidP="009F7E57">
      <w:pPr>
        <w:spacing w:after="0"/>
        <w:ind w:firstLine="567"/>
        <w:jc w:val="both"/>
        <w:rPr>
          <w:rFonts w:ascii="Times New Roman" w:hAnsi="Times New Roman"/>
          <w:sz w:val="24"/>
          <w:szCs w:val="24"/>
        </w:rPr>
      </w:pPr>
      <w:r w:rsidRPr="009F7E57">
        <w:rPr>
          <w:rFonts w:ascii="Times New Roman" w:hAnsi="Times New Roman"/>
          <w:i/>
          <w:sz w:val="24"/>
          <w:szCs w:val="24"/>
        </w:rPr>
        <w:t>Инструкция</w:t>
      </w:r>
      <w:r w:rsidRPr="009F7E57">
        <w:rPr>
          <w:rFonts w:ascii="Times New Roman" w:hAnsi="Times New Roman"/>
          <w:sz w:val="24"/>
          <w:szCs w:val="24"/>
        </w:rPr>
        <w:t>. Представьте внутри себя, на уровне груди, мощный пресс, который движется сверху вниз, подавляя возникающие отрицательные эмоции и связанное с ними внутреннее напряжение. Выполняя упражнение, важно добиться отчетливого ощущения физической тяжести внутреннего пресса, подавляющего и как бы выталкивающего вниз нежелательные отрицательные эмоции и энергию, которую она с собой несет и заземляет.</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201"/>
        </w:numPr>
        <w:jc w:val="both"/>
        <w:rPr>
          <w:lang w:eastAsia="en-US"/>
        </w:rPr>
      </w:pPr>
      <w:r w:rsidRPr="009F7E57">
        <w:rPr>
          <w:lang w:eastAsia="en-US"/>
        </w:rPr>
        <w:t>Рефлексия. Продолжи предложение: «я на сегодняшнем занятии…»</w:t>
      </w:r>
    </w:p>
    <w:p w:rsidR="00B5338E" w:rsidRPr="009F7E57" w:rsidRDefault="00B5338E" w:rsidP="009F7E57">
      <w:pPr>
        <w:pStyle w:val="15"/>
        <w:numPr>
          <w:ilvl w:val="0"/>
          <w:numId w:val="201"/>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67"/>
        <w:rPr>
          <w:rFonts w:ascii="Times New Roman" w:hAnsi="Times New Roman"/>
          <w:sz w:val="24"/>
          <w:szCs w:val="24"/>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rPr>
          <w:rFonts w:ascii="Times New Roman" w:hAnsi="Times New Roman"/>
          <w:b/>
          <w:sz w:val="24"/>
          <w:szCs w:val="24"/>
        </w:rPr>
      </w:pPr>
      <w:r w:rsidRPr="009F7E57">
        <w:rPr>
          <w:rFonts w:ascii="Times New Roman" w:hAnsi="Times New Roman"/>
          <w:b/>
          <w:sz w:val="24"/>
          <w:szCs w:val="24"/>
        </w:rPr>
        <w:t>Занятие 18</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Тема:</w:t>
      </w:r>
      <w:r w:rsidRPr="009F7E57">
        <w:rPr>
          <w:rFonts w:ascii="Times New Roman" w:hAnsi="Times New Roman"/>
          <w:sz w:val="24"/>
          <w:szCs w:val="24"/>
        </w:rPr>
        <w:t xml:space="preserve">Стресс и стрессовые ситуации. Признаки стресса. Управление стрессовым состоянием. Навыки саморегуляции. </w:t>
      </w:r>
    </w:p>
    <w:p w:rsidR="00B5338E" w:rsidRPr="009F7E57" w:rsidRDefault="00B5338E" w:rsidP="009F7E57">
      <w:pPr>
        <w:spacing w:after="0"/>
        <w:jc w:val="both"/>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Дать понятие саморегуляции, рассмотреть и проработать основные приемы саморегуляции.</w:t>
      </w:r>
    </w:p>
    <w:p w:rsidR="00B5338E" w:rsidRPr="009F7E57" w:rsidRDefault="00B5338E" w:rsidP="009F7E57">
      <w:pPr>
        <w:spacing w:after="0"/>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67"/>
        <w:jc w:val="both"/>
        <w:rPr>
          <w:rStyle w:val="auto-style71"/>
          <w:rFonts w:ascii="Times New Roman" w:hAnsi="Times New Roman"/>
          <w:b/>
          <w:sz w:val="24"/>
          <w:szCs w:val="24"/>
        </w:rPr>
      </w:pPr>
      <w:r w:rsidRPr="009F7E57">
        <w:rPr>
          <w:rStyle w:val="auto-style71"/>
          <w:rFonts w:ascii="Times New Roman" w:hAnsi="Times New Roman"/>
          <w:b/>
          <w:sz w:val="24"/>
          <w:szCs w:val="24"/>
        </w:rPr>
        <w:t>Упражнение-разминка «Догони поросёнка»</w:t>
      </w:r>
    </w:p>
    <w:p w:rsidR="00B5338E" w:rsidRPr="009F7E57" w:rsidRDefault="00B5338E" w:rsidP="009F7E57">
      <w:pPr>
        <w:spacing w:after="0"/>
        <w:ind w:firstLine="567"/>
        <w:jc w:val="both"/>
        <w:rPr>
          <w:rFonts w:ascii="Times New Roman" w:hAnsi="Times New Roman"/>
          <w:b/>
          <w:sz w:val="24"/>
          <w:szCs w:val="24"/>
          <w:u w:val="single"/>
        </w:rPr>
      </w:pPr>
      <w:r w:rsidRPr="009F7E57">
        <w:rPr>
          <w:rStyle w:val="auto-style71"/>
          <w:rFonts w:ascii="Times New Roman" w:hAnsi="Times New Roman"/>
          <w:sz w:val="24"/>
          <w:szCs w:val="24"/>
        </w:rPr>
        <w:t>Все участники встают лицом в круг. Предлагается представить, что по кругу бегает маленький, розовенький поросеночек, который все время хрюкает. Задача играющих – поймать поросенка. А делают они это следующим образом: по команде ведущего звук «хрю» передается по кругу от одного участника к другому, при этом засекается время на секундомере. Игра проводится несколько раз, с каждым разом увеличивается темп прохождения звука «хрю» по кругу.</w:t>
      </w:r>
    </w:p>
    <w:p w:rsidR="00B5338E" w:rsidRPr="009F7E57" w:rsidRDefault="00B5338E" w:rsidP="009F7E57">
      <w:pPr>
        <w:shd w:val="clear" w:color="auto" w:fill="FFFFFF"/>
        <w:spacing w:after="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Каждый день вы посещаете занятия, где вам объясняют сущность различных явлений, вы изучаете законы природы и общества, учитесь жить в мире с самим собой и другими. Очень, очень многое вы должны выучить, запомнить, проанализировать, доказать.</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Жизнь предъявляет нам кучу требований, и мы должны уметь находить правильные решения, разрешать конфликты, владеть собой.</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Человек не может оставаться равнодушным к окружающему его миру. Люди, с которыми мы сталкиваемся, события свидетелями или участниками которых мы становимся, вызывают у нас различные чувства и эмоции: радость, грусть, гнев, отвращение, стыд, гордость, любовь или ненависть.</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Можно сказать, что чувства являются регуляторами поведения человека. Благодаря им мы понимаем, всё ли у нас хорошо. А если не всё благополучно на уровне чувств, человек начинает искать причину плохого настроения.</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Сегодня мы и будем вести речь о том, что такое саморегуляция, как научиться управлять своими эмоциями. Это следует делать по разным причинам. И одной из главных является сохранение своего собственного здоровья. Уже с древности врачеватели поняли, что между эмоциями человека и его здоровьем существует тесная связь. Например, зависть и злость приводят к заболеваниям органов пищеварения, а постоянный страх поражает щитовидную железу. Безутешное горе влечёт за собой сахарный диабет, а необходимость долго сдерживать эмоции разрушает сердце. Печаль, уныние, тоска ускоряют процессы старения. «Все болезни от нервов», - так и сегодня утверждает медицинская наука.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Опыт показывает, что эффективным средством предотвращения эмоциональных расстройств, стрессов является использование способов саморегуляции и «восстановления себя». Это своего рода «техника безопасности» для всех, кто хочет на долгие годы оставаться здоровыми.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Итак, саморегуляция – это управление своим психоэмоциональным состоянием, достигаемое путём воздействия человека на самого себя с помощью слов, мысленных образов, управления мышечным тонусом и дыханием. Пренебрежение правилами психогигиены, длительные стрессы в конце концов приведут к неврозам. И вместо осуществления задуманных планов нам придётся заняться лечением.</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При возникновении нежелательных эмоциональных реакций можно использовать различные естественные приёмы саморегуляции:</w:t>
      </w:r>
    </w:p>
    <w:p w:rsidR="00B5338E" w:rsidRPr="009F7E57" w:rsidRDefault="00B5338E" w:rsidP="009F7E57">
      <w:pPr>
        <w:numPr>
          <w:ilvl w:val="0"/>
          <w:numId w:val="186"/>
        </w:numPr>
        <w:shd w:val="clear" w:color="auto" w:fill="FFFFFF"/>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смех, улыбку, юмор; </w:t>
      </w:r>
    </w:p>
    <w:p w:rsidR="00B5338E" w:rsidRPr="009F7E57" w:rsidRDefault="00B5338E" w:rsidP="009F7E57">
      <w:pPr>
        <w:numPr>
          <w:ilvl w:val="0"/>
          <w:numId w:val="186"/>
        </w:numPr>
        <w:shd w:val="clear" w:color="auto" w:fill="FFFFFF"/>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размышления о хорошем, приятном; </w:t>
      </w:r>
    </w:p>
    <w:p w:rsidR="00B5338E" w:rsidRPr="009F7E57" w:rsidRDefault="00B5338E" w:rsidP="009F7E57">
      <w:pPr>
        <w:numPr>
          <w:ilvl w:val="0"/>
          <w:numId w:val="186"/>
        </w:numPr>
        <w:shd w:val="clear" w:color="auto" w:fill="FFFFFF"/>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расслабление мышц; </w:t>
      </w:r>
    </w:p>
    <w:p w:rsidR="00B5338E" w:rsidRPr="009F7E57" w:rsidRDefault="00B5338E" w:rsidP="009F7E57">
      <w:pPr>
        <w:numPr>
          <w:ilvl w:val="0"/>
          <w:numId w:val="186"/>
        </w:numPr>
        <w:shd w:val="clear" w:color="auto" w:fill="FFFFFF"/>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общение с природой; </w:t>
      </w:r>
    </w:p>
    <w:p w:rsidR="00B5338E" w:rsidRPr="009F7E57" w:rsidRDefault="00B5338E" w:rsidP="009F7E57">
      <w:pPr>
        <w:numPr>
          <w:ilvl w:val="0"/>
          <w:numId w:val="186"/>
        </w:numPr>
        <w:shd w:val="clear" w:color="auto" w:fill="FFFFFF"/>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музыку, танцы; </w:t>
      </w:r>
    </w:p>
    <w:p w:rsidR="00B5338E" w:rsidRPr="009F7E57" w:rsidRDefault="00B5338E" w:rsidP="009F7E57">
      <w:pPr>
        <w:numPr>
          <w:ilvl w:val="0"/>
          <w:numId w:val="186"/>
        </w:numPr>
        <w:shd w:val="clear" w:color="auto" w:fill="FFFFFF"/>
        <w:spacing w:after="0" w:line="240" w:lineRule="auto"/>
        <w:ind w:left="0" w:firstLine="567"/>
        <w:jc w:val="both"/>
        <w:rPr>
          <w:rFonts w:ascii="Times New Roman" w:hAnsi="Times New Roman"/>
          <w:sz w:val="24"/>
          <w:szCs w:val="24"/>
        </w:rPr>
      </w:pPr>
      <w:r w:rsidRPr="009F7E57">
        <w:rPr>
          <w:rFonts w:ascii="Times New Roman" w:hAnsi="Times New Roman"/>
          <w:sz w:val="24"/>
          <w:szCs w:val="24"/>
        </w:rPr>
        <w:t xml:space="preserve">мысленное обращение к высшим силам и др. </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Сейчас я хочу предложить вам несколько упражнений, направленных на сохранение и укрепление психического здоровья. Они помогут вам снять усталость, обрести уверенность в себе, справиться с раздражением, гневом, повышенной тревожностью.</w:t>
      </w:r>
    </w:p>
    <w:p w:rsidR="00B5338E" w:rsidRPr="009F7E57" w:rsidRDefault="00B5338E" w:rsidP="009F7E57">
      <w:pPr>
        <w:shd w:val="clear" w:color="auto" w:fill="FFFFFF"/>
        <w:spacing w:after="0"/>
        <w:ind w:firstLine="567"/>
        <w:jc w:val="both"/>
        <w:rPr>
          <w:rFonts w:ascii="Times New Roman" w:hAnsi="Times New Roman"/>
          <w:b/>
          <w:sz w:val="24"/>
          <w:szCs w:val="24"/>
        </w:rPr>
      </w:pPr>
      <w:r w:rsidRPr="009F7E57">
        <w:rPr>
          <w:rFonts w:ascii="Times New Roman" w:hAnsi="Times New Roman"/>
          <w:b/>
          <w:sz w:val="24"/>
          <w:szCs w:val="24"/>
        </w:rPr>
        <w:t xml:space="preserve">Упражнение 1. </w:t>
      </w:r>
      <w:r w:rsidRPr="009F7E57">
        <w:rPr>
          <w:rFonts w:ascii="Times New Roman" w:hAnsi="Times New Roman"/>
          <w:sz w:val="24"/>
          <w:szCs w:val="24"/>
        </w:rPr>
        <w:t>Сожмите пальцы в кулак с загнутым внутрь большим пальцем. Делая выдох спокойно, не торопясь, сжимайте с усилием кулак. Затем, ослабляя сжатие кулака, сделайте вдох. Повторите 5 раз. Теперь попробуйте выполнить это упражнение с закрытыми глазами, что удваивает эффект. Слегка помассируйте кончик мизинца.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Упражнение 2. «Улыбка»</w:t>
      </w:r>
      <w:r w:rsidRPr="009F7E57">
        <w:rPr>
          <w:rFonts w:ascii="Times New Roman" w:hAnsi="Times New Roman"/>
          <w:sz w:val="24"/>
          <w:szCs w:val="24"/>
        </w:rPr>
        <w:t xml:space="preserve"> - улыбнитесь себе как можно шире, покажите зубы (помогает снять мышечное напряжение).</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Упражнение 3. «Точечный массаж»</w:t>
      </w:r>
      <w:r w:rsidRPr="009F7E57">
        <w:rPr>
          <w:rFonts w:ascii="Times New Roman" w:hAnsi="Times New Roman"/>
          <w:sz w:val="24"/>
          <w:szCs w:val="24"/>
        </w:rPr>
        <w:t xml:space="preserve"> - помассируйте указательными пальцами обеих рук (до 10 раз) точки на лбу между бровями, на висках и за ушами.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Упражнение 4. «Левостороннее дыхание»</w:t>
      </w:r>
      <w:r w:rsidRPr="009F7E57">
        <w:rPr>
          <w:rFonts w:ascii="Times New Roman" w:hAnsi="Times New Roman"/>
          <w:sz w:val="24"/>
          <w:szCs w:val="24"/>
        </w:rPr>
        <w:t xml:space="preserve"> - Пальцем зажимаем правую ноздрю. Дышим левой ноздрей спокойно, неглубоко.</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Упражнение 5. «Ладони»</w:t>
      </w:r>
      <w:r w:rsidRPr="009F7E57">
        <w:rPr>
          <w:rFonts w:ascii="Times New Roman" w:hAnsi="Times New Roman"/>
          <w:sz w:val="24"/>
          <w:szCs w:val="24"/>
        </w:rPr>
        <w:t xml:space="preserve"> - Трите ладони друг о друга, пока не появится тепло. Это энергия силы. Далее «умойтесь» ладонями, потеребите пальцами мочки ушей, потрите уши.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Упражнение 6. Техника «глубокого дыхания»</w:t>
      </w:r>
      <w:r w:rsidRPr="009F7E57">
        <w:rPr>
          <w:rFonts w:ascii="Times New Roman" w:hAnsi="Times New Roman"/>
          <w:sz w:val="24"/>
          <w:szCs w:val="24"/>
        </w:rPr>
        <w:t xml:space="preserve"> - Сделать глубокий вздох и в уме досчитать до 10, затем сделать глубокий выдох.</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b/>
          <w:sz w:val="24"/>
          <w:szCs w:val="24"/>
        </w:rPr>
        <w:t>Упражнение 7. «Тигриное рычание»</w:t>
      </w:r>
      <w:r w:rsidRPr="009F7E57">
        <w:rPr>
          <w:rFonts w:ascii="Times New Roman" w:hAnsi="Times New Roman"/>
          <w:sz w:val="24"/>
          <w:szCs w:val="24"/>
        </w:rPr>
        <w:t xml:space="preserve"> - Вы пришли домой, и ваше настроение далеко от праздничного, нервы натянуты, вот-вот взорветесь агрессией, которую тщательно приходилось сдерживать весь день. Не ждите, когда кто-либо из домашних подаст вам повод для взрыва. Подойдите к зеркалу, посмотрите в глаза своему отражению и... рычите. Громко. С выражением. Излейте в рыке всю ярость, гнев, обиду. Как настоящий тигр, рвущий добычу. Кстати, вибрации, которые неизбежны во время такого рычания, благотворно сказываются на организме - по тому же принципу, как поглаживание урчащей кошки.</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Но рычание не всем подходит. В этих случаях агрессию можно перенести на неодушевленные предметы.</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Достаточно лечь на кровать и минут 5-10 с силой колотить пятками по матрацу - такое упражнение не только снимает внутреннее психологическое напряжение, но и неплохо тренирует мышцы ног и брюшного пресса.</w:t>
      </w:r>
    </w:p>
    <w:p w:rsidR="00B5338E" w:rsidRPr="009F7E57" w:rsidRDefault="00B5338E" w:rsidP="009F7E57">
      <w:pPr>
        <w:shd w:val="clear" w:color="auto" w:fill="FFFFFF"/>
        <w:spacing w:after="0"/>
        <w:ind w:firstLine="567"/>
        <w:jc w:val="both"/>
        <w:rPr>
          <w:rFonts w:ascii="Times New Roman" w:hAnsi="Times New Roman"/>
          <w:sz w:val="24"/>
          <w:szCs w:val="24"/>
        </w:rPr>
      </w:pPr>
      <w:r w:rsidRPr="009F7E57">
        <w:rPr>
          <w:rFonts w:ascii="Times New Roman" w:hAnsi="Times New Roman"/>
          <w:sz w:val="24"/>
          <w:szCs w:val="24"/>
        </w:rPr>
        <w:t>Помогает и битье подушек. А если для подушечной экзекуции пользоваться еще и обычной выбивалкой, то заодно избавите мягкую мебель от пыли. Тем более что ни один суперсовременный пылесос не способен так надежно убрать пыль, накапливающуюся в креслах и диванах, как самая обычная, «старорежимная» выбивалка.</w:t>
      </w:r>
    </w:p>
    <w:p w:rsidR="00B5338E" w:rsidRPr="009F7E57" w:rsidRDefault="00B5338E" w:rsidP="009F7E57">
      <w:pPr>
        <w:spacing w:after="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pStyle w:val="15"/>
        <w:numPr>
          <w:ilvl w:val="0"/>
          <w:numId w:val="202"/>
        </w:numPr>
        <w:jc w:val="both"/>
        <w:rPr>
          <w:lang w:eastAsia="en-US"/>
        </w:rPr>
      </w:pPr>
      <w:r w:rsidRPr="009F7E57">
        <w:rPr>
          <w:lang w:eastAsia="en-US"/>
        </w:rPr>
        <w:t>Рефлексия. Продолжи предложение: «я на сегодняшнем занятии…»</w:t>
      </w:r>
    </w:p>
    <w:p w:rsidR="00B5338E" w:rsidRPr="009F7E57" w:rsidRDefault="00B5338E" w:rsidP="009F7E57">
      <w:pPr>
        <w:pStyle w:val="15"/>
        <w:numPr>
          <w:ilvl w:val="0"/>
          <w:numId w:val="202"/>
        </w:numPr>
        <w:jc w:val="both"/>
        <w:rPr>
          <w:lang w:eastAsia="en-US"/>
        </w:rPr>
      </w:pPr>
      <w:r w:rsidRPr="009F7E57">
        <w:rPr>
          <w:lang w:eastAsia="en-US"/>
        </w:rPr>
        <w:t>Прощание. Участники группы все вместе говорят «До свидания, мы!»</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2. Раздел «Мир, в котором я живу»</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Занятие 1</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u w:val="single"/>
        </w:rPr>
        <w:t xml:space="preserve">Тема: </w:t>
      </w:r>
      <w:r w:rsidRPr="009F7E57">
        <w:rPr>
          <w:rFonts w:ascii="Times New Roman" w:hAnsi="Times New Roman"/>
          <w:sz w:val="24"/>
          <w:szCs w:val="24"/>
        </w:rPr>
        <w:t>Что значит быть взрослым</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u w:val="single"/>
        </w:rPr>
        <w:t xml:space="preserve">Цель: </w:t>
      </w:r>
      <w:r w:rsidRPr="009F7E57">
        <w:rPr>
          <w:rFonts w:ascii="Times New Roman" w:hAnsi="Times New Roman"/>
          <w:sz w:val="24"/>
          <w:szCs w:val="24"/>
        </w:rPr>
        <w:t>Дать понятие о взрослении: представлении о взрослении как балансе возможностей и ответственности.</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sz w:val="24"/>
          <w:szCs w:val="24"/>
          <w:u w:val="single"/>
        </w:rPr>
        <w:t xml:space="preserve">Вводная часть: </w:t>
      </w:r>
      <w:r w:rsidRPr="009F7E57">
        <w:rPr>
          <w:rFonts w:ascii="Times New Roman" w:hAnsi="Times New Roman"/>
          <w:sz w:val="24"/>
          <w:szCs w:val="24"/>
        </w:rPr>
        <w:t>Игра-разминка «Приветствие»</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u w:val="single"/>
        </w:rPr>
        <w:t xml:space="preserve">Основная часть: </w:t>
      </w:r>
      <w:r w:rsidRPr="009F7E57">
        <w:rPr>
          <w:rFonts w:ascii="Times New Roman" w:hAnsi="Times New Roman"/>
          <w:sz w:val="24"/>
          <w:szCs w:val="24"/>
        </w:rPr>
        <w:t>Быть взрослым - это не означает достичь какого-то определенного возраста. Быть взрослым - значит стать человеком, который может отвечать за себя и доверенных ему людей или за что-то другое. Взрослым может считаться человек, который в состоянии принять решение, за которое потом не будет раскаиваться, а так же - отстоять и доказать свое мнение. Многие люди, добившиеся положения в обществе или просто прожившие достаточно долго, не могут по праву считаться взрослыми. Потому что в жизни ведут себя как существа, не отвечающие за себя, за свои поступки, слова. Взрослый человек - это человек, достигший совершеннолетия. Хотя это далеко не так. Некоторых людей, еще не достигших 15 лет, можно считать вполне сформировавшимися. Взрослый - это не тот, кто создал свою семью, очаг и прочее; это человек, который знает свои цели в этой жизни.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color w:val="000000"/>
          <w:sz w:val="24"/>
          <w:szCs w:val="24"/>
        </w:rPr>
        <w:t xml:space="preserve">Ответственность, как один из важнейших социальных </w:t>
      </w:r>
      <w:hyperlink r:id="rId10" w:tooltip="Навык" w:history="1">
        <w:r w:rsidRPr="009F7E57">
          <w:rPr>
            <w:rFonts w:ascii="Times New Roman" w:hAnsi="Times New Roman"/>
            <w:color w:val="000000"/>
            <w:sz w:val="24"/>
            <w:szCs w:val="24"/>
          </w:rPr>
          <w:t>навыков</w:t>
        </w:r>
      </w:hyperlink>
      <w:r w:rsidRPr="009F7E57">
        <w:rPr>
          <w:rFonts w:ascii="Times New Roman" w:hAnsi="Times New Roman"/>
          <w:color w:val="000000"/>
          <w:sz w:val="24"/>
          <w:szCs w:val="24"/>
        </w:rPr>
        <w:t>, можно развивать, а при его отсутствии -</w:t>
      </w:r>
      <w:hyperlink r:id="rId11" w:tooltip="Воспитание" w:history="1">
        <w:r w:rsidRPr="009F7E57">
          <w:rPr>
            <w:rFonts w:ascii="Times New Roman" w:hAnsi="Times New Roman"/>
            <w:color w:val="000000"/>
            <w:sz w:val="24"/>
            <w:szCs w:val="24"/>
          </w:rPr>
          <w:t>воспитать</w:t>
        </w:r>
      </w:hyperlink>
      <w:r w:rsidRPr="009F7E57">
        <w:rPr>
          <w:rFonts w:ascii="Times New Roman" w:hAnsi="Times New Roman"/>
          <w:color w:val="000000"/>
          <w:sz w:val="24"/>
          <w:szCs w:val="24"/>
        </w:rPr>
        <w:t xml:space="preserve">. Ответственным - не рождаются, ответственным - становятся. </w:t>
      </w:r>
    </w:p>
    <w:p w:rsidR="00B5338E" w:rsidRPr="009F7E57" w:rsidRDefault="00B5338E" w:rsidP="009F7E57">
      <w:pPr>
        <w:spacing w:after="0" w:line="288" w:lineRule="auto"/>
        <w:ind w:firstLine="540"/>
        <w:jc w:val="both"/>
        <w:rPr>
          <w:rFonts w:ascii="Times New Roman" w:hAnsi="Times New Roman"/>
          <w:color w:val="231F20"/>
          <w:sz w:val="24"/>
          <w:szCs w:val="24"/>
        </w:rPr>
      </w:pPr>
      <w:r w:rsidRPr="009F7E57">
        <w:rPr>
          <w:rFonts w:ascii="Times New Roman" w:hAnsi="Times New Roman"/>
          <w:color w:val="231F20"/>
          <w:sz w:val="24"/>
          <w:szCs w:val="24"/>
        </w:rPr>
        <w:t xml:space="preserve">Многие дети не хотят взрослеть, потому что не видят в этом ничего привлекательного. Зачем? Ведь ребенком быть выгоднее? </w:t>
      </w:r>
    </w:p>
    <w:p w:rsidR="00B5338E" w:rsidRPr="009F7E57" w:rsidRDefault="00B5338E" w:rsidP="009F7E57">
      <w:pPr>
        <w:tabs>
          <w:tab w:val="left" w:pos="540"/>
        </w:tabs>
        <w:spacing w:after="0" w:line="288" w:lineRule="auto"/>
        <w:ind w:left="45"/>
        <w:jc w:val="both"/>
        <w:rPr>
          <w:rFonts w:ascii="Times New Roman" w:hAnsi="Times New Roman"/>
          <w:color w:val="000000"/>
          <w:sz w:val="24"/>
          <w:szCs w:val="24"/>
        </w:rPr>
      </w:pPr>
      <w:r w:rsidRPr="009F7E57">
        <w:rPr>
          <w:rFonts w:ascii="Times New Roman" w:hAnsi="Times New Roman"/>
          <w:color w:val="000000"/>
          <w:sz w:val="24"/>
          <w:szCs w:val="24"/>
        </w:rPr>
        <w:tab/>
        <w:t xml:space="preserve">Что с этим делать? Любая способность развивается в процессе тренировки, поэтому ответственность развивается тогда, когда человек так или иначе берет или на него нагружают ответственность. Приемы: </w:t>
      </w:r>
    </w:p>
    <w:p w:rsidR="00B5338E" w:rsidRPr="009F7E57" w:rsidRDefault="00B5338E" w:rsidP="009F7E57">
      <w:pPr>
        <w:numPr>
          <w:ilvl w:val="0"/>
          <w:numId w:val="122"/>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Поставить (себя или другого) в ситуацию, когда нет другого жизненного выхода, кроме как оказаться ответственным. Хочешь выжить - бери на себя работу ответственности. Обстоятельства требуют. Приходит понимание: за тебя никто ничего не сделает. Помогает опыт самостоятельности: или накормишь себя, или останешься голодным. </w:t>
      </w:r>
    </w:p>
    <w:p w:rsidR="00B5338E" w:rsidRPr="009F7E57" w:rsidRDefault="00B5338E" w:rsidP="009F7E57">
      <w:pPr>
        <w:numPr>
          <w:ilvl w:val="0"/>
          <w:numId w:val="122"/>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Поставить (себя или другого) в ситуацию, когда ответственность оказывается внутренне (морально) обязательной. Остался без родителей, рядом младший брат, еще более бестолковый, чем ты - но все-таки брат. Результат - беру за него ответственность. </w:t>
      </w:r>
    </w:p>
    <w:p w:rsidR="00B5338E" w:rsidRPr="009F7E57" w:rsidRDefault="00B5338E" w:rsidP="009F7E57">
      <w:pPr>
        <w:numPr>
          <w:ilvl w:val="0"/>
          <w:numId w:val="122"/>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Нагрузить ответственностью. Назначить ответственным в ситуации, когда неудобно отказаться. </w:t>
      </w:r>
    </w:p>
    <w:p w:rsidR="00B5338E" w:rsidRPr="009F7E57" w:rsidRDefault="00B5338E" w:rsidP="009F7E57">
      <w:pPr>
        <w:numPr>
          <w:ilvl w:val="0"/>
          <w:numId w:val="122"/>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Обменять на права. Новые, привлекательные права даются в обмен на ту или иную новую ответственность.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Ответственным становится тот, </w:t>
      </w:r>
    </w:p>
    <w:p w:rsidR="00B5338E" w:rsidRPr="009F7E57" w:rsidRDefault="00B5338E" w:rsidP="009F7E57">
      <w:pPr>
        <w:numPr>
          <w:ilvl w:val="0"/>
          <w:numId w:val="123"/>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кто учится на своих и чужих ошибках. </w:t>
      </w:r>
    </w:p>
    <w:p w:rsidR="00B5338E" w:rsidRPr="009F7E57" w:rsidRDefault="00B5338E" w:rsidP="009F7E57">
      <w:pPr>
        <w:spacing w:after="0" w:line="288" w:lineRule="auto"/>
        <w:ind w:firstLine="540"/>
        <w:jc w:val="both"/>
        <w:rPr>
          <w:rFonts w:ascii="Times New Roman" w:hAnsi="Times New Roman"/>
          <w:color w:val="231F20"/>
          <w:sz w:val="24"/>
          <w:szCs w:val="24"/>
        </w:rPr>
      </w:pPr>
      <w:r w:rsidRPr="009F7E57">
        <w:rPr>
          <w:rFonts w:ascii="Times New Roman" w:hAnsi="Times New Roman"/>
          <w:color w:val="231F20"/>
          <w:sz w:val="24"/>
          <w:szCs w:val="24"/>
        </w:rPr>
        <w:t xml:space="preserve">Ответственный человек способен обращать провалы себе на пользу, извлекать ценный опыт из поражений, вырабатывать наилучший образ действий и добиваться значительного результата. Безответственный обречен все глубже погружаться в озлобленность на весь мир и болезненную жалость к себе.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 готовность брать на себя трудные моменты жизни входит: </w:t>
      </w:r>
    </w:p>
    <w:p w:rsidR="00B5338E" w:rsidRPr="009F7E57" w:rsidRDefault="00B5338E" w:rsidP="009F7E57">
      <w:pPr>
        <w:numPr>
          <w:ilvl w:val="0"/>
          <w:numId w:val="124"/>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Представление о том, что от меня в ситуации требуется и от меня ждут. </w:t>
      </w:r>
    </w:p>
    <w:p w:rsidR="00B5338E" w:rsidRPr="009F7E57" w:rsidRDefault="00B5338E" w:rsidP="009F7E57">
      <w:pPr>
        <w:numPr>
          <w:ilvl w:val="0"/>
          <w:numId w:val="124"/>
        </w:numPr>
        <w:spacing w:after="0" w:line="288" w:lineRule="atLeast"/>
        <w:ind w:left="0" w:firstLine="540"/>
        <w:jc w:val="both"/>
        <w:rPr>
          <w:rFonts w:ascii="Times New Roman" w:hAnsi="Times New Roman"/>
          <w:color w:val="000000"/>
          <w:sz w:val="24"/>
          <w:szCs w:val="24"/>
        </w:rPr>
      </w:pPr>
      <w:hyperlink r:id="rId12" w:tooltip="Способность" w:history="1">
        <w:r w:rsidRPr="009F7E57">
          <w:rPr>
            <w:rFonts w:ascii="Times New Roman" w:hAnsi="Times New Roman"/>
            <w:color w:val="000000"/>
            <w:sz w:val="24"/>
            <w:szCs w:val="24"/>
          </w:rPr>
          <w:t>Способность</w:t>
        </w:r>
      </w:hyperlink>
      <w:r w:rsidRPr="009F7E57">
        <w:rPr>
          <w:rFonts w:ascii="Times New Roman" w:hAnsi="Times New Roman"/>
          <w:color w:val="000000"/>
          <w:sz w:val="24"/>
          <w:szCs w:val="24"/>
        </w:rPr>
        <w:t xml:space="preserve"> это сделать (наличие необходимого </w:t>
      </w:r>
      <w:hyperlink r:id="rId13" w:tooltip="Опыт" w:history="1">
        <w:r w:rsidRPr="009F7E57">
          <w:rPr>
            <w:rFonts w:ascii="Times New Roman" w:hAnsi="Times New Roman"/>
            <w:color w:val="000000"/>
            <w:sz w:val="24"/>
            <w:szCs w:val="24"/>
          </w:rPr>
          <w:t>опыта</w:t>
        </w:r>
      </w:hyperlink>
      <w:r w:rsidRPr="009F7E57">
        <w:rPr>
          <w:rFonts w:ascii="Times New Roman" w:hAnsi="Times New Roman"/>
          <w:color w:val="000000"/>
          <w:sz w:val="24"/>
          <w:szCs w:val="24"/>
        </w:rPr>
        <w:t xml:space="preserve">, </w:t>
      </w:r>
      <w:hyperlink r:id="rId14" w:tooltip="Умение" w:history="1">
        <w:r w:rsidRPr="009F7E57">
          <w:rPr>
            <w:rFonts w:ascii="Times New Roman" w:hAnsi="Times New Roman"/>
            <w:color w:val="000000"/>
            <w:sz w:val="24"/>
            <w:szCs w:val="24"/>
          </w:rPr>
          <w:t>умений</w:t>
        </w:r>
      </w:hyperlink>
      <w:r w:rsidRPr="009F7E57">
        <w:rPr>
          <w:rFonts w:ascii="Times New Roman" w:hAnsi="Times New Roman"/>
          <w:color w:val="000000"/>
          <w:sz w:val="24"/>
          <w:szCs w:val="24"/>
        </w:rPr>
        <w:t xml:space="preserve"> и </w:t>
      </w:r>
      <w:hyperlink r:id="rId15" w:tooltip="Навык" w:history="1">
        <w:r w:rsidRPr="009F7E57">
          <w:rPr>
            <w:rFonts w:ascii="Times New Roman" w:hAnsi="Times New Roman"/>
            <w:color w:val="000000"/>
            <w:sz w:val="24"/>
            <w:szCs w:val="24"/>
          </w:rPr>
          <w:t>навыков</w:t>
        </w:r>
      </w:hyperlink>
      <w:r w:rsidRPr="009F7E57">
        <w:rPr>
          <w:rFonts w:ascii="Times New Roman" w:hAnsi="Times New Roman"/>
          <w:color w:val="000000"/>
          <w:sz w:val="24"/>
          <w:szCs w:val="24"/>
        </w:rPr>
        <w:t>).</w:t>
      </w:r>
    </w:p>
    <w:p w:rsidR="00B5338E" w:rsidRPr="009F7E57" w:rsidRDefault="00B5338E" w:rsidP="009F7E57">
      <w:pPr>
        <w:numPr>
          <w:ilvl w:val="0"/>
          <w:numId w:val="124"/>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Наличие </w:t>
      </w:r>
      <w:hyperlink r:id="rId16" w:tooltip="Привычка" w:history="1">
        <w:r w:rsidRPr="009F7E57">
          <w:rPr>
            <w:rFonts w:ascii="Times New Roman" w:hAnsi="Times New Roman"/>
            <w:color w:val="000000"/>
            <w:sz w:val="24"/>
            <w:szCs w:val="24"/>
          </w:rPr>
          <w:t>привычки</w:t>
        </w:r>
      </w:hyperlink>
      <w:r w:rsidRPr="009F7E57">
        <w:rPr>
          <w:rFonts w:ascii="Times New Roman" w:hAnsi="Times New Roman"/>
          <w:color w:val="000000"/>
          <w:sz w:val="24"/>
          <w:szCs w:val="24"/>
        </w:rPr>
        <w:t xml:space="preserve"> это делать или наличие той или иной </w:t>
      </w:r>
      <w:hyperlink r:id="rId17" w:tooltip="Мотивация" w:history="1">
        <w:r w:rsidRPr="009F7E57">
          <w:rPr>
            <w:rFonts w:ascii="Times New Roman" w:hAnsi="Times New Roman"/>
            <w:color w:val="000000"/>
            <w:sz w:val="24"/>
            <w:szCs w:val="24"/>
          </w:rPr>
          <w:t>мотивации</w:t>
        </w:r>
      </w:hyperlink>
      <w:r w:rsidRPr="009F7E57">
        <w:rPr>
          <w:rFonts w:ascii="Times New Roman" w:hAnsi="Times New Roman"/>
          <w:color w:val="000000"/>
          <w:sz w:val="24"/>
          <w:szCs w:val="24"/>
        </w:rPr>
        <w:t xml:space="preserve">.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Воспитание ответственности - привитие вначале способности, а потом </w:t>
      </w:r>
      <w:hyperlink r:id="rId18" w:tooltip="Желание" w:history="1">
        <w:r w:rsidRPr="009F7E57">
          <w:rPr>
            <w:rFonts w:ascii="Times New Roman" w:hAnsi="Times New Roman"/>
            <w:color w:val="000000"/>
            <w:sz w:val="24"/>
            <w:szCs w:val="24"/>
          </w:rPr>
          <w:t>желания</w:t>
        </w:r>
      </w:hyperlink>
      <w:r w:rsidRPr="009F7E57">
        <w:rPr>
          <w:rFonts w:ascii="Times New Roman" w:hAnsi="Times New Roman"/>
          <w:color w:val="000000"/>
          <w:sz w:val="24"/>
          <w:szCs w:val="24"/>
        </w:rPr>
        <w:t xml:space="preserve"> и привычки брать на себя трудные моменты жизни. </w:t>
      </w:r>
    </w:p>
    <w:p w:rsidR="00B5338E" w:rsidRPr="009F7E57" w:rsidRDefault="00B5338E" w:rsidP="009F7E57">
      <w:pPr>
        <w:spacing w:after="0" w:line="288" w:lineRule="atLeast"/>
        <w:ind w:firstLine="540"/>
        <w:jc w:val="both"/>
        <w:outlineLvl w:val="3"/>
        <w:rPr>
          <w:rFonts w:ascii="Times New Roman" w:hAnsi="Times New Roman"/>
          <w:bCs/>
          <w:color w:val="000000"/>
          <w:sz w:val="24"/>
          <w:szCs w:val="24"/>
        </w:rPr>
      </w:pPr>
      <w:bookmarkStart w:id="1" w:name=".D0.A2.D0.B5.D1.85.D0.BD.D0.B8.D0.BA.D0."/>
      <w:bookmarkEnd w:id="1"/>
      <w:r w:rsidRPr="009F7E57">
        <w:rPr>
          <w:rFonts w:ascii="Times New Roman" w:hAnsi="Times New Roman"/>
          <w:bCs/>
          <w:color w:val="000000"/>
          <w:sz w:val="24"/>
          <w:szCs w:val="24"/>
        </w:rPr>
        <w:t xml:space="preserve">Техники воспитания ответственности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Развитие личной ответственности - приучение себя выполнять свои обязательства и платить за последствия своих действий.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Чем платить, деньгами или временем - не важно. Важно приучить себя платить всегда, даже если совсем не хочется.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Для развития личной ответственности можно практиковать следующие задания самому себе (перечислены по возрастанию трудности): </w:t>
      </w:r>
    </w:p>
    <w:p w:rsidR="00B5338E" w:rsidRPr="009F7E57" w:rsidRDefault="00B5338E" w:rsidP="009F7E57">
      <w:pPr>
        <w:numPr>
          <w:ilvl w:val="0"/>
          <w:numId w:val="129"/>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Взять специальные задания по работе с </w:t>
      </w:r>
      <w:hyperlink r:id="rId19" w:tooltip="Бытовые обвинения" w:history="1">
        <w:r w:rsidRPr="009F7E57">
          <w:rPr>
            <w:rFonts w:ascii="Times New Roman" w:hAnsi="Times New Roman"/>
            <w:color w:val="000000"/>
            <w:sz w:val="24"/>
            <w:szCs w:val="24"/>
          </w:rPr>
          <w:t>обвинениями</w:t>
        </w:r>
      </w:hyperlink>
      <w:r w:rsidRPr="009F7E57">
        <w:rPr>
          <w:rFonts w:ascii="Times New Roman" w:hAnsi="Times New Roman"/>
          <w:color w:val="000000"/>
          <w:sz w:val="24"/>
          <w:szCs w:val="24"/>
        </w:rPr>
        <w:t xml:space="preserve"> и </w:t>
      </w:r>
      <w:hyperlink r:id="rId20" w:tooltip="Оправдание" w:history="1">
        <w:r w:rsidRPr="009F7E57">
          <w:rPr>
            <w:rFonts w:ascii="Times New Roman" w:hAnsi="Times New Roman"/>
            <w:color w:val="000000"/>
            <w:sz w:val="24"/>
            <w:szCs w:val="24"/>
          </w:rPr>
          <w:t>оправданиями</w:t>
        </w:r>
      </w:hyperlink>
      <w:r w:rsidRPr="009F7E57">
        <w:rPr>
          <w:rFonts w:ascii="Times New Roman" w:hAnsi="Times New Roman"/>
          <w:color w:val="000000"/>
          <w:sz w:val="24"/>
          <w:szCs w:val="24"/>
        </w:rPr>
        <w:t xml:space="preserve"> - приучить себя мыслить и разговаривать без обвинений и оправданий. </w:t>
      </w:r>
    </w:p>
    <w:p w:rsidR="00B5338E" w:rsidRPr="009F7E57" w:rsidRDefault="00B5338E" w:rsidP="009F7E57">
      <w:pPr>
        <w:numPr>
          <w:ilvl w:val="0"/>
          <w:numId w:val="129"/>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Записывать свои </w:t>
      </w:r>
      <w:hyperlink r:id="rId21" w:tooltip="Обязательство" w:history="1">
        <w:r w:rsidRPr="009F7E57">
          <w:rPr>
            <w:rFonts w:ascii="Times New Roman" w:hAnsi="Times New Roman"/>
            <w:color w:val="000000"/>
            <w:sz w:val="24"/>
            <w:szCs w:val="24"/>
          </w:rPr>
          <w:t>обязательства</w:t>
        </w:r>
      </w:hyperlink>
      <w:r w:rsidRPr="009F7E57">
        <w:rPr>
          <w:rFonts w:ascii="Times New Roman" w:hAnsi="Times New Roman"/>
          <w:color w:val="000000"/>
          <w:sz w:val="24"/>
          <w:szCs w:val="24"/>
        </w:rPr>
        <w:t xml:space="preserve"> (от 3 до 10).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Например, записать несколько дел на день, которые сделать необходимо, но не хочется - и повесить на видном месте. </w:t>
      </w:r>
    </w:p>
    <w:p w:rsidR="00B5338E" w:rsidRPr="009F7E57" w:rsidRDefault="00B5338E" w:rsidP="009F7E57">
      <w:pPr>
        <w:numPr>
          <w:ilvl w:val="0"/>
          <w:numId w:val="130"/>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Записывать свои обязательства и назначать </w:t>
      </w:r>
      <w:hyperlink r:id="rId22" w:tooltip="Санкции" w:history="1">
        <w:r w:rsidRPr="009F7E57">
          <w:rPr>
            <w:rFonts w:ascii="Times New Roman" w:hAnsi="Times New Roman"/>
            <w:color w:val="000000"/>
            <w:sz w:val="24"/>
            <w:szCs w:val="24"/>
          </w:rPr>
          <w:t>санкции</w:t>
        </w:r>
      </w:hyperlink>
      <w:r w:rsidRPr="009F7E57">
        <w:rPr>
          <w:rFonts w:ascii="Times New Roman" w:hAnsi="Times New Roman"/>
          <w:color w:val="000000"/>
          <w:sz w:val="24"/>
          <w:szCs w:val="24"/>
        </w:rPr>
        <w:t xml:space="preserve"> за невыполнение.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Взял обязательство не опаздывать, за каждое опоздание - плати. И не важно - хочешь платить, не хочешь платить - плати в любом случае. Проще давать обязательства внешние - то есть кому-то во внешнем мире: родителям, друзьям, начальнику. Будьте уверенными - вас проконтролируют. </w:t>
      </w:r>
    </w:p>
    <w:p w:rsidR="00B5338E" w:rsidRPr="009F7E57" w:rsidRDefault="00B5338E" w:rsidP="009F7E57">
      <w:pPr>
        <w:numPr>
          <w:ilvl w:val="0"/>
          <w:numId w:val="131"/>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Записывать свои </w:t>
      </w:r>
      <w:hyperlink r:id="rId23" w:tooltip="Реакция на ошибки" w:history="1">
        <w:r w:rsidRPr="009F7E57">
          <w:rPr>
            <w:rFonts w:ascii="Times New Roman" w:hAnsi="Times New Roman"/>
            <w:color w:val="000000"/>
            <w:sz w:val="24"/>
            <w:szCs w:val="24"/>
          </w:rPr>
          <w:t>ошибки</w:t>
        </w:r>
      </w:hyperlink>
      <w:r w:rsidRPr="009F7E57">
        <w:rPr>
          <w:rFonts w:ascii="Times New Roman" w:hAnsi="Times New Roman"/>
          <w:color w:val="000000"/>
          <w:sz w:val="24"/>
          <w:szCs w:val="24"/>
        </w:rPr>
        <w:t xml:space="preserve"> (от 3 до 10), приведшие к невыполнению или частичному выполнению обязательств. Таким образом фиксировать свои ошибки за каждый день, через некоторое время - за каждый час.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Важно - параллельно с этим непременно фиксировать свои удачи и достоинства - см. </w:t>
      </w:r>
      <w:hyperlink r:id="rId24" w:tooltip="Тетрадь успехов" w:history="1">
        <w:r w:rsidRPr="009F7E57">
          <w:rPr>
            <w:rFonts w:ascii="Times New Roman" w:hAnsi="Times New Roman"/>
            <w:color w:val="000000"/>
            <w:sz w:val="24"/>
            <w:szCs w:val="24"/>
          </w:rPr>
          <w:t>Тетрадь успехов</w:t>
        </w:r>
      </w:hyperlink>
    </w:p>
    <w:p w:rsidR="00B5338E" w:rsidRPr="009F7E57" w:rsidRDefault="00B5338E" w:rsidP="009F7E57">
      <w:pPr>
        <w:numPr>
          <w:ilvl w:val="0"/>
          <w:numId w:val="132"/>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Свои ошибки компенсировать дополнительными заданиями самому себе. </w:t>
      </w:r>
    </w:p>
    <w:p w:rsidR="00B5338E" w:rsidRPr="009F7E57" w:rsidRDefault="00B5338E" w:rsidP="009F7E57">
      <w:pPr>
        <w:spacing w:after="0" w:line="288" w:lineRule="auto"/>
        <w:ind w:firstLine="540"/>
        <w:jc w:val="both"/>
        <w:rPr>
          <w:rFonts w:ascii="Times New Roman" w:hAnsi="Times New Roman"/>
          <w:color w:val="231F20"/>
          <w:sz w:val="24"/>
          <w:szCs w:val="24"/>
        </w:rPr>
      </w:pPr>
      <w:r w:rsidRPr="009F7E57">
        <w:rPr>
          <w:rFonts w:ascii="Times New Roman" w:hAnsi="Times New Roman"/>
          <w:color w:val="231F20"/>
          <w:sz w:val="24"/>
          <w:szCs w:val="24"/>
        </w:rPr>
        <w:t xml:space="preserve">Остановился во время пробежки, хотя дал себе задание пробежать без остановок - увеличиваешь дистанцию. </w:t>
      </w:r>
    </w:p>
    <w:p w:rsidR="00B5338E" w:rsidRPr="009F7E57" w:rsidRDefault="00B5338E" w:rsidP="009F7E57">
      <w:pPr>
        <w:numPr>
          <w:ilvl w:val="0"/>
          <w:numId w:val="133"/>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Научить себя свои ошибки признавать сразу и в категоричной форме. </w:t>
      </w:r>
    </w:p>
    <w:p w:rsidR="00B5338E" w:rsidRPr="009F7E57" w:rsidRDefault="00B5338E" w:rsidP="009F7E57">
      <w:pPr>
        <w:numPr>
          <w:ilvl w:val="0"/>
          <w:numId w:val="133"/>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Приучить себя платить за свои ошибки - деньгами или выполнением наказания. </w:t>
      </w:r>
    </w:p>
    <w:p w:rsidR="00B5338E" w:rsidRPr="009F7E57" w:rsidRDefault="00B5338E" w:rsidP="009F7E57">
      <w:pPr>
        <w:numPr>
          <w:ilvl w:val="0"/>
          <w:numId w:val="133"/>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 неприятной или трудной ситуации, в которой неясно, кто виноват, брать всю ответственность на себя. </w:t>
      </w:r>
    </w:p>
    <w:p w:rsidR="00B5338E" w:rsidRPr="009F7E57" w:rsidRDefault="00B5338E" w:rsidP="009F7E57">
      <w:pPr>
        <w:numPr>
          <w:ilvl w:val="0"/>
          <w:numId w:val="125"/>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Не забыть взять ответственность на себя помогает фоновое: "</w:t>
      </w:r>
      <w:hyperlink r:id="rId25" w:tooltip="Упражнение: Если бы я любил" w:history="1">
        <w:r w:rsidRPr="009F7E57">
          <w:rPr>
            <w:rFonts w:ascii="Times New Roman" w:hAnsi="Times New Roman"/>
            <w:color w:val="000000"/>
            <w:sz w:val="24"/>
            <w:szCs w:val="24"/>
          </w:rPr>
          <w:t>Если бы я любил</w:t>
        </w:r>
      </w:hyperlink>
      <w:r w:rsidRPr="009F7E57">
        <w:rPr>
          <w:rFonts w:ascii="Times New Roman" w:hAnsi="Times New Roman"/>
          <w:color w:val="000000"/>
          <w:sz w:val="24"/>
          <w:szCs w:val="24"/>
        </w:rPr>
        <w:t xml:space="preserve">". Отвечать за близких и любимых людей естественно, такая ответственность не висит грузом и не давит, а воспринимается легко. Осуществляется просто: каждый раз, когда произошло что-то неприятное или трудное спрашивать себя - а если бы рядом был бы мой отец? мой брат? мой близкий друг? как бы я тогда поступил? и дальше поступать созвучно своим ответам. </w:t>
      </w:r>
    </w:p>
    <w:p w:rsidR="00B5338E" w:rsidRPr="009F7E57" w:rsidRDefault="00B5338E" w:rsidP="009F7E57">
      <w:pPr>
        <w:spacing w:after="0" w:line="288" w:lineRule="atLeast"/>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Общая техника безопасности: развивать ответственность нужно и правильно, важно только помнить, сколько ответственности в какой ситуации правильно взять на себя. </w:t>
      </w:r>
    </w:p>
    <w:p w:rsidR="00B5338E" w:rsidRPr="009F7E57" w:rsidRDefault="00B5338E" w:rsidP="009F7E57">
      <w:pPr>
        <w:spacing w:after="0" w:line="288" w:lineRule="auto"/>
        <w:ind w:left="45"/>
        <w:jc w:val="both"/>
        <w:rPr>
          <w:rFonts w:ascii="Times New Roman" w:hAnsi="Times New Roman"/>
          <w:color w:val="000000"/>
          <w:sz w:val="24"/>
          <w:szCs w:val="24"/>
        </w:rPr>
      </w:pPr>
      <w:r w:rsidRPr="009F7E57">
        <w:rPr>
          <w:rFonts w:ascii="Times New Roman" w:hAnsi="Times New Roman"/>
          <w:color w:val="000000"/>
          <w:sz w:val="24"/>
          <w:szCs w:val="24"/>
        </w:rPr>
        <w:t xml:space="preserve">Развитие ответственности - давать (себе или другому) все время возрастающие нагрузки, сохраняя при этом каждый раз успешность. Развивая желание и способность нести груз ответственности. </w:t>
      </w:r>
    </w:p>
    <w:p w:rsidR="00B5338E" w:rsidRPr="009F7E57" w:rsidRDefault="00B5338E" w:rsidP="009F7E57">
      <w:pPr>
        <w:spacing w:after="0" w:line="288" w:lineRule="atLeast"/>
        <w:ind w:left="45" w:firstLine="495"/>
        <w:jc w:val="both"/>
        <w:outlineLvl w:val="3"/>
        <w:rPr>
          <w:rFonts w:ascii="Times New Roman" w:hAnsi="Times New Roman"/>
          <w:bCs/>
          <w:color w:val="231F20"/>
          <w:sz w:val="24"/>
          <w:szCs w:val="24"/>
        </w:rPr>
      </w:pPr>
      <w:bookmarkStart w:id="2" w:name=".D0.9A.D0.B0.D0.BA_.D1.81.D1.82.D0.B0.D1"/>
      <w:bookmarkEnd w:id="2"/>
      <w:r w:rsidRPr="009F7E57">
        <w:rPr>
          <w:rFonts w:ascii="Times New Roman" w:hAnsi="Times New Roman"/>
          <w:bCs/>
          <w:color w:val="231F20"/>
          <w:sz w:val="24"/>
          <w:szCs w:val="24"/>
        </w:rPr>
        <w:t xml:space="preserve">Как стать ответственным? </w:t>
      </w:r>
    </w:p>
    <w:p w:rsidR="00B5338E" w:rsidRPr="009F7E57" w:rsidRDefault="00B5338E" w:rsidP="009F7E57">
      <w:pPr>
        <w:spacing w:after="0" w:line="288" w:lineRule="auto"/>
        <w:ind w:left="45" w:firstLine="495"/>
        <w:jc w:val="both"/>
        <w:rPr>
          <w:rFonts w:ascii="Times New Roman" w:hAnsi="Times New Roman"/>
          <w:color w:val="000000"/>
          <w:sz w:val="24"/>
          <w:szCs w:val="24"/>
        </w:rPr>
      </w:pPr>
      <w:r w:rsidRPr="009F7E57">
        <w:rPr>
          <w:rFonts w:ascii="Times New Roman" w:hAnsi="Times New Roman"/>
          <w:color w:val="000000"/>
          <w:sz w:val="24"/>
          <w:szCs w:val="24"/>
        </w:rPr>
        <w:t xml:space="preserve">Для начала сделать </w:t>
      </w:r>
      <w:hyperlink r:id="rId26" w:tooltip="Ответственность" w:history="1">
        <w:r w:rsidRPr="009F7E57">
          <w:rPr>
            <w:rFonts w:ascii="Times New Roman" w:hAnsi="Times New Roman"/>
            <w:color w:val="000000"/>
            <w:sz w:val="24"/>
            <w:szCs w:val="24"/>
          </w:rPr>
          <w:t>ответственность</w:t>
        </w:r>
      </w:hyperlink>
      <w:r w:rsidRPr="009F7E57">
        <w:rPr>
          <w:rFonts w:ascii="Times New Roman" w:hAnsi="Times New Roman"/>
          <w:color w:val="000000"/>
          <w:sz w:val="24"/>
          <w:szCs w:val="24"/>
        </w:rPr>
        <w:t xml:space="preserve"> своей </w:t>
      </w:r>
      <w:hyperlink r:id="rId27" w:tooltip="Ценность, ценный, ценить" w:history="1">
        <w:r w:rsidRPr="009F7E57">
          <w:rPr>
            <w:rFonts w:ascii="Times New Roman" w:hAnsi="Times New Roman"/>
            <w:color w:val="000000"/>
            <w:sz w:val="24"/>
            <w:szCs w:val="24"/>
          </w:rPr>
          <w:t>ценностью</w:t>
        </w:r>
      </w:hyperlink>
      <w:r w:rsidRPr="009F7E57">
        <w:rPr>
          <w:rFonts w:ascii="Times New Roman" w:hAnsi="Times New Roman"/>
          <w:color w:val="000000"/>
          <w:sz w:val="24"/>
          <w:szCs w:val="24"/>
        </w:rPr>
        <w:t xml:space="preserve">. А именно: осознать, что ответственность - это важнейший социальный навык, благодаря которому можно качественно улучшить свою жизнь и стать ее полноценным автором. Этому навыку может научиться любой человек. Поверить в это, загореться этим. Захотеть воспитывать в себе и развивать </w:t>
      </w:r>
      <w:hyperlink r:id="rId28" w:tooltip="Чувство ответственности" w:history="1">
        <w:r w:rsidRPr="009F7E57">
          <w:rPr>
            <w:rFonts w:ascii="Times New Roman" w:hAnsi="Times New Roman"/>
            <w:color w:val="000000"/>
            <w:sz w:val="24"/>
            <w:szCs w:val="24"/>
          </w:rPr>
          <w:t>чувство ответственности</w:t>
        </w:r>
      </w:hyperlink>
      <w:r w:rsidRPr="009F7E57">
        <w:rPr>
          <w:rFonts w:ascii="Times New Roman" w:hAnsi="Times New Roman"/>
          <w:color w:val="000000"/>
          <w:sz w:val="24"/>
          <w:szCs w:val="24"/>
        </w:rPr>
        <w:t xml:space="preserve">. Например, искренне считать себя ответственным за события своей семейной (личной) жизни и действовать сообразно. Ответственный человек даже в трудных отношениях вряд ли будет утверждать, что его обидели. Он сознает, что автор обиды - он сам. </w:t>
      </w:r>
    </w:p>
    <w:p w:rsidR="00B5338E" w:rsidRPr="009F7E57" w:rsidRDefault="00B5338E" w:rsidP="009F7E57">
      <w:pPr>
        <w:spacing w:after="0" w:line="288" w:lineRule="auto"/>
        <w:ind w:left="45" w:firstLine="495"/>
        <w:jc w:val="both"/>
        <w:rPr>
          <w:rFonts w:ascii="Times New Roman" w:hAnsi="Times New Roman"/>
          <w:color w:val="000000"/>
          <w:sz w:val="24"/>
          <w:szCs w:val="24"/>
        </w:rPr>
      </w:pPr>
      <w:r w:rsidRPr="009F7E57">
        <w:rPr>
          <w:rFonts w:ascii="Times New Roman" w:hAnsi="Times New Roman"/>
          <w:color w:val="000000"/>
          <w:sz w:val="24"/>
          <w:szCs w:val="24"/>
        </w:rPr>
        <w:t xml:space="preserve">Можно стать более ответственными, задавая себе несколько раз в день следующие вопросы: </w:t>
      </w:r>
    </w:p>
    <w:p w:rsidR="00B5338E" w:rsidRPr="009F7E57" w:rsidRDefault="00B5338E" w:rsidP="009F7E57">
      <w:pPr>
        <w:numPr>
          <w:ilvl w:val="0"/>
          <w:numId w:val="126"/>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Какие передо мной существуют возможности для использования? Что я могу сделать?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Вместо мыслей и высказываний в стиле «я хочу» иногда лучше спросить себя: </w:t>
      </w:r>
    </w:p>
    <w:p w:rsidR="00B5338E" w:rsidRPr="009F7E57" w:rsidRDefault="00B5338E" w:rsidP="009F7E57">
      <w:pPr>
        <w:numPr>
          <w:ilvl w:val="0"/>
          <w:numId w:val="127"/>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Что я могу сделать, чтобы получить то, что хочу? </w:t>
      </w:r>
    </w:p>
    <w:p w:rsidR="00B5338E" w:rsidRPr="009F7E57" w:rsidRDefault="00B5338E" w:rsidP="009F7E57">
      <w:pPr>
        <w:spacing w:after="0" w:line="288" w:lineRule="auto"/>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Чтобы получить больше ясности в том, поступаю ли я ответственно, полезно спросить себя: </w:t>
      </w:r>
    </w:p>
    <w:p w:rsidR="00B5338E" w:rsidRPr="009F7E57" w:rsidRDefault="00B5338E" w:rsidP="009F7E57">
      <w:pPr>
        <w:numPr>
          <w:ilvl w:val="0"/>
          <w:numId w:val="128"/>
        </w:numPr>
        <w:spacing w:after="0" w:line="288" w:lineRule="atLeast"/>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Если бы я хотел быть полностью ответственным за свои поступки прямо сейчас, что я должен был сделать? </w:t>
      </w:r>
    </w:p>
    <w:p w:rsidR="00B5338E" w:rsidRPr="009F7E57" w:rsidRDefault="00B5338E" w:rsidP="009F7E57">
      <w:pPr>
        <w:spacing w:after="0" w:line="288" w:lineRule="atLeast"/>
        <w:ind w:firstLine="540"/>
        <w:jc w:val="both"/>
        <w:rPr>
          <w:rFonts w:ascii="Times New Roman" w:hAnsi="Times New Roman"/>
          <w:color w:val="000000"/>
          <w:sz w:val="24"/>
          <w:szCs w:val="24"/>
        </w:rPr>
      </w:pPr>
      <w:r w:rsidRPr="009F7E57">
        <w:rPr>
          <w:rFonts w:ascii="Times New Roman" w:hAnsi="Times New Roman"/>
          <w:color w:val="000000"/>
          <w:sz w:val="24"/>
          <w:szCs w:val="24"/>
        </w:rPr>
        <w:t>Задание «Взрослый или ребенок».</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spacing w:val="-5"/>
          <w:sz w:val="24"/>
          <w:szCs w:val="24"/>
        </w:rPr>
      </w:pPr>
      <w:r w:rsidRPr="009F7E57">
        <w:rPr>
          <w:rFonts w:ascii="Times New Roman" w:hAnsi="Times New Roman"/>
          <w:spacing w:val="-5"/>
          <w:sz w:val="24"/>
          <w:szCs w:val="24"/>
        </w:rPr>
        <w:t>Упражнение «Ассоциации». Ассоциации на  слова «Я – взрослый».</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left="360"/>
        <w:jc w:val="both"/>
        <w:rPr>
          <w:rFonts w:ascii="Times New Roman" w:hAnsi="Times New Roman"/>
          <w:spacing w:val="-5"/>
          <w:sz w:val="24"/>
          <w:szCs w:val="24"/>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ind w:left="360"/>
        <w:jc w:val="both"/>
        <w:rPr>
          <w:rFonts w:ascii="Times New Roman" w:hAnsi="Times New Roman"/>
          <w:b/>
          <w:spacing w:val="-5"/>
          <w:sz w:val="24"/>
          <w:szCs w:val="24"/>
        </w:rPr>
      </w:pPr>
      <w:r w:rsidRPr="009F7E57">
        <w:rPr>
          <w:rFonts w:ascii="Times New Roman" w:hAnsi="Times New Roman"/>
          <w:b/>
          <w:spacing w:val="-5"/>
          <w:sz w:val="24"/>
          <w:szCs w:val="24"/>
        </w:rPr>
        <w:t>Занятие 2</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spacing w:val="-5"/>
          <w:sz w:val="24"/>
          <w:szCs w:val="24"/>
        </w:rPr>
      </w:pPr>
      <w:r w:rsidRPr="009F7E57">
        <w:rPr>
          <w:rFonts w:ascii="Times New Roman" w:hAnsi="Times New Roman"/>
          <w:spacing w:val="-5"/>
          <w:sz w:val="24"/>
          <w:szCs w:val="24"/>
          <w:u w:val="single"/>
        </w:rPr>
        <w:t>Тема:</w:t>
      </w:r>
      <w:r w:rsidRPr="009F7E57">
        <w:rPr>
          <w:rFonts w:ascii="Times New Roman" w:hAnsi="Times New Roman"/>
          <w:spacing w:val="-5"/>
          <w:sz w:val="24"/>
          <w:szCs w:val="24"/>
        </w:rPr>
        <w:t xml:space="preserve"> Актуализация личностного опыта</w:t>
      </w:r>
    </w:p>
    <w:p w:rsidR="00B5338E" w:rsidRPr="009F7E57" w:rsidRDefault="00B5338E" w:rsidP="009F7E57">
      <w:pPr>
        <w:pStyle w:val="LessonName"/>
        <w:spacing w:before="0" w:after="0"/>
        <w:ind w:firstLine="540"/>
        <w:jc w:val="both"/>
        <w:rPr>
          <w:rFonts w:ascii="Times New Roman" w:hAnsi="Times New Roman"/>
          <w:color w:val="000000"/>
          <w:sz w:val="24"/>
          <w:szCs w:val="24"/>
        </w:rPr>
      </w:pPr>
      <w:r w:rsidRPr="009F7E57">
        <w:rPr>
          <w:rFonts w:ascii="Times New Roman" w:hAnsi="Times New Roman"/>
          <w:i w:val="0"/>
          <w:color w:val="000000"/>
          <w:sz w:val="24"/>
          <w:szCs w:val="24"/>
          <w:u w:val="single"/>
        </w:rPr>
        <w:t xml:space="preserve">Цель: </w:t>
      </w:r>
      <w:r w:rsidRPr="009F7E57">
        <w:rPr>
          <w:rFonts w:ascii="Times New Roman" w:hAnsi="Times New Roman"/>
          <w:i w:val="0"/>
          <w:color w:val="000000"/>
          <w:sz w:val="24"/>
          <w:szCs w:val="24"/>
        </w:rPr>
        <w:t>Дать представление о мире внутренних переживаний, ориентировать на исследование своего внутреннего мира.</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Помочь  погрузиться  в безбрежное фантазирование по созданию своего мира, пробудить желание включиться в учебный процесс. </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u w:val="single"/>
        </w:rPr>
        <w:t xml:space="preserve">Вводная часть: </w:t>
      </w:r>
      <w:r w:rsidRPr="009F7E57">
        <w:rPr>
          <w:rFonts w:ascii="Times New Roman" w:hAnsi="Times New Roman"/>
          <w:sz w:val="24"/>
          <w:szCs w:val="24"/>
        </w:rPr>
        <w:t>Игра-разминка «Приветствие»</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sz w:val="24"/>
          <w:szCs w:val="24"/>
          <w:u w:val="single"/>
        </w:rPr>
        <w:t>Основная часть:</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Сущность данного занятия заключается в постановке задания, которое отвечает следующим требованиям: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Актуализация личного жизненного опыта каждого ученика.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Доступность, «нетрудность» задания, снимающая внутренние препятствия для включения в деятельность по его выполнению.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«Открытость» задания, предполагающая возможность выбора вариантов его выполнения.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Неожиданность, оригинальность задания, вызывающая эффект новизны и эмоциональную привлекательность.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Внутренняя связь задания с основной идеей и сверхзадачей мастерской.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Примеры индукторов.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1. Вспомните, как вы сегодня шли в школу. Опишите свою дорогу.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2. Прочитайте фразу: «Гений и злодейство — две вещи несовместные». Подумайте, какой знак препинания вы поставили бы в конце этой фразы. Защитите свой выбор.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3. Представьте, что вас попросили создать сборник поучений, обращенных к вашим сверстникам. Предложите свое поучение и объясните, почему оно должно быть воспринято читателями.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4. Запишите ассоциации к словам «цветы» и «зло» в две колонки. Составьте все возможные словосочетания, соединяя слова из первой колонки со словами из второй.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5. Нарисуйте время. Поместите себя в этот рисунок. Запишите слова, отражающие ваши чувства, мысли, переживания, связанные с присутствием в созданном вами мире. </w:t>
      </w:r>
    </w:p>
    <w:p w:rsidR="00B5338E" w:rsidRPr="009F7E57" w:rsidRDefault="00B5338E" w:rsidP="009F7E57">
      <w:pPr>
        <w:widowControl w:val="0"/>
        <w:shd w:val="clear" w:color="auto" w:fill="FFFFFF"/>
        <w:tabs>
          <w:tab w:val="left" w:pos="900"/>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6. Закончите предложение: «Любовь должна быть...». </w:t>
      </w:r>
    </w:p>
    <w:p w:rsidR="00B5338E" w:rsidRPr="009F7E57" w:rsidRDefault="00B5338E" w:rsidP="009F7E57">
      <w:pPr>
        <w:widowControl w:val="0"/>
        <w:shd w:val="clear" w:color="auto" w:fill="FFFFFF"/>
        <w:tabs>
          <w:tab w:val="left" w:pos="900"/>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7. Вспомните и опишите ситуацию, которую вы могли бы охарактеризовать словами: горе от ума. </w:t>
      </w:r>
    </w:p>
    <w:p w:rsidR="00B5338E" w:rsidRPr="009F7E57" w:rsidRDefault="00B5338E" w:rsidP="009F7E57">
      <w:pPr>
        <w:widowControl w:val="0"/>
        <w:shd w:val="clear" w:color="auto" w:fill="FFFFFF"/>
        <w:tabs>
          <w:tab w:val="left" w:pos="900"/>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8. Нарисуйте счастье. </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sz w:val="24"/>
          <w:szCs w:val="24"/>
        </w:rPr>
        <w:t>Упражнение «Счастливое событие»</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u w:val="single"/>
        </w:rPr>
        <w:t xml:space="preserve">Заключительная часть: </w:t>
      </w:r>
      <w:r w:rsidRPr="009F7E57">
        <w:rPr>
          <w:rFonts w:ascii="Times New Roman" w:hAnsi="Times New Roman"/>
          <w:sz w:val="24"/>
          <w:szCs w:val="24"/>
        </w:rPr>
        <w:t>Подведение итогов.</w:t>
      </w:r>
    </w:p>
    <w:p w:rsidR="00B5338E" w:rsidRPr="009F7E57" w:rsidRDefault="00B5338E" w:rsidP="009F7E57">
      <w:pPr>
        <w:widowControl w:val="0"/>
        <w:shd w:val="clear" w:color="auto" w:fill="FFFFFF"/>
        <w:tabs>
          <w:tab w:val="left" w:leader="underscore" w:pos="6547"/>
        </w:tabs>
        <w:autoSpaceDE w:val="0"/>
        <w:autoSpaceDN w:val="0"/>
        <w:adjustRightInd w:val="0"/>
        <w:spacing w:after="0"/>
        <w:ind w:left="360"/>
        <w:rPr>
          <w:rFonts w:ascii="Times New Roman" w:hAnsi="Times New Roman"/>
          <w:sz w:val="24"/>
          <w:szCs w:val="24"/>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ind w:left="360"/>
        <w:rPr>
          <w:rFonts w:ascii="Times New Roman" w:hAnsi="Times New Roman"/>
          <w:sz w:val="24"/>
          <w:szCs w:val="24"/>
        </w:rPr>
      </w:pPr>
    </w:p>
    <w:p w:rsidR="00B5338E" w:rsidRPr="009F7E57" w:rsidRDefault="00B5338E" w:rsidP="009F7E57">
      <w:pPr>
        <w:widowControl w:val="0"/>
        <w:shd w:val="clear" w:color="auto" w:fill="FFFFFF"/>
        <w:tabs>
          <w:tab w:val="left" w:leader="underscore" w:pos="6547"/>
        </w:tabs>
        <w:autoSpaceDE w:val="0"/>
        <w:autoSpaceDN w:val="0"/>
        <w:adjustRightInd w:val="0"/>
        <w:spacing w:after="0"/>
        <w:ind w:left="360"/>
        <w:rPr>
          <w:rFonts w:ascii="Times New Roman" w:hAnsi="Times New Roman"/>
          <w:b/>
          <w:sz w:val="24"/>
          <w:szCs w:val="24"/>
        </w:rPr>
      </w:pPr>
      <w:r w:rsidRPr="009F7E57">
        <w:rPr>
          <w:rFonts w:ascii="Times New Roman" w:hAnsi="Times New Roman"/>
          <w:b/>
          <w:sz w:val="24"/>
          <w:szCs w:val="24"/>
        </w:rPr>
        <w:t>Занятие 3</w:t>
      </w:r>
    </w:p>
    <w:p w:rsidR="00B5338E" w:rsidRPr="009F7E57" w:rsidRDefault="00B5338E" w:rsidP="009F7E57">
      <w:pPr>
        <w:spacing w:after="0"/>
        <w:ind w:firstLine="540"/>
        <w:jc w:val="both"/>
        <w:outlineLvl w:val="2"/>
        <w:rPr>
          <w:rFonts w:ascii="Times New Roman" w:hAnsi="Times New Roman"/>
          <w:bCs/>
          <w:color w:val="000000"/>
          <w:sz w:val="24"/>
          <w:szCs w:val="24"/>
        </w:rPr>
      </w:pPr>
      <w:r w:rsidRPr="009F7E57">
        <w:rPr>
          <w:rFonts w:ascii="Times New Roman" w:hAnsi="Times New Roman"/>
          <w:bCs/>
          <w:color w:val="000000"/>
          <w:sz w:val="24"/>
          <w:szCs w:val="24"/>
          <w:u w:val="single"/>
        </w:rPr>
        <w:t>Тема:</w:t>
      </w:r>
      <w:r w:rsidRPr="009F7E57">
        <w:rPr>
          <w:rFonts w:ascii="Times New Roman" w:hAnsi="Times New Roman"/>
          <w:bCs/>
          <w:color w:val="000000"/>
          <w:sz w:val="24"/>
          <w:szCs w:val="24"/>
        </w:rPr>
        <w:t xml:space="preserve"> Гендерная культура и ее характеристика</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u w:val="single"/>
        </w:rPr>
        <w:t xml:space="preserve">Цель: </w:t>
      </w:r>
      <w:r w:rsidRPr="009F7E57">
        <w:rPr>
          <w:rFonts w:ascii="Times New Roman" w:hAnsi="Times New Roman"/>
          <w:color w:val="000000"/>
          <w:sz w:val="24"/>
          <w:szCs w:val="24"/>
        </w:rPr>
        <w:t>Дать представление о понятиях "культура", "гендерная культура"; сформировать умение распознавать примеры проявления гендерной несправедливости и неравенства.</w:t>
      </w:r>
      <w:r w:rsidRPr="009F7E57">
        <w:rPr>
          <w:rFonts w:ascii="Times New Roman" w:hAnsi="Times New Roman"/>
          <w:color w:val="000000"/>
          <w:sz w:val="24"/>
          <w:szCs w:val="24"/>
        </w:rPr>
        <w:br/>
      </w:r>
      <w:r w:rsidRPr="009F7E57">
        <w:rPr>
          <w:rFonts w:ascii="Times New Roman" w:hAnsi="Times New Roman"/>
          <w:bCs/>
          <w:color w:val="000000"/>
          <w:sz w:val="24"/>
          <w:szCs w:val="24"/>
          <w:u w:val="single"/>
        </w:rPr>
        <w:t xml:space="preserve">Оборудование: </w:t>
      </w:r>
      <w:r w:rsidRPr="009F7E57">
        <w:rPr>
          <w:rFonts w:ascii="Times New Roman" w:hAnsi="Times New Roman"/>
          <w:color w:val="000000"/>
          <w:sz w:val="24"/>
          <w:szCs w:val="24"/>
        </w:rPr>
        <w:t>ручки, фломастеры, бумага формата А4 или ватман, бланки опросника С. Бем.</w:t>
      </w:r>
    </w:p>
    <w:p w:rsidR="00B5338E" w:rsidRPr="009F7E57" w:rsidRDefault="00B5338E" w:rsidP="009F7E57">
      <w:pPr>
        <w:spacing w:after="0"/>
        <w:ind w:firstLine="540"/>
        <w:jc w:val="both"/>
        <w:rPr>
          <w:rFonts w:ascii="Times New Roman" w:hAnsi="Times New Roman"/>
          <w:color w:val="000000"/>
          <w:sz w:val="24"/>
          <w:szCs w:val="24"/>
          <w:u w:val="single"/>
        </w:rPr>
      </w:pPr>
      <w:r w:rsidRPr="009F7E57">
        <w:rPr>
          <w:rFonts w:ascii="Times New Roman" w:hAnsi="Times New Roman"/>
          <w:color w:val="000000"/>
          <w:sz w:val="24"/>
          <w:szCs w:val="24"/>
          <w:u w:val="single"/>
        </w:rPr>
        <w:t>Вводная часть:</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u w:val="single"/>
        </w:rPr>
        <w:t>Основная часть</w:t>
      </w:r>
      <w:r w:rsidRPr="009F7E57">
        <w:rPr>
          <w:rFonts w:ascii="Times New Roman" w:hAnsi="Times New Roman"/>
          <w:color w:val="000000"/>
          <w:sz w:val="24"/>
          <w:szCs w:val="24"/>
        </w:rPr>
        <w:t>:</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Трактовки понятия "культура" широки и многообразны, ученые насчитывают около 500 определений. В самом широком смысле культура - это то, что создано не природой, а людьми в процессе постижения и упорядочивания мира. </w:t>
      </w:r>
      <w:r w:rsidRPr="009F7E57">
        <w:rPr>
          <w:rFonts w:ascii="Times New Roman" w:hAnsi="Times New Roman"/>
          <w:b/>
          <w:bCs/>
          <w:color w:val="000000"/>
          <w:sz w:val="24"/>
          <w:szCs w:val="24"/>
        </w:rPr>
        <w:t xml:space="preserve">  </w:t>
      </w:r>
      <w:r w:rsidRPr="009F7E57">
        <w:rPr>
          <w:rFonts w:ascii="Times New Roman" w:hAnsi="Times New Roman"/>
          <w:color w:val="000000"/>
          <w:sz w:val="24"/>
          <w:szCs w:val="24"/>
        </w:rPr>
        <w:t>Что в себя включает культура? (Культура включает язык, обычаи, образ жизни, нормы поведения, убеждения, знания, ценности, и символическое восприятие (отображение) мира в мифах и искусстве).Культурные нормы существуют в любом обществе, и поэтому мы можем говорить об универсальности культуры. Человек, живущий в рамках одной культуры, может думать, что этот способ мышления является единственно верным способом организации мира. Но при знакомстве с другими культурами появляется понимание, что существуют различия и в культуре разных обществ, и в рамках одного общества культура меняется в разные исторические эпохи. И даже в одну историческую эпоху в рамках одной культуры могут существовать такие феномены, как субкультура (которая включает элементы "большой" культуры, но также и содержит "локальные" или "специфические" особенности) или контркультура (т.е. противоположный тип культуры в рамках данного общества). Это позволяет говорить о культурном разнообразии культуры, то есть относительности представлений о "правильности" норм какой-либо одной культуры.</w:t>
      </w:r>
      <w:r w:rsidRPr="009F7E57">
        <w:rPr>
          <w:rFonts w:ascii="Times New Roman" w:hAnsi="Times New Roman"/>
          <w:color w:val="000000"/>
          <w:sz w:val="24"/>
          <w:szCs w:val="24"/>
        </w:rPr>
        <w:br/>
        <w:t>Существуют различные классификации культуры по следующим основаниям: а) по властным отношениям – культура делится на патриархатную и матриархатную; б) по психологическим проявлениям – на феминную, маскулинную и андрогинную; в) по форме проявления – на мужскую, женскую и бесполую; г) по выявлению (соединению) социокультурного и биологического фактора – на гендерную, биогендерную, сексуальную.</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Как вы думаете, что такое гендерная культура? Есть разные определения данного понятия. Попытайтесь проанализировать следующие определения:</w:t>
      </w:r>
    </w:p>
    <w:p w:rsidR="00B5338E" w:rsidRPr="009F7E57" w:rsidRDefault="00B5338E" w:rsidP="009F7E57">
      <w:pPr>
        <w:numPr>
          <w:ilvl w:val="0"/>
          <w:numId w:val="134"/>
        </w:numPr>
        <w:spacing w:after="0" w:line="240" w:lineRule="auto"/>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Гендерная культура - это культура, предполагающая сформированность у человека правильного понимания о предназначении мужчин и женщин, их социальном статусе, функциях, взаимоотношений в обществе и семье". (Обсудить, какое поведение мужчин и женщин считается "правильным").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i/>
          <w:color w:val="000000"/>
          <w:sz w:val="24"/>
          <w:szCs w:val="24"/>
        </w:rPr>
        <w:t>Дополнительная информация для учителя:</w:t>
      </w:r>
      <w:r w:rsidRPr="009F7E57">
        <w:rPr>
          <w:rFonts w:ascii="Times New Roman" w:hAnsi="Times New Roman"/>
          <w:color w:val="000000"/>
          <w:sz w:val="24"/>
          <w:szCs w:val="24"/>
        </w:rPr>
        <w:t xml:space="preserve"> Учеными Маккоби Е., К. Джеклин, Дж. Стоккард, М. Джонсон доказано, что следование традиционным моделям поведения типичных мужчин и типичных женщин может привести к негативным последствиям. </w:t>
      </w:r>
      <w:r w:rsidRPr="009F7E57">
        <w:rPr>
          <w:rFonts w:ascii="Times New Roman" w:hAnsi="Times New Roman"/>
          <w:color w:val="000000"/>
          <w:sz w:val="24"/>
          <w:szCs w:val="24"/>
        </w:rPr>
        <w:br/>
        <w:t xml:space="preserve">Последствия традиционной системы гендерных ролей, по мнению О.А.Ворониной и Т.А.Клименковой, можно проследить на трех уровнях: индивидуальном, межличностном и социетальном. На индивидуальном уровне следование жесткой гендерной роли может отразиться на здоровье. Агрессивность и стремление достичь цели, которые общество требует от мужчин, сокращает их жизнь по сравнению с женщинами, ведут к большей преступности и к большему числу убийств и самоубийств среди мужчин. В исследовании J.L. Rosen, G.L. Bibring (1968) доказывается наличие связи между представлениями мужчин о маскулинных ценностях и степенью выраженности у них негативной реакции на перенесенный инфаркт миокарда, естественно, что эта реакция существенно влияет на протекание процесса лечения и реабилитации больного. У женщин требование пассивности и жертвенности приводит к большему, по сравнению с мужчинами, числу депрессий, тревожности, расстройств аппетита.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Гендерные стереотипы, формируемые в процессе социализации, могут выступать барьером в развитии индивидуальности. Самореализация и самовыражение как считает К.А.Абульханова-Славская невозможно, если деятельность выполняется на основе чувства долга. В подобной ситуации не учитываются личные интересы, теряется чувство "Я", формируется покорность и зависимость. Подобное самоощущение и самовосприятие не соответствует идеям самореализации и свободного выбора.</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На уровне межличностных отношений мужчины имеют гораздо менее близкие связи и контакты с друзьями, родителями и детьми – действует традиционное табу на мужскую эмоциональность. Следование стереотипным представлениям об особенностях поведения и чертах характера мужчин и женщин приводит к замещению тонких механизмов построения межличностных отношений "готовыми рецептами" манипулятивных приемов и техник. На уровне общества традиционная система гендерных ролей мешает активному участию женщин в политической и экономической жизни страны.</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Современное  общество характеризуется появлением новых моделей и стилей жизни. Женщины и мужчины осваивают их в процессе вторичной социализации, несмотря на негативную оценку со стороны общества. Женщины успешно выполняют новые роли в бизнесе, в политической сфере, способствуют познанию и распространению новых культурных символов и т.д. Получение разнообразной информации о гендерных ролях и будет способствовать формированию навыков эффективной коммуникации, повышению адаптивных способностей учащихся.</w:t>
      </w:r>
    </w:p>
    <w:p w:rsidR="00B5338E" w:rsidRPr="009F7E57" w:rsidRDefault="00B5338E" w:rsidP="009F7E57">
      <w:pPr>
        <w:numPr>
          <w:ilvl w:val="0"/>
          <w:numId w:val="135"/>
        </w:numPr>
        <w:spacing w:after="0" w:line="240" w:lineRule="auto"/>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Гендерная культура - это система действующих в данном обществе взглядов, установок, принципов, матриц поведения и т.д., формирующих социокультурные аспекты пола (гендерные роли, гендерные отношения, гендерные стереотипы, семейно-брачные установки и т.д.). (Обратить внимание на то что "система действующих в данном обществе взглядов и т.д." может носить и негативный характер. Идеалы гендерной культуры характеризуют социальную сторону взаимоотношений между полами, основу которой должны составлять именно нравственные норма и ценности). </w:t>
      </w:r>
    </w:p>
    <w:p w:rsidR="00B5338E" w:rsidRPr="009F7E57" w:rsidRDefault="00B5338E" w:rsidP="009F7E57">
      <w:pPr>
        <w:numPr>
          <w:ilvl w:val="0"/>
          <w:numId w:val="135"/>
        </w:numPr>
        <w:spacing w:after="0" w:line="240" w:lineRule="auto"/>
        <w:ind w:left="0"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 Гендерная культура - это совокупность социокультурных характеристик определяющих взаимоотношения мужчин и женщин, основанных на эгалитарных ценностях. Эгалитарность (равенство полов) – трактовка равенства предполагает, что мужчины и женщины должны иметь равные доли в социальной власти, равный доступ к общественным ресурсам. Значимость идей равенства полов можно выразить через гендерные ценности.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rPr>
        <w:t>Работа в группах</w:t>
      </w:r>
      <w:r w:rsidRPr="009F7E57">
        <w:rPr>
          <w:rFonts w:ascii="Times New Roman" w:hAnsi="Times New Roman"/>
          <w:color w:val="000000"/>
          <w:sz w:val="24"/>
          <w:szCs w:val="24"/>
        </w:rPr>
        <w:t>.</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rPr>
        <w:t>Необходимые материалы</w:t>
      </w:r>
      <w:r w:rsidRPr="009F7E57">
        <w:rPr>
          <w:rFonts w:ascii="Times New Roman" w:hAnsi="Times New Roman"/>
          <w:color w:val="000000"/>
          <w:sz w:val="24"/>
          <w:szCs w:val="24"/>
        </w:rPr>
        <w:t>: ватман, маркеры или фломастеры, скотч.</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«Ценность»</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 xml:space="preserve">Участники определяют для себя, что является важным </w:t>
      </w:r>
      <w:r w:rsidRPr="009F7E57">
        <w:rPr>
          <w:rFonts w:ascii="Times New Roman" w:hAnsi="Times New Roman"/>
          <w:spacing w:val="-3"/>
          <w:sz w:val="24"/>
          <w:szCs w:val="24"/>
        </w:rPr>
        <w:t>при выборе партнера, что может обеспечить стабиль</w:t>
      </w:r>
      <w:r w:rsidRPr="009F7E57">
        <w:rPr>
          <w:rFonts w:ascii="Times New Roman" w:hAnsi="Times New Roman"/>
          <w:spacing w:val="-2"/>
          <w:sz w:val="24"/>
          <w:szCs w:val="24"/>
        </w:rPr>
        <w:t xml:space="preserve">ность брака. Возраст, внешность, характер, здоровье, </w:t>
      </w:r>
      <w:r w:rsidRPr="009F7E57">
        <w:rPr>
          <w:rFonts w:ascii="Times New Roman" w:hAnsi="Times New Roman"/>
          <w:sz w:val="24"/>
          <w:szCs w:val="24"/>
        </w:rPr>
        <w:t xml:space="preserve">общие друзья, приятные родители, материальная обеспеченность, общие увлечения, совместная работа, </w:t>
      </w:r>
      <w:r w:rsidRPr="009F7E57">
        <w:rPr>
          <w:rFonts w:ascii="Times New Roman" w:hAnsi="Times New Roman"/>
          <w:spacing w:val="-6"/>
          <w:sz w:val="24"/>
          <w:szCs w:val="24"/>
        </w:rPr>
        <w:t xml:space="preserve">сходные цели в жизни, сходные взгляды, идеалы и т. п. </w:t>
      </w:r>
      <w:r w:rsidRPr="009F7E57">
        <w:rPr>
          <w:rFonts w:ascii="Times New Roman" w:hAnsi="Times New Roman"/>
          <w:sz w:val="24"/>
          <w:szCs w:val="24"/>
        </w:rPr>
        <w:t>Проводится обсуждение.</w:t>
      </w:r>
    </w:p>
    <w:p w:rsidR="00B5338E" w:rsidRPr="009F7E57" w:rsidRDefault="00B5338E" w:rsidP="009F7E57">
      <w:pPr>
        <w:pStyle w:val="15"/>
        <w:widowControl w:val="0"/>
        <w:shd w:val="clear" w:color="auto" w:fill="FFFFFF"/>
        <w:autoSpaceDE w:val="0"/>
        <w:autoSpaceDN w:val="0"/>
        <w:adjustRightInd w:val="0"/>
        <w:ind w:left="0" w:firstLine="540"/>
        <w:jc w:val="both"/>
        <w:rPr>
          <w:b/>
        </w:rPr>
      </w:pPr>
      <w:r w:rsidRPr="009F7E57">
        <w:rPr>
          <w:b/>
        </w:rPr>
        <w:t>«Коллаж»</w:t>
      </w:r>
    </w:p>
    <w:p w:rsidR="00B5338E" w:rsidRPr="009F7E57" w:rsidRDefault="00B5338E" w:rsidP="009F7E57">
      <w:pPr>
        <w:pStyle w:val="15"/>
        <w:widowControl w:val="0"/>
        <w:autoSpaceDE w:val="0"/>
        <w:autoSpaceDN w:val="0"/>
        <w:adjustRightInd w:val="0"/>
        <w:ind w:left="0" w:firstLine="540"/>
        <w:jc w:val="both"/>
      </w:pPr>
      <w:r w:rsidRPr="009F7E57">
        <w:t xml:space="preserve">Группа делится на две подгруппы (по принципу «мальчики направо - девочки налево). На листах ватмана из предложенных материалов девочки составляют коллаж «Типичная женщина», а мальчики - «Типичный мужчина». </w:t>
      </w:r>
    </w:p>
    <w:p w:rsidR="00B5338E" w:rsidRPr="009F7E57" w:rsidRDefault="00B5338E" w:rsidP="009F7E57">
      <w:pPr>
        <w:pStyle w:val="15"/>
        <w:widowControl w:val="0"/>
        <w:shd w:val="clear" w:color="auto" w:fill="FFFFFF"/>
        <w:autoSpaceDE w:val="0"/>
        <w:autoSpaceDN w:val="0"/>
        <w:adjustRightInd w:val="0"/>
        <w:ind w:left="0" w:firstLine="540"/>
        <w:jc w:val="both"/>
      </w:pPr>
      <w:r w:rsidRPr="009F7E57">
        <w:t>Закончив работу, подгруппы представляют друг другу свои творения н</w:t>
      </w:r>
      <w:r w:rsidRPr="009F7E57">
        <w:rPr>
          <w:spacing w:val="-4"/>
        </w:rPr>
        <w:t>а листе.</w:t>
      </w:r>
    </w:p>
    <w:p w:rsidR="00B5338E" w:rsidRPr="009F7E57" w:rsidRDefault="00B5338E" w:rsidP="009F7E57">
      <w:pPr>
        <w:pStyle w:val="15"/>
        <w:widowControl w:val="0"/>
        <w:shd w:val="clear" w:color="auto" w:fill="FFFFFF"/>
        <w:autoSpaceDE w:val="0"/>
        <w:autoSpaceDN w:val="0"/>
        <w:adjustRightInd w:val="0"/>
        <w:ind w:left="0" w:firstLine="540"/>
        <w:jc w:val="both"/>
        <w:rPr>
          <w:b/>
        </w:rPr>
      </w:pPr>
      <w:r w:rsidRPr="009F7E57">
        <w:rPr>
          <w:b/>
        </w:rPr>
        <w:t>Упражнение «Кино про жизнь»</w:t>
      </w:r>
    </w:p>
    <w:p w:rsidR="00B5338E" w:rsidRPr="009F7E57" w:rsidRDefault="00B5338E" w:rsidP="009F7E57">
      <w:pPr>
        <w:pStyle w:val="15"/>
        <w:widowControl w:val="0"/>
        <w:shd w:val="clear" w:color="auto" w:fill="FFFFFF"/>
        <w:autoSpaceDE w:val="0"/>
        <w:autoSpaceDN w:val="0"/>
        <w:adjustRightInd w:val="0"/>
        <w:ind w:left="0" w:firstLine="540"/>
        <w:jc w:val="both"/>
      </w:pPr>
      <w:r w:rsidRPr="009F7E57">
        <w:rPr>
          <w:spacing w:val="-4"/>
        </w:rPr>
        <w:t>Группа делится на две подгруппы — мальчики и девочки. Девочки со</w:t>
      </w:r>
      <w:r w:rsidRPr="009F7E57">
        <w:rPr>
          <w:spacing w:val="-1"/>
        </w:rPr>
        <w:t xml:space="preserve">ставляют сценарий на тему «Кино про женщину», мальчики — «Кино </w:t>
      </w:r>
      <w:r w:rsidRPr="009F7E57">
        <w:rPr>
          <w:spacing w:val="-4"/>
        </w:rPr>
        <w:t>про мужчину», описывая их жизненный путь (по возможности с момен</w:t>
      </w:r>
      <w:r w:rsidRPr="009F7E57">
        <w:rPr>
          <w:spacing w:val="-2"/>
        </w:rPr>
        <w:t>та рождения до смерти). Завершенные работы представляются классу.</w:t>
      </w:r>
    </w:p>
    <w:p w:rsidR="00B5338E" w:rsidRPr="009F7E57" w:rsidRDefault="00B5338E" w:rsidP="009F7E57">
      <w:pPr>
        <w:spacing w:after="0"/>
        <w:ind w:firstLine="540"/>
        <w:jc w:val="both"/>
        <w:rPr>
          <w:rFonts w:ascii="Times New Roman" w:hAnsi="Times New Roman"/>
          <w:bCs/>
          <w:color w:val="000000"/>
          <w:sz w:val="24"/>
          <w:szCs w:val="24"/>
          <w:u w:val="single"/>
        </w:rPr>
      </w:pPr>
      <w:r w:rsidRPr="009F7E57">
        <w:rPr>
          <w:rFonts w:ascii="Times New Roman" w:hAnsi="Times New Roman"/>
          <w:bCs/>
          <w:color w:val="000000"/>
          <w:sz w:val="24"/>
          <w:szCs w:val="24"/>
          <w:u w:val="single"/>
        </w:rPr>
        <w:t>Заключительная часть:</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Упражнение</w:t>
      </w:r>
      <w:r w:rsidRPr="009F7E57">
        <w:rPr>
          <w:rFonts w:ascii="Times New Roman" w:hAnsi="Times New Roman"/>
          <w:color w:val="000000"/>
          <w:sz w:val="24"/>
          <w:szCs w:val="24"/>
        </w:rPr>
        <w:t xml:space="preserve">: </w:t>
      </w:r>
      <w:r w:rsidRPr="009F7E57">
        <w:rPr>
          <w:rFonts w:ascii="Times New Roman" w:hAnsi="Times New Roman"/>
          <w:b/>
          <w:bCs/>
          <w:color w:val="000000"/>
          <w:sz w:val="24"/>
          <w:szCs w:val="24"/>
        </w:rPr>
        <w:t xml:space="preserve">Маятник.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Цель: выявить аргументы за и против гендерного воспитания в школе, учиться обмениваться своим мнением.</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Группа делиться на две части. По очереди каждая из групп озвучивает по одному аргументу за и против гендерного воспитания в школе.</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Ведущий делает общий вывод.</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u w:val="single"/>
        </w:rPr>
        <w:t xml:space="preserve">Практическая часть: </w:t>
      </w:r>
      <w:r w:rsidRPr="009F7E57">
        <w:rPr>
          <w:rFonts w:ascii="Times New Roman" w:hAnsi="Times New Roman"/>
          <w:color w:val="000000"/>
          <w:sz w:val="24"/>
          <w:szCs w:val="24"/>
        </w:rPr>
        <w:t>Изучение личных гендерных характеристик: Опросник С. Бем</w:t>
      </w:r>
      <w:r w:rsidRPr="009F7E57">
        <w:rPr>
          <w:rFonts w:ascii="Times New Roman" w:hAnsi="Times New Roman"/>
          <w:color w:val="000000"/>
          <w:sz w:val="24"/>
          <w:szCs w:val="24"/>
        </w:rPr>
        <w:br/>
        <w:t>На каждое из нижеприведённых качеств поставьте плюс или минус, оценивая тем самым наличие или отсутствие у себя названных качеств соответственно:</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
        <w:gridCol w:w="3820"/>
        <w:gridCol w:w="572"/>
        <w:gridCol w:w="4033"/>
      </w:tblGrid>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 xml:space="preserve">1. </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верящий в себя</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31.</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быстрый в принятии решений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умеющий уступать</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32.</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сострадающий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способный помочь</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33.</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искренний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склонный защищать свои взгляды</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34.</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полагающийся только на себя</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жизнерадостный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35.</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способный утешить</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6.</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угрюмый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36.</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тщеславный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7.</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независимый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37.</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властный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8.</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застенчивый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38.</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имеющий тихий голос</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9.</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совестливый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39.</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привлекательный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10.</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атлетический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40.</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мужественный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11.</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нежный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41.</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теплый, сердечный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12.</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театральный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42.</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торжественный, важный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13.</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напористый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43.</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имеющий собственную позицию</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14.</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падкий на лесть</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44.</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мягкий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15.</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удачливый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45.</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умеющий дружить</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16.</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сильная личность</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46.</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агрессивный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17.</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преданный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47.</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доверчивый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18.</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непредсказуемый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48.</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малорезультативный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19.</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сильный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49.</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склонный вести за собой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20.</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женственный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50.</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инфантильный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21.</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надёжный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51.</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адаптивный, приспособляющийся</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22.</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аналитичный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52.</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индивидуалист</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23.</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умеющий сочувствовать</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53.</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не любящий ругательств</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24.</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ревнивый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54.</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несистематичный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25.</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способный к лидерству</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55.</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имеющий дух соревнования</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26.</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заботящийся о людях</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56.</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любящий детей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27.</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прямой, правдивый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57.</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тактичный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28.</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склонный к риску</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58.</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амбициозный, честолюбивый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29.</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понимающий других</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59.</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спокойный</w:t>
            </w:r>
          </w:p>
        </w:tc>
      </w:tr>
      <w:tr w:rsidR="00B5338E" w:rsidRPr="00AE0DD7" w:rsidTr="009F7E57">
        <w:tc>
          <w:tcPr>
            <w:tcW w:w="675"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30.</w:t>
            </w:r>
          </w:p>
        </w:tc>
        <w:tc>
          <w:tcPr>
            <w:tcW w:w="643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скрытный</w:t>
            </w:r>
          </w:p>
        </w:tc>
        <w:tc>
          <w:tcPr>
            <w:tcW w:w="654"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60.</w:t>
            </w:r>
          </w:p>
        </w:tc>
        <w:tc>
          <w:tcPr>
            <w:tcW w:w="6456" w:type="dxa"/>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традиционный</w:t>
            </w:r>
          </w:p>
        </w:tc>
      </w:tr>
    </w:tbl>
    <w:p w:rsidR="00B5338E" w:rsidRPr="009F7E57" w:rsidRDefault="00B5338E" w:rsidP="009F7E57">
      <w:pPr>
        <w:pStyle w:val="NormalWeb"/>
        <w:spacing w:before="0" w:beforeAutospacing="0" w:after="0" w:afterAutospacing="0"/>
        <w:ind w:firstLine="540"/>
        <w:jc w:val="both"/>
        <w:rPr>
          <w:color w:val="000000"/>
        </w:rPr>
      </w:pPr>
      <w:r w:rsidRPr="009F7E57">
        <w:rPr>
          <w:color w:val="000000"/>
        </w:rPr>
        <w:t>Ключ к тесту</w:t>
      </w:r>
    </w:p>
    <w:p w:rsidR="00B5338E" w:rsidRPr="009F7E57" w:rsidRDefault="00B5338E" w:rsidP="009F7E57">
      <w:pPr>
        <w:pStyle w:val="NormalWeb"/>
        <w:spacing w:before="0" w:beforeAutospacing="0" w:after="0" w:afterAutospacing="0"/>
        <w:ind w:firstLine="539"/>
        <w:jc w:val="both"/>
        <w:rPr>
          <w:color w:val="000000"/>
        </w:rPr>
      </w:pPr>
      <w:r w:rsidRPr="009F7E57">
        <w:rPr>
          <w:color w:val="000000"/>
        </w:rPr>
        <w:t>Маскулинность (да): 1,4,7,10,13,16,22,25,28,31,34,37,40,43,46,49,52,55,58. Феминность (да): 2,5,8,11,14,17,20,23,26,29,32,35,38,41,44,47,50,53,56,59.</w:t>
      </w:r>
    </w:p>
    <w:p w:rsidR="00B5338E" w:rsidRPr="009F7E57" w:rsidRDefault="00B5338E" w:rsidP="009F7E57">
      <w:pPr>
        <w:pStyle w:val="NormalWeb"/>
        <w:spacing w:before="0" w:beforeAutospacing="0" w:after="0" w:afterAutospacing="0"/>
        <w:ind w:firstLine="539"/>
        <w:jc w:val="both"/>
        <w:rPr>
          <w:color w:val="000000"/>
        </w:rPr>
      </w:pPr>
      <w:r w:rsidRPr="009F7E57">
        <w:t>Остальные пункты нейтральные.  За каждое совпадение ответа с ключом начисляется 1 балл. Затем определяются показатели феминности (F) и маскулинности (М) в соответствии со следующими формулами. F= (сумма баллов по феминности):20. М=(сумма баллов по маскулинности):20. Основной индекс IS определяется как: IS= (F-М)х2,322. Если величина индекса IS заключена в пределах от –1до+1, то делаются заключения об андрогинности. Если индекс меньше -1 (IS&lt;-1), то делается заключение о маскулинности, а если индекс больше +1 (IS&gt;1) – о феминности. При этом в случае, когда IS&lt;-2,025 говорят о ярко выраженноймаскулинности, а если IS&gt;2,025-говорят о ярко выраженной феминности.</w:t>
      </w:r>
    </w:p>
    <w:p w:rsidR="00B5338E" w:rsidRPr="009F7E57" w:rsidRDefault="00B5338E" w:rsidP="009F7E57">
      <w:pPr>
        <w:pStyle w:val="NormalWeb"/>
        <w:spacing w:before="0" w:beforeAutospacing="0" w:after="0" w:afterAutospacing="0"/>
        <w:ind w:firstLine="539"/>
        <w:jc w:val="both"/>
      </w:pPr>
    </w:p>
    <w:p w:rsidR="00B5338E" w:rsidRPr="009F7E57" w:rsidRDefault="00B5338E" w:rsidP="009F7E57">
      <w:pPr>
        <w:pStyle w:val="NormalWeb"/>
        <w:spacing w:before="0" w:beforeAutospacing="0" w:after="0" w:afterAutospacing="0"/>
        <w:ind w:firstLine="539"/>
        <w:jc w:val="both"/>
        <w:rPr>
          <w:color w:val="000000"/>
        </w:rPr>
      </w:pPr>
      <w:r w:rsidRPr="009F7E57">
        <w:rPr>
          <w:b/>
        </w:rPr>
        <w:t>Занятие 4</w:t>
      </w:r>
    </w:p>
    <w:p w:rsidR="00B5338E" w:rsidRPr="009F7E57" w:rsidRDefault="00B5338E" w:rsidP="009F7E57">
      <w:pPr>
        <w:spacing w:after="0"/>
        <w:ind w:firstLine="540"/>
        <w:jc w:val="both"/>
        <w:outlineLvl w:val="2"/>
        <w:rPr>
          <w:rFonts w:ascii="Times New Roman" w:hAnsi="Times New Roman"/>
          <w:bCs/>
          <w:color w:val="000000"/>
          <w:sz w:val="24"/>
          <w:szCs w:val="24"/>
        </w:rPr>
      </w:pPr>
      <w:r w:rsidRPr="009F7E57">
        <w:rPr>
          <w:rFonts w:ascii="Times New Roman" w:hAnsi="Times New Roman"/>
          <w:bCs/>
          <w:color w:val="000000"/>
          <w:sz w:val="24"/>
          <w:szCs w:val="24"/>
          <w:u w:val="single"/>
        </w:rPr>
        <w:t>Тема:</w:t>
      </w:r>
      <w:r w:rsidRPr="009F7E57">
        <w:rPr>
          <w:rFonts w:ascii="Times New Roman" w:hAnsi="Times New Roman"/>
          <w:bCs/>
          <w:color w:val="000000"/>
          <w:sz w:val="24"/>
          <w:szCs w:val="24"/>
        </w:rPr>
        <w:t xml:space="preserve"> Гендерные роли и их многообразие</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u w:val="single"/>
        </w:rPr>
        <w:t xml:space="preserve">Цель: </w:t>
      </w:r>
      <w:r w:rsidRPr="009F7E57">
        <w:rPr>
          <w:rFonts w:ascii="Times New Roman" w:hAnsi="Times New Roman"/>
          <w:color w:val="000000"/>
          <w:sz w:val="24"/>
          <w:szCs w:val="24"/>
        </w:rPr>
        <w:t>Дать представление о понятии "гендерная роль" и ее многообразии.</w:t>
      </w:r>
      <w:r w:rsidRPr="009F7E57">
        <w:rPr>
          <w:rFonts w:ascii="Times New Roman" w:hAnsi="Times New Roman"/>
          <w:color w:val="000000"/>
          <w:sz w:val="24"/>
          <w:szCs w:val="24"/>
        </w:rPr>
        <w:br/>
      </w:r>
      <w:r w:rsidRPr="009F7E57">
        <w:rPr>
          <w:rFonts w:ascii="Times New Roman" w:hAnsi="Times New Roman"/>
          <w:bCs/>
          <w:color w:val="000000"/>
          <w:sz w:val="24"/>
          <w:szCs w:val="24"/>
          <w:u w:val="single"/>
        </w:rPr>
        <w:t xml:space="preserve">Оборудование: </w:t>
      </w:r>
      <w:r w:rsidRPr="009F7E57">
        <w:rPr>
          <w:rFonts w:ascii="Times New Roman" w:hAnsi="Times New Roman"/>
          <w:color w:val="000000"/>
          <w:sz w:val="24"/>
          <w:szCs w:val="24"/>
        </w:rPr>
        <w:t>ручки, фломастеры, бумага формата А4, ватман, фотографии мужчин и женщин.</w:t>
      </w:r>
    </w:p>
    <w:p w:rsidR="00B5338E" w:rsidRPr="009F7E57" w:rsidRDefault="00B5338E" w:rsidP="009F7E57">
      <w:pPr>
        <w:spacing w:after="0"/>
        <w:ind w:firstLine="540"/>
        <w:jc w:val="both"/>
        <w:rPr>
          <w:rFonts w:ascii="Times New Roman" w:hAnsi="Times New Roman"/>
          <w:bCs/>
          <w:color w:val="000000"/>
          <w:sz w:val="24"/>
          <w:szCs w:val="24"/>
          <w:u w:val="single"/>
        </w:rPr>
      </w:pPr>
      <w:r w:rsidRPr="009F7E57">
        <w:rPr>
          <w:rFonts w:ascii="Times New Roman" w:hAnsi="Times New Roman"/>
          <w:bCs/>
          <w:color w:val="000000"/>
          <w:sz w:val="24"/>
          <w:szCs w:val="24"/>
          <w:u w:val="single"/>
        </w:rPr>
        <w:t>Вводная часть:</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u w:val="single"/>
        </w:rPr>
        <w:t>Основная часть:</w:t>
      </w:r>
    </w:p>
    <w:p w:rsidR="00B5338E" w:rsidRPr="009F7E57" w:rsidRDefault="00B5338E" w:rsidP="009F7E57">
      <w:pPr>
        <w:spacing w:after="0"/>
        <w:ind w:firstLine="540"/>
        <w:jc w:val="both"/>
        <w:rPr>
          <w:rFonts w:ascii="Times New Roman" w:hAnsi="Times New Roman"/>
          <w:bCs/>
          <w:color w:val="000000"/>
          <w:sz w:val="24"/>
          <w:szCs w:val="24"/>
          <w:u w:val="single"/>
        </w:rPr>
      </w:pPr>
      <w:r w:rsidRPr="009F7E57">
        <w:rPr>
          <w:rFonts w:ascii="Times New Roman" w:hAnsi="Times New Roman"/>
          <w:color w:val="000000"/>
          <w:sz w:val="24"/>
          <w:szCs w:val="24"/>
        </w:rPr>
        <w:t>Как вы думаете, что такое социальная роль. (Социальная роль – это набор норм, определяющих, как должны вести себя люди в данной социальной ситуации).</w:t>
      </w:r>
      <w:r w:rsidRPr="009F7E57">
        <w:rPr>
          <w:rFonts w:ascii="Times New Roman" w:hAnsi="Times New Roman"/>
          <w:color w:val="000000"/>
          <w:sz w:val="24"/>
          <w:szCs w:val="24"/>
        </w:rPr>
        <w:br/>
        <w:t xml:space="preserve"> Какие роли выполняет человек? (Записывается на доске или ватмане.)Например: мужчина, женщина, руководитель, подчиненный, служащий, рабочий, учитель, воспитатель, воспитанник, ученик, ученица, директор, муж, жена, отец, мать, сын, дочь, брат, сестра, друг, подруга, бабушка, дедушка, домохозяйка, хозяин и т.д.</w:t>
      </w:r>
      <w:r w:rsidRPr="009F7E57">
        <w:rPr>
          <w:rFonts w:ascii="Times New Roman" w:hAnsi="Times New Roman"/>
          <w:color w:val="000000"/>
          <w:sz w:val="24"/>
          <w:szCs w:val="24"/>
        </w:rPr>
        <w:br/>
        <w:t>Каждый человек выполняет множество ролей. Выделите роли, выполнение которых зависит от пола. Учащиеся называют, ведущий записывает в таблицу: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696"/>
        <w:gridCol w:w="4691"/>
      </w:tblGrid>
      <w:tr w:rsidR="00B5338E" w:rsidRPr="00AE0DD7" w:rsidTr="009F7E57">
        <w:trPr>
          <w:tblCellSpacing w:w="0" w:type="dxa"/>
        </w:trPr>
        <w:tc>
          <w:tcPr>
            <w:tcW w:w="9900" w:type="dxa"/>
            <w:gridSpan w:val="2"/>
            <w:tcBorders>
              <w:top w:val="outset" w:sz="6" w:space="0" w:color="auto"/>
              <w:bottom w:val="outset" w:sz="6" w:space="0" w:color="auto"/>
            </w:tcBorders>
          </w:tcPr>
          <w:p w:rsidR="00B5338E" w:rsidRPr="00AE0DD7" w:rsidRDefault="00B5338E" w:rsidP="009F7E57">
            <w:pPr>
              <w:spacing w:after="0"/>
              <w:jc w:val="center"/>
              <w:rPr>
                <w:rFonts w:ascii="Times New Roman" w:hAnsi="Times New Roman"/>
                <w:color w:val="000000"/>
                <w:sz w:val="24"/>
                <w:szCs w:val="24"/>
              </w:rPr>
            </w:pPr>
            <w:r w:rsidRPr="00AE0DD7">
              <w:rPr>
                <w:rFonts w:ascii="Times New Roman" w:hAnsi="Times New Roman"/>
                <w:b/>
                <w:bCs/>
                <w:color w:val="000000"/>
                <w:sz w:val="24"/>
                <w:szCs w:val="24"/>
              </w:rPr>
              <w:t>Роли</w:t>
            </w:r>
          </w:p>
        </w:tc>
      </w:tr>
      <w:tr w:rsidR="00B5338E" w:rsidRPr="00AE0DD7" w:rsidTr="009F7E57">
        <w:trPr>
          <w:tblCellSpacing w:w="0" w:type="dxa"/>
        </w:trPr>
        <w:tc>
          <w:tcPr>
            <w:tcW w:w="4950" w:type="dxa"/>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color w:val="000000"/>
                <w:sz w:val="24"/>
                <w:szCs w:val="24"/>
              </w:rPr>
            </w:pPr>
            <w:r w:rsidRPr="00AE0DD7">
              <w:rPr>
                <w:rFonts w:ascii="Times New Roman" w:hAnsi="Times New Roman"/>
                <w:b/>
                <w:bCs/>
                <w:color w:val="000000"/>
                <w:sz w:val="24"/>
                <w:szCs w:val="24"/>
              </w:rPr>
              <w:t>мужские</w:t>
            </w:r>
          </w:p>
        </w:tc>
        <w:tc>
          <w:tcPr>
            <w:tcW w:w="4950" w:type="dxa"/>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color w:val="000000"/>
                <w:sz w:val="24"/>
                <w:szCs w:val="24"/>
              </w:rPr>
            </w:pPr>
            <w:r w:rsidRPr="00AE0DD7">
              <w:rPr>
                <w:rFonts w:ascii="Times New Roman" w:hAnsi="Times New Roman"/>
                <w:b/>
                <w:bCs/>
                <w:color w:val="000000"/>
                <w:sz w:val="24"/>
                <w:szCs w:val="24"/>
              </w:rPr>
              <w:t>женские</w:t>
            </w:r>
          </w:p>
        </w:tc>
      </w:tr>
      <w:tr w:rsidR="00B5338E" w:rsidRPr="00AE0DD7" w:rsidTr="009F7E57">
        <w:trPr>
          <w:tblCellSpacing w:w="0" w:type="dxa"/>
        </w:trPr>
        <w:tc>
          <w:tcPr>
            <w:tcW w:w="4950" w:type="dxa"/>
            <w:tcBorders>
              <w:top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Муж</w:t>
            </w:r>
            <w:r w:rsidRPr="00AE0DD7">
              <w:rPr>
                <w:rFonts w:ascii="Times New Roman" w:hAnsi="Times New Roman"/>
                <w:color w:val="000000"/>
                <w:sz w:val="24"/>
                <w:szCs w:val="24"/>
              </w:rPr>
              <w:br/>
              <w:t>Отец</w:t>
            </w:r>
            <w:r w:rsidRPr="00AE0DD7">
              <w:rPr>
                <w:rFonts w:ascii="Times New Roman" w:hAnsi="Times New Roman"/>
                <w:color w:val="000000"/>
                <w:sz w:val="24"/>
                <w:szCs w:val="24"/>
              </w:rPr>
              <w:br/>
              <w:t xml:space="preserve">Сын </w:t>
            </w:r>
            <w:r w:rsidRPr="00AE0DD7">
              <w:rPr>
                <w:rFonts w:ascii="Times New Roman" w:hAnsi="Times New Roman"/>
                <w:color w:val="000000"/>
                <w:sz w:val="24"/>
                <w:szCs w:val="24"/>
              </w:rPr>
              <w:br/>
              <w:t>Руководитель</w:t>
            </w:r>
            <w:r w:rsidRPr="00AE0DD7">
              <w:rPr>
                <w:rFonts w:ascii="Times New Roman" w:hAnsi="Times New Roman"/>
                <w:color w:val="000000"/>
                <w:sz w:val="24"/>
                <w:szCs w:val="24"/>
              </w:rPr>
              <w:br/>
              <w:t>Поклонник (любовник)</w:t>
            </w:r>
            <w:r w:rsidRPr="00AE0DD7">
              <w:rPr>
                <w:rFonts w:ascii="Times New Roman" w:hAnsi="Times New Roman"/>
                <w:color w:val="000000"/>
                <w:sz w:val="24"/>
                <w:szCs w:val="24"/>
              </w:rPr>
              <w:br/>
              <w:t>Брат</w:t>
            </w:r>
            <w:r w:rsidRPr="00AE0DD7">
              <w:rPr>
                <w:rFonts w:ascii="Times New Roman" w:hAnsi="Times New Roman"/>
                <w:color w:val="000000"/>
                <w:sz w:val="24"/>
                <w:szCs w:val="24"/>
              </w:rPr>
              <w:br/>
              <w:t>Друг и т.д.</w:t>
            </w:r>
          </w:p>
        </w:tc>
        <w:tc>
          <w:tcPr>
            <w:tcW w:w="4950" w:type="dxa"/>
            <w:tcBorders>
              <w:top w:val="outset" w:sz="6" w:space="0" w:color="auto"/>
              <w:left w:val="outset" w:sz="6" w:space="0" w:color="auto"/>
              <w:bottom w:val="outset" w:sz="6" w:space="0" w:color="auto"/>
            </w:tcBorders>
          </w:tcPr>
          <w:p w:rsidR="00B5338E" w:rsidRPr="00AE0DD7" w:rsidRDefault="00B5338E" w:rsidP="009F7E57">
            <w:pPr>
              <w:spacing w:after="0"/>
              <w:rPr>
                <w:rFonts w:ascii="Times New Roman" w:hAnsi="Times New Roman"/>
                <w:color w:val="000000"/>
                <w:sz w:val="24"/>
                <w:szCs w:val="24"/>
              </w:rPr>
            </w:pPr>
            <w:r w:rsidRPr="00AE0DD7">
              <w:rPr>
                <w:rFonts w:ascii="Times New Roman" w:hAnsi="Times New Roman"/>
                <w:color w:val="000000"/>
                <w:sz w:val="24"/>
                <w:szCs w:val="24"/>
              </w:rPr>
              <w:t xml:space="preserve">Жена </w:t>
            </w:r>
            <w:r w:rsidRPr="00AE0DD7">
              <w:rPr>
                <w:rFonts w:ascii="Times New Roman" w:hAnsi="Times New Roman"/>
                <w:color w:val="000000"/>
                <w:sz w:val="24"/>
                <w:szCs w:val="24"/>
              </w:rPr>
              <w:br/>
              <w:t>Мать</w:t>
            </w:r>
            <w:r w:rsidRPr="00AE0DD7">
              <w:rPr>
                <w:rFonts w:ascii="Times New Roman" w:hAnsi="Times New Roman"/>
                <w:color w:val="000000"/>
                <w:sz w:val="24"/>
                <w:szCs w:val="24"/>
              </w:rPr>
              <w:br/>
              <w:t>Дочь</w:t>
            </w:r>
            <w:r w:rsidRPr="00AE0DD7">
              <w:rPr>
                <w:rFonts w:ascii="Times New Roman" w:hAnsi="Times New Roman"/>
                <w:color w:val="000000"/>
                <w:sz w:val="24"/>
                <w:szCs w:val="24"/>
              </w:rPr>
              <w:br/>
              <w:t xml:space="preserve">Домохозяйка </w:t>
            </w:r>
            <w:r w:rsidRPr="00AE0DD7">
              <w:rPr>
                <w:rFonts w:ascii="Times New Roman" w:hAnsi="Times New Roman"/>
                <w:color w:val="000000"/>
                <w:sz w:val="24"/>
                <w:szCs w:val="24"/>
              </w:rPr>
              <w:br/>
              <w:t>Подруга</w:t>
            </w:r>
            <w:r w:rsidRPr="00AE0DD7">
              <w:rPr>
                <w:rFonts w:ascii="Times New Roman" w:hAnsi="Times New Roman"/>
                <w:color w:val="000000"/>
                <w:sz w:val="24"/>
                <w:szCs w:val="24"/>
              </w:rPr>
              <w:br/>
              <w:t>Сестра</w:t>
            </w:r>
            <w:r w:rsidRPr="00AE0DD7">
              <w:rPr>
                <w:rFonts w:ascii="Times New Roman" w:hAnsi="Times New Roman"/>
                <w:color w:val="000000"/>
                <w:sz w:val="24"/>
                <w:szCs w:val="24"/>
              </w:rPr>
              <w:br/>
              <w:t>Любовница (содержанка) и т.д.</w:t>
            </w:r>
          </w:p>
        </w:tc>
      </w:tr>
    </w:tbl>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 xml:space="preserve"> Роли, выполнение которых зависит от пола/гендера, называют половой/гендерной ролью. Гендерная роль — одна из социальных ролей человека. Гендерная роль - набор ожидаемых образцов поведения (норм) для мужчин и женщин, вытекающие из понятий, окружающих гендер, а также поведения в виде речи, манер и жестов. Предписания относительно поведения, связанные с гендерными ролями, особенно очевидны в разделении труда на мужской и женский. </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 xml:space="preserve"> Гендерные роли, которые мы с вами выделили, можно как-то объединить по сферам?</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 xml:space="preserve">Все описанные в литературе гендерные роли можно условно разделить на: </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 xml:space="preserve">1) общественно-трудовые, или профессиональные, предписывающие, какие сферы деятельности более приемлемы для мужчин, а какие — для женщин (водитель, милиционер, воспитатель, учитель, шахтер, продавец, врач и т.д.); </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 xml:space="preserve">2) семейные, которые, в свою очередь, делятся на супружеские и родительские; они определяют нормы отношений, поведение супругов, родителей и детей (муж, жена, мать, отец, брат, сестра, дядя, тетя, бабушка, дедушка); </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3) сексуальные, дифференцирующие сексуальное поведение мужчин и женщин, определяющие отношения между ними в сексуальной сфере (любовница, любовник, альфонс, содержанка и т.д.).</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b/>
          <w:bCs/>
          <w:color w:val="000000"/>
          <w:sz w:val="24"/>
          <w:szCs w:val="24"/>
        </w:rPr>
        <w:t>Упражнение:</w:t>
      </w:r>
      <w:r w:rsidRPr="009F7E57">
        <w:rPr>
          <w:rFonts w:ascii="Times New Roman" w:hAnsi="Times New Roman"/>
          <w:color w:val="000000"/>
          <w:sz w:val="24"/>
          <w:szCs w:val="24"/>
        </w:rPr>
        <w:t xml:space="preserve"> Гендерный перфоменс. </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bCs/>
          <w:color w:val="000000"/>
          <w:sz w:val="24"/>
          <w:szCs w:val="24"/>
        </w:rPr>
        <w:t>Цель</w:t>
      </w:r>
      <w:r w:rsidRPr="009F7E57">
        <w:rPr>
          <w:rFonts w:ascii="Times New Roman" w:hAnsi="Times New Roman"/>
          <w:color w:val="000000"/>
          <w:sz w:val="24"/>
          <w:szCs w:val="24"/>
        </w:rPr>
        <w:t>: формировать умение оценивать свои чувства.</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bCs/>
          <w:color w:val="000000"/>
          <w:sz w:val="24"/>
          <w:szCs w:val="24"/>
        </w:rPr>
        <w:t>Ход упражнения:</w:t>
      </w:r>
      <w:r w:rsidRPr="009F7E57">
        <w:rPr>
          <w:rFonts w:ascii="Times New Roman" w:hAnsi="Times New Roman"/>
          <w:color w:val="000000"/>
          <w:sz w:val="24"/>
          <w:szCs w:val="24"/>
        </w:rPr>
        <w:t xml:space="preserve"> участникам предлагается изобразить, роли, которые написаны на карточке, остальные должны угадать. Гендерные роли: </w:t>
      </w:r>
      <w:r w:rsidRPr="009F7E57">
        <w:rPr>
          <w:rFonts w:ascii="Times New Roman" w:hAnsi="Times New Roman"/>
          <w:bCs/>
          <w:color w:val="000000"/>
          <w:sz w:val="24"/>
          <w:szCs w:val="24"/>
        </w:rPr>
        <w:t>мужчина, женщина.</w:t>
      </w:r>
      <w:r w:rsidRPr="009F7E57">
        <w:rPr>
          <w:rFonts w:ascii="Times New Roman" w:hAnsi="Times New Roman"/>
          <w:color w:val="000000"/>
          <w:sz w:val="24"/>
          <w:szCs w:val="24"/>
        </w:rPr>
        <w:t>Можно предложить уточняющие характеристики: грубый мужчина, грубая женщина, мягкий мужчина, мягкая женщина, ласковый мужчина, ласковая женщина, безразличный мужчина, безразличная женщина, злой мужчина, злая женщина. Предлагается только две роли, чтобы участники смогли прийти к выводу, что поведение у женщин и мужчин бывает одинаковое и разное.</w:t>
      </w:r>
    </w:p>
    <w:p w:rsidR="00B5338E" w:rsidRPr="009F7E57" w:rsidRDefault="00B5338E" w:rsidP="009F7E57">
      <w:pPr>
        <w:spacing w:after="0"/>
        <w:ind w:firstLine="539"/>
        <w:jc w:val="both"/>
        <w:rPr>
          <w:rFonts w:ascii="Times New Roman" w:hAnsi="Times New Roman"/>
          <w:color w:val="000000"/>
          <w:sz w:val="24"/>
          <w:szCs w:val="24"/>
        </w:rPr>
      </w:pPr>
      <w:r w:rsidRPr="009F7E57">
        <w:rPr>
          <w:rFonts w:ascii="Times New Roman" w:hAnsi="Times New Roman"/>
          <w:color w:val="000000"/>
          <w:sz w:val="24"/>
          <w:szCs w:val="24"/>
        </w:rPr>
        <w:t xml:space="preserve">Вид роли, при котором человек проявляет как мужские, так и женских характеристики называют андрогиния.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Вплоть до 70-х годов проявление маскулинных черт у женщин и фемининных черт у мужчин были для психологов источником беспокойства. А среди людей, далёких от психологии, такое понимание широко распространено и сейчас. И именно из-за него люди оказываются в замешательстве, когда их дети проявляют интересы и поведение, свойственные противоположному полу. Однако исследования не подтверждают положение о том, что отклонение от полоролевых стандартов влечёт за собой психологическую рассогласованность.</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Многие исследователи придерживаются мнения, что целостную (холическую) личность характеризует не маскулинность или фемининность, а андрогиния, то есть интеграция женского эмоционально-экспрессивного стиля с мужским инструментальным стилем деятельности, свобода телесных экспрессий и предпочтений от жёсткого диктата половых ролей.</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Хотя создателем теории андрогинности считается Сандра Бем, у неё были предшественники, в том числе и такой авторитетный, как Карл Юнг. Карл Юнг видел в идее единства двух противоположностей – мужского и женского – образ архетипический. </w:t>
      </w:r>
      <w:r w:rsidRPr="009F7E57">
        <w:rPr>
          <w:rFonts w:ascii="Times New Roman" w:hAnsi="Times New Roman"/>
          <w:color w:val="000000"/>
          <w:sz w:val="24"/>
          <w:szCs w:val="24"/>
        </w:rPr>
        <w:br/>
        <w:t>Как отмечает К.Мартин, раньше андрогинное поведение допускалось родителями только в отношении девочек. Теперь взгляды изменились, и андрогинным может стать и мальчик. Такое поведение вырабатывается у детей в том случае, если оно моделируется на глазах ребёнка родителем своего пола и принимается (поощряется) родителем противоположного пола.</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Сейчас в представлениях о мужественности выделяют традиционную модель и эгалитарную. Содержание первой модели подразумевает черты характера связанные с активной деятельностью: энергичность, деловитость, властность, уверенность, настойчивость в достижении цели, стремление к соперничеству, смелость, ловкость, сила воли, сдержанность, рациональное мышление. Вторая модель мужественности предъявляет высокие требования к личному развитию мужчин, к их нравственной воспитанности, культуре чувств, коммуникативным умениям и навыкам.</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Упражнение: "Заверши фразу".</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Цель: оперативное включение учащихся в деятельность, взаимодействие, создание благоприятной атмосферы, установление коммуникации.</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Ход исполнения: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Необходимо каждому участнику закончить начатую фразу, например, если бы я была мальчиком……, если бы я был девочкой …….., я как мальчик……, я как девочка…….. и др.</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sz w:val="24"/>
          <w:szCs w:val="24"/>
        </w:rPr>
        <w:t>Упражнение «Когда я вырасту»</w:t>
      </w:r>
      <w:r w:rsidRPr="009F7E57">
        <w:rPr>
          <w:rFonts w:ascii="Times New Roman" w:hAnsi="Times New Roman"/>
          <w:color w:val="000000"/>
          <w:sz w:val="24"/>
          <w:szCs w:val="24"/>
        </w:rPr>
        <w:t>.</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spacing w:val="-2"/>
          <w:sz w:val="24"/>
          <w:szCs w:val="24"/>
        </w:rPr>
        <w:t xml:space="preserve">Это упражнение позволяет детям задуматься о том, с </w:t>
      </w:r>
      <w:r w:rsidRPr="009F7E57">
        <w:rPr>
          <w:rFonts w:ascii="Times New Roman" w:hAnsi="Times New Roman"/>
          <w:spacing w:val="-3"/>
          <w:sz w:val="24"/>
          <w:szCs w:val="24"/>
        </w:rPr>
        <w:t xml:space="preserve">какими надеждами и тревогами связано для них предстоящее превращение в мужчину (женщину), чего бы </w:t>
      </w:r>
      <w:r w:rsidRPr="009F7E57">
        <w:rPr>
          <w:rFonts w:ascii="Times New Roman" w:hAnsi="Times New Roman"/>
          <w:sz w:val="24"/>
          <w:szCs w:val="24"/>
        </w:rPr>
        <w:t xml:space="preserve">они хотели достичь в будущем. </w:t>
      </w:r>
      <w:r w:rsidRPr="009F7E57">
        <w:rPr>
          <w:rFonts w:ascii="Times New Roman" w:hAnsi="Times New Roman"/>
          <w:spacing w:val="-1"/>
          <w:sz w:val="24"/>
          <w:szCs w:val="24"/>
        </w:rPr>
        <w:t xml:space="preserve">Ведущий прикрепляет к большой доске фотографии </w:t>
      </w:r>
      <w:r w:rsidRPr="009F7E57">
        <w:rPr>
          <w:rFonts w:ascii="Times New Roman" w:hAnsi="Times New Roman"/>
          <w:spacing w:val="-2"/>
          <w:sz w:val="24"/>
          <w:szCs w:val="24"/>
        </w:rPr>
        <w:t xml:space="preserve">мужчин и женщин различных профессий. Например, </w:t>
      </w:r>
      <w:r w:rsidRPr="009F7E57">
        <w:rPr>
          <w:rFonts w:ascii="Times New Roman" w:hAnsi="Times New Roman"/>
          <w:spacing w:val="-4"/>
          <w:sz w:val="24"/>
          <w:szCs w:val="24"/>
        </w:rPr>
        <w:t>мужчины - врач, бизнесмен, учитель, спортсмен, муж</w:t>
      </w:r>
      <w:r w:rsidRPr="009F7E57">
        <w:rPr>
          <w:rFonts w:ascii="Times New Roman" w:hAnsi="Times New Roman"/>
          <w:spacing w:val="-2"/>
          <w:sz w:val="24"/>
          <w:szCs w:val="24"/>
        </w:rPr>
        <w:t>чина с ребенком, танцор, музыкант, рабочий, каскадер, солдат, полицейский, художник, водитель, офи</w:t>
      </w:r>
      <w:r w:rsidRPr="009F7E57">
        <w:rPr>
          <w:rFonts w:ascii="Times New Roman" w:hAnsi="Times New Roman"/>
          <w:spacing w:val="-1"/>
          <w:sz w:val="24"/>
          <w:szCs w:val="24"/>
        </w:rPr>
        <w:t>циант. Женщины - врач, медсестра, секретарь, учи</w:t>
      </w:r>
      <w:r w:rsidRPr="009F7E57">
        <w:rPr>
          <w:rFonts w:ascii="Times New Roman" w:hAnsi="Times New Roman"/>
          <w:spacing w:val="-2"/>
          <w:sz w:val="24"/>
          <w:szCs w:val="24"/>
        </w:rPr>
        <w:t>тель, спортсменка, женщина с ребенком, фотомодель, балерина, работница фабрики, официантка. У каждой картинки есть номер. Дети рассматривают фотографии и определяют, чем занимаются эти люди.</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i/>
          <w:iCs/>
          <w:spacing w:val="-16"/>
          <w:sz w:val="24"/>
          <w:szCs w:val="24"/>
        </w:rPr>
        <w:t xml:space="preserve">Обсуждение. </w:t>
      </w:r>
      <w:r w:rsidRPr="009F7E57">
        <w:rPr>
          <w:rFonts w:ascii="Times New Roman" w:hAnsi="Times New Roman"/>
          <w:sz w:val="24"/>
          <w:szCs w:val="24"/>
        </w:rPr>
        <w:t xml:space="preserve">Чем занимаются эти мужчины и женщины? На кого </w:t>
      </w:r>
      <w:r w:rsidRPr="009F7E57">
        <w:rPr>
          <w:rFonts w:ascii="Times New Roman" w:hAnsi="Times New Roman"/>
          <w:spacing w:val="-5"/>
          <w:sz w:val="24"/>
          <w:szCs w:val="24"/>
        </w:rPr>
        <w:t xml:space="preserve">из них ты хотел бы быть похож, когда вырастешь, чем </w:t>
      </w:r>
      <w:r w:rsidRPr="009F7E57">
        <w:rPr>
          <w:rFonts w:ascii="Times New Roman" w:hAnsi="Times New Roman"/>
          <w:spacing w:val="-3"/>
          <w:sz w:val="24"/>
          <w:szCs w:val="24"/>
        </w:rPr>
        <w:t xml:space="preserve">он (она) тебя привлекает? Как ты думаешь, сможешь </w:t>
      </w:r>
      <w:r w:rsidRPr="009F7E57">
        <w:rPr>
          <w:rFonts w:ascii="Times New Roman" w:hAnsi="Times New Roman"/>
          <w:spacing w:val="-2"/>
          <w:sz w:val="24"/>
          <w:szCs w:val="24"/>
        </w:rPr>
        <w:t>ли ты стать таким (такой) и что для этого нужно? На кого тебе совсем не хотелось бы быть похожим?</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2"/>
          <w:sz w:val="24"/>
          <w:szCs w:val="24"/>
        </w:rPr>
        <w:t xml:space="preserve">При обсуждении акцентируется внимание на том, каким дети видят свое </w:t>
      </w:r>
      <w:r w:rsidRPr="009F7E57">
        <w:rPr>
          <w:rFonts w:ascii="Times New Roman" w:hAnsi="Times New Roman"/>
          <w:sz w:val="24"/>
          <w:szCs w:val="24"/>
        </w:rPr>
        <w:t>будущее, насколько их мечты исполнимы, соизмеряют ли они свои желания со своими возможностями. Подобное экспериментирование дает воспитанникам опыт в выборе направления своего жизненного пути, своих приоритетов.</w:t>
      </w:r>
    </w:p>
    <w:p w:rsidR="00B5338E" w:rsidRPr="009F7E57" w:rsidRDefault="00B5338E" w:rsidP="009F7E57">
      <w:pPr>
        <w:widowControl w:val="0"/>
        <w:shd w:val="clear" w:color="auto" w:fill="FFFFFF"/>
        <w:autoSpaceDE w:val="0"/>
        <w:autoSpaceDN w:val="0"/>
        <w:adjustRightInd w:val="0"/>
        <w:spacing w:after="0"/>
        <w:rPr>
          <w:rFonts w:ascii="Times New Roman" w:hAnsi="Times New Roman"/>
          <w:b/>
          <w:sz w:val="24"/>
          <w:szCs w:val="24"/>
        </w:rPr>
      </w:pPr>
      <w:r w:rsidRPr="009F7E57">
        <w:rPr>
          <w:rFonts w:ascii="Times New Roman" w:hAnsi="Times New Roman"/>
          <w:b/>
          <w:sz w:val="24"/>
          <w:szCs w:val="24"/>
        </w:rPr>
        <w:t>Упражнение «Как другой человек»</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4"/>
          <w:sz w:val="24"/>
          <w:szCs w:val="24"/>
        </w:rPr>
        <w:t>Для этого упражнения надо принести как можно боль</w:t>
      </w:r>
      <w:r w:rsidRPr="009F7E57">
        <w:rPr>
          <w:rFonts w:ascii="Times New Roman" w:hAnsi="Times New Roman"/>
          <w:spacing w:val="-3"/>
          <w:sz w:val="24"/>
          <w:szCs w:val="24"/>
        </w:rPr>
        <w:t xml:space="preserve">ше открыток с изображениями мужчин и женщин. На </w:t>
      </w:r>
      <w:r w:rsidRPr="009F7E57">
        <w:rPr>
          <w:rFonts w:ascii="Times New Roman" w:hAnsi="Times New Roman"/>
          <w:spacing w:val="-5"/>
          <w:sz w:val="24"/>
          <w:szCs w:val="24"/>
        </w:rPr>
        <w:t xml:space="preserve">каждой открытке должен быть изображен только один </w:t>
      </w:r>
      <w:r w:rsidRPr="009F7E57">
        <w:rPr>
          <w:rFonts w:ascii="Times New Roman" w:hAnsi="Times New Roman"/>
          <w:spacing w:val="-2"/>
          <w:sz w:val="24"/>
          <w:szCs w:val="24"/>
        </w:rPr>
        <w:t xml:space="preserve">человек. Подобрать открытки надо так, чтобы были </w:t>
      </w:r>
      <w:r w:rsidRPr="009F7E57">
        <w:rPr>
          <w:rFonts w:ascii="Times New Roman" w:hAnsi="Times New Roman"/>
          <w:spacing w:val="-3"/>
          <w:sz w:val="24"/>
          <w:szCs w:val="24"/>
        </w:rPr>
        <w:t>представлены люди разных возрастов, начиная с мла</w:t>
      </w:r>
      <w:r w:rsidRPr="009F7E57">
        <w:rPr>
          <w:rFonts w:ascii="Times New Roman" w:hAnsi="Times New Roman"/>
          <w:spacing w:val="-1"/>
          <w:sz w:val="24"/>
          <w:szCs w:val="24"/>
        </w:rPr>
        <w:t xml:space="preserve">денцев, разных эпох, профессий, в разной одежде и </w:t>
      </w:r>
      <w:r w:rsidRPr="009F7E57">
        <w:rPr>
          <w:rFonts w:ascii="Times New Roman" w:hAnsi="Times New Roman"/>
          <w:spacing w:val="-6"/>
          <w:sz w:val="24"/>
          <w:szCs w:val="24"/>
        </w:rPr>
        <w:t xml:space="preserve">без одежды. Можно использовать репродукции картин, </w:t>
      </w:r>
      <w:r w:rsidRPr="009F7E57">
        <w:rPr>
          <w:rFonts w:ascii="Times New Roman" w:hAnsi="Times New Roman"/>
          <w:spacing w:val="-3"/>
          <w:sz w:val="24"/>
          <w:szCs w:val="24"/>
        </w:rPr>
        <w:t xml:space="preserve">фотографии скульптур. Открытки надо разложить на </w:t>
      </w:r>
      <w:r w:rsidRPr="009F7E57">
        <w:rPr>
          <w:rFonts w:ascii="Times New Roman" w:hAnsi="Times New Roman"/>
          <w:spacing w:val="-2"/>
          <w:sz w:val="24"/>
          <w:szCs w:val="24"/>
        </w:rPr>
        <w:t>столе так, чтобы их можно было хорошо разглядеть.</w:t>
      </w:r>
    </w:p>
    <w:p w:rsidR="00B5338E" w:rsidRPr="009F7E57" w:rsidRDefault="00B5338E" w:rsidP="009F7E57">
      <w:pPr>
        <w:widowControl w:val="0"/>
        <w:shd w:val="clear" w:color="auto" w:fill="FFFFFF"/>
        <w:tabs>
          <w:tab w:val="left" w:pos="2107"/>
        </w:tabs>
        <w:autoSpaceDE w:val="0"/>
        <w:autoSpaceDN w:val="0"/>
        <w:adjustRightInd w:val="0"/>
        <w:spacing w:after="0"/>
        <w:ind w:firstLine="540"/>
        <w:jc w:val="both"/>
        <w:rPr>
          <w:rFonts w:ascii="Times New Roman" w:hAnsi="Times New Roman"/>
          <w:spacing w:val="-2"/>
          <w:sz w:val="24"/>
          <w:szCs w:val="24"/>
        </w:rPr>
      </w:pPr>
      <w:r w:rsidRPr="009F7E57">
        <w:rPr>
          <w:rFonts w:ascii="Times New Roman" w:hAnsi="Times New Roman"/>
          <w:i/>
          <w:iCs/>
          <w:spacing w:val="-3"/>
          <w:sz w:val="24"/>
          <w:szCs w:val="24"/>
        </w:rPr>
        <w:t>Инструкция.</w:t>
      </w:r>
      <w:r w:rsidRPr="009F7E57">
        <w:rPr>
          <w:rFonts w:ascii="Times New Roman" w:hAnsi="Times New Roman"/>
          <w:spacing w:val="-2"/>
          <w:sz w:val="24"/>
          <w:szCs w:val="24"/>
        </w:rPr>
        <w:t xml:space="preserve"> Давайте встанем вокруг стола и посмотрим, каждый со своего места, на эти открытки. Сейчас мы будем </w:t>
      </w:r>
      <w:r w:rsidRPr="009F7E57">
        <w:rPr>
          <w:rFonts w:ascii="Times New Roman" w:hAnsi="Times New Roman"/>
          <w:spacing w:val="-1"/>
          <w:sz w:val="24"/>
          <w:szCs w:val="24"/>
        </w:rPr>
        <w:t>медленно ходить вокруг стола, чтобы иметь возможность пристальнее рассмотреть их все. Трогать рука</w:t>
      </w:r>
      <w:r w:rsidRPr="009F7E57">
        <w:rPr>
          <w:rFonts w:ascii="Times New Roman" w:hAnsi="Times New Roman"/>
          <w:spacing w:val="-2"/>
          <w:sz w:val="24"/>
          <w:szCs w:val="24"/>
        </w:rPr>
        <w:t>ми открытки не надо. Постарайтесь заприметить гла</w:t>
      </w:r>
      <w:r w:rsidRPr="009F7E57">
        <w:rPr>
          <w:rFonts w:ascii="Times New Roman" w:hAnsi="Times New Roman"/>
          <w:spacing w:val="-5"/>
          <w:sz w:val="24"/>
          <w:szCs w:val="24"/>
        </w:rPr>
        <w:t>зами ту открытку, которая вас чем-то притягивает, нра</w:t>
      </w:r>
      <w:r w:rsidRPr="009F7E57">
        <w:rPr>
          <w:rFonts w:ascii="Times New Roman" w:hAnsi="Times New Roman"/>
          <w:spacing w:val="-4"/>
          <w:sz w:val="24"/>
          <w:szCs w:val="24"/>
        </w:rPr>
        <w:t xml:space="preserve">вится. На всякий случай приметьте еще одну, вдруг вы </w:t>
      </w:r>
      <w:r w:rsidRPr="009F7E57">
        <w:rPr>
          <w:rFonts w:ascii="Times New Roman" w:hAnsi="Times New Roman"/>
          <w:spacing w:val="-1"/>
          <w:sz w:val="24"/>
          <w:szCs w:val="24"/>
        </w:rPr>
        <w:t>с кем-то совпали в выборе. Приметили? Теперь постарайтесь встать так, чтобы быть напротив этой от</w:t>
      </w:r>
      <w:r w:rsidRPr="009F7E57">
        <w:rPr>
          <w:rFonts w:ascii="Times New Roman" w:hAnsi="Times New Roman"/>
          <w:spacing w:val="-2"/>
          <w:sz w:val="24"/>
          <w:szCs w:val="24"/>
        </w:rPr>
        <w:t xml:space="preserve">крытки, пока другие еще не определились в выборе. </w:t>
      </w:r>
      <w:r w:rsidRPr="009F7E57">
        <w:rPr>
          <w:rFonts w:ascii="Times New Roman" w:hAnsi="Times New Roman"/>
          <w:spacing w:val="-1"/>
          <w:sz w:val="24"/>
          <w:szCs w:val="24"/>
        </w:rPr>
        <w:t xml:space="preserve">Все выбрали? Возьмите ее. Если вашу открытку взяли, возьмите запасной вариант. Теперь давайте сядем </w:t>
      </w:r>
      <w:r w:rsidRPr="009F7E57">
        <w:rPr>
          <w:rFonts w:ascii="Times New Roman" w:hAnsi="Times New Roman"/>
          <w:spacing w:val="-3"/>
          <w:sz w:val="24"/>
          <w:szCs w:val="24"/>
        </w:rPr>
        <w:t xml:space="preserve">в круг. Попробуйте представить себя этим человеком. </w:t>
      </w:r>
      <w:r w:rsidRPr="009F7E57">
        <w:rPr>
          <w:rFonts w:ascii="Times New Roman" w:hAnsi="Times New Roman"/>
          <w:spacing w:val="-2"/>
          <w:sz w:val="24"/>
          <w:szCs w:val="24"/>
        </w:rPr>
        <w:t>Будучи им, что ты чувствуешь, о чем думаешь? Вни</w:t>
      </w:r>
      <w:r w:rsidRPr="009F7E57">
        <w:rPr>
          <w:rFonts w:ascii="Times New Roman" w:hAnsi="Times New Roman"/>
          <w:spacing w:val="-6"/>
          <w:sz w:val="24"/>
          <w:szCs w:val="24"/>
        </w:rPr>
        <w:t xml:space="preserve">мательно рассмотри свое тело, какие чувства оно у тебя </w:t>
      </w:r>
      <w:r w:rsidRPr="009F7E57">
        <w:rPr>
          <w:rFonts w:ascii="Times New Roman" w:hAnsi="Times New Roman"/>
          <w:spacing w:val="-4"/>
          <w:sz w:val="24"/>
          <w:szCs w:val="24"/>
        </w:rPr>
        <w:t>вызывает? Обрати внимание на свою одежду, выраже</w:t>
      </w:r>
      <w:r w:rsidRPr="009F7E57">
        <w:rPr>
          <w:rFonts w:ascii="Times New Roman" w:hAnsi="Times New Roman"/>
          <w:spacing w:val="-2"/>
          <w:sz w:val="24"/>
          <w:szCs w:val="24"/>
        </w:rPr>
        <w:t xml:space="preserve">ние лица, позу. Чем ты сейчас занят? Чем вообще занимаешься в жизни? Какой у тебя характер? Что ты </w:t>
      </w:r>
      <w:r w:rsidRPr="009F7E57">
        <w:rPr>
          <w:rFonts w:ascii="Times New Roman" w:hAnsi="Times New Roman"/>
          <w:spacing w:val="-5"/>
          <w:sz w:val="24"/>
          <w:szCs w:val="24"/>
        </w:rPr>
        <w:t>любишь? А теперь давайте поделимся своими размыш</w:t>
      </w:r>
      <w:r w:rsidRPr="009F7E57">
        <w:rPr>
          <w:rFonts w:ascii="Times New Roman" w:hAnsi="Times New Roman"/>
          <w:spacing w:val="-3"/>
          <w:sz w:val="24"/>
          <w:szCs w:val="24"/>
        </w:rPr>
        <w:t xml:space="preserve">лениями. Свой рассказ мы будем начинать со слов: «Я </w:t>
      </w:r>
      <w:r w:rsidRPr="009F7E57">
        <w:rPr>
          <w:rFonts w:ascii="Times New Roman" w:hAnsi="Times New Roman"/>
          <w:spacing w:val="-2"/>
          <w:sz w:val="24"/>
          <w:szCs w:val="24"/>
        </w:rPr>
        <w:t>мужчина (женщина), мне столько-то лет».</w:t>
      </w:r>
    </w:p>
    <w:p w:rsidR="00B5338E" w:rsidRPr="009F7E57" w:rsidRDefault="00B5338E" w:rsidP="009F7E57">
      <w:pPr>
        <w:widowControl w:val="0"/>
        <w:shd w:val="clear" w:color="auto" w:fill="FFFFFF"/>
        <w:tabs>
          <w:tab w:val="left" w:pos="2107"/>
        </w:tabs>
        <w:autoSpaceDE w:val="0"/>
        <w:autoSpaceDN w:val="0"/>
        <w:adjustRightInd w:val="0"/>
        <w:spacing w:after="0"/>
        <w:ind w:firstLine="540"/>
        <w:jc w:val="both"/>
        <w:rPr>
          <w:rFonts w:ascii="Times New Roman" w:hAnsi="Times New Roman"/>
          <w:spacing w:val="-2"/>
          <w:sz w:val="24"/>
          <w:szCs w:val="24"/>
        </w:rPr>
      </w:pPr>
      <w:r w:rsidRPr="009F7E57">
        <w:rPr>
          <w:rFonts w:ascii="Times New Roman" w:hAnsi="Times New Roman"/>
          <w:b/>
          <w:sz w:val="24"/>
          <w:szCs w:val="24"/>
        </w:rPr>
        <w:t>Упражнение «Женщина в развитии»</w:t>
      </w:r>
      <w:r w:rsidRPr="009F7E57">
        <w:rPr>
          <w:rFonts w:ascii="Times New Roman" w:hAnsi="Times New Roman"/>
          <w:spacing w:val="-2"/>
          <w:sz w:val="24"/>
          <w:szCs w:val="24"/>
        </w:rPr>
        <w:t>.</w:t>
      </w:r>
    </w:p>
    <w:p w:rsidR="00B5338E" w:rsidRPr="009F7E57" w:rsidRDefault="00B5338E" w:rsidP="009F7E57">
      <w:pPr>
        <w:widowControl w:val="0"/>
        <w:shd w:val="clear" w:color="auto" w:fill="FFFFFF"/>
        <w:tabs>
          <w:tab w:val="left" w:pos="2107"/>
        </w:tabs>
        <w:autoSpaceDE w:val="0"/>
        <w:autoSpaceDN w:val="0"/>
        <w:adjustRightInd w:val="0"/>
        <w:spacing w:after="0"/>
        <w:ind w:firstLine="540"/>
        <w:jc w:val="both"/>
        <w:rPr>
          <w:rFonts w:ascii="Times New Roman" w:hAnsi="Times New Roman"/>
          <w:spacing w:val="-2"/>
          <w:sz w:val="24"/>
          <w:szCs w:val="24"/>
        </w:rPr>
      </w:pPr>
      <w:r w:rsidRPr="009F7E57">
        <w:rPr>
          <w:rFonts w:ascii="Times New Roman" w:hAnsi="Times New Roman"/>
          <w:spacing w:val="-6"/>
          <w:sz w:val="24"/>
          <w:szCs w:val="24"/>
        </w:rPr>
        <w:t xml:space="preserve">Создается история некой женщины. Группа определяет, </w:t>
      </w:r>
      <w:r w:rsidRPr="009F7E57">
        <w:rPr>
          <w:rFonts w:ascii="Times New Roman" w:hAnsi="Times New Roman"/>
          <w:spacing w:val="-5"/>
          <w:sz w:val="24"/>
          <w:szCs w:val="24"/>
        </w:rPr>
        <w:t xml:space="preserve">как ее зовут, чем она занимается. Участники выбирают </w:t>
      </w:r>
      <w:r w:rsidRPr="009F7E57">
        <w:rPr>
          <w:rFonts w:ascii="Times New Roman" w:hAnsi="Times New Roman"/>
          <w:spacing w:val="-4"/>
          <w:sz w:val="24"/>
          <w:szCs w:val="24"/>
        </w:rPr>
        <w:t xml:space="preserve">себе разные этапы ее жизни и затем последовательно </w:t>
      </w:r>
      <w:r w:rsidRPr="009F7E57">
        <w:rPr>
          <w:rFonts w:ascii="Times New Roman" w:hAnsi="Times New Roman"/>
          <w:spacing w:val="-5"/>
          <w:sz w:val="24"/>
          <w:szCs w:val="24"/>
        </w:rPr>
        <w:t>рассказывают ее историю по мере ее взросления. Здесь можно обратить внимание на выбор возраста участни</w:t>
      </w:r>
      <w:r w:rsidRPr="009F7E57">
        <w:rPr>
          <w:rFonts w:ascii="Times New Roman" w:hAnsi="Times New Roman"/>
          <w:spacing w:val="-6"/>
          <w:sz w:val="24"/>
          <w:szCs w:val="24"/>
        </w:rPr>
        <w:t>ками. Можно так же создать историю мужчины.</w:t>
      </w:r>
    </w:p>
    <w:p w:rsidR="00B5338E" w:rsidRPr="009F7E57" w:rsidRDefault="00B5338E" w:rsidP="009F7E57">
      <w:pPr>
        <w:widowControl w:val="0"/>
        <w:shd w:val="clear" w:color="auto" w:fill="FFFFFF"/>
        <w:tabs>
          <w:tab w:val="left" w:pos="2107"/>
        </w:tabs>
        <w:autoSpaceDE w:val="0"/>
        <w:autoSpaceDN w:val="0"/>
        <w:adjustRightInd w:val="0"/>
        <w:spacing w:after="0"/>
        <w:ind w:firstLine="540"/>
        <w:jc w:val="both"/>
        <w:rPr>
          <w:rFonts w:ascii="Times New Roman" w:hAnsi="Times New Roman"/>
          <w:spacing w:val="-2"/>
          <w:sz w:val="24"/>
          <w:szCs w:val="24"/>
        </w:rPr>
      </w:pPr>
      <w:r w:rsidRPr="009F7E57">
        <w:rPr>
          <w:rFonts w:ascii="Times New Roman" w:hAnsi="Times New Roman"/>
          <w:color w:val="000000"/>
          <w:sz w:val="24"/>
          <w:szCs w:val="24"/>
          <w:u w:val="single"/>
        </w:rPr>
        <w:t>Заключительная часть:</w:t>
      </w:r>
    </w:p>
    <w:p w:rsidR="00B5338E" w:rsidRPr="009F7E57" w:rsidRDefault="00B5338E" w:rsidP="009F7E57">
      <w:pPr>
        <w:widowControl w:val="0"/>
        <w:shd w:val="clear" w:color="auto" w:fill="FFFFFF"/>
        <w:tabs>
          <w:tab w:val="left" w:pos="2107"/>
        </w:tabs>
        <w:autoSpaceDE w:val="0"/>
        <w:autoSpaceDN w:val="0"/>
        <w:adjustRightInd w:val="0"/>
        <w:spacing w:after="0"/>
        <w:ind w:firstLine="540"/>
        <w:jc w:val="both"/>
        <w:rPr>
          <w:rFonts w:ascii="Times New Roman" w:hAnsi="Times New Roman"/>
          <w:spacing w:val="-2"/>
          <w:sz w:val="24"/>
          <w:szCs w:val="24"/>
        </w:rPr>
      </w:pPr>
      <w:r w:rsidRPr="009F7E57">
        <w:rPr>
          <w:rFonts w:ascii="Times New Roman" w:hAnsi="Times New Roman"/>
          <w:bCs/>
          <w:color w:val="000000"/>
          <w:sz w:val="24"/>
          <w:szCs w:val="24"/>
        </w:rPr>
        <w:t xml:space="preserve">Вопросы для закрепления: </w:t>
      </w:r>
    </w:p>
    <w:p w:rsidR="00B5338E" w:rsidRPr="009F7E57" w:rsidRDefault="00B5338E" w:rsidP="009F7E57">
      <w:pPr>
        <w:numPr>
          <w:ilvl w:val="0"/>
          <w:numId w:val="136"/>
        </w:numPr>
        <w:spacing w:after="0" w:line="240" w:lineRule="auto"/>
        <w:ind w:left="0" w:firstLine="540"/>
        <w:rPr>
          <w:rFonts w:ascii="Times New Roman" w:hAnsi="Times New Roman"/>
          <w:color w:val="000000"/>
          <w:sz w:val="24"/>
          <w:szCs w:val="24"/>
        </w:rPr>
      </w:pPr>
      <w:r w:rsidRPr="009F7E57">
        <w:rPr>
          <w:rFonts w:ascii="Times New Roman" w:hAnsi="Times New Roman"/>
          <w:color w:val="000000"/>
          <w:sz w:val="24"/>
          <w:szCs w:val="24"/>
        </w:rPr>
        <w:t xml:space="preserve">Что такое гендерная роль? </w:t>
      </w:r>
    </w:p>
    <w:p w:rsidR="00B5338E" w:rsidRPr="009F7E57" w:rsidRDefault="00B5338E" w:rsidP="009F7E57">
      <w:pPr>
        <w:numPr>
          <w:ilvl w:val="0"/>
          <w:numId w:val="136"/>
        </w:numPr>
        <w:spacing w:after="0" w:line="240" w:lineRule="auto"/>
        <w:ind w:left="0" w:firstLine="540"/>
        <w:rPr>
          <w:rFonts w:ascii="Times New Roman" w:hAnsi="Times New Roman"/>
          <w:color w:val="000000"/>
          <w:sz w:val="24"/>
          <w:szCs w:val="24"/>
        </w:rPr>
      </w:pPr>
      <w:r w:rsidRPr="009F7E57">
        <w:rPr>
          <w:rFonts w:ascii="Times New Roman" w:hAnsi="Times New Roman"/>
          <w:color w:val="000000"/>
          <w:sz w:val="24"/>
          <w:szCs w:val="24"/>
        </w:rPr>
        <w:t xml:space="preserve">Какие гендерные роли вы знаете? </w:t>
      </w:r>
    </w:p>
    <w:p w:rsidR="00B5338E" w:rsidRPr="009F7E57" w:rsidRDefault="00B5338E" w:rsidP="009F7E57">
      <w:pPr>
        <w:numPr>
          <w:ilvl w:val="0"/>
          <w:numId w:val="136"/>
        </w:numPr>
        <w:spacing w:after="0" w:line="240" w:lineRule="auto"/>
        <w:ind w:left="0" w:firstLine="540"/>
        <w:rPr>
          <w:rFonts w:ascii="Times New Roman" w:hAnsi="Times New Roman"/>
          <w:color w:val="000000"/>
          <w:sz w:val="24"/>
          <w:szCs w:val="24"/>
        </w:rPr>
      </w:pPr>
      <w:r w:rsidRPr="009F7E57">
        <w:rPr>
          <w:rFonts w:ascii="Times New Roman" w:hAnsi="Times New Roman"/>
          <w:color w:val="000000"/>
          <w:sz w:val="24"/>
          <w:szCs w:val="24"/>
        </w:rPr>
        <w:t xml:space="preserve">Что такое андрогинность? </w:t>
      </w:r>
    </w:p>
    <w:p w:rsidR="00B5338E" w:rsidRPr="009F7E57" w:rsidRDefault="00B5338E" w:rsidP="009F7E57">
      <w:pPr>
        <w:spacing w:after="0"/>
        <w:ind w:firstLine="540"/>
        <w:rPr>
          <w:rFonts w:ascii="Times New Roman" w:hAnsi="Times New Roman"/>
          <w:color w:val="000000"/>
          <w:sz w:val="24"/>
          <w:szCs w:val="24"/>
        </w:rPr>
      </w:pPr>
      <w:r w:rsidRPr="009F7E57">
        <w:rPr>
          <w:rFonts w:ascii="Times New Roman" w:hAnsi="Times New Roman"/>
          <w:color w:val="000000"/>
          <w:sz w:val="24"/>
          <w:szCs w:val="24"/>
        </w:rPr>
        <w:tab/>
      </w:r>
    </w:p>
    <w:p w:rsidR="00B5338E" w:rsidRPr="009F7E57" w:rsidRDefault="00B5338E" w:rsidP="009F7E57">
      <w:pPr>
        <w:spacing w:after="0"/>
        <w:ind w:firstLine="540"/>
        <w:rPr>
          <w:rFonts w:ascii="Times New Roman" w:hAnsi="Times New Roman"/>
          <w:color w:val="000000"/>
          <w:sz w:val="24"/>
          <w:szCs w:val="24"/>
        </w:rPr>
      </w:pPr>
      <w:r w:rsidRPr="009F7E57">
        <w:rPr>
          <w:rFonts w:ascii="Times New Roman" w:hAnsi="Times New Roman"/>
          <w:b/>
          <w:color w:val="000000"/>
          <w:sz w:val="24"/>
          <w:szCs w:val="24"/>
        </w:rPr>
        <w:t>Занятие 5</w:t>
      </w:r>
    </w:p>
    <w:p w:rsidR="00B5338E" w:rsidRPr="009F7E57" w:rsidRDefault="00B5338E" w:rsidP="009F7E57">
      <w:pPr>
        <w:spacing w:after="0"/>
        <w:ind w:firstLine="540"/>
        <w:jc w:val="both"/>
        <w:outlineLvl w:val="2"/>
        <w:rPr>
          <w:rFonts w:ascii="Times New Roman" w:hAnsi="Times New Roman"/>
          <w:bCs/>
          <w:color w:val="000000"/>
          <w:sz w:val="24"/>
          <w:szCs w:val="24"/>
        </w:rPr>
      </w:pPr>
      <w:r w:rsidRPr="009F7E57">
        <w:rPr>
          <w:rFonts w:ascii="Times New Roman" w:hAnsi="Times New Roman"/>
          <w:bCs/>
          <w:color w:val="000000"/>
          <w:sz w:val="24"/>
          <w:szCs w:val="24"/>
          <w:u w:val="single"/>
        </w:rPr>
        <w:t>Тема:</w:t>
      </w:r>
      <w:r w:rsidRPr="009F7E57">
        <w:rPr>
          <w:rFonts w:ascii="Times New Roman" w:hAnsi="Times New Roman"/>
          <w:bCs/>
          <w:color w:val="000000"/>
          <w:sz w:val="24"/>
          <w:szCs w:val="24"/>
        </w:rPr>
        <w:t xml:space="preserve"> Гендерные стереотипы и развитие индивидуальности</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u w:val="single"/>
        </w:rPr>
        <w:t>Цель:</w:t>
      </w:r>
      <w:r w:rsidRPr="009F7E57">
        <w:rPr>
          <w:rFonts w:ascii="Times New Roman" w:hAnsi="Times New Roman"/>
          <w:color w:val="000000"/>
          <w:sz w:val="24"/>
          <w:szCs w:val="24"/>
        </w:rPr>
        <w:t xml:space="preserve"> Познакомиться с понятием "стереотипы" и "гендерные стереотипы"; осознание опыта трансляции гендерных стереотипов и закрепления дискриминации по признаку пола, осознание источников собственных гендерных стереотипов.</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u w:val="single"/>
        </w:rPr>
        <w:t xml:space="preserve">Оборудование: </w:t>
      </w:r>
      <w:r w:rsidRPr="009F7E57">
        <w:rPr>
          <w:rFonts w:ascii="Times New Roman" w:hAnsi="Times New Roman"/>
          <w:color w:val="000000"/>
          <w:sz w:val="24"/>
          <w:szCs w:val="24"/>
        </w:rPr>
        <w:t>ручки, фломастеры, листы чистой бумаги формата А4, ватман или доска, бланки опросника "Гендерные стереотипы И.С. Клециной".</w:t>
      </w:r>
    </w:p>
    <w:p w:rsidR="00B5338E" w:rsidRPr="009F7E57" w:rsidRDefault="00B5338E" w:rsidP="009F7E57">
      <w:pPr>
        <w:spacing w:after="0"/>
        <w:ind w:firstLine="540"/>
        <w:jc w:val="both"/>
        <w:rPr>
          <w:rFonts w:ascii="Times New Roman" w:hAnsi="Times New Roman"/>
          <w:bCs/>
          <w:color w:val="000000"/>
          <w:sz w:val="24"/>
          <w:szCs w:val="24"/>
          <w:u w:val="single"/>
        </w:rPr>
      </w:pPr>
      <w:r w:rsidRPr="009F7E57">
        <w:rPr>
          <w:rFonts w:ascii="Times New Roman" w:hAnsi="Times New Roman"/>
          <w:bCs/>
          <w:color w:val="000000"/>
          <w:sz w:val="24"/>
          <w:szCs w:val="24"/>
          <w:u w:val="single"/>
        </w:rPr>
        <w:t>Вводная часть:</w:t>
      </w:r>
    </w:p>
    <w:p w:rsidR="00B5338E" w:rsidRPr="009F7E57" w:rsidRDefault="00B5338E" w:rsidP="009F7E57">
      <w:pPr>
        <w:spacing w:after="0"/>
        <w:ind w:firstLine="540"/>
        <w:jc w:val="both"/>
        <w:rPr>
          <w:rFonts w:ascii="Times New Roman" w:hAnsi="Times New Roman"/>
          <w:color w:val="000000"/>
          <w:sz w:val="24"/>
          <w:szCs w:val="24"/>
          <w:u w:val="single"/>
        </w:rPr>
      </w:pPr>
      <w:r w:rsidRPr="009F7E57">
        <w:rPr>
          <w:rFonts w:ascii="Times New Roman" w:hAnsi="Times New Roman"/>
          <w:bCs/>
          <w:color w:val="000000"/>
          <w:sz w:val="24"/>
          <w:szCs w:val="24"/>
          <w:u w:val="single"/>
        </w:rPr>
        <w:t>Основная часть:</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Допустим, вы случайно подслушали чужой разговор и услышали характеристику двух незнакомых вам людей. Про одного говорят, что этот человек авантюрного склада, независимый и властный, а другой – сентиментальная кроткая душа. Какая из характеристик принадлежит мужчине, а какая женщине?</w:t>
      </w:r>
      <w:r w:rsidRPr="009F7E57">
        <w:rPr>
          <w:rFonts w:ascii="Times New Roman" w:hAnsi="Times New Roman"/>
          <w:color w:val="000000"/>
          <w:sz w:val="24"/>
          <w:szCs w:val="24"/>
        </w:rPr>
        <w:br/>
        <w:t>С вами согласятся жители более 30 стран мира. Мы имеем в голове "сложившуюся картинку" или стереотип как должен вести себя человек. Характеристики, которые единодушно приписывают людям мужского и женского пола называются гендерными стереотипами.</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Гендерные стереотипы бывают разные.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Первая группа представлена стереотипами маскулинности-феминности. Мужчинам и женщинам приписываются определенные психологические качества и свойства личности. (Вспомните начало урока). Маскулинность-феминность – нормативные представления о свойствах, характерных для мужчин и женщин. </w:t>
      </w:r>
      <w:r w:rsidRPr="009F7E57">
        <w:rPr>
          <w:rFonts w:ascii="Times New Roman" w:hAnsi="Times New Roman"/>
          <w:color w:val="000000"/>
          <w:sz w:val="24"/>
          <w:szCs w:val="24"/>
        </w:rPr>
        <w:br/>
      </w:r>
      <w:r w:rsidRPr="009F7E57">
        <w:rPr>
          <w:rFonts w:ascii="Times New Roman" w:hAnsi="Times New Roman"/>
          <w:b/>
          <w:bCs/>
          <w:color w:val="000000"/>
          <w:sz w:val="24"/>
          <w:szCs w:val="24"/>
        </w:rPr>
        <w:t>Упражнение: Типично мужские и типично женские качества.</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Цель: осознание стереотипных представлений о качествах мужчин и женщин.</w:t>
      </w:r>
      <w:r w:rsidRPr="009F7E57">
        <w:rPr>
          <w:rFonts w:ascii="Times New Roman" w:hAnsi="Times New Roman"/>
          <w:color w:val="000000"/>
          <w:sz w:val="24"/>
          <w:szCs w:val="24"/>
        </w:rPr>
        <w:br/>
        <w:t>На листе бумаги в две колонки каждый записывает по три "типично мужские" и "типично женские" качества. Затем по очереди озвучивают, ведущий записывает на ватмане или доске. Качества не должны повторяться.</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Пример:</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847"/>
        <w:gridCol w:w="4540"/>
      </w:tblGrid>
      <w:tr w:rsidR="00B5338E" w:rsidRPr="00AE0DD7" w:rsidTr="009F7E57">
        <w:trPr>
          <w:tblCellSpacing w:w="0" w:type="dxa"/>
        </w:trPr>
        <w:tc>
          <w:tcPr>
            <w:tcW w:w="11970" w:type="dxa"/>
            <w:gridSpan w:val="2"/>
            <w:tcBorders>
              <w:top w:val="outset" w:sz="6" w:space="0" w:color="auto"/>
              <w:bottom w:val="outset" w:sz="6" w:space="0" w:color="auto"/>
            </w:tcBorders>
          </w:tcPr>
          <w:p w:rsidR="00B5338E" w:rsidRPr="00AE0DD7" w:rsidRDefault="00B5338E" w:rsidP="009F7E57">
            <w:pPr>
              <w:spacing w:after="0"/>
              <w:jc w:val="both"/>
              <w:rPr>
                <w:rFonts w:ascii="Times New Roman" w:hAnsi="Times New Roman"/>
                <w:color w:val="000000"/>
                <w:sz w:val="24"/>
                <w:szCs w:val="24"/>
              </w:rPr>
            </w:pPr>
            <w:r w:rsidRPr="00AE0DD7">
              <w:rPr>
                <w:rFonts w:ascii="Times New Roman" w:hAnsi="Times New Roman"/>
                <w:b/>
                <w:bCs/>
                <w:color w:val="000000"/>
                <w:sz w:val="24"/>
                <w:szCs w:val="24"/>
              </w:rPr>
              <w:t>Качества</w:t>
            </w:r>
          </w:p>
        </w:tc>
      </w:tr>
      <w:tr w:rsidR="00B5338E" w:rsidRPr="00AE0DD7" w:rsidTr="009F7E57">
        <w:trPr>
          <w:tblCellSpacing w:w="0" w:type="dxa"/>
        </w:trPr>
        <w:tc>
          <w:tcPr>
            <w:tcW w:w="6210" w:type="dxa"/>
            <w:tcBorders>
              <w:top w:val="outset" w:sz="6" w:space="0" w:color="auto"/>
              <w:bottom w:val="outset" w:sz="6" w:space="0" w:color="auto"/>
              <w:right w:val="outset" w:sz="6" w:space="0" w:color="auto"/>
            </w:tcBorders>
          </w:tcPr>
          <w:p w:rsidR="00B5338E" w:rsidRPr="00AE0DD7" w:rsidRDefault="00B5338E" w:rsidP="009F7E57">
            <w:pPr>
              <w:spacing w:after="0"/>
              <w:jc w:val="both"/>
              <w:rPr>
                <w:rFonts w:ascii="Times New Roman" w:hAnsi="Times New Roman"/>
                <w:color w:val="000000"/>
                <w:sz w:val="24"/>
                <w:szCs w:val="24"/>
              </w:rPr>
            </w:pPr>
            <w:r w:rsidRPr="00AE0DD7">
              <w:rPr>
                <w:rFonts w:ascii="Times New Roman" w:hAnsi="Times New Roman"/>
                <w:b/>
                <w:bCs/>
                <w:color w:val="000000"/>
                <w:sz w:val="24"/>
                <w:szCs w:val="24"/>
              </w:rPr>
              <w:t>мужчины</w:t>
            </w:r>
          </w:p>
        </w:tc>
        <w:tc>
          <w:tcPr>
            <w:tcW w:w="5760" w:type="dxa"/>
            <w:tcBorders>
              <w:top w:val="outset" w:sz="6" w:space="0" w:color="auto"/>
              <w:left w:val="outset" w:sz="6" w:space="0" w:color="auto"/>
              <w:bottom w:val="outset" w:sz="6" w:space="0" w:color="auto"/>
            </w:tcBorders>
          </w:tcPr>
          <w:p w:rsidR="00B5338E" w:rsidRPr="00AE0DD7" w:rsidRDefault="00B5338E" w:rsidP="009F7E57">
            <w:pPr>
              <w:spacing w:after="0"/>
              <w:jc w:val="both"/>
              <w:rPr>
                <w:rFonts w:ascii="Times New Roman" w:hAnsi="Times New Roman"/>
                <w:color w:val="000000"/>
                <w:sz w:val="24"/>
                <w:szCs w:val="24"/>
              </w:rPr>
            </w:pPr>
            <w:r w:rsidRPr="00AE0DD7">
              <w:rPr>
                <w:rFonts w:ascii="Times New Roman" w:hAnsi="Times New Roman"/>
                <w:b/>
                <w:bCs/>
                <w:color w:val="000000"/>
                <w:sz w:val="24"/>
                <w:szCs w:val="24"/>
              </w:rPr>
              <w:t>женщины</w:t>
            </w:r>
          </w:p>
        </w:tc>
      </w:tr>
      <w:tr w:rsidR="00B5338E" w:rsidRPr="00AE0DD7" w:rsidTr="009F7E57">
        <w:trPr>
          <w:tblCellSpacing w:w="0" w:type="dxa"/>
        </w:trPr>
        <w:tc>
          <w:tcPr>
            <w:tcW w:w="6210" w:type="dxa"/>
            <w:tcBorders>
              <w:top w:val="outset" w:sz="6" w:space="0" w:color="auto"/>
              <w:bottom w:val="outset" w:sz="6" w:space="0" w:color="auto"/>
              <w:right w:val="outset" w:sz="6" w:space="0" w:color="auto"/>
            </w:tcBorders>
          </w:tcPr>
          <w:p w:rsidR="00B5338E" w:rsidRPr="00AE0DD7" w:rsidRDefault="00B5338E" w:rsidP="009F7E57">
            <w:pPr>
              <w:spacing w:after="0"/>
              <w:jc w:val="both"/>
              <w:rPr>
                <w:rFonts w:ascii="Times New Roman" w:hAnsi="Times New Roman"/>
                <w:color w:val="000000"/>
                <w:sz w:val="24"/>
                <w:szCs w:val="24"/>
              </w:rPr>
            </w:pPr>
            <w:r w:rsidRPr="00AE0DD7">
              <w:rPr>
                <w:rFonts w:ascii="Times New Roman" w:hAnsi="Times New Roman"/>
                <w:color w:val="000000"/>
                <w:sz w:val="24"/>
                <w:szCs w:val="24"/>
              </w:rPr>
              <w:t>доминанты, независимы,</w:t>
            </w:r>
            <w:r w:rsidRPr="00AE0DD7">
              <w:rPr>
                <w:rFonts w:ascii="Times New Roman" w:hAnsi="Times New Roman"/>
                <w:color w:val="000000"/>
                <w:sz w:val="24"/>
                <w:szCs w:val="24"/>
              </w:rPr>
              <w:br/>
              <w:t>компетентны, самоуверенны, агрессивны и склонны рассуждать логически</w:t>
            </w:r>
          </w:p>
        </w:tc>
        <w:tc>
          <w:tcPr>
            <w:tcW w:w="5760" w:type="dxa"/>
            <w:tcBorders>
              <w:top w:val="outset" w:sz="6" w:space="0" w:color="auto"/>
              <w:left w:val="outset" w:sz="6" w:space="0" w:color="auto"/>
              <w:bottom w:val="outset" w:sz="6" w:space="0" w:color="auto"/>
            </w:tcBorders>
          </w:tcPr>
          <w:p w:rsidR="00B5338E" w:rsidRPr="00AE0DD7" w:rsidRDefault="00B5338E" w:rsidP="009F7E57">
            <w:pPr>
              <w:spacing w:after="0"/>
              <w:jc w:val="both"/>
              <w:rPr>
                <w:rFonts w:ascii="Times New Roman" w:hAnsi="Times New Roman"/>
                <w:color w:val="000000"/>
                <w:sz w:val="24"/>
                <w:szCs w:val="24"/>
              </w:rPr>
            </w:pPr>
            <w:r w:rsidRPr="00AE0DD7">
              <w:rPr>
                <w:rFonts w:ascii="Times New Roman" w:hAnsi="Times New Roman"/>
                <w:color w:val="000000"/>
                <w:sz w:val="24"/>
                <w:szCs w:val="24"/>
              </w:rPr>
              <w:t xml:space="preserve">покорны, зависимы, </w:t>
            </w:r>
            <w:r w:rsidRPr="00AE0DD7">
              <w:rPr>
                <w:rFonts w:ascii="Times New Roman" w:hAnsi="Times New Roman"/>
                <w:color w:val="000000"/>
                <w:sz w:val="24"/>
                <w:szCs w:val="24"/>
              </w:rPr>
              <w:br/>
              <w:t>эмоциональны, конформны и нежны</w:t>
            </w:r>
          </w:p>
        </w:tc>
      </w:tr>
    </w:tbl>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rPr>
        <w:t>Вопросы для обсуждения.</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w:t>
      </w:r>
      <w:r w:rsidRPr="009F7E57">
        <w:rPr>
          <w:rFonts w:ascii="Times New Roman" w:hAnsi="Times New Roman"/>
          <w:color w:val="000000"/>
          <w:sz w:val="24"/>
          <w:szCs w:val="24"/>
        </w:rPr>
        <w:t>Какие качества только принадлежат мужчинам и только женщинам? Встречали ли Вы когда-нибудь женщин и мужчин с качествами, которые занесены в противоположные колонки? (Необходимо прийти к выводу, что явными и бесспорными являются только биологические различия. Все остальное относительно).</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w:t>
      </w:r>
      <w:r w:rsidRPr="009F7E57">
        <w:rPr>
          <w:rFonts w:ascii="Times New Roman" w:hAnsi="Times New Roman"/>
          <w:color w:val="000000"/>
          <w:sz w:val="24"/>
          <w:szCs w:val="24"/>
        </w:rPr>
        <w:t>Вторая группа гендерных стереотипов касается закрепления семейных и профессиональных ролей в соответствии с полом. Для женщин главными социальными ролями являются, мы с вами уже говорили об этом, семейные роли (мать, домохозяйка), для мужчин – профессиональные. Мужчин принято оценивать по профессиональным успехам, женщин – по наличию семьи и детей.</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w:t>
      </w:r>
      <w:r w:rsidRPr="009F7E57">
        <w:rPr>
          <w:rFonts w:ascii="Times New Roman" w:hAnsi="Times New Roman"/>
          <w:color w:val="000000"/>
          <w:sz w:val="24"/>
          <w:szCs w:val="24"/>
        </w:rPr>
        <w:t>Третья группа гендерных стереотипов связана с различиями в труде. Перечислите виды профессиональной деятельности, где работает много женщин. (Воспитатель, учитель, продавец, врач, социальный работник, библиотекарь, бухгалтер, швея и др.).</w:t>
      </w:r>
    </w:p>
    <w:p w:rsidR="00B5338E" w:rsidRPr="009F7E57" w:rsidRDefault="00B5338E" w:rsidP="009F7E57">
      <w:pPr>
        <w:spacing w:after="0"/>
        <w:ind w:firstLine="540"/>
        <w:jc w:val="both"/>
        <w:rPr>
          <w:rFonts w:ascii="Times New Roman" w:hAnsi="Times New Roman"/>
          <w:b/>
          <w:bCs/>
          <w:color w:val="000000"/>
          <w:sz w:val="24"/>
          <w:szCs w:val="24"/>
        </w:rPr>
      </w:pPr>
      <w:r w:rsidRPr="009F7E57">
        <w:rPr>
          <w:rFonts w:ascii="Times New Roman" w:hAnsi="Times New Roman"/>
          <w:b/>
          <w:bCs/>
          <w:color w:val="000000"/>
          <w:sz w:val="24"/>
          <w:szCs w:val="24"/>
        </w:rPr>
        <w:t xml:space="preserve"> - </w:t>
      </w:r>
      <w:r w:rsidRPr="009F7E57">
        <w:rPr>
          <w:rFonts w:ascii="Times New Roman" w:hAnsi="Times New Roman"/>
          <w:color w:val="000000"/>
          <w:sz w:val="24"/>
          <w:szCs w:val="24"/>
        </w:rPr>
        <w:t>Перечислите виды профессиональной деятельности, где работает много мужчин. (Шофер, строитель, программист, банковское дело, военный, милиционер, инженер и др.).</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 xml:space="preserve">- </w:t>
      </w:r>
      <w:r w:rsidRPr="009F7E57">
        <w:rPr>
          <w:rFonts w:ascii="Times New Roman" w:hAnsi="Times New Roman"/>
          <w:color w:val="000000"/>
          <w:sz w:val="24"/>
          <w:szCs w:val="24"/>
        </w:rPr>
        <w:t>В сфере занятости до сих пор распространено явление профессионального деления как воплощение в реальной жизни действия гендерных стереотипов. Женщины в основном работают в непроизводственной сфере, труд в которой малопристижен, малооплачиваем и связан с выполнением обслуживающих функций. Так называемые "женские профессии" сформировались путем "вынесения" на макроуровень традиционных женских занятий в рамках семьи. Руководящие должности, как правило, занимают мужчины.</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rPr>
        <w:t>Дополнительная информация для учащихся</w:t>
      </w:r>
      <w:r w:rsidRPr="009F7E57">
        <w:rPr>
          <w:rFonts w:ascii="Times New Roman" w:hAnsi="Times New Roman"/>
          <w:b/>
          <w:bCs/>
          <w:i/>
          <w:iCs/>
          <w:color w:val="000000"/>
          <w:sz w:val="24"/>
          <w:szCs w:val="24"/>
        </w:rPr>
        <w:t xml:space="preserve">: </w:t>
      </w:r>
      <w:r w:rsidRPr="009F7E57">
        <w:rPr>
          <w:rFonts w:ascii="Times New Roman" w:hAnsi="Times New Roman"/>
          <w:i/>
          <w:iCs/>
          <w:color w:val="000000"/>
          <w:sz w:val="24"/>
          <w:szCs w:val="24"/>
        </w:rPr>
        <w:t>Так, например, в здравоохранении и социальном обеспечении женщины составляют 83%, в торговле и общественном питании — 82%, в образовании — 79 % от общего числа занятых. Так называемые "женские профессии" сформировались путем "вынесения" на макроуровень традиционных женских занятий в рамках семьи. Руководящие должности, как правило, занимают мужчины. Так, среди имеющих высшее и среднее специальное образование руководителями того или иного уровня являются 48% мужчин, т.е. каждый второй мужчина — руководитель. Среди женщин — дипломированных специалистов доля руководителей составляет всею 7%.</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Далее учащиеся выполняют упражнение на выбор.</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Упражнение: "Хорошо - плохо"</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rPr>
        <w:t>Цель упражнения</w:t>
      </w:r>
      <w:r w:rsidRPr="009F7E57">
        <w:rPr>
          <w:rFonts w:ascii="Times New Roman" w:hAnsi="Times New Roman"/>
          <w:color w:val="000000"/>
          <w:sz w:val="24"/>
          <w:szCs w:val="24"/>
        </w:rPr>
        <w:t xml:space="preserve">: Позволяет довести существующие стереотипы до абсурда, посмотреть на них с разных сторон. </w:t>
      </w:r>
      <w:r w:rsidRPr="009F7E57">
        <w:rPr>
          <w:rFonts w:ascii="Times New Roman" w:hAnsi="Times New Roman"/>
          <w:color w:val="000000"/>
          <w:sz w:val="24"/>
          <w:szCs w:val="24"/>
        </w:rPr>
        <w:br/>
        <w:t>Класс делится на две группы. По очереди идет обращение учителя к каждой группе, к новому ученику. Игра начинается с фразы "Это хорошо, когда …., потому что…..". следующий участник берет окончание предыдущей фразы и говорит: "Это плохо, когда …, потому что…." и так далее.</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«Два мира»</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1"/>
          <w:sz w:val="24"/>
          <w:szCs w:val="24"/>
        </w:rPr>
        <w:t xml:space="preserve">Группа делится на две части - мужская и женская. </w:t>
      </w:r>
      <w:r w:rsidRPr="009F7E57">
        <w:rPr>
          <w:rFonts w:ascii="Times New Roman" w:hAnsi="Times New Roman"/>
          <w:spacing w:val="-4"/>
          <w:sz w:val="24"/>
          <w:szCs w:val="24"/>
        </w:rPr>
        <w:t xml:space="preserve">Подгруппы встают друг напротив друга «стеной» и по </w:t>
      </w:r>
      <w:r w:rsidRPr="009F7E57">
        <w:rPr>
          <w:rFonts w:ascii="Times New Roman" w:hAnsi="Times New Roman"/>
          <w:sz w:val="24"/>
          <w:szCs w:val="24"/>
        </w:rPr>
        <w:t>очереди говорят друг другу:</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pacing w:val="-3"/>
          <w:sz w:val="24"/>
          <w:szCs w:val="24"/>
        </w:rPr>
      </w:pPr>
      <w:r w:rsidRPr="009F7E57">
        <w:rPr>
          <w:rFonts w:ascii="Times New Roman" w:hAnsi="Times New Roman"/>
          <w:spacing w:val="-6"/>
          <w:sz w:val="24"/>
          <w:szCs w:val="24"/>
        </w:rPr>
        <w:t xml:space="preserve">Мне нравится быть женщиной/мужчиной, потому что... </w:t>
      </w:r>
      <w:r w:rsidRPr="009F7E57">
        <w:rPr>
          <w:rFonts w:ascii="Times New Roman" w:hAnsi="Times New Roman"/>
          <w:spacing w:val="-4"/>
          <w:sz w:val="24"/>
          <w:szCs w:val="24"/>
        </w:rPr>
        <w:t xml:space="preserve">Мне хочется быть мужчиной/женщиной, потому что... Мне трудно быть женщиной/мужчиной, потому, что... </w:t>
      </w:r>
      <w:r w:rsidRPr="009F7E57">
        <w:rPr>
          <w:rFonts w:ascii="Times New Roman" w:hAnsi="Times New Roman"/>
          <w:spacing w:val="-2"/>
          <w:sz w:val="24"/>
          <w:szCs w:val="24"/>
        </w:rPr>
        <w:t xml:space="preserve">Я горжусь, что я мужчина/женщина, потому что... </w:t>
      </w:r>
      <w:r w:rsidRPr="009F7E57">
        <w:rPr>
          <w:rFonts w:ascii="Times New Roman" w:hAnsi="Times New Roman"/>
          <w:iCs/>
          <w:spacing w:val="-2"/>
          <w:sz w:val="24"/>
          <w:szCs w:val="24"/>
        </w:rPr>
        <w:t xml:space="preserve">Я </w:t>
      </w:r>
      <w:r w:rsidRPr="009F7E57">
        <w:rPr>
          <w:rFonts w:ascii="Times New Roman" w:hAnsi="Times New Roman"/>
          <w:spacing w:val="-2"/>
          <w:sz w:val="24"/>
          <w:szCs w:val="24"/>
        </w:rPr>
        <w:t xml:space="preserve">завидую мужчинам/женщинам, потому что... Мне не нравится в мужчинах/женщинах ... </w:t>
      </w:r>
      <w:r w:rsidRPr="009F7E57">
        <w:rPr>
          <w:rFonts w:ascii="Times New Roman" w:hAnsi="Times New Roman"/>
          <w:spacing w:val="-3"/>
          <w:sz w:val="24"/>
          <w:szCs w:val="24"/>
        </w:rPr>
        <w:t>Хорошо быть женщиной/мужчиной, потому, что...</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«Секреты»</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spacing w:val="-5"/>
          <w:sz w:val="24"/>
          <w:szCs w:val="24"/>
        </w:rPr>
        <w:t xml:space="preserve">Участникам предлагается на листочке бумаги написать свой секрет, но не подписываться, а сложить записку и положить ее в общую кучу в середину комнаты. Затем каждый ребенок по очереди выбирает записку и читает </w:t>
      </w:r>
      <w:r w:rsidRPr="009F7E57">
        <w:rPr>
          <w:rFonts w:ascii="Times New Roman" w:hAnsi="Times New Roman"/>
          <w:spacing w:val="-4"/>
          <w:sz w:val="24"/>
          <w:szCs w:val="24"/>
        </w:rPr>
        <w:t>ее вслух группе, будто это его собственный секрет.</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iCs/>
          <w:spacing w:val="-3"/>
          <w:sz w:val="24"/>
          <w:szCs w:val="24"/>
        </w:rPr>
        <w:t>Сначала дети стараются удостовериться, действи</w:t>
      </w:r>
      <w:r w:rsidRPr="009F7E57">
        <w:rPr>
          <w:rFonts w:ascii="Times New Roman" w:hAnsi="Times New Roman"/>
          <w:iCs/>
          <w:spacing w:val="-2"/>
          <w:sz w:val="24"/>
          <w:szCs w:val="24"/>
        </w:rPr>
        <w:t xml:space="preserve">тельно ли никто не сможет узнать, что именно они </w:t>
      </w:r>
      <w:r w:rsidRPr="009F7E57">
        <w:rPr>
          <w:rFonts w:ascii="Times New Roman" w:hAnsi="Times New Roman"/>
          <w:iCs/>
          <w:spacing w:val="-1"/>
          <w:sz w:val="24"/>
          <w:szCs w:val="24"/>
        </w:rPr>
        <w:t>написали эту записку. После этого упражнение вызывает заинтересованность и проходит живо.</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«Наши вопросы»</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spacing w:val="-3"/>
          <w:sz w:val="24"/>
          <w:szCs w:val="24"/>
        </w:rPr>
        <w:t>Поставьте в центр комнаты коробку и предложите де</w:t>
      </w:r>
      <w:r w:rsidRPr="009F7E57">
        <w:rPr>
          <w:rFonts w:ascii="Times New Roman" w:hAnsi="Times New Roman"/>
          <w:sz w:val="24"/>
          <w:szCs w:val="24"/>
        </w:rPr>
        <w:t xml:space="preserve">тям написать записки с такими вопросами, которые </w:t>
      </w:r>
      <w:r w:rsidRPr="009F7E57">
        <w:rPr>
          <w:rFonts w:ascii="Times New Roman" w:hAnsi="Times New Roman"/>
          <w:spacing w:val="-2"/>
          <w:sz w:val="24"/>
          <w:szCs w:val="24"/>
        </w:rPr>
        <w:t>их интересуют, но они не решаются задать их вслух, стесняются спросить. Обязательно скажите, что под</w:t>
      </w:r>
      <w:r w:rsidRPr="009F7E57">
        <w:rPr>
          <w:rFonts w:ascii="Times New Roman" w:hAnsi="Times New Roman"/>
          <w:spacing w:val="-4"/>
          <w:sz w:val="24"/>
          <w:szCs w:val="24"/>
        </w:rPr>
        <w:t>писывать их не надо и вам не важно, кто именно напи</w:t>
      </w:r>
      <w:r w:rsidRPr="009F7E57">
        <w:rPr>
          <w:rFonts w:ascii="Times New Roman" w:hAnsi="Times New Roman"/>
          <w:spacing w:val="-1"/>
          <w:sz w:val="24"/>
          <w:szCs w:val="24"/>
        </w:rPr>
        <w:t xml:space="preserve">сал конкретные вопросы. Дети должны чувствовать </w:t>
      </w:r>
      <w:r w:rsidRPr="009F7E57">
        <w:rPr>
          <w:rFonts w:ascii="Times New Roman" w:hAnsi="Times New Roman"/>
          <w:spacing w:val="-2"/>
          <w:sz w:val="24"/>
          <w:szCs w:val="24"/>
        </w:rPr>
        <w:t>себя в безопасности. Затем эти вопросы можно обсу</w:t>
      </w:r>
      <w:r w:rsidRPr="009F7E57">
        <w:rPr>
          <w:rFonts w:ascii="Times New Roman" w:hAnsi="Times New Roman"/>
          <w:spacing w:val="-1"/>
          <w:sz w:val="24"/>
          <w:szCs w:val="24"/>
        </w:rPr>
        <w:t xml:space="preserve">дить. Если вопросов очень много, можно обсуждать </w:t>
      </w:r>
      <w:r w:rsidRPr="009F7E57">
        <w:rPr>
          <w:rFonts w:ascii="Times New Roman" w:hAnsi="Times New Roman"/>
          <w:spacing w:val="-3"/>
          <w:sz w:val="24"/>
          <w:szCs w:val="24"/>
        </w:rPr>
        <w:t xml:space="preserve">их на последующих занятиях. Если же их очень мало, </w:t>
      </w:r>
      <w:r w:rsidRPr="009F7E57">
        <w:rPr>
          <w:rFonts w:ascii="Times New Roman" w:hAnsi="Times New Roman"/>
          <w:spacing w:val="-2"/>
          <w:sz w:val="24"/>
          <w:szCs w:val="24"/>
        </w:rPr>
        <w:t>можно поставить эту коробку в какое-то определен</w:t>
      </w:r>
      <w:r w:rsidRPr="009F7E57">
        <w:rPr>
          <w:rFonts w:ascii="Times New Roman" w:hAnsi="Times New Roman"/>
          <w:spacing w:val="-3"/>
          <w:sz w:val="24"/>
          <w:szCs w:val="24"/>
        </w:rPr>
        <w:t>ное место и дети смогут класть в нее вопросы на дру</w:t>
      </w:r>
      <w:r w:rsidRPr="009F7E57">
        <w:rPr>
          <w:rFonts w:ascii="Times New Roman" w:hAnsi="Times New Roman"/>
          <w:sz w:val="24"/>
          <w:szCs w:val="24"/>
        </w:rPr>
        <w:t>гих встречах.</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spacing w:val="-3"/>
          <w:sz w:val="24"/>
          <w:szCs w:val="24"/>
        </w:rPr>
        <w:t>Наши представления об образе мужчины и женщины в значительной сте</w:t>
      </w:r>
      <w:r w:rsidRPr="009F7E57">
        <w:rPr>
          <w:rFonts w:ascii="Times New Roman" w:hAnsi="Times New Roman"/>
          <w:sz w:val="24"/>
          <w:szCs w:val="24"/>
        </w:rPr>
        <w:t xml:space="preserve">пени зависят от культурных стереотипов мужественности-женственности. </w:t>
      </w:r>
      <w:r w:rsidRPr="009F7E57">
        <w:rPr>
          <w:rFonts w:ascii="Times New Roman" w:hAnsi="Times New Roman"/>
          <w:spacing w:val="-2"/>
          <w:sz w:val="24"/>
          <w:szCs w:val="24"/>
        </w:rPr>
        <w:t xml:space="preserve">Считается, что женщина должна быть мягким, нежным созданием, не должна быть грубой и агрессивной. Мужчина же - это сила и твердость, он не должен </w:t>
      </w:r>
      <w:r w:rsidRPr="009F7E57">
        <w:rPr>
          <w:rFonts w:ascii="Times New Roman" w:hAnsi="Times New Roman"/>
          <w:spacing w:val="-1"/>
          <w:sz w:val="24"/>
          <w:szCs w:val="24"/>
        </w:rPr>
        <w:t>плакать и быть нежным. Вооруженные такими стереотипами, мужчины вос</w:t>
      </w:r>
      <w:r w:rsidRPr="009F7E57">
        <w:rPr>
          <w:rFonts w:ascii="Times New Roman" w:hAnsi="Times New Roman"/>
          <w:sz w:val="24"/>
          <w:szCs w:val="24"/>
        </w:rPr>
        <w:t xml:space="preserve">принимают женщин как слабых и зависимых, а женщины видят мужчин </w:t>
      </w:r>
      <w:r w:rsidRPr="009F7E57">
        <w:rPr>
          <w:rFonts w:ascii="Times New Roman" w:hAnsi="Times New Roman"/>
          <w:spacing w:val="-3"/>
          <w:sz w:val="24"/>
          <w:szCs w:val="24"/>
        </w:rPr>
        <w:t xml:space="preserve">грубыми. Однако от природы и женщины, и мужчины могут быть и нежными, </w:t>
      </w:r>
      <w:r w:rsidRPr="009F7E57">
        <w:rPr>
          <w:rFonts w:ascii="Times New Roman" w:hAnsi="Times New Roman"/>
          <w:spacing w:val="-1"/>
          <w:sz w:val="24"/>
          <w:szCs w:val="24"/>
        </w:rPr>
        <w:t xml:space="preserve">и твердыми. Как мужчина может реагировать на женскую нежность, если у </w:t>
      </w:r>
      <w:r w:rsidRPr="009F7E57">
        <w:rPr>
          <w:rFonts w:ascii="Times New Roman" w:hAnsi="Times New Roman"/>
          <w:spacing w:val="-2"/>
          <w:sz w:val="24"/>
          <w:szCs w:val="24"/>
        </w:rPr>
        <w:t xml:space="preserve">него совершенно не развито это чувство? Как женщина может оценить твердость и выдержку мужчины, если она не имеет представления о том, что это </w:t>
      </w:r>
      <w:r w:rsidRPr="009F7E57">
        <w:rPr>
          <w:rFonts w:ascii="Times New Roman" w:hAnsi="Times New Roman"/>
          <w:sz w:val="24"/>
          <w:szCs w:val="24"/>
        </w:rPr>
        <w:t xml:space="preserve">такое? </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spacing w:val="-1"/>
          <w:sz w:val="24"/>
          <w:szCs w:val="24"/>
        </w:rPr>
        <w:t xml:space="preserve">Можно провести с детьми беседу о том, какими они представляют себе </w:t>
      </w:r>
      <w:r w:rsidRPr="009F7E57">
        <w:rPr>
          <w:rFonts w:ascii="Times New Roman" w:hAnsi="Times New Roman"/>
          <w:sz w:val="24"/>
          <w:szCs w:val="24"/>
        </w:rPr>
        <w:t>идеальных мужчину и женщину</w:t>
      </w:r>
      <w:r w:rsidRPr="009F7E57">
        <w:rPr>
          <w:rFonts w:ascii="Times New Roman" w:hAnsi="Times New Roman"/>
          <w:color w:val="000000"/>
          <w:sz w:val="24"/>
          <w:szCs w:val="24"/>
        </w:rPr>
        <w:t>.</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 xml:space="preserve">Практическая часть: </w:t>
      </w:r>
      <w:r w:rsidRPr="009F7E57">
        <w:rPr>
          <w:rFonts w:ascii="Times New Roman" w:hAnsi="Times New Roman"/>
          <w:color w:val="000000"/>
          <w:sz w:val="24"/>
          <w:szCs w:val="24"/>
        </w:rPr>
        <w:t>Изучение гендерных стереотипов опросник "Гендерные стереотипы И.С.Клециной".</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У кого, по твоему мнению, у мужчин или у женщин сильнее выражены перечисленные ниже черты и свойства характера? (Выбери и обведи соответствующий пункт в каждой строке)</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p>
    <w:tbl>
      <w:tblPr>
        <w:tblW w:w="10440" w:type="dxa"/>
        <w:tblCellSpacing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890"/>
        <w:gridCol w:w="1298"/>
        <w:gridCol w:w="1212"/>
        <w:gridCol w:w="1106"/>
        <w:gridCol w:w="1234"/>
        <w:gridCol w:w="1440"/>
        <w:gridCol w:w="1260"/>
      </w:tblGrid>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rStyle w:val="Strong"/>
                <w:bCs/>
                <w:color w:val="000000"/>
              </w:rPr>
              <w:t>Черты и свойства характера</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u w:val="single"/>
              </w:rPr>
              <w:t>у мужчин</w:t>
            </w:r>
            <w:r w:rsidRPr="009F7E57">
              <w:rPr>
                <w:color w:val="000000"/>
              </w:rPr>
              <w:br/>
              <w:t>значительно сильнее</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u w:val="single"/>
              </w:rPr>
              <w:t>у мужчин</w:t>
            </w:r>
            <w:r w:rsidRPr="009F7E57">
              <w:rPr>
                <w:color w:val="000000"/>
              </w:rPr>
              <w:br/>
              <w:t>немного сильнее</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выражено одинаково</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u w:val="single"/>
              </w:rPr>
              <w:t>у женщин</w:t>
            </w:r>
            <w:r w:rsidRPr="009F7E57">
              <w:rPr>
                <w:color w:val="000000"/>
              </w:rPr>
              <w:br/>
              <w:t>немного сильнее</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u w:val="single"/>
              </w:rPr>
              <w:t>у женщин</w:t>
            </w:r>
            <w:r w:rsidRPr="009F7E57">
              <w:rPr>
                <w:color w:val="000000"/>
              </w:rPr>
              <w:br/>
              <w:t>значительно сильнее</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трудно ответить однозначно</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38"/>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Эмоциональность</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39"/>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Разговорчивость</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0"/>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Уверенность в себе</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1"/>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Стремление руководить</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2"/>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Забота о детях</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3"/>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Логическое мышление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4"/>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Боязливость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5"/>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Тревожность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6"/>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Уступчивость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7"/>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Застенчивость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8"/>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Заботливость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49"/>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Активность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0"/>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Целеустремленность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1"/>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Агрессивность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2"/>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Низкая самооценка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3"/>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Соревновательность</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4"/>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Авторитарный стиль общения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5"/>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Математические способности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AE0DD7" w:rsidRDefault="00B5338E" w:rsidP="009F7E57">
            <w:pPr>
              <w:spacing w:after="0"/>
              <w:rPr>
                <w:rFonts w:ascii="Times New Roman" w:hAnsi="Times New Roman"/>
                <w:color w:val="000000"/>
                <w:sz w:val="24"/>
                <w:szCs w:val="24"/>
              </w:rPr>
            </w:pP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6"/>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Умение строить межличностные отношения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r w:rsidR="00B5338E" w:rsidRPr="00AE0DD7" w:rsidTr="009F7E57">
        <w:trPr>
          <w:tblCellSpacing w:w="0" w:type="dxa"/>
        </w:trPr>
        <w:tc>
          <w:tcPr>
            <w:tcW w:w="2890" w:type="dxa"/>
            <w:tcBorders>
              <w:top w:val="outset" w:sz="6" w:space="0" w:color="auto"/>
              <w:bottom w:val="outset" w:sz="6" w:space="0" w:color="auto"/>
              <w:right w:val="outset" w:sz="6" w:space="0" w:color="auto"/>
            </w:tcBorders>
          </w:tcPr>
          <w:p w:rsidR="00B5338E" w:rsidRPr="00AE0DD7" w:rsidRDefault="00B5338E" w:rsidP="009F7E57">
            <w:pPr>
              <w:numPr>
                <w:ilvl w:val="0"/>
                <w:numId w:val="157"/>
              </w:numPr>
              <w:tabs>
                <w:tab w:val="clear" w:pos="720"/>
                <w:tab w:val="num" w:pos="525"/>
              </w:tabs>
              <w:spacing w:after="0" w:line="240" w:lineRule="auto"/>
              <w:ind w:left="0" w:firstLine="165"/>
              <w:rPr>
                <w:rFonts w:ascii="Times New Roman" w:hAnsi="Times New Roman"/>
                <w:color w:val="000000"/>
                <w:sz w:val="24"/>
                <w:szCs w:val="24"/>
              </w:rPr>
            </w:pPr>
            <w:r w:rsidRPr="00AE0DD7">
              <w:rPr>
                <w:rFonts w:ascii="Times New Roman" w:hAnsi="Times New Roman"/>
                <w:color w:val="000000"/>
                <w:sz w:val="24"/>
                <w:szCs w:val="24"/>
              </w:rPr>
              <w:t xml:space="preserve">Способность ориентироваться в пространстве </w:t>
            </w:r>
          </w:p>
        </w:tc>
        <w:tc>
          <w:tcPr>
            <w:tcW w:w="1298"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1</w:t>
            </w:r>
          </w:p>
        </w:tc>
        <w:tc>
          <w:tcPr>
            <w:tcW w:w="1212"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2</w:t>
            </w:r>
          </w:p>
        </w:tc>
        <w:tc>
          <w:tcPr>
            <w:tcW w:w="1106"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3</w:t>
            </w:r>
          </w:p>
        </w:tc>
        <w:tc>
          <w:tcPr>
            <w:tcW w:w="1234"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4</w:t>
            </w:r>
          </w:p>
        </w:tc>
        <w:tc>
          <w:tcPr>
            <w:tcW w:w="1440" w:type="dxa"/>
            <w:tcBorders>
              <w:top w:val="outset" w:sz="6" w:space="0" w:color="auto"/>
              <w:left w:val="outset" w:sz="6" w:space="0" w:color="auto"/>
              <w:bottom w:val="outset" w:sz="6" w:space="0" w:color="auto"/>
              <w:right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5</w:t>
            </w:r>
          </w:p>
        </w:tc>
        <w:tc>
          <w:tcPr>
            <w:tcW w:w="1260" w:type="dxa"/>
            <w:tcBorders>
              <w:top w:val="outset" w:sz="6" w:space="0" w:color="auto"/>
              <w:left w:val="outset" w:sz="6" w:space="0" w:color="auto"/>
              <w:bottom w:val="outset" w:sz="6" w:space="0" w:color="auto"/>
            </w:tcBorders>
          </w:tcPr>
          <w:p w:rsidR="00B5338E" w:rsidRPr="009F7E57" w:rsidRDefault="00B5338E" w:rsidP="009F7E57">
            <w:pPr>
              <w:pStyle w:val="NormalWeb"/>
              <w:spacing w:before="0" w:beforeAutospacing="0" w:after="0" w:afterAutospacing="0"/>
              <w:rPr>
                <w:color w:val="000000"/>
              </w:rPr>
            </w:pPr>
            <w:r w:rsidRPr="009F7E57">
              <w:rPr>
                <w:color w:val="000000"/>
              </w:rPr>
              <w:t>6</w:t>
            </w:r>
          </w:p>
        </w:tc>
      </w:tr>
    </w:tbl>
    <w:p w:rsidR="00B5338E" w:rsidRPr="009F7E57" w:rsidRDefault="00B5338E" w:rsidP="009F7E57">
      <w:pPr>
        <w:pStyle w:val="NormalWeb"/>
        <w:spacing w:before="0" w:beforeAutospacing="0" w:after="0" w:afterAutospacing="0"/>
        <w:ind w:firstLine="539"/>
        <w:jc w:val="both"/>
        <w:rPr>
          <w:color w:val="000000"/>
        </w:rPr>
      </w:pPr>
      <w:r w:rsidRPr="009F7E57">
        <w:rPr>
          <w:color w:val="000000"/>
        </w:rPr>
        <w:t>Опросный бланк методики включает список из 20 личностных качеств – 10 типично маскулинных, 10 типично фемининных. Инструкция: "У кого, по вашему мнению, у мужчин или у женщин сильнее выражены перечисленные ниже черты и свойства характера? (Выберите и обведите соответствующий пункт в каждой строке)". При ответе испытуемый выбирает один из шести вариантов ответа: 1 – " у мужчин значительно сильнее", 2 – "у мужчин немного сильнее", 3 – "выражено одинаково", 4 – "у женщин немного сильнее", 5 – "у женщин значительно сильнее", 6 – "трудно ответить однозначно".</w:t>
      </w:r>
    </w:p>
    <w:p w:rsidR="00B5338E" w:rsidRPr="009F7E57" w:rsidRDefault="00B5338E" w:rsidP="009F7E57">
      <w:pPr>
        <w:pStyle w:val="NormalWeb"/>
        <w:spacing w:before="0" w:beforeAutospacing="0" w:after="0" w:afterAutospacing="0"/>
        <w:ind w:firstLine="539"/>
        <w:jc w:val="both"/>
        <w:rPr>
          <w:color w:val="000000"/>
        </w:rPr>
      </w:pPr>
      <w:r w:rsidRPr="009F7E57">
        <w:rPr>
          <w:color w:val="000000"/>
        </w:rPr>
        <w:t xml:space="preserve">При обработке результатов подсчитываются три индекса: индекс выраженности стереотипов в отношении маскулинности, индекс выраженности стереотипов в отношении фемининности, общий индекс гендерных стереотипов. </w:t>
      </w:r>
      <w:r w:rsidRPr="009F7E57">
        <w:rPr>
          <w:color w:val="000000"/>
        </w:rPr>
        <w:br/>
        <w:t>Индекс выраженности стереотипов в отношении маскулинности подсчитывается для пунктов – 3, 4, 6, 12 –14, 16 –18, 20. Если испытуемый выбирает ответ 1 – " у мужчин значительно сильнее", ему начисляется 3 балла, при выборе ответа 2 – "у мужчин немного сильнее", начисляется 2 балла, при выборе ответов: 3 – "выражено одинаково", 4 – "у женщин немного сильнее", 5 – "у женщин значительно сильнее" - начисляется 1 балл. При выборе ответа 6 – "трудно ответить однозначно" - начисляется 0 баллов. Для получения числового значения индекс выраженности стереотипов в отношении маскулинности подсчитывается сумма баллов по всем пунктам.</w:t>
      </w:r>
    </w:p>
    <w:p w:rsidR="00B5338E" w:rsidRPr="009F7E57" w:rsidRDefault="00B5338E" w:rsidP="009F7E57">
      <w:pPr>
        <w:pStyle w:val="NormalWeb"/>
        <w:spacing w:before="0" w:beforeAutospacing="0" w:after="0" w:afterAutospacing="0"/>
        <w:ind w:firstLine="539"/>
        <w:jc w:val="both"/>
        <w:rPr>
          <w:color w:val="000000"/>
        </w:rPr>
      </w:pPr>
      <w:r w:rsidRPr="009F7E57">
        <w:rPr>
          <w:color w:val="000000"/>
        </w:rPr>
        <w:t xml:space="preserve">Индекс выраженности стереотипов в отношении фемининности подсчитывается для пунктов – 1, 2, 5, 7 –11, 15, 19. Если испытуемый выбирает ответ 5 – "у женщин значительно сильнее", ему начисляется 3 балла, при выборе ответа 4 – "у женщин немного сильнее", начисляется 2 балла, при выборе ответов: 3 – "выражено одинаково", 2 – "у мужчин немного сильнее", 1 – " у мужчин значительно сильнее" - начисляется 1 балл. При выборе ответа 6 – "трудно ответить однозначно" - начисляется 0 баллов. Для получения числового значения подсчитывается сумма баллов по всем пунктам. Чем выше балл, тем ярче выражены гендерные стереотипы. Низкая степень выраженности гендерных стереотипов 0 -15, средняя – 15 – 30, высокая - выше 30. </w:t>
      </w:r>
    </w:p>
    <w:p w:rsidR="00B5338E" w:rsidRPr="009F7E57" w:rsidRDefault="00B5338E" w:rsidP="009F7E57">
      <w:pPr>
        <w:pStyle w:val="NormalWeb"/>
        <w:spacing w:before="0" w:beforeAutospacing="0" w:after="0" w:afterAutospacing="0"/>
        <w:ind w:firstLine="539"/>
        <w:jc w:val="both"/>
        <w:rPr>
          <w:color w:val="000000"/>
        </w:rPr>
      </w:pPr>
      <w:r w:rsidRPr="009F7E57">
        <w:rPr>
          <w:color w:val="000000"/>
        </w:rPr>
        <w:t>Общий индекс гендерных стереотипов подсчитывается путем суммирования числовых значений индекса выраженности стереотипов в отношении маскулинности и индекса выраженности стереотипов в отношении фемининности.</w:t>
      </w:r>
    </w:p>
    <w:p w:rsidR="00B5338E" w:rsidRPr="009F7E57" w:rsidRDefault="00B5338E" w:rsidP="009F7E57">
      <w:pPr>
        <w:pStyle w:val="NormalWeb"/>
        <w:spacing w:before="0" w:beforeAutospacing="0" w:after="0" w:afterAutospacing="0"/>
        <w:ind w:firstLine="539"/>
        <w:jc w:val="both"/>
        <w:rPr>
          <w:color w:val="000000"/>
        </w:rPr>
      </w:pPr>
      <w:r w:rsidRPr="009F7E57">
        <w:rPr>
          <w:bCs/>
          <w:color w:val="000000"/>
          <w:u w:val="single"/>
        </w:rPr>
        <w:t>Заключительная часть:</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color w:val="000000"/>
          <w:sz w:val="24"/>
          <w:szCs w:val="24"/>
        </w:rPr>
        <w:t>Вопросы для закрепления:</w:t>
      </w:r>
    </w:p>
    <w:p w:rsidR="00B5338E" w:rsidRPr="009F7E57" w:rsidRDefault="00B5338E" w:rsidP="009F7E57">
      <w:pPr>
        <w:numPr>
          <w:ilvl w:val="0"/>
          <w:numId w:val="137"/>
        </w:numPr>
        <w:spacing w:after="0" w:line="240" w:lineRule="auto"/>
        <w:ind w:left="525"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Что такое гендерные стереотипы? Приведите примеры гендерных стереотипов из разных сфер жизни человека: семья, работа, досуг и др. </w:t>
      </w:r>
    </w:p>
    <w:p w:rsidR="00B5338E" w:rsidRPr="009F7E57" w:rsidRDefault="00B5338E" w:rsidP="009F7E57">
      <w:pPr>
        <w:numPr>
          <w:ilvl w:val="0"/>
          <w:numId w:val="137"/>
        </w:numPr>
        <w:spacing w:after="0" w:line="240" w:lineRule="auto"/>
        <w:ind w:left="525"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Какие три группы гендерных стереотипов выделяют? </w:t>
      </w:r>
    </w:p>
    <w:p w:rsidR="00B5338E" w:rsidRPr="009F7E57" w:rsidRDefault="00B5338E" w:rsidP="009F7E57">
      <w:pPr>
        <w:numPr>
          <w:ilvl w:val="0"/>
          <w:numId w:val="137"/>
        </w:numPr>
        <w:spacing w:after="0" w:line="240" w:lineRule="auto"/>
        <w:ind w:left="525"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Может ли человек жить без стереотипов? </w:t>
      </w:r>
    </w:p>
    <w:p w:rsidR="00B5338E" w:rsidRPr="009F7E57" w:rsidRDefault="00B5338E" w:rsidP="009F7E57">
      <w:pPr>
        <w:numPr>
          <w:ilvl w:val="0"/>
          <w:numId w:val="137"/>
        </w:numPr>
        <w:spacing w:after="0" w:line="240" w:lineRule="auto"/>
        <w:ind w:left="525"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Откуда возникают те или иные стереотипы? </w:t>
      </w:r>
    </w:p>
    <w:p w:rsidR="00B5338E" w:rsidRPr="009F7E57" w:rsidRDefault="00B5338E" w:rsidP="009F7E57">
      <w:pPr>
        <w:spacing w:after="0"/>
        <w:ind w:left="165"/>
        <w:rPr>
          <w:rFonts w:ascii="Times New Roman" w:hAnsi="Times New Roman"/>
          <w:color w:val="000000"/>
          <w:sz w:val="24"/>
          <w:szCs w:val="24"/>
        </w:rPr>
      </w:pPr>
    </w:p>
    <w:p w:rsidR="00B5338E" w:rsidRPr="009F7E57" w:rsidRDefault="00B5338E" w:rsidP="009F7E57">
      <w:pPr>
        <w:spacing w:after="0"/>
        <w:ind w:left="165"/>
        <w:rPr>
          <w:rFonts w:ascii="Times New Roman" w:hAnsi="Times New Roman"/>
          <w:color w:val="000000"/>
          <w:sz w:val="24"/>
          <w:szCs w:val="24"/>
        </w:rPr>
      </w:pPr>
    </w:p>
    <w:p w:rsidR="00B5338E" w:rsidRPr="009F7E57" w:rsidRDefault="00B5338E" w:rsidP="009F7E57">
      <w:pPr>
        <w:spacing w:after="0"/>
        <w:ind w:firstLine="540"/>
        <w:jc w:val="both"/>
        <w:rPr>
          <w:rFonts w:ascii="Times New Roman" w:hAnsi="Times New Roman"/>
          <w:b/>
          <w:color w:val="000000"/>
          <w:sz w:val="24"/>
          <w:szCs w:val="24"/>
        </w:rPr>
      </w:pPr>
      <w:r w:rsidRPr="009F7E57">
        <w:rPr>
          <w:rFonts w:ascii="Times New Roman" w:hAnsi="Times New Roman"/>
          <w:b/>
          <w:color w:val="000000"/>
          <w:sz w:val="24"/>
          <w:szCs w:val="24"/>
        </w:rPr>
        <w:t>Занятие 6</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u w:val="single"/>
        </w:rPr>
        <w:t xml:space="preserve">Тема: </w:t>
      </w:r>
      <w:r w:rsidRPr="009F7E57">
        <w:rPr>
          <w:rFonts w:ascii="Times New Roman" w:hAnsi="Times New Roman"/>
          <w:sz w:val="24"/>
          <w:szCs w:val="24"/>
        </w:rPr>
        <w:t>Полоролевая идентификация. Отношения с противоположным  полом. Выбор будущего партнёра».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u w:val="single"/>
        </w:rPr>
        <w:t>Цель:</w:t>
      </w:r>
      <w:r w:rsidRPr="009F7E57">
        <w:rPr>
          <w:rFonts w:ascii="Times New Roman" w:hAnsi="Times New Roman"/>
          <w:sz w:val="24"/>
          <w:szCs w:val="24"/>
        </w:rPr>
        <w:t xml:space="preserve"> помочь подросткам в осознании своей половой принадлежности, формировании адекватного образа мужчины и женщины, принятии себя как представителя/представительницу того или иного пола, уделять внимание вопросам любви, взаимопонимания, выстраиванию взаимоотношений с партнёром.</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rPr>
        <w:t> </w:t>
      </w:r>
      <w:r w:rsidRPr="009F7E57">
        <w:rPr>
          <w:rFonts w:ascii="Times New Roman" w:hAnsi="Times New Roman"/>
          <w:sz w:val="24"/>
          <w:szCs w:val="24"/>
          <w:u w:val="single"/>
        </w:rPr>
        <w:t>Вводная часть:</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Наши представления об образах мужчины/женщины в значительной степени зависят от культурных стереотипов мужественности и женственности. Считается, что девочка/девушка/женщина должна быть мягким, нежным созданием, не должна быть грубой и агрессивной. Многим внушается с детства, что мальчик/парень/мужчина  – это сила и твёрдость, он не должен плакать и быть нежным. Вооружённые такими стереотипами, мужчины воспринимают женщин как слабых  и зависимых, а женщины видят мужчин грубыми.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Однако от природы и в зависимости от воспитания, конкретной ситуации и т. д., и представители обоих полов могут быть и нежными и грубыми, и слабыми и сильными.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Возникают вопросы: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Как мужчина может реагировать на женскую нежность, если у него совершенно не развито это чувство?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Как женщина может оценить твёрдость и выдержку мужчины, если она не имеет представления о том, что это такое?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(Примечание: представляется уместным сделать выборочный анализ наиболее типичных ответов анкет-представлений об идеальных мужчине и женщине).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Упражнение   «Что такое мальчики и что такое девочки?».</w:t>
      </w:r>
      <w:r w:rsidRPr="009F7E57">
        <w:rPr>
          <w:rFonts w:ascii="Times New Roman" w:hAnsi="Times New Roman"/>
          <w:sz w:val="24"/>
          <w:szCs w:val="24"/>
        </w:rPr>
        <w:br/>
        <w:t>Класс разделить на две подгруппы по половому признаку. Девочки создают коллаж «Что такое девочки?», мальчики –  «Что такое мальчики?». После работы девочки рассказывают мальчикам о своих работах, мальчики – девочкам о своих.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Упражнение   «Мальчики и девочки идут гулять».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Исследовать различное отношение к женскому и мужскому поведению в детстве.</w:t>
      </w:r>
      <w:r w:rsidRPr="009F7E57">
        <w:rPr>
          <w:rFonts w:ascii="Times New Roman" w:hAnsi="Times New Roman"/>
          <w:sz w:val="24"/>
          <w:szCs w:val="24"/>
        </w:rPr>
        <w:br/>
        <w:t>Раздать бланки, объяснить, что это не тест и здесь нет правильных и неправильных ответов. Дополнить предложения высказываниями, которые первыми приходят в голову. Попросить посмотреть на их ответы. Видят ли они различия в том, что они написали для мальчиков и девочек? В небольших группах обсудить разное отношение к мужчинам и женщинам по поведению.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Бланк незаконченных предложений.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Маленькие девочки всегда…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Маленькие мальчики всегда…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Большие девочки никогда…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Большие мальчики никогда…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Девочки любят…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Мальчики любят…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Игры, которые нравятся девочкам…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Игры, которые нравятся мальчикам…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Причина, по которой девочки играют в …, в том , что…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Упражнение  «Спрашивайте – отвечаем».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Цель упражнения – предоставить уникальную возможность представителям другого пола поделиться своими мыслями и мнениями о свиданиях и вообще, об отношениях между девушками и парнями.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Участники одного пола, отделившись, вместе составляют перечень вопросов другому полу. Каждый на листке пишет по 1 вопросу, например: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Что ты любишь делать на свидании?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Как ты можешь определить, что нравишься кому-нибудь?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Какой стиль одежды мальчика/девочки тебе больше всего нравится?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Листки собираются в две разные коробки. Обсуждение вопросов начинают девочки.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Участница, читающая вопрос, руководит его обсуждением. Действует «правило поднятой руки».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Упражнение   «Два в одном».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Цель: помочь осознать особенности «мужского» и «женского» культурных миров, погрузиться в мир ценностей, идеалов и интересов своего пола.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Оборудование: для девочек – куклы с гардеробом, косметика, украшения, шарфы, сумочки, цветы; для мальчиков – игрушечные машины, мотоциклы, оружие, удочки, банки из-под пива и др.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Также нужны бумага, мел, карандаши, большие куски ткани для изображения предметов и сфер жизни, не обеспеченных реальными предметами.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Девочкам – задание: создать «женский мир», а мальчикам – «мужской». Ученики  могут наблюдать, как создаётся другой мир, брать «женские» предметы и наоборот. Мальчики могут наряжаться, брать женские украшения, шляпки.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Обсуждение: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Кто как  чувствует себя в обустроенном пространстве?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Кто что-нибудь хочет рассказать о своём мире?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Как проходит женщина/мужчина в вашем мире?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w:t>
      </w:r>
      <w:r w:rsidRPr="009F7E57">
        <w:rPr>
          <w:rFonts w:ascii="Times New Roman" w:hAnsi="Times New Roman"/>
          <w:sz w:val="24"/>
          <w:szCs w:val="24"/>
          <w:u w:val="single"/>
        </w:rPr>
        <w:t>Заключительная часть:</w:t>
      </w:r>
      <w:r w:rsidRPr="009F7E57">
        <w:rPr>
          <w:rFonts w:ascii="Times New Roman" w:hAnsi="Times New Roman"/>
          <w:sz w:val="24"/>
          <w:szCs w:val="24"/>
        </w:rPr>
        <w:t xml:space="preserve"> Подведение итогов</w:t>
      </w:r>
    </w:p>
    <w:p w:rsidR="00B5338E" w:rsidRPr="009F7E57" w:rsidRDefault="00B5338E" w:rsidP="009F7E57">
      <w:pPr>
        <w:spacing w:after="0"/>
        <w:ind w:left="165"/>
        <w:rPr>
          <w:rFonts w:ascii="Times New Roman" w:hAnsi="Times New Roman"/>
          <w:b/>
          <w:color w:val="000000"/>
          <w:sz w:val="24"/>
          <w:szCs w:val="24"/>
        </w:rPr>
      </w:pPr>
    </w:p>
    <w:p w:rsidR="00B5338E" w:rsidRPr="009F7E57" w:rsidRDefault="00B5338E" w:rsidP="009F7E57">
      <w:pPr>
        <w:spacing w:after="0"/>
        <w:ind w:firstLine="540"/>
        <w:jc w:val="both"/>
        <w:rPr>
          <w:rFonts w:ascii="Times New Roman" w:hAnsi="Times New Roman"/>
          <w:b/>
          <w:color w:val="000000"/>
          <w:sz w:val="24"/>
          <w:szCs w:val="24"/>
        </w:rPr>
      </w:pPr>
      <w:r w:rsidRPr="009F7E57">
        <w:rPr>
          <w:rFonts w:ascii="Times New Roman" w:hAnsi="Times New Roman"/>
          <w:b/>
          <w:color w:val="000000"/>
          <w:sz w:val="24"/>
          <w:szCs w:val="24"/>
        </w:rPr>
        <w:t>Занятие 7</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u w:val="single"/>
        </w:rPr>
        <w:t>Тема:</w:t>
      </w:r>
      <w:r w:rsidRPr="009F7E57">
        <w:rPr>
          <w:rFonts w:ascii="Times New Roman" w:hAnsi="Times New Roman"/>
          <w:color w:val="000000"/>
          <w:sz w:val="24"/>
          <w:szCs w:val="24"/>
        </w:rPr>
        <w:t xml:space="preserve"> Рождение семьи</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u w:val="single"/>
        </w:rPr>
        <w:t>Цель:</w:t>
      </w:r>
      <w:r w:rsidRPr="009F7E57">
        <w:rPr>
          <w:rFonts w:ascii="Times New Roman" w:hAnsi="Times New Roman"/>
          <w:color w:val="000000"/>
          <w:sz w:val="24"/>
          <w:szCs w:val="24"/>
        </w:rPr>
        <w:t xml:space="preserve"> П</w:t>
      </w:r>
      <w:r w:rsidRPr="009F7E57">
        <w:rPr>
          <w:rFonts w:ascii="Times New Roman" w:hAnsi="Times New Roman"/>
          <w:sz w:val="24"/>
          <w:szCs w:val="24"/>
        </w:rPr>
        <w:t xml:space="preserve">ознакомить учащихся с понятием «семья»; рассмотреть ценности семьи, сформировать представление о влиянии взаимоотношений между партнерами на характер семейных отношений;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Cs/>
          <w:sz w:val="24"/>
          <w:szCs w:val="24"/>
          <w:u w:val="single"/>
        </w:rPr>
        <w:t>Оборудование:</w:t>
      </w:r>
      <w:r w:rsidRPr="009F7E57">
        <w:rPr>
          <w:rFonts w:ascii="Times New Roman" w:hAnsi="Times New Roman"/>
          <w:sz w:val="24"/>
          <w:szCs w:val="24"/>
        </w:rPr>
        <w:t xml:space="preserve"> листы бумаги; ручки; памятки для учащихся, раздаточный материал </w:t>
      </w:r>
    </w:p>
    <w:p w:rsidR="00B5338E" w:rsidRPr="009F7E57" w:rsidRDefault="00B5338E" w:rsidP="009F7E57">
      <w:pPr>
        <w:spacing w:after="0"/>
        <w:ind w:firstLine="540"/>
        <w:jc w:val="both"/>
        <w:rPr>
          <w:rFonts w:ascii="Times New Roman" w:hAnsi="Times New Roman"/>
          <w:b/>
          <w:color w:val="000000"/>
          <w:sz w:val="24"/>
          <w:szCs w:val="24"/>
        </w:rPr>
      </w:pP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Вводная часть:</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Основная часть: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Брак и семья относятся к числу таких явлений, интерес к которым всегда был очень устойчивым. В настоящее время в нашем обществе происходит переход от представлений о семье как о ячейке общества к пониманию ее самоценности. Семья… мы очень часто слышим и произносим это слово, но часто ли мы задумываемся о том, что оно обозначает</w:t>
      </w:r>
      <w:r w:rsidRPr="009F7E57">
        <w:rPr>
          <w:rFonts w:ascii="Times New Roman" w:hAnsi="Times New Roman"/>
          <w:i/>
          <w:iCs/>
          <w:sz w:val="24"/>
          <w:szCs w:val="24"/>
        </w:rPr>
        <w:t xml:space="preserve">? </w:t>
      </w:r>
      <w:r w:rsidRPr="009F7E57">
        <w:rPr>
          <w:rFonts w:ascii="Times New Roman" w:hAnsi="Times New Roman"/>
          <w:sz w:val="24"/>
          <w:szCs w:val="24"/>
        </w:rPr>
        <w:br/>
      </w:r>
      <w:r w:rsidRPr="009F7E57">
        <w:rPr>
          <w:rFonts w:ascii="Times New Roman" w:hAnsi="Times New Roman"/>
          <w:i/>
          <w:iCs/>
          <w:sz w:val="24"/>
          <w:szCs w:val="24"/>
        </w:rPr>
        <w:t>Какое определение вы бы дали понятию «семья»?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Упражнение ассоциации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У каждого из вас свои представления о семье, давайте попробуем с помощью ассоциаций представить себе семью.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Какие ассоциации с этим словом у вас возникают?</w:t>
      </w:r>
    </w:p>
    <w:p w:rsidR="00B5338E" w:rsidRPr="009F7E57" w:rsidRDefault="00B5338E" w:rsidP="009F7E57">
      <w:pPr>
        <w:numPr>
          <w:ilvl w:val="0"/>
          <w:numId w:val="158"/>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 xml:space="preserve">Если семья – это постройка, то какая </w:t>
      </w:r>
    </w:p>
    <w:p w:rsidR="00B5338E" w:rsidRPr="009F7E57" w:rsidRDefault="00B5338E" w:rsidP="009F7E57">
      <w:pPr>
        <w:numPr>
          <w:ilvl w:val="0"/>
          <w:numId w:val="158"/>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 xml:space="preserve">Если семья – это стихия, то какая </w:t>
      </w:r>
    </w:p>
    <w:p w:rsidR="00B5338E" w:rsidRPr="009F7E57" w:rsidRDefault="00B5338E" w:rsidP="009F7E57">
      <w:pPr>
        <w:numPr>
          <w:ilvl w:val="0"/>
          <w:numId w:val="158"/>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 xml:space="preserve">Если семья – это природное явление, то какое… </w:t>
      </w:r>
    </w:p>
    <w:p w:rsidR="00B5338E" w:rsidRPr="009F7E57" w:rsidRDefault="00B5338E" w:rsidP="009F7E57">
      <w:pPr>
        <w:numPr>
          <w:ilvl w:val="0"/>
          <w:numId w:val="158"/>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 xml:space="preserve">Если семья – это цветок, то какой </w:t>
      </w:r>
    </w:p>
    <w:p w:rsidR="00B5338E" w:rsidRPr="009F7E57" w:rsidRDefault="00B5338E" w:rsidP="009F7E57">
      <w:pPr>
        <w:tabs>
          <w:tab w:val="left" w:pos="1080"/>
        </w:tabs>
        <w:spacing w:after="0"/>
        <w:ind w:firstLine="900"/>
        <w:jc w:val="both"/>
        <w:rPr>
          <w:rFonts w:ascii="Times New Roman" w:hAnsi="Times New Roman"/>
          <w:sz w:val="24"/>
          <w:szCs w:val="24"/>
        </w:rPr>
      </w:pPr>
      <w:r w:rsidRPr="009F7E57">
        <w:rPr>
          <w:rFonts w:ascii="Times New Roman" w:hAnsi="Times New Roman"/>
          <w:i/>
          <w:iCs/>
          <w:sz w:val="24"/>
          <w:szCs w:val="24"/>
        </w:rPr>
        <w:t>Например</w:t>
      </w:r>
      <w:r w:rsidRPr="009F7E57">
        <w:rPr>
          <w:rFonts w:ascii="Times New Roman" w:hAnsi="Times New Roman"/>
          <w:sz w:val="24"/>
          <w:szCs w:val="24"/>
        </w:rPr>
        <w:t>:</w:t>
      </w:r>
    </w:p>
    <w:p w:rsidR="00B5338E" w:rsidRPr="009F7E57" w:rsidRDefault="00B5338E" w:rsidP="009F7E57">
      <w:pPr>
        <w:numPr>
          <w:ilvl w:val="0"/>
          <w:numId w:val="159"/>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i/>
          <w:iCs/>
          <w:sz w:val="24"/>
          <w:szCs w:val="24"/>
        </w:rPr>
        <w:t>Если семья</w:t>
      </w:r>
      <w:r w:rsidRPr="009F7E57">
        <w:rPr>
          <w:rFonts w:ascii="Times New Roman" w:hAnsi="Times New Roman"/>
          <w:sz w:val="24"/>
          <w:szCs w:val="24"/>
        </w:rPr>
        <w:t xml:space="preserve"> – это постройка, то какая – дом, сарай, гараж, вилла, домик в деревне, необжитая квартира </w:t>
      </w:r>
    </w:p>
    <w:p w:rsidR="00B5338E" w:rsidRPr="009F7E57" w:rsidRDefault="00B5338E" w:rsidP="009F7E57">
      <w:pPr>
        <w:numPr>
          <w:ilvl w:val="0"/>
          <w:numId w:val="159"/>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i/>
          <w:iCs/>
          <w:sz w:val="24"/>
          <w:szCs w:val="24"/>
        </w:rPr>
        <w:t>Если семья</w:t>
      </w:r>
      <w:r w:rsidRPr="009F7E57">
        <w:rPr>
          <w:rFonts w:ascii="Times New Roman" w:hAnsi="Times New Roman"/>
          <w:sz w:val="24"/>
          <w:szCs w:val="24"/>
        </w:rPr>
        <w:t xml:space="preserve"> – это стихия, то какая - вода, бушующий океан, ревущее пламя, теплый ветер. </w:t>
      </w:r>
    </w:p>
    <w:p w:rsidR="00B5338E" w:rsidRPr="009F7E57" w:rsidRDefault="00B5338E" w:rsidP="009F7E57">
      <w:pPr>
        <w:numPr>
          <w:ilvl w:val="0"/>
          <w:numId w:val="159"/>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i/>
          <w:iCs/>
          <w:sz w:val="24"/>
          <w:szCs w:val="24"/>
        </w:rPr>
        <w:t>Если семья</w:t>
      </w:r>
      <w:r w:rsidRPr="009F7E57">
        <w:rPr>
          <w:rFonts w:ascii="Times New Roman" w:hAnsi="Times New Roman"/>
          <w:sz w:val="24"/>
          <w:szCs w:val="24"/>
        </w:rPr>
        <w:t xml:space="preserve"> – это природное явление, то какое - наводнение, легкий пушистый снег, теплое солнце </w:t>
      </w:r>
    </w:p>
    <w:p w:rsidR="00B5338E" w:rsidRPr="009F7E57" w:rsidRDefault="00B5338E" w:rsidP="009F7E57">
      <w:pPr>
        <w:numPr>
          <w:ilvl w:val="0"/>
          <w:numId w:val="159"/>
        </w:numPr>
        <w:tabs>
          <w:tab w:val="left" w:pos="1080"/>
        </w:tabs>
        <w:spacing w:after="0" w:line="240" w:lineRule="auto"/>
        <w:ind w:left="0" w:firstLine="900"/>
        <w:jc w:val="both"/>
        <w:rPr>
          <w:rFonts w:ascii="Times New Roman" w:hAnsi="Times New Roman"/>
          <w:sz w:val="24"/>
          <w:szCs w:val="24"/>
        </w:rPr>
      </w:pPr>
      <w:r w:rsidRPr="009F7E57">
        <w:rPr>
          <w:rFonts w:ascii="Times New Roman" w:hAnsi="Times New Roman"/>
          <w:i/>
          <w:iCs/>
          <w:sz w:val="24"/>
          <w:szCs w:val="24"/>
        </w:rPr>
        <w:t>Если семья</w:t>
      </w:r>
      <w:r w:rsidRPr="009F7E57">
        <w:rPr>
          <w:rFonts w:ascii="Times New Roman" w:hAnsi="Times New Roman"/>
          <w:sz w:val="24"/>
          <w:szCs w:val="24"/>
        </w:rPr>
        <w:t xml:space="preserve"> – это цветок, то какой - роза, астра, ромашка.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w:t>
      </w:r>
      <w:r w:rsidRPr="009F7E57">
        <w:rPr>
          <w:rFonts w:ascii="Times New Roman" w:hAnsi="Times New Roman"/>
          <w:b/>
          <w:bCs/>
          <w:i/>
          <w:iCs/>
          <w:sz w:val="24"/>
          <w:szCs w:val="24"/>
        </w:rPr>
        <w:t xml:space="preserve">Семья </w:t>
      </w:r>
      <w:r w:rsidRPr="009F7E57">
        <w:rPr>
          <w:rFonts w:ascii="Times New Roman" w:hAnsi="Times New Roman"/>
          <w:sz w:val="24"/>
          <w:szCs w:val="24"/>
        </w:rPr>
        <w:t>- ячейка (малая социальная группа) общества, важнейшая форма организации личного быта, основанная на супружеском союзе и родственных связях, т. е. отношениях между мужем и женой, родителями и детьми, братьями и сестрами, и другими родственниками, живущими вместе и ведущими общее хозяйство» [Соловьев Н. Я]. Семья играет огромную роль, как в жизни отдельной личности, так и всего общества.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Но как зарождается семья и с чего она начинается?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Как вы считаете с чего начинается создание семьи?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Одним из самых первых шагов на пути к становлению семьи – является выбор партнера. На то, какого человека мы хотим видеть рядом с собой, влияет очень много факторов. И конечно, одним из самых весомых является набор личностных характеристик человека. Давайте посмотрим, какие качества наиболее важны именно для вас при выборе партнёра для общения и для создания семьи.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 xml:space="preserve">Упражнение «Образ партнера»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Инструкция</w:t>
      </w:r>
      <w:r w:rsidRPr="009F7E57">
        <w:rPr>
          <w:rFonts w:ascii="Times New Roman" w:hAnsi="Times New Roman"/>
          <w:sz w:val="24"/>
          <w:szCs w:val="24"/>
        </w:rPr>
        <w:t xml:space="preserve">: перед вами на столах лежит таблица, состоящая из двух столбцов. В первом столбце перечислены пять основных характеристик, включённых в образ предпочитаемой подруги или друга, во втором – характеристики будущей супруги или супруга. Ваша задача поставить эти характеристики на первое, второе, третье и т.д. места в зависимости от того, что именно для вас является наиболее важным. Например: вы считаете, что для подруги/друга наиболее важным является чувство юмора, тогда вы ставите его на первое место и так далее по степени важности. Прорабатывать надо каждый список отдельно: отдельно для образа предпочитаемого подруги/друга и отдельно для образа будущего супруга/супруги.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 выполнение этого задания мы даем вам 2 минуты.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Психологи проводили исследование предбрачных предпочтений старшеклассников и студентов первых курсов институтов университета, и была выявлена следующая картина. Давайте сравним эти данные с тем, что написали вы. </w:t>
      </w:r>
    </w:p>
    <w:p w:rsidR="00B5338E" w:rsidRPr="009F7E57" w:rsidRDefault="00B5338E" w:rsidP="009F7E57">
      <w:pPr>
        <w:spacing w:after="0"/>
        <w:jc w:val="center"/>
        <w:rPr>
          <w:rFonts w:ascii="Times New Roman" w:hAnsi="Times New Roman"/>
          <w:i/>
          <w:iCs/>
          <w:sz w:val="24"/>
          <w:szCs w:val="24"/>
        </w:rPr>
      </w:pPr>
    </w:p>
    <w:p w:rsidR="00B5338E" w:rsidRPr="009F7E57" w:rsidRDefault="00B5338E" w:rsidP="009F7E57">
      <w:pPr>
        <w:spacing w:after="0"/>
        <w:jc w:val="center"/>
        <w:rPr>
          <w:rFonts w:ascii="Times New Roman" w:hAnsi="Times New Roman"/>
          <w:i/>
          <w:iCs/>
          <w:sz w:val="24"/>
          <w:szCs w:val="24"/>
        </w:rPr>
      </w:pPr>
    </w:p>
    <w:p w:rsidR="00B5338E" w:rsidRPr="009F7E57" w:rsidRDefault="00B5338E" w:rsidP="009F7E57">
      <w:pPr>
        <w:spacing w:after="0"/>
        <w:jc w:val="center"/>
        <w:rPr>
          <w:rFonts w:ascii="Times New Roman" w:hAnsi="Times New Roman"/>
          <w:sz w:val="24"/>
          <w:szCs w:val="24"/>
        </w:rPr>
      </w:pPr>
      <w:r w:rsidRPr="009F7E57">
        <w:rPr>
          <w:rFonts w:ascii="Times New Roman" w:hAnsi="Times New Roman"/>
          <w:i/>
          <w:iCs/>
          <w:sz w:val="24"/>
          <w:szCs w:val="24"/>
        </w:rPr>
        <w:t>Таблица 2</w:t>
      </w:r>
    </w:p>
    <w:p w:rsidR="00B5338E" w:rsidRPr="009F7E57" w:rsidRDefault="00B5338E" w:rsidP="009F7E57">
      <w:pPr>
        <w:spacing w:after="0"/>
        <w:jc w:val="center"/>
        <w:rPr>
          <w:rFonts w:ascii="Times New Roman" w:hAnsi="Times New Roman"/>
          <w:sz w:val="24"/>
          <w:szCs w:val="24"/>
        </w:rPr>
      </w:pPr>
      <w:r w:rsidRPr="009F7E57">
        <w:rPr>
          <w:rFonts w:ascii="Times New Roman" w:hAnsi="Times New Roman"/>
          <w:b/>
          <w:bCs/>
          <w:sz w:val="24"/>
          <w:szCs w:val="24"/>
        </w:rPr>
        <w:t>Результаты опроса среди мужчин</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383"/>
        <w:gridCol w:w="3560"/>
        <w:gridCol w:w="1037"/>
        <w:gridCol w:w="3481"/>
        <w:gridCol w:w="1044"/>
      </w:tblGrid>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Образ предпочитаемой подруги</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 ответов</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Образ будущей супруги</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 ответов</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Внешние данные</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71,2</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Нравственные качества (суммарный индекс различных черт хорошего характера)</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75,0</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Нравственные качества (суммарное выражение разнородных качеств хорошего характера)</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68,3</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Ум</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67,1</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Ум</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65,4</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Внешность</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56,7</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Коммуникативные данные</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34,6</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Культурное развитие (духовное развитие, образование, кругозор, профессионализм и т. д.)</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53,4</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55</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Чувство юмора, веселость</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32,7</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Отношение к самому отвечавшему</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33,3</w:t>
            </w:r>
          </w:p>
        </w:tc>
      </w:tr>
    </w:tbl>
    <w:p w:rsidR="00B5338E" w:rsidRPr="009F7E57" w:rsidRDefault="00B5338E" w:rsidP="009F7E57">
      <w:pPr>
        <w:spacing w:after="0"/>
        <w:jc w:val="center"/>
        <w:rPr>
          <w:rFonts w:ascii="Times New Roman" w:hAnsi="Times New Roman"/>
          <w:sz w:val="24"/>
          <w:szCs w:val="24"/>
        </w:rPr>
      </w:pPr>
      <w:r w:rsidRPr="009F7E57">
        <w:rPr>
          <w:rFonts w:ascii="Times New Roman" w:hAnsi="Times New Roman"/>
          <w:i/>
          <w:iCs/>
          <w:sz w:val="24"/>
          <w:szCs w:val="24"/>
        </w:rPr>
        <w:t>Таблица 3</w:t>
      </w:r>
    </w:p>
    <w:p w:rsidR="00B5338E" w:rsidRPr="009F7E57" w:rsidRDefault="00B5338E" w:rsidP="009F7E57">
      <w:pPr>
        <w:spacing w:after="0"/>
        <w:jc w:val="center"/>
        <w:rPr>
          <w:rFonts w:ascii="Times New Roman" w:hAnsi="Times New Roman"/>
          <w:sz w:val="24"/>
          <w:szCs w:val="24"/>
        </w:rPr>
      </w:pPr>
      <w:r w:rsidRPr="009F7E57">
        <w:rPr>
          <w:rFonts w:ascii="Times New Roman" w:hAnsi="Times New Roman"/>
          <w:b/>
          <w:bCs/>
          <w:sz w:val="24"/>
          <w:szCs w:val="24"/>
        </w:rPr>
        <w:t>Результаты опроса среди женщин</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383"/>
        <w:gridCol w:w="4375"/>
        <w:gridCol w:w="1073"/>
        <w:gridCol w:w="376"/>
        <w:gridCol w:w="2218"/>
        <w:gridCol w:w="1080"/>
      </w:tblGrid>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Образ предпочитаемого партнера по общению</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 ответов</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Образ желаемого супруга</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 ответов</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Внешность и особенности телосложения</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Отношение к опрашиваемой</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100,0</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Чувство юмора</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78,7</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Зрелость, ответственность</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83,2</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Ум</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60,1</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Ум</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60,1</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Нравственные качества (по сумме различных свойств — честности, порядочности и т. д.)</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49,4</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Финансовая обеспеченность</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53,4</w:t>
            </w:r>
          </w:p>
        </w:tc>
      </w:tr>
      <w:tr w:rsidR="00B5338E" w:rsidRPr="00AE0DD7" w:rsidTr="009F7E57">
        <w:trPr>
          <w:tblCellSpacing w:w="7" w:type="dxa"/>
          <w:jc w:val="center"/>
        </w:trPr>
        <w:tc>
          <w:tcPr>
            <w:tcW w:w="0" w:type="auto"/>
            <w:tcBorders>
              <w:top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Чуткость, доброта.</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47,1</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Доброта</w:t>
            </w:r>
          </w:p>
        </w:tc>
        <w:tc>
          <w:tcPr>
            <w:tcW w:w="0" w:type="auto"/>
            <w:tcBorders>
              <w:top w:val="outset" w:sz="6" w:space="0" w:color="auto"/>
              <w:left w:val="outset" w:sz="6" w:space="0" w:color="auto"/>
              <w:bottom w:val="outset" w:sz="6" w:space="0" w:color="auto"/>
            </w:tcBorders>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sz w:val="24"/>
                <w:szCs w:val="24"/>
              </w:rPr>
              <w:t>48,3</w:t>
            </w:r>
          </w:p>
        </w:tc>
      </w:tr>
    </w:tbl>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i/>
          <w:iCs/>
          <w:sz w:val="24"/>
          <w:szCs w:val="24"/>
        </w:rPr>
        <w:t>Мотивы вступления в брак.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Итак, мы видим, что образы предпочитаемых друзей и предпочитаемых будущих супругов отличаются. Как же тогда мы выбираем себе партнёра для построения семьи?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Психологи на протяжении многих лет пытались разобраться, каким образом люди выбирают брачного партнера? Однако единственным содержательным обобщением может стать признание того, что этот процесс намного сложнее, чем представляется на первый взгляд.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Одним из первых стал размышлять над причинами вступления в брак 3.Фрейд. Его психоаналитическая теория опирается на предположение о влечении, которое дети испытывают к родителям противоположного пола. Благодаря сложному бессознательному процессу они могут переносить любовь, испытываемую ими к этому родителю, на своих потенциальных супругов. Вероятно, поэтому многие юноши хотели бы встретить будущую спутницу жизни, похожую на их мать, и очень часто девушки обращают внимание на юношей, похожих на их отцов.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Конечно, существует множество других теорий, пытающихся объяснить механизм выбора брачного партнера. Так, например, Теория комплементарных потребностей {дополняющих потребностей) Р. Уинча основывается на старом, как мир, принципе, гласящем, что противоположности притягиваются.Р.Уинч пишет, что в выборе супруга каждый человек ищет того, от кого ожидает максимум удовлетворения потребностей. Влюбленные должны обладать сходством социальных черт и психологически дополнять друг друга. Удовлетворение, вознаграждение и удовольствие рассматриваются как силы, способствующие сближению будущих супругов. Согласно этой теории, например, привлекательной для властного мужчины может быть кроткая женщина, а спокойному и мягкому мужчине нравятся энергичные и прямые женщины.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Как вы считаете, какие мотивы способствуют вступлению в брак?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 вы все правы. Можно выделить такие мотивы: любовь, долг, духовная близость, материальный расчет, психологическое соответствие, моральные соображения.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Но, конечно, наиболее часто люди называют такой мотив, как любовь… что же такое любовь?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философской энциклопедии понятие любовь определяется как нравственно-эстетическое чувство, выражающееся в бескорыстном и самозабвенном стремлении к своему объекту. Специфическим содержанием этого чувства, с точки зрения философов, являются самоотверженность, самоотдача и возникающая на этой основе духовная близость.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Психологи считают любовь избирательным отношением к представителю противоположного пола как к уникальной целостной личности. Направленность на объект любви не должна быть односторонней, эгоистичной и предполагает отождествление себя с объектом любви, замену «я» на «мы» (но без потери своей индивидуальности)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Как возникает любовь? Л.М.Панкова выделяет три стадии любви.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Первая – интерес, симпатия, влечение. Мы говорим: «Он (она) мне нравится». Этого вполне достаточно для первого приближения, для появления дружбы между юношей и девушкой. Отношения эти могут быть длительными, недоговоренными, романтичными или будничными, но они всегда очень приятные, поднимают настроение, хотя пока ни к чему не обязывают. Когда есть человек, которому ты нравишься и который нравится тебе, повышается жизненный тонус, активизируются личные действия по самоусовершенствованию.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Вторая – восхищение, восторженность, влюбленность, страсть. Эти чувства уже создают определенную напряженность и накал, они всегда волнуют, но утомляют, выбивают из ритма, требуют своего разрешения. Жить в состоянии страстного возбуждения человеку трудно. Страсть либо должна погаснуть, либо получить удовлетворение. Если чувства одного подогреваются и поощряются другим, возможность превращения дружественных отношений симпатизирующих друг другу мужчины и женщины в любовный роман становится реальностью. Далее все зависит от воспитания, культуры, волевых компонентов, нравственных успехов и т.д., то есть от самой личности.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Третья – поклонение, уважение, преданность. Можно испытать страсть как наваждение, но любить не уважая человека нельзя. На этой стадии любовь приводит мужчину и женщину к принятию решения о вступлении в брак.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Любовь, прошедшая все три фазы развития, и есть индивидуальное чувство на всю жизнь.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Но не стоит думать, что браки, созданные по любви, наиболее крепкие. Семья – это сложное явление, которое содержит разные ценности, поддерживающие отношения людей.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Какие семейные ценности вы можете назвать? Что помогает сохранять тёплые дружеские отношения в семье?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Семья - это одно целое и для сохранения гармонии в семье необходимо придерживаться определённых правил, заповедей.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Учащиеся разбиваются на группы с помощью жеребьевки.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Упражнение «Семейные заповеди»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Мы предлагаем вам обсудить в группах и составить семейный кодекс, правила, основанные на тех семейных ценностях, которые для вас наиболее значимы.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Например: Делай первым шаг навстречу, если возникает ссора или конфликт, любовь и взаимопонимание – основа вашего счастья.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Какие заповеди оказались общими для каждой группы?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вот какие семейные заповеди рекомендуют психологи:</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Семья начинается с «мы», будь требовательнее к себе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Решай вместе с человеком, а не вместо человека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Не демонстрируй свое превосходство, уважай партнера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Будь другом друзей супруга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Не упрекай, критикуя, не обвиняй и не унижай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Спеши сделать доброе дело и не жди награды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Не верит тот, кто сам обманывает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Ревнует тот, кто сам допускает мысль об измене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Будь терпим, не спеши излить свой гнев, подумай, умей понять и простить супруга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Смейся вместе, а не над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Ищи в супруге хорошее, говори о его достоинствах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Если уверен, что виноват супруг, то ищи причину в себе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Не давай советов, если тебя не просят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Делай первым шаг навстречу, если возникает ссора или конфликт </w:t>
      </w:r>
    </w:p>
    <w:p w:rsidR="00B5338E" w:rsidRPr="009F7E57" w:rsidRDefault="00B5338E" w:rsidP="009F7E57">
      <w:pPr>
        <w:numPr>
          <w:ilvl w:val="0"/>
          <w:numId w:val="160"/>
        </w:numPr>
        <w:tabs>
          <w:tab w:val="clear" w:pos="720"/>
          <w:tab w:val="left"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Любовь и взаимопонимание – основа вашего счастья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Мы видим, что для крепкой семьи необходимы поддержка, сопереживание, умение выслушать другого и многое другое. Сейчас мы предлагаем вам посмотреть небольшие вырезки из фильмов, иллюстрирующие те ценности, которые должны присутствовать во взаимоотношениях в семье.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Упражнение: «Словарь семейного благополучия».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 каждое определение сделана небольшие вырезки из фильмов – показываются эти вырезки школьникам, которые должны назвать то понятие, о котором идут речь в отрывке фильма.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Сопереживание – способность чувствовать другого человека, ощущать себя на его месте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Равенство – считаетесь с интересами друг друга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Поддержка – вдвоем мы способны на многое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Компромисс – умение уступать друг другу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Признание – уважение и благодарность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Приспособляемость – умение адаптироваться если того требуют обстоятельства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Любовь – нежная забота друг о друге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Верность – преданность друг другу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Умение слушать – прислушиваться друг к другу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Юмор – смех поддерживает физическое и психологическое здоровье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Доверие- чувство безопасности и уверенности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Нежность – чуткое отношение друг к другу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Совместное времяпрепровождение – нужно всегда находить время для того, чтобы побыть наедине друг с другом.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u w:val="single"/>
        </w:rPr>
        <w:t>Заключительная часть:</w:t>
      </w:r>
      <w:r w:rsidRPr="009F7E57">
        <w:rPr>
          <w:rFonts w:ascii="Times New Roman" w:hAnsi="Times New Roman"/>
          <w:bCs/>
          <w:sz w:val="24"/>
          <w:szCs w:val="24"/>
        </w:rPr>
        <w:t xml:space="preserve">  Подведение итогов.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iCs/>
          <w:sz w:val="24"/>
          <w:szCs w:val="24"/>
        </w:rPr>
        <w:t>Семья – это…? Что вы узнали на уроке? Что необходимо для крепкой семьи?</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Занятие 8</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u w:val="single"/>
        </w:rPr>
        <w:t xml:space="preserve">Тема: </w:t>
      </w:r>
      <w:r w:rsidRPr="009F7E57">
        <w:rPr>
          <w:rFonts w:ascii="Times New Roman" w:hAnsi="Times New Roman"/>
          <w:bCs/>
          <w:sz w:val="24"/>
          <w:szCs w:val="24"/>
        </w:rPr>
        <w:t>Сущность брака и семьи</w:t>
      </w:r>
      <w:r w:rsidRPr="009F7E57">
        <w:rPr>
          <w:rFonts w:ascii="Times New Roman" w:hAnsi="Times New Roman"/>
          <w:bCs/>
          <w:i/>
          <w:iCs/>
          <w:sz w:val="24"/>
          <w:szCs w:val="24"/>
        </w:rPr>
        <w:t>:</w:t>
      </w:r>
      <w:r w:rsidRPr="009F7E57">
        <w:rPr>
          <w:rFonts w:ascii="Times New Roman" w:hAnsi="Times New Roman"/>
          <w:bCs/>
          <w:sz w:val="24"/>
          <w:szCs w:val="24"/>
        </w:rPr>
        <w:t xml:space="preserve"> вчера и сегодня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u w:val="single"/>
        </w:rPr>
        <w:t>Цель:</w:t>
      </w:r>
      <w:r w:rsidRPr="009F7E57">
        <w:rPr>
          <w:rFonts w:ascii="Times New Roman" w:hAnsi="Times New Roman"/>
          <w:sz w:val="24"/>
          <w:szCs w:val="24"/>
        </w:rPr>
        <w:t xml:space="preserve"> Расширить представления об институте семьи и брака; способствовать развитию рефлексии собственного отношения к семье; сформировать ценности толерантной личности.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u w:val="single"/>
        </w:rPr>
        <w:t>Оборудование:</w:t>
      </w:r>
      <w:r w:rsidRPr="009F7E57">
        <w:rPr>
          <w:rFonts w:ascii="Times New Roman" w:hAnsi="Times New Roman"/>
          <w:sz w:val="24"/>
          <w:szCs w:val="24"/>
        </w:rPr>
        <w:t xml:space="preserve"> карточки с заданиями, ватман, фломастеры, скотч, ножницы.</w:t>
      </w:r>
    </w:p>
    <w:p w:rsidR="00B5338E" w:rsidRPr="009F7E57" w:rsidRDefault="00B5338E" w:rsidP="009F7E57">
      <w:pPr>
        <w:spacing w:after="0"/>
        <w:ind w:firstLine="540"/>
        <w:jc w:val="both"/>
        <w:rPr>
          <w:rFonts w:ascii="Times New Roman" w:hAnsi="Times New Roman"/>
          <w:bCs/>
          <w:sz w:val="24"/>
          <w:szCs w:val="24"/>
          <w:u w:val="single"/>
        </w:rPr>
      </w:pPr>
      <w:r w:rsidRPr="009F7E57">
        <w:rPr>
          <w:rFonts w:ascii="Times New Roman" w:hAnsi="Times New Roman"/>
          <w:bCs/>
          <w:sz w:val="24"/>
          <w:szCs w:val="24"/>
          <w:u w:val="single"/>
        </w:rPr>
        <w:t>Вводная часть:</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bCs/>
          <w:sz w:val="24"/>
          <w:szCs w:val="24"/>
          <w:u w:val="single"/>
        </w:rPr>
        <w:t>Основная часть: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Упражнение «Незаконченные предложения». «Настоящий мужчина – это…» «Все женщины обычно…» «Семья – это…» «Моя семья похожа…» «В будущем 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Упражнение «Что такое семья?»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Ниже приведены определения семьи, которые можно встретить в научной и научно-популярной литературе. Выберите три определения, которые, на ваш взгляд, наиболее полно отражают содержание понятия «семья». Предложите свое определение семьи. Аргументируйте вашу позицию.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A. Семья – ячейка общества, важнейшая форма организации личного быта, основанная на супружеском союзе и родственных связях, т. е. отношениях между мужем и женой, родителями и детьми, братьями и сестрами и другими родственниками, живущими вместе и ведущим общее хозяйство (Н. Я. Соловьев).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B. Семья – группа, состоящая из взрослых людей обоего пола, двое из которых (супруги) живут под одной крышей и состоят в сексуальных отношениях, одобряемых обществом (В. Сатир).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C. Семья – основанная на браке или кровном родстве малая группа, члены которой связаны общностью быта, взаимной помощью и моральной ответственностью.. (СЭС).</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D. Семья – это кристалл общества (В. Гюго).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E. Семья, как целое, представляется чем-то наподобие колониального живого организма – существа, состоящего из различных жизненных форм, каждая из которых занята своим делом, но при этом все они образуют составной организм, сам по себе являющейся жизненной формой (С. Минухин, Ч. Фишман).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F. Семья – сложная система, представляющая собой среду необходимую для реализации личной жизни ее членов и их полноценного развития (В. Г. Гребень).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G. Семья – это неотъемлемая ячейка общества, важнейший источник социального и экономического развития общества.(Гребенников).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H. Семья – группа, в которой взаимодействие осуществляется «лицом к лицу», ее члены объединены эмоциональной близостью. Принадлежность к семье сама по себе является ценностью для ее членов и не преследует никаких других целей («Психология» под ред. Крылова).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I. Семья – самодостаточное сообщество людей, связанных гармоническими узами взаимоотношения и симпатии (А. Гуггенбюль)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J. Семья – первая неформальная группа, в которую входит человек, где проходит развитие, воспитание и жизнь личности и всего общества.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K. Семья – место, где можно восстановить свои душевные и физические силы, найти психологическую поддержку, почувствовать заботу о себе (Боброва, Симонова).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L. Семья – образ жизни, позволяющий оптимально удовлетворять базовые витальные и экзистенциальные потребности человека.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M. Ваш вариант. </w:t>
      </w:r>
      <w:r w:rsidRPr="009F7E57">
        <w:rPr>
          <w:rFonts w:ascii="Times New Roman" w:hAnsi="Times New Roman"/>
          <w:sz w:val="24"/>
          <w:szCs w:val="24"/>
          <w:u w:val="single"/>
        </w:rPr>
        <w:t>Семья</w:t>
      </w:r>
      <w:r w:rsidRPr="009F7E57">
        <w:rPr>
          <w:rFonts w:ascii="Times New Roman" w:hAnsi="Times New Roman"/>
          <w:sz w:val="24"/>
          <w:szCs w:val="24"/>
        </w:rPr>
        <w:t xml:space="preserve"> – малая группа, все члены которой связаны общим бытом, отношением родства или браком и взаимной ответственностью.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u w:val="single"/>
        </w:rPr>
        <w:t>Брак</w:t>
      </w:r>
      <w:r w:rsidRPr="009F7E57">
        <w:rPr>
          <w:rFonts w:ascii="Times New Roman" w:hAnsi="Times New Roman"/>
          <w:sz w:val="24"/>
          <w:szCs w:val="24"/>
        </w:rPr>
        <w:t xml:space="preserve"> – социально регулируемая форма отношений между мужчиной и женщиной, устанавливающая их права и обязанности по отношению друг к другу и детям.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Работа по группам.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Задание для 1 группы. Заполните таблицу «Система ценностей различных поколений», попробуйте проанализировать, каким образом социально-политические, экономические, культурные условия в стране влияют на систему семейных ценностей. Приведите примеры.</w:t>
      </w:r>
    </w:p>
    <w:p w:rsidR="00B5338E" w:rsidRPr="009F7E57" w:rsidRDefault="00B5338E" w:rsidP="009F7E57">
      <w:pPr>
        <w:spacing w:after="0"/>
        <w:jc w:val="center"/>
        <w:rPr>
          <w:rFonts w:ascii="Times New Roman" w:hAnsi="Times New Roman"/>
          <w:b/>
          <w:bCs/>
          <w:sz w:val="24"/>
          <w:szCs w:val="24"/>
        </w:rPr>
      </w:pPr>
    </w:p>
    <w:p w:rsidR="00B5338E" w:rsidRPr="009F7E57" w:rsidRDefault="00B5338E" w:rsidP="009F7E57">
      <w:pPr>
        <w:spacing w:after="0"/>
        <w:jc w:val="center"/>
        <w:rPr>
          <w:rFonts w:ascii="Times New Roman" w:hAnsi="Times New Roman"/>
          <w:sz w:val="24"/>
          <w:szCs w:val="24"/>
        </w:rPr>
      </w:pPr>
      <w:r w:rsidRPr="009F7E57">
        <w:rPr>
          <w:rFonts w:ascii="Times New Roman" w:hAnsi="Times New Roman"/>
          <w:b/>
          <w:bCs/>
          <w:sz w:val="24"/>
          <w:szCs w:val="24"/>
        </w:rPr>
        <w:t>Таблица 3Система ценностей различных поколений</w:t>
      </w:r>
    </w:p>
    <w:tbl>
      <w:tblPr>
        <w:tblW w:w="3000" w:type="pct"/>
        <w:jc w:val="center"/>
        <w:tblCellSpacing w:w="15" w:type="dxa"/>
        <w:tblCellMar>
          <w:top w:w="15" w:type="dxa"/>
          <w:left w:w="15" w:type="dxa"/>
          <w:bottom w:w="15" w:type="dxa"/>
          <w:right w:w="15" w:type="dxa"/>
        </w:tblCellMar>
        <w:tblLook w:val="00A0"/>
      </w:tblPr>
      <w:tblGrid>
        <w:gridCol w:w="3639"/>
        <w:gridCol w:w="2029"/>
      </w:tblGrid>
      <w:tr w:rsidR="00B5338E" w:rsidRPr="00AE0DD7" w:rsidTr="009F7E57">
        <w:trPr>
          <w:tblCellSpacing w:w="15" w:type="dxa"/>
          <w:jc w:val="center"/>
        </w:trPr>
        <w:tc>
          <w:tcPr>
            <w:tcW w:w="0" w:type="auto"/>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Ценности моих родителей</w:t>
            </w:r>
          </w:p>
        </w:tc>
        <w:tc>
          <w:tcPr>
            <w:tcW w:w="0" w:type="auto"/>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Мои ценности</w:t>
            </w:r>
          </w:p>
        </w:tc>
      </w:tr>
      <w:tr w:rsidR="00B5338E" w:rsidRPr="00AE0DD7" w:rsidTr="009F7E57">
        <w:trPr>
          <w:tblCellSpacing w:w="15" w:type="dxa"/>
          <w:jc w:val="center"/>
        </w:trPr>
        <w:tc>
          <w:tcPr>
            <w:tcW w:w="0" w:type="auto"/>
            <w:vAlign w:val="center"/>
          </w:tcPr>
          <w:p w:rsidR="00B5338E" w:rsidRPr="00AE0DD7" w:rsidRDefault="00B5338E" w:rsidP="009F7E57">
            <w:pPr>
              <w:spacing w:after="0"/>
              <w:rPr>
                <w:rFonts w:ascii="Times New Roman" w:hAnsi="Times New Roman"/>
                <w:sz w:val="24"/>
                <w:szCs w:val="24"/>
              </w:rPr>
            </w:pPr>
          </w:p>
        </w:tc>
        <w:tc>
          <w:tcPr>
            <w:tcW w:w="0" w:type="auto"/>
            <w:vAlign w:val="center"/>
          </w:tcPr>
          <w:p w:rsidR="00B5338E" w:rsidRPr="00AE0DD7" w:rsidRDefault="00B5338E" w:rsidP="009F7E57">
            <w:pPr>
              <w:spacing w:after="0"/>
              <w:rPr>
                <w:rFonts w:ascii="Times New Roman" w:hAnsi="Times New Roman"/>
                <w:sz w:val="24"/>
                <w:szCs w:val="24"/>
              </w:rPr>
            </w:pPr>
          </w:p>
        </w:tc>
      </w:tr>
    </w:tbl>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Задание для 2 группы. Заполните таблицу «Распределение обязанностей в семье в традиционном и современном обществе», попробуйте проанализировать, каким образом социально-политические, экономические, культурные условия в стране влияют на структуру семейных прав и обязанностей. Приведите примеры.</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jc w:val="center"/>
        <w:rPr>
          <w:rFonts w:ascii="Times New Roman" w:hAnsi="Times New Roman"/>
          <w:sz w:val="24"/>
          <w:szCs w:val="24"/>
        </w:rPr>
      </w:pPr>
      <w:r w:rsidRPr="009F7E57">
        <w:rPr>
          <w:rFonts w:ascii="Times New Roman" w:hAnsi="Times New Roman"/>
          <w:b/>
          <w:bCs/>
          <w:sz w:val="24"/>
          <w:szCs w:val="24"/>
        </w:rPr>
        <w:t>Таблица 4Распределение обязанностей в семье в традиционном и современном обществе</w:t>
      </w:r>
    </w:p>
    <w:tbl>
      <w:tblPr>
        <w:tblW w:w="0" w:type="dxa"/>
        <w:jc w:val="center"/>
        <w:tblCellSpacing w:w="0" w:type="dxa"/>
        <w:tblCellMar>
          <w:left w:w="0" w:type="dxa"/>
          <w:right w:w="0" w:type="dxa"/>
        </w:tblCellMar>
        <w:tblLook w:val="00A0"/>
      </w:tblPr>
      <w:tblGrid>
        <w:gridCol w:w="3660"/>
        <w:gridCol w:w="1875"/>
        <w:gridCol w:w="1875"/>
        <w:gridCol w:w="1890"/>
      </w:tblGrid>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b/>
                <w:bCs/>
                <w:sz w:val="24"/>
                <w:szCs w:val="24"/>
              </w:rPr>
            </w:pPr>
          </w:p>
          <w:p w:rsidR="00B5338E" w:rsidRPr="00AE0DD7" w:rsidRDefault="00B5338E" w:rsidP="009F7E57">
            <w:pPr>
              <w:spacing w:after="0"/>
              <w:rPr>
                <w:rFonts w:ascii="Times New Roman" w:hAnsi="Times New Roman"/>
                <w:sz w:val="24"/>
                <w:szCs w:val="24"/>
              </w:rPr>
            </w:pPr>
            <w:r w:rsidRPr="00AE0DD7">
              <w:rPr>
                <w:rFonts w:ascii="Times New Roman" w:hAnsi="Times New Roman"/>
                <w:b/>
                <w:bCs/>
                <w:sz w:val="24"/>
                <w:szCs w:val="24"/>
              </w:rPr>
              <w:t>Примерные обязанности</w:t>
            </w:r>
          </w:p>
        </w:tc>
        <w:tc>
          <w:tcPr>
            <w:tcW w:w="1875" w:type="dxa"/>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жена</w:t>
            </w:r>
          </w:p>
        </w:tc>
        <w:tc>
          <w:tcPr>
            <w:tcW w:w="1875" w:type="dxa"/>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муж</w:t>
            </w:r>
          </w:p>
        </w:tc>
        <w:tc>
          <w:tcPr>
            <w:tcW w:w="1890" w:type="dxa"/>
            <w:vAlign w:val="center"/>
          </w:tcPr>
          <w:p w:rsidR="00B5338E" w:rsidRPr="00AE0DD7" w:rsidRDefault="00B5338E" w:rsidP="009F7E57">
            <w:pPr>
              <w:spacing w:after="0"/>
              <w:jc w:val="center"/>
              <w:rPr>
                <w:rFonts w:ascii="Times New Roman" w:hAnsi="Times New Roman"/>
                <w:sz w:val="24"/>
                <w:szCs w:val="24"/>
              </w:rPr>
            </w:pPr>
            <w:r w:rsidRPr="00AE0DD7">
              <w:rPr>
                <w:rFonts w:ascii="Times New Roman" w:hAnsi="Times New Roman"/>
                <w:b/>
                <w:bCs/>
                <w:sz w:val="24"/>
                <w:szCs w:val="24"/>
              </w:rPr>
              <w:t>вместе</w:t>
            </w: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Мытьё посуды</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Домашний ремонт</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Уборка</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Ремонт одежды</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Покупка продуктов</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Приготовление еды</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Заработок</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Принятие решений о крупных покупках</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Воспитание детей</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Уход за больным ребёнком</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Планирование и организация отпуска</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Ведение домашней бухгалтерии</w:t>
            </w: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r w:rsidR="00B5338E" w:rsidRPr="00AE0DD7" w:rsidTr="009F7E57">
        <w:trPr>
          <w:tblCellSpacing w:w="0" w:type="dxa"/>
          <w:jc w:val="center"/>
        </w:trPr>
        <w:tc>
          <w:tcPr>
            <w:tcW w:w="3660"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75" w:type="dxa"/>
          </w:tcPr>
          <w:p w:rsidR="00B5338E" w:rsidRPr="00AE0DD7" w:rsidRDefault="00B5338E" w:rsidP="009F7E57">
            <w:pPr>
              <w:spacing w:after="0"/>
              <w:rPr>
                <w:rFonts w:ascii="Times New Roman" w:hAnsi="Times New Roman"/>
                <w:sz w:val="24"/>
                <w:szCs w:val="24"/>
              </w:rPr>
            </w:pPr>
          </w:p>
        </w:tc>
        <w:tc>
          <w:tcPr>
            <w:tcW w:w="1890" w:type="dxa"/>
          </w:tcPr>
          <w:p w:rsidR="00B5338E" w:rsidRPr="00AE0DD7" w:rsidRDefault="00B5338E" w:rsidP="009F7E57">
            <w:pPr>
              <w:spacing w:after="0"/>
              <w:rPr>
                <w:rFonts w:ascii="Times New Roman" w:hAnsi="Times New Roman"/>
                <w:sz w:val="24"/>
                <w:szCs w:val="24"/>
              </w:rPr>
            </w:pPr>
          </w:p>
        </w:tc>
      </w:tr>
    </w:tbl>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Задание для 3 группы: Заполните таблицу «Образ идеального супруга / супруги», попробуйте проанализировать, каким образом социально-политические, экономические, культурные условия в стране влияют на представления об идеальном партнере. Приведите примеры.</w:t>
      </w:r>
    </w:p>
    <w:p w:rsidR="00B5338E" w:rsidRPr="009F7E57" w:rsidRDefault="00B5338E" w:rsidP="009F7E57">
      <w:pPr>
        <w:spacing w:after="0"/>
        <w:jc w:val="center"/>
        <w:rPr>
          <w:rFonts w:ascii="Times New Roman" w:hAnsi="Times New Roman"/>
          <w:sz w:val="24"/>
          <w:szCs w:val="24"/>
        </w:rPr>
      </w:pPr>
      <w:r w:rsidRPr="009F7E57">
        <w:rPr>
          <w:rFonts w:ascii="Times New Roman" w:hAnsi="Times New Roman"/>
          <w:b/>
          <w:bCs/>
          <w:sz w:val="24"/>
          <w:szCs w:val="24"/>
        </w:rPr>
        <w:t>Таблица 5 Образ идеального супруга /супруги</w:t>
      </w:r>
    </w:p>
    <w:tbl>
      <w:tblPr>
        <w:tblW w:w="3000" w:type="pct"/>
        <w:jc w:val="center"/>
        <w:tblCellSpacing w:w="15" w:type="dxa"/>
        <w:tblCellMar>
          <w:top w:w="15" w:type="dxa"/>
          <w:left w:w="15" w:type="dxa"/>
          <w:bottom w:w="15" w:type="dxa"/>
          <w:right w:w="15" w:type="dxa"/>
        </w:tblCellMar>
        <w:tblLook w:val="00A0"/>
      </w:tblPr>
      <w:tblGrid>
        <w:gridCol w:w="1912"/>
        <w:gridCol w:w="2198"/>
        <w:gridCol w:w="1558"/>
      </w:tblGrid>
      <w:tr w:rsidR="00B5338E" w:rsidRPr="00AE0DD7" w:rsidTr="009F7E57">
        <w:trPr>
          <w:tblCellSpacing w:w="15" w:type="dxa"/>
          <w:jc w:val="center"/>
        </w:trPr>
        <w:tc>
          <w:tcPr>
            <w:tcW w:w="0" w:type="auto"/>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Средневековье</w:t>
            </w:r>
          </w:p>
        </w:tc>
        <w:tc>
          <w:tcPr>
            <w:tcW w:w="0" w:type="auto"/>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Середина 20 века</w:t>
            </w:r>
          </w:p>
        </w:tc>
        <w:tc>
          <w:tcPr>
            <w:tcW w:w="0" w:type="auto"/>
            <w:vAlign w:val="center"/>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Наше время</w:t>
            </w:r>
          </w:p>
        </w:tc>
      </w:tr>
      <w:tr w:rsidR="00B5338E" w:rsidRPr="00AE0DD7" w:rsidTr="009F7E57">
        <w:trPr>
          <w:tblCellSpacing w:w="15" w:type="dxa"/>
          <w:jc w:val="center"/>
        </w:trPr>
        <w:tc>
          <w:tcPr>
            <w:tcW w:w="0" w:type="auto"/>
            <w:vAlign w:val="center"/>
          </w:tcPr>
          <w:p w:rsidR="00B5338E" w:rsidRPr="00AE0DD7" w:rsidRDefault="00B5338E" w:rsidP="009F7E57">
            <w:pPr>
              <w:spacing w:after="0"/>
              <w:rPr>
                <w:rFonts w:ascii="Times New Roman" w:hAnsi="Times New Roman"/>
                <w:sz w:val="24"/>
                <w:szCs w:val="24"/>
              </w:rPr>
            </w:pPr>
          </w:p>
        </w:tc>
        <w:tc>
          <w:tcPr>
            <w:tcW w:w="0" w:type="auto"/>
            <w:vAlign w:val="center"/>
          </w:tcPr>
          <w:p w:rsidR="00B5338E" w:rsidRPr="00AE0DD7" w:rsidRDefault="00B5338E" w:rsidP="009F7E57">
            <w:pPr>
              <w:spacing w:after="0"/>
              <w:rPr>
                <w:rFonts w:ascii="Times New Roman" w:hAnsi="Times New Roman"/>
                <w:sz w:val="24"/>
                <w:szCs w:val="24"/>
              </w:rPr>
            </w:pPr>
          </w:p>
        </w:tc>
        <w:tc>
          <w:tcPr>
            <w:tcW w:w="0" w:type="auto"/>
            <w:vAlign w:val="center"/>
          </w:tcPr>
          <w:p w:rsidR="00B5338E" w:rsidRPr="00AE0DD7" w:rsidRDefault="00B5338E" w:rsidP="009F7E57">
            <w:pPr>
              <w:spacing w:after="0"/>
              <w:rPr>
                <w:rFonts w:ascii="Times New Roman" w:hAnsi="Times New Roman"/>
                <w:sz w:val="24"/>
                <w:szCs w:val="24"/>
              </w:rPr>
            </w:pPr>
          </w:p>
        </w:tc>
      </w:tr>
    </w:tbl>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Примерный список качеств: женственность; эмоциональность; впечатлительность; слабость; таинственность; болтливость; аккуратность; интуитивность; хозяйственность; пугливость; мягкость; чувственность; жалостливость; суетливость; ответственность; кокетство; легкомыслие, мужественность; сила; ответственность; решительность; смелость; логичность; устремленность в будущее; агрессивность; активность; чувство ответственности; хозяин в доме; любовь к женщинам, злость, обидчивость, общительность, скупость щедрость, скромность, активность, хитрость, доброта, смелость, юмор, честность и др.</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1. Упражнение «Семья на отдыхе».</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Каждой группе предлагается изобразить фотографию семьи на отдыхе, при этом возможны следующие варианты: воскресенье пещерного человека, семья бизнесмена, итальянская семья, отдых на даче и т. д.</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1.Организация обратной связи, выбор тем для обсуждения на следующем занятии.</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2.Подведение итогов.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 занятиях рекомендуется использовать упражнения, направленные на самоанализ качеств собственной личности, развитие навыков ведения дискуссии и презентации собственного опыта, разрешения трудных ситуаций межличностного взаимодействия. Так, например, в ходе знакомства учащихся с динамикой семейных отношений можно использовать упражнение «Ухаживание». Учащимся необходимо разыграть следующие ситуации:</w:t>
      </w:r>
    </w:p>
    <w:p w:rsidR="00B5338E" w:rsidRPr="009F7E57" w:rsidRDefault="00B5338E" w:rsidP="009F7E57">
      <w:pPr>
        <w:tabs>
          <w:tab w:val="left" w:pos="900"/>
        </w:tabs>
        <w:spacing w:after="0"/>
        <w:ind w:firstLine="540"/>
        <w:rPr>
          <w:rFonts w:ascii="Times New Roman" w:hAnsi="Times New Roman"/>
          <w:sz w:val="24"/>
          <w:szCs w:val="24"/>
        </w:rPr>
      </w:pPr>
      <w:r w:rsidRPr="009F7E57">
        <w:rPr>
          <w:rFonts w:ascii="Times New Roman" w:hAnsi="Times New Roman"/>
          <w:sz w:val="24"/>
          <w:szCs w:val="24"/>
        </w:rPr>
        <w:t>1. На танцах к девушке подошли одновременно двое юношей с приглашением на танец. Как она должна поступить?</w:t>
      </w:r>
    </w:p>
    <w:p w:rsidR="00B5338E" w:rsidRPr="009F7E57" w:rsidRDefault="00B5338E" w:rsidP="009F7E57">
      <w:pPr>
        <w:tabs>
          <w:tab w:val="left" w:pos="900"/>
        </w:tabs>
        <w:spacing w:after="0"/>
        <w:ind w:firstLine="540"/>
        <w:rPr>
          <w:rFonts w:ascii="Times New Roman" w:hAnsi="Times New Roman"/>
          <w:sz w:val="24"/>
          <w:szCs w:val="24"/>
        </w:rPr>
      </w:pPr>
      <w:r w:rsidRPr="009F7E57">
        <w:rPr>
          <w:rFonts w:ascii="Times New Roman" w:hAnsi="Times New Roman"/>
          <w:sz w:val="24"/>
          <w:szCs w:val="24"/>
        </w:rPr>
        <w:t>2. Вы пригласили в кафе понравившуюся вам девушку. Как вы будете вести себя в кафе.</w:t>
      </w:r>
    </w:p>
    <w:p w:rsidR="00B5338E" w:rsidRPr="009F7E57" w:rsidRDefault="00B5338E" w:rsidP="009F7E57">
      <w:pPr>
        <w:tabs>
          <w:tab w:val="left" w:pos="900"/>
        </w:tabs>
        <w:spacing w:after="0"/>
        <w:ind w:firstLine="540"/>
        <w:rPr>
          <w:rFonts w:ascii="Times New Roman" w:hAnsi="Times New Roman"/>
          <w:sz w:val="24"/>
          <w:szCs w:val="24"/>
        </w:rPr>
      </w:pPr>
      <w:r w:rsidRPr="009F7E57">
        <w:rPr>
          <w:rFonts w:ascii="Times New Roman" w:hAnsi="Times New Roman"/>
          <w:sz w:val="24"/>
          <w:szCs w:val="24"/>
        </w:rPr>
        <w:t>3. Молодой человек приводит в дом свою девушку. Как он представит её своим родителям.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качестве домашнего задания можно использовать материалы публикаций, анализ отрывков из писем, художественных произведений, биографий реальных людей. Например: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«Когда мы просто встречались, наши отношения были полны романтики. Но стоило нам зарегистрировать брак, и вся поэзия отношений куда-то улетучилась, проза жизни, быт завладевают семейными отношениями, начинаются ссоры, взаимные претензии. Неужели придется развестись? Можно ли этого избежать?» Света.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«Когда я познакомился со своей будущей женой, она была красавицей, любила шумные компании, была всегда рада погулять. Я думал, что с годами она станет хозяйственной, домашней. Но время идет, а ничего не меняется. Мне надоело питаться, где придется, самому делать все по хозяйству. Как заставить ее изменить свое поведение?» Анатолий.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Можно также предложить учащимся самим составить подобные проблемные тексты. Данная работа позволяет не только выявить специфику индивидуальных представлений учащихся о семье, но также дает информацию о психологическом состоянии школьников, что позволяет определить дальнейшие приоритеты психологической работы.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u w:val="single"/>
        </w:rPr>
        <w:t>Заключительная часть:</w:t>
      </w:r>
      <w:r w:rsidRPr="009F7E57">
        <w:rPr>
          <w:rFonts w:ascii="Times New Roman" w:hAnsi="Times New Roman"/>
          <w:sz w:val="24"/>
          <w:szCs w:val="24"/>
        </w:rPr>
        <w:t xml:space="preserve"> Подведение итогов.</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Занятие 10</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Тема: Семейные ценности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Цель: Дать понятие семейным ценностям: чувства значимости и необходимости, гибкости, уважения, честности, уметь прощать, быть щедрым, ответственность, общительность.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Оборудование:  ватман, фломастеры, скотч, ножницы.</w:t>
      </w:r>
    </w:p>
    <w:p w:rsidR="00B5338E" w:rsidRPr="009F7E57" w:rsidRDefault="00B5338E" w:rsidP="009F7E57">
      <w:pPr>
        <w:spacing w:after="0"/>
        <w:ind w:firstLine="540"/>
        <w:jc w:val="both"/>
        <w:rPr>
          <w:rFonts w:ascii="Times New Roman" w:hAnsi="Times New Roman"/>
          <w:bCs/>
          <w:sz w:val="24"/>
          <w:szCs w:val="24"/>
          <w:u w:val="single"/>
        </w:rPr>
      </w:pPr>
      <w:r w:rsidRPr="009F7E57">
        <w:rPr>
          <w:rFonts w:ascii="Times New Roman" w:hAnsi="Times New Roman"/>
          <w:bCs/>
          <w:sz w:val="24"/>
          <w:szCs w:val="24"/>
          <w:u w:val="single"/>
        </w:rPr>
        <w:t>Вводная часть:</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bCs/>
          <w:sz w:val="24"/>
          <w:szCs w:val="24"/>
          <w:u w:val="single"/>
        </w:rPr>
        <w:t>Основная часть: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iCs/>
          <w:sz w:val="24"/>
          <w:szCs w:val="24"/>
        </w:rPr>
        <w:t>Создание семьи — великий подвиг.</w:t>
      </w:r>
      <w:r w:rsidRPr="009F7E57">
        <w:rPr>
          <w:rFonts w:ascii="Times New Roman" w:hAnsi="Times New Roman"/>
          <w:sz w:val="24"/>
          <w:szCs w:val="24"/>
        </w:rPr>
        <w:t xml:space="preserve"> Родить, дать новую жизнь не так трудно. Но вложить в ребенка понятия любви, свободы, веры, совести, ответственности — задача не из простых и невыполнима вне любви и вне семьи.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 семье закладываются такие общечеловеческие ценности как </w:t>
      </w:r>
      <w:r w:rsidRPr="009F7E57">
        <w:rPr>
          <w:rFonts w:ascii="Times New Roman" w:hAnsi="Times New Roman"/>
          <w:bCs/>
          <w:iCs/>
          <w:sz w:val="24"/>
          <w:szCs w:val="24"/>
        </w:rPr>
        <w:t>чувство патриотизма, любви и уважения к близкому, щедрости, ответственности за свои поступки</w:t>
      </w:r>
      <w:r w:rsidRPr="009F7E57">
        <w:rPr>
          <w:rFonts w:ascii="Times New Roman" w:hAnsi="Times New Roman"/>
          <w:bCs/>
          <w:sz w:val="24"/>
          <w:szCs w:val="24"/>
        </w:rPr>
        <w:t>.</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Я от многих людей слышала фразу, что счастье в браке — дело случая и везения. Но я совсем не согласна с ними. Я придерживаюсь мнения, что счастье в браке — наш выбор. Каждый имеет возможность выбирать, контролировать свои мысли, действия. Радость и счастье можно притянуть в любой брак благодаря совместной работе над собой, над отношениями.</w:t>
      </w:r>
    </w:p>
    <w:p w:rsidR="00B5338E" w:rsidRPr="009F7E57" w:rsidRDefault="00B5338E" w:rsidP="009F7E57">
      <w:pPr>
        <w:spacing w:after="0"/>
        <w:ind w:firstLine="540"/>
        <w:jc w:val="both"/>
        <w:outlineLvl w:val="1"/>
        <w:rPr>
          <w:rFonts w:ascii="Times New Roman" w:hAnsi="Times New Roman"/>
          <w:bCs/>
          <w:sz w:val="24"/>
          <w:szCs w:val="24"/>
        </w:rPr>
      </w:pPr>
      <w:r w:rsidRPr="009F7E57">
        <w:rPr>
          <w:rFonts w:ascii="Times New Roman" w:hAnsi="Times New Roman"/>
          <w:bCs/>
          <w:sz w:val="24"/>
          <w:szCs w:val="24"/>
        </w:rPr>
        <w:t>Основные семейные ценности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Перечень основных семейных ценностей, без сомнения, для каждой семьи будет уникальным и будет содержать бесконечное количество пунктов и подпунктов.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Каждый из нас должен иметь четкое представления о тех </w:t>
      </w:r>
      <w:r w:rsidRPr="009F7E57">
        <w:rPr>
          <w:rFonts w:ascii="Times New Roman" w:hAnsi="Times New Roman"/>
          <w:iCs/>
          <w:sz w:val="24"/>
          <w:szCs w:val="24"/>
        </w:rPr>
        <w:t>семейных ценностях</w:t>
      </w:r>
      <w:r w:rsidRPr="009F7E57">
        <w:rPr>
          <w:rFonts w:ascii="Times New Roman" w:hAnsi="Times New Roman"/>
          <w:sz w:val="24"/>
          <w:szCs w:val="24"/>
        </w:rPr>
        <w:t>, которые способствуют укреплению фундамента для создания крепкой и дружной семьи. Знание моральных и нравственных устоев играет важную роль в укреплении доверия и повышения уверенности к каждому члену семьи.</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Чувство значимости и необходимости.</w:t>
      </w:r>
      <w:r w:rsidRPr="009F7E57">
        <w:rPr>
          <w:rFonts w:ascii="Times New Roman" w:hAnsi="Times New Roman"/>
          <w:sz w:val="24"/>
          <w:szCs w:val="24"/>
        </w:rPr>
        <w:t xml:space="preserve"> Важно, чтобы каждый член семьи знал, что его любят, ценят и в нем нуждаются. Даже будучи сплоченной семьей, посвящая свои свободные минуты своим близким, каждому члену семьи должно быть выделено пространство и предоставлена свобода для своей деятельности. Семья — это то место, где можно собираться вместе без оcобых случаев, праздников и проводить вместе время, это безопасное место, в которое можно вернуться, когда что-то не получилось, вас примут выслушают, поддержат, посоветуют как выйти из тупика.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Гибкость</w:t>
      </w:r>
      <w:r w:rsidRPr="009F7E57">
        <w:rPr>
          <w:rFonts w:ascii="Times New Roman" w:hAnsi="Times New Roman"/>
          <w:sz w:val="24"/>
          <w:szCs w:val="24"/>
        </w:rPr>
        <w:t xml:space="preserve"> в  решении семейных проблем — путь к счастью и ощущению комфорта. В каждой семье устанавливается свой порядок, режим дня, структура, правила. Но слишком много порядка и правил может привести к ухудшению отношений и появлению обид.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Уважение.</w:t>
      </w:r>
      <w:r w:rsidRPr="009F7E57">
        <w:rPr>
          <w:rFonts w:ascii="Times New Roman" w:hAnsi="Times New Roman"/>
          <w:sz w:val="24"/>
          <w:szCs w:val="24"/>
        </w:rPr>
        <w:t xml:space="preserve"> Важно привить членам семьи чувство уважения друг к другу. Единственный способ, чтобы сохранить уважение в семье — показать как уважать себя на личном примере. Между уважением и чувством страха существует очень тонкая грань. Уважать другого — значит принимать его чувства, мысли, потребности, предпочтения. Уважение, как ценность семьи, распространяется из дома в школу, на работу и другие общественные места, где человек сталкивается с людьми.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Честность</w:t>
      </w:r>
      <w:r w:rsidRPr="009F7E57">
        <w:rPr>
          <w:rFonts w:ascii="Times New Roman" w:hAnsi="Times New Roman"/>
          <w:sz w:val="24"/>
          <w:szCs w:val="24"/>
        </w:rPr>
        <w:t xml:space="preserve"> образует глубокую связь между членами семьи. Поощряйте честность, практикуя понимание, уважение любых поступков, которые совершают ваши близкие. Если вы будете сердиться на то, что произошло, вероятнее всего, в следующий раз от вас скроют информацию в целях избегания неуважения к своей личности.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Необходимо научиться прощать</w:t>
      </w:r>
      <w:r w:rsidRPr="009F7E57">
        <w:rPr>
          <w:rFonts w:ascii="Times New Roman" w:hAnsi="Times New Roman"/>
          <w:sz w:val="24"/>
          <w:szCs w:val="24"/>
        </w:rPr>
        <w:t xml:space="preserve"> людей, которые обидели вас. Все делают ошибки. Жизнь слишком коротка, чтобы тратить ее на обиды. От обидчика вам стоит получить ответы на все волнующие вас вопросы и сделать выбор — принять , простить, отпустить и идти дальше.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Учитесь быть щедрыми</w:t>
      </w:r>
      <w:r w:rsidRPr="009F7E57">
        <w:rPr>
          <w:rFonts w:ascii="Times New Roman" w:hAnsi="Times New Roman"/>
          <w:sz w:val="24"/>
          <w:szCs w:val="24"/>
        </w:rPr>
        <w:t xml:space="preserve"> на внимание, любовь, время, общение, даже на некоторые ваши материальные владения.</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w:t>
      </w:r>
      <w:r w:rsidRPr="009F7E57">
        <w:rPr>
          <w:rFonts w:ascii="Times New Roman" w:hAnsi="Times New Roman"/>
          <w:iCs/>
          <w:sz w:val="24"/>
          <w:szCs w:val="24"/>
        </w:rPr>
        <w:t>Общение</w:t>
      </w:r>
      <w:r w:rsidRPr="009F7E57">
        <w:rPr>
          <w:rFonts w:ascii="Times New Roman" w:hAnsi="Times New Roman"/>
          <w:sz w:val="24"/>
          <w:szCs w:val="24"/>
        </w:rPr>
        <w:t xml:space="preserve"> — отдельное искусство. Передача информации, чувств — важный элемент становления семейных отношений. Когда люди чувствуют, что легко и открыто могут выражать свои мечты, надежды, страхи, успехи, неудачи, то это способствует только укреплению брачных уз. Отсутствие общения приводит к тому, что малые вопросы перерастают в более крупные, которые заканчиваются ссорами, избеганием, разводом.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Ответственность</w:t>
      </w:r>
      <w:r w:rsidRPr="009F7E57">
        <w:rPr>
          <w:rFonts w:ascii="Times New Roman" w:hAnsi="Times New Roman"/>
          <w:sz w:val="24"/>
          <w:szCs w:val="24"/>
        </w:rPr>
        <w:t xml:space="preserve">. Все мы хотим казаться для других ответственными людьми. Некоторые из нас более ответственные, другие — менее ответственные. Чувство ответственности не требует подталкивания, чтобы выполнить работу вовремя и правильно.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Традиции</w:t>
      </w:r>
      <w:r w:rsidRPr="009F7E57">
        <w:rPr>
          <w:rFonts w:ascii="Times New Roman" w:hAnsi="Times New Roman"/>
          <w:sz w:val="24"/>
          <w:szCs w:val="24"/>
        </w:rPr>
        <w:t xml:space="preserve"> — это то, что делает семью уникальной, они сплачивают всех членов семьи.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Будьте примером для подражания.</w:t>
      </w:r>
      <w:r w:rsidRPr="009F7E57">
        <w:rPr>
          <w:rFonts w:ascii="Times New Roman" w:hAnsi="Times New Roman"/>
          <w:sz w:val="24"/>
          <w:szCs w:val="24"/>
        </w:rPr>
        <w:t xml:space="preserve"> Взрослые выступают примером для своих детей. Они передают им свои навыки решения проблем, совместной работы, общения и др. </w:t>
      </w:r>
    </w:p>
    <w:p w:rsidR="00B5338E" w:rsidRPr="009F7E57" w:rsidRDefault="00B5338E" w:rsidP="009F7E57">
      <w:pPr>
        <w:numPr>
          <w:ilvl w:val="0"/>
          <w:numId w:val="161"/>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iCs/>
          <w:sz w:val="24"/>
          <w:szCs w:val="24"/>
        </w:rPr>
        <w:t>Оцените свой вклад в развитие и укрепления ваших семейных уз.</w:t>
      </w:r>
      <w:r w:rsidRPr="009F7E57">
        <w:rPr>
          <w:rFonts w:ascii="Times New Roman" w:hAnsi="Times New Roman"/>
          <w:sz w:val="24"/>
          <w:szCs w:val="24"/>
        </w:rPr>
        <w:t xml:space="preserve"> Хотя семейные отношения основаны на сильных кровных связях, все же в большой семье с течением времени чувства близости ослабевают, поэтому необходимо дополнительно прилагать усилия и уделять время для сохранения крепких семейных уз. Время от времени вы должны напоминать себе о важности семьи в вашей жизни.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rPr>
        <w:t>Проблемы, возникающие в семье</w:t>
      </w:r>
    </w:p>
    <w:p w:rsidR="00B5338E" w:rsidRPr="009F7E57" w:rsidRDefault="00B5338E" w:rsidP="009F7E57">
      <w:pPr>
        <w:numPr>
          <w:ilvl w:val="0"/>
          <w:numId w:val="162"/>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Самая большая проблема, которая затрагивает семейные отношения, является то, что они (отношения) выступают как само собой разумеющееся. Вы принимаете каждого члена семьи как человека, который чем-то обязан вам. Что указывает на отсутствие настоящего уважения и благодарности за все, что вам дают, и взамен ничего не требуют. То, что родители так много делают для своих детей принимается как должное. Это большая ошибка.</w:t>
      </w:r>
      <w:r w:rsidRPr="009F7E57">
        <w:rPr>
          <w:rFonts w:ascii="Times New Roman" w:hAnsi="Times New Roman"/>
          <w:iCs/>
          <w:sz w:val="24"/>
          <w:szCs w:val="24"/>
        </w:rPr>
        <w:t xml:space="preserve"> Показывайте свою благодарность каждый раз с помощью слов, жестов или поступков.</w:t>
      </w:r>
      <w:r w:rsidRPr="009F7E57">
        <w:rPr>
          <w:rFonts w:ascii="Times New Roman" w:hAnsi="Times New Roman"/>
          <w:sz w:val="24"/>
          <w:szCs w:val="24"/>
        </w:rPr>
        <w:t xml:space="preserve"> Это поможет сохранить любовь и связь между вами. </w:t>
      </w:r>
    </w:p>
    <w:p w:rsidR="00B5338E" w:rsidRPr="009F7E57" w:rsidRDefault="00B5338E" w:rsidP="009F7E57">
      <w:pPr>
        <w:numPr>
          <w:ilvl w:val="0"/>
          <w:numId w:val="162"/>
        </w:numPr>
        <w:tabs>
          <w:tab w:val="clear" w:pos="72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Вторая большая проблема в семейных отношениях — нехватка времени друг для друга. Ваша работа, общественная жизнь или личная занимают практически все ваше время, так что у вас не остается времени на семью? Дети, родители которых в силу своей занятости мало уделяют им времени, внимания, растут с горькими чувствами обиды в своих сердцах, чувствуют вину за свое существование. Даже супруги сталкиваются с проблемой нехватки времени друг для друга. Это приводит к серьезным эмоциональным проблемам, обманам, изменам и разводам.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Cs/>
          <w:sz w:val="24"/>
          <w:szCs w:val="24"/>
        </w:rPr>
        <w:t>Учитесь жертвовать своим личным временем ради своих близких.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Фраза «</w:t>
      </w:r>
      <w:r w:rsidRPr="009F7E57">
        <w:rPr>
          <w:rFonts w:ascii="Times New Roman" w:hAnsi="Times New Roman"/>
          <w:bCs/>
          <w:sz w:val="24"/>
          <w:szCs w:val="24"/>
        </w:rPr>
        <w:t>Я люблю тебя</w:t>
      </w:r>
      <w:r w:rsidRPr="009F7E57">
        <w:rPr>
          <w:rFonts w:ascii="Times New Roman" w:hAnsi="Times New Roman"/>
          <w:sz w:val="24"/>
          <w:szCs w:val="24"/>
        </w:rPr>
        <w:t xml:space="preserve">» имеет огромную ценность. Каждый раз, когда вы ее говорите, выражайте важность для вас этих слов. Все мы хотим любви. </w:t>
      </w:r>
      <w:r w:rsidRPr="009F7E57">
        <w:rPr>
          <w:rFonts w:ascii="Times New Roman" w:hAnsi="Times New Roman"/>
          <w:iCs/>
          <w:sz w:val="24"/>
          <w:szCs w:val="24"/>
        </w:rPr>
        <w:t>Говорите о любви словами и поступками, например, готовя большой семейный ужин, организовывая для своих детей прогулку в парк развлечений, уделяя внимание супругу за тихим ужином при свечах и т. д.</w:t>
      </w:r>
      <w:r w:rsidRPr="009F7E57">
        <w:rPr>
          <w:rFonts w:ascii="Times New Roman" w:hAnsi="Times New Roman"/>
          <w:sz w:val="24"/>
          <w:szCs w:val="24"/>
        </w:rPr>
        <w:t xml:space="preserve"> Очень важно родителям учить своих детей, как принимать правильные решения. Здоровые и счастливые семьи несут огромную пользу для всего общества и государства. Среди детей из крепких семей меньше преступников, умственно отсталых, психологически неуравновешенных.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Традиционные семейные ценности являются основой для того, как дети растут, развиваются, учатся, и в дальнейшем эти ценности передаются от одного поколения к другому.</w:t>
      </w:r>
    </w:p>
    <w:p w:rsidR="00B5338E" w:rsidRPr="009F7E57" w:rsidRDefault="00B5338E" w:rsidP="009F7E57">
      <w:pPr>
        <w:spacing w:after="0"/>
        <w:ind w:firstLine="540"/>
        <w:jc w:val="both"/>
        <w:rPr>
          <w:rFonts w:ascii="Times New Roman" w:hAnsi="Times New Roman"/>
          <w:iCs/>
          <w:sz w:val="24"/>
          <w:szCs w:val="24"/>
        </w:rPr>
      </w:pPr>
      <w:r w:rsidRPr="009F7E57">
        <w:rPr>
          <w:rFonts w:ascii="Times New Roman" w:hAnsi="Times New Roman"/>
          <w:bCs/>
          <w:iCs/>
          <w:sz w:val="24"/>
          <w:szCs w:val="24"/>
        </w:rPr>
        <w:t>Семья</w:t>
      </w:r>
      <w:r w:rsidRPr="009F7E57">
        <w:rPr>
          <w:rFonts w:ascii="Times New Roman" w:hAnsi="Times New Roman"/>
          <w:iCs/>
          <w:sz w:val="24"/>
          <w:szCs w:val="24"/>
        </w:rPr>
        <w:t xml:space="preserve"> — это первая школа жизни для нового, только что появившегося на свет человечка, это среда, в которой он учится использовать свои способности, чтобы понять внешний мир и справится с его непредсказуемыми подарками. Все, что вы узнали из вашей семьи становится вашей системой ценностью, на основе которых формируются ваши действия. Счастливая, радостная семейная жизнь — не случайность, а великое достижение, основанное на труде и выборе. Я очень хочу этой статьей достучаться до всех молодых людей без исключения. </w:t>
      </w:r>
      <w:r w:rsidRPr="009F7E57">
        <w:rPr>
          <w:rFonts w:ascii="Times New Roman" w:hAnsi="Times New Roman"/>
          <w:bCs/>
          <w:iCs/>
          <w:sz w:val="24"/>
          <w:szCs w:val="24"/>
        </w:rPr>
        <w:t>Создание семьи</w:t>
      </w:r>
      <w:r w:rsidRPr="009F7E57">
        <w:rPr>
          <w:rFonts w:ascii="Times New Roman" w:hAnsi="Times New Roman"/>
          <w:iCs/>
          <w:sz w:val="24"/>
          <w:szCs w:val="24"/>
        </w:rPr>
        <w:t xml:space="preserve"> — ответственный поступок, который потребует от Вас много затрат времени, сил, энергии, денег. Но это достойное дело, </w:t>
      </w:r>
      <w:r w:rsidRPr="009F7E57">
        <w:rPr>
          <w:rFonts w:ascii="Times New Roman" w:hAnsi="Times New Roman"/>
          <w:bCs/>
          <w:iCs/>
          <w:sz w:val="24"/>
          <w:szCs w:val="24"/>
        </w:rPr>
        <w:t>это наше главное дело жизни</w:t>
      </w:r>
      <w:r w:rsidRPr="009F7E57">
        <w:rPr>
          <w:rFonts w:ascii="Times New Roman" w:hAnsi="Times New Roman"/>
          <w:iCs/>
          <w:sz w:val="24"/>
          <w:szCs w:val="24"/>
        </w:rPr>
        <w:t>. Хочу, чтобы наши поступки были достойны уважения. </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«Разговор через стекло».</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Каждый из участников занятий оказывается «за стеклом» и пытается сообщить при помощи жестов и мимики о каком-то событии. Другие должны понять сообщение и ответить. После этого все говорят, насколько правильно они поняли друг друга.</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 xml:space="preserve">Подготовка к пониманию эмоционального состояния членов семьи возможна с помощью игры с фигурками, их изображающими. Эти фигурки можно сделать с помощью специального игрового теста. </w:t>
      </w:r>
    </w:p>
    <w:p w:rsidR="00B5338E" w:rsidRPr="009F7E57" w:rsidRDefault="00B5338E" w:rsidP="009F7E57">
      <w:pPr>
        <w:widowControl w:val="0"/>
        <w:autoSpaceDE w:val="0"/>
        <w:autoSpaceDN w:val="0"/>
        <w:adjustRightInd w:val="0"/>
        <w:spacing w:after="0"/>
        <w:ind w:firstLine="709"/>
        <w:jc w:val="both"/>
        <w:rPr>
          <w:rFonts w:ascii="Times New Roman" w:hAnsi="Times New Roman"/>
          <w:sz w:val="24"/>
          <w:szCs w:val="24"/>
        </w:rPr>
      </w:pPr>
      <w:r w:rsidRPr="009F7E57">
        <w:rPr>
          <w:rFonts w:ascii="Times New Roman" w:hAnsi="Times New Roman"/>
          <w:sz w:val="24"/>
          <w:szCs w:val="24"/>
        </w:rPr>
        <w:t>Дети решают, как раскрасить каждую фигурку. Можно ввести ассоциации цветов с разными эмоциональными состояниями. Например, желтый – со счастьем, синий – с грустью, черный – с горем, коричневый – с одиночеством, оранжевый – с возбуждением, зеленый – с беспокойством, красный – с раздражением или гневом. Можно вырезать из клеенки одежду для фигурок или «эмоциональные элементы», чтобы приклеить их к ним. Например, улыбающийся рот – радость, сдвинутые брови – грусть или обиду, единица – одиночество, восклицательный знак – возбуждение, вопросительный знак – сомнение.</w:t>
      </w:r>
    </w:p>
    <w:p w:rsidR="00B5338E" w:rsidRPr="009F7E57" w:rsidRDefault="00B5338E" w:rsidP="009F7E57">
      <w:pPr>
        <w:widowControl w:val="0"/>
        <w:autoSpaceDE w:val="0"/>
        <w:autoSpaceDN w:val="0"/>
        <w:adjustRightInd w:val="0"/>
        <w:spacing w:after="0"/>
        <w:ind w:firstLine="709"/>
        <w:jc w:val="both"/>
        <w:rPr>
          <w:rFonts w:ascii="Times New Roman" w:hAnsi="Times New Roman"/>
          <w:sz w:val="24"/>
          <w:szCs w:val="24"/>
        </w:rPr>
      </w:pPr>
      <w:r w:rsidRPr="009F7E57">
        <w:rPr>
          <w:rFonts w:ascii="Times New Roman" w:hAnsi="Times New Roman"/>
          <w:sz w:val="24"/>
          <w:szCs w:val="24"/>
        </w:rPr>
        <w:t>Ребенок подбирает элементы, которые соответствуют характеру и состоянию членов замещающей и кровной семьи ребенка. «Эмоциональные элементы» помещаются в тех местах, которые ассоциируются с эмоциями, например, в области груди, живота, желательно под одеждой: их выступающие из-под одежды контуры метафорически будут указывать на то, что они связаны с интимными психическими проявлениями, скрываемыми до определенного времени под одеждой. Затем «эмоциональные элементы» извлекаются из-под одежды и обсуждаются в малой группе: «Чувства выходят наружу». Обсуждается, что обычно делает каждый член семьи.</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«Представление о своей будущей семье»</w:t>
      </w:r>
    </w:p>
    <w:p w:rsidR="00B5338E" w:rsidRPr="009F7E57" w:rsidRDefault="00B5338E" w:rsidP="009F7E57">
      <w:pPr>
        <w:widowControl w:val="0"/>
        <w:shd w:val="clear" w:color="auto" w:fill="FFFFFF"/>
        <w:tabs>
          <w:tab w:val="left" w:pos="72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i/>
          <w:iCs/>
          <w:spacing w:val="-4"/>
          <w:sz w:val="24"/>
          <w:szCs w:val="24"/>
        </w:rPr>
        <w:t>Инструкция.</w:t>
      </w:r>
      <w:r w:rsidRPr="009F7E57">
        <w:rPr>
          <w:rFonts w:ascii="Times New Roman" w:hAnsi="Times New Roman"/>
          <w:spacing w:val="-6"/>
          <w:sz w:val="24"/>
          <w:szCs w:val="24"/>
        </w:rPr>
        <w:t xml:space="preserve"> Закрой глаза и войди в свое внутреннее пространство.</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pacing w:val="-4"/>
          <w:sz w:val="24"/>
          <w:szCs w:val="24"/>
        </w:rPr>
      </w:pPr>
      <w:r w:rsidRPr="009F7E57">
        <w:rPr>
          <w:rFonts w:ascii="Times New Roman" w:hAnsi="Times New Roman"/>
          <w:spacing w:val="-4"/>
          <w:sz w:val="24"/>
          <w:szCs w:val="24"/>
        </w:rPr>
        <w:t xml:space="preserve">Представь, что ты взрослый человек. Вот ты идешь по </w:t>
      </w:r>
      <w:r w:rsidRPr="009F7E57">
        <w:rPr>
          <w:rFonts w:ascii="Times New Roman" w:hAnsi="Times New Roman"/>
          <w:spacing w:val="-3"/>
          <w:sz w:val="24"/>
          <w:szCs w:val="24"/>
        </w:rPr>
        <w:t xml:space="preserve">улице, ты подходишь к своему дому, поднимаешься </w:t>
      </w:r>
      <w:r w:rsidRPr="009F7E57">
        <w:rPr>
          <w:rFonts w:ascii="Times New Roman" w:hAnsi="Times New Roman"/>
          <w:spacing w:val="-5"/>
          <w:sz w:val="24"/>
          <w:szCs w:val="24"/>
        </w:rPr>
        <w:t xml:space="preserve">по лестнице, открываешь дверь своим ключом. Что ты видишь, что слышишь, какие запахи чувствуешь? Тебя </w:t>
      </w:r>
      <w:r w:rsidRPr="009F7E57">
        <w:rPr>
          <w:rFonts w:ascii="Times New Roman" w:hAnsi="Times New Roman"/>
          <w:spacing w:val="-4"/>
          <w:sz w:val="24"/>
          <w:szCs w:val="24"/>
        </w:rPr>
        <w:t xml:space="preserve">радостно встречают родные или они заняты своими </w:t>
      </w:r>
      <w:r w:rsidRPr="009F7E57">
        <w:rPr>
          <w:rFonts w:ascii="Times New Roman" w:hAnsi="Times New Roman"/>
          <w:spacing w:val="-7"/>
          <w:sz w:val="24"/>
          <w:szCs w:val="24"/>
        </w:rPr>
        <w:t>делами? Ты проходишь в комнату, оглядись вниматель</w:t>
      </w:r>
      <w:r w:rsidRPr="009F7E57">
        <w:rPr>
          <w:rFonts w:ascii="Times New Roman" w:hAnsi="Times New Roman"/>
          <w:spacing w:val="-4"/>
          <w:sz w:val="24"/>
          <w:szCs w:val="24"/>
        </w:rPr>
        <w:t>но, что ты видишь, кто в ней находится?</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7"/>
          <w:sz w:val="24"/>
          <w:szCs w:val="24"/>
        </w:rPr>
        <w:t xml:space="preserve">Затем каждый рассказывает о том, что он видел. Можно </w:t>
      </w:r>
      <w:r w:rsidRPr="009F7E57">
        <w:rPr>
          <w:rFonts w:ascii="Times New Roman" w:hAnsi="Times New Roman"/>
          <w:spacing w:val="-6"/>
          <w:sz w:val="24"/>
          <w:szCs w:val="24"/>
        </w:rPr>
        <w:t>подобное упражнение провести и в конце этого раздела.</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sz w:val="24"/>
          <w:szCs w:val="24"/>
          <w:u w:val="single"/>
        </w:rPr>
        <w:t xml:space="preserve">Заключительная часть: </w:t>
      </w:r>
      <w:r w:rsidRPr="009F7E57">
        <w:rPr>
          <w:rFonts w:ascii="Times New Roman" w:hAnsi="Times New Roman"/>
          <w:b/>
          <w:sz w:val="24"/>
          <w:szCs w:val="24"/>
        </w:rPr>
        <w:t>Упражнение «Моя семья сейчас и в будущем».</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2"/>
          <w:sz w:val="24"/>
          <w:szCs w:val="24"/>
        </w:rPr>
        <w:t xml:space="preserve">Детям предлагается создать два коллажа на эти темы или один коллаж, на одну из этих тем, по желанию. </w:t>
      </w:r>
      <w:r w:rsidRPr="009F7E57">
        <w:rPr>
          <w:rFonts w:ascii="Times New Roman" w:hAnsi="Times New Roman"/>
          <w:spacing w:val="-3"/>
          <w:sz w:val="24"/>
          <w:szCs w:val="24"/>
        </w:rPr>
        <w:t>Как обычно, для работы с коллажем детям предостав</w:t>
      </w:r>
      <w:r w:rsidRPr="009F7E57">
        <w:rPr>
          <w:rFonts w:ascii="Times New Roman" w:hAnsi="Times New Roman"/>
          <w:spacing w:val="-1"/>
          <w:sz w:val="24"/>
          <w:szCs w:val="24"/>
        </w:rPr>
        <w:t xml:space="preserve">ляются листы картона разного размера и различная </w:t>
      </w:r>
      <w:r w:rsidRPr="009F7E57">
        <w:rPr>
          <w:rFonts w:ascii="Times New Roman" w:hAnsi="Times New Roman"/>
          <w:spacing w:val="-3"/>
          <w:sz w:val="24"/>
          <w:szCs w:val="24"/>
        </w:rPr>
        <w:t xml:space="preserve">бумага - цветная, гофрированная, оберточная, газеты, </w:t>
      </w:r>
      <w:r w:rsidRPr="009F7E57">
        <w:rPr>
          <w:rFonts w:ascii="Times New Roman" w:hAnsi="Times New Roman"/>
          <w:sz w:val="24"/>
          <w:szCs w:val="24"/>
        </w:rPr>
        <w:t xml:space="preserve">журналы, открытки, рекламные проспекты, старые </w:t>
      </w:r>
      <w:r w:rsidRPr="009F7E57">
        <w:rPr>
          <w:rFonts w:ascii="Times New Roman" w:hAnsi="Times New Roman"/>
          <w:spacing w:val="-4"/>
          <w:sz w:val="24"/>
          <w:szCs w:val="24"/>
        </w:rPr>
        <w:t>книги. Обычно детям очень нравится создавать колла</w:t>
      </w:r>
      <w:r w:rsidRPr="009F7E57">
        <w:rPr>
          <w:rFonts w:ascii="Times New Roman" w:hAnsi="Times New Roman"/>
          <w:spacing w:val="-3"/>
          <w:sz w:val="24"/>
          <w:szCs w:val="24"/>
        </w:rPr>
        <w:t xml:space="preserve">жи, но предложенные темы иногда вызывают трудности. Ребенок может чувствовать себя очень одиноким, </w:t>
      </w:r>
      <w:r w:rsidRPr="009F7E57">
        <w:rPr>
          <w:rFonts w:ascii="Times New Roman" w:hAnsi="Times New Roman"/>
          <w:spacing w:val="-1"/>
          <w:sz w:val="24"/>
          <w:szCs w:val="24"/>
        </w:rPr>
        <w:t xml:space="preserve">чувствовать, что только он один представляет свою семью. В этом случае ведущий должен поддержать </w:t>
      </w:r>
      <w:r w:rsidRPr="009F7E57">
        <w:rPr>
          <w:rFonts w:ascii="Times New Roman" w:hAnsi="Times New Roman"/>
          <w:sz w:val="24"/>
          <w:szCs w:val="24"/>
        </w:rPr>
        <w:t>ребенка, обратить его внимание на других близких людей.</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4"/>
          <w:sz w:val="24"/>
          <w:szCs w:val="24"/>
        </w:rPr>
        <w:t>После создания коллажей дети могут рассказать о сво</w:t>
      </w:r>
      <w:r w:rsidRPr="009F7E57">
        <w:rPr>
          <w:rFonts w:ascii="Times New Roman" w:hAnsi="Times New Roman"/>
          <w:sz w:val="24"/>
          <w:szCs w:val="24"/>
        </w:rPr>
        <w:t>их работах.</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Занятие 12</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 xml:space="preserve">Тема: </w:t>
      </w:r>
      <w:r w:rsidRPr="009F7E57">
        <w:rPr>
          <w:rFonts w:ascii="Times New Roman" w:hAnsi="Times New Roman"/>
          <w:sz w:val="24"/>
          <w:szCs w:val="24"/>
        </w:rPr>
        <w:t>Профилактика нарушений семейных отношений</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 w:val="0"/>
          <w:bCs/>
          <w:sz w:val="24"/>
          <w:szCs w:val="24"/>
          <w:u w:val="single"/>
        </w:rPr>
        <w:t xml:space="preserve">Цель: </w:t>
      </w:r>
      <w:r w:rsidRPr="009F7E57">
        <w:rPr>
          <w:rFonts w:ascii="Times New Roman" w:hAnsi="Times New Roman"/>
          <w:sz w:val="24"/>
          <w:szCs w:val="24"/>
        </w:rPr>
        <w:t>рассмотреть и изучить типы семейных отношений, типы проблем характерные для семей; определить влияние семьи на подростка; сформировать правила предупреждение конфликтов между супругами.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 w:val="0"/>
          <w:bCs/>
          <w:sz w:val="24"/>
          <w:szCs w:val="24"/>
          <w:u w:val="single"/>
        </w:rPr>
        <w:t>Методы проведения:</w:t>
      </w:r>
      <w:r w:rsidRPr="009F7E57">
        <w:rPr>
          <w:rFonts w:ascii="Times New Roman" w:hAnsi="Times New Roman"/>
          <w:sz w:val="24"/>
          <w:szCs w:val="24"/>
        </w:rPr>
        <w:t xml:space="preserve"> беседа.</w:t>
      </w:r>
    </w:p>
    <w:p w:rsidR="00B5338E" w:rsidRPr="009F7E57" w:rsidRDefault="00B5338E" w:rsidP="009F7E57">
      <w:pPr>
        <w:shd w:val="clear" w:color="auto" w:fill="FFFFFF"/>
        <w:spacing w:after="0"/>
        <w:ind w:firstLine="540"/>
        <w:jc w:val="both"/>
        <w:rPr>
          <w:rFonts w:ascii="Times New Roman" w:hAnsi="Times New Roman"/>
          <w:sz w:val="24"/>
          <w:szCs w:val="24"/>
          <w:u w:val="single"/>
        </w:rPr>
      </w:pPr>
      <w:r w:rsidRPr="009F7E57">
        <w:rPr>
          <w:rFonts w:ascii="Times New Roman" w:hAnsi="Times New Roman"/>
          <w:sz w:val="24"/>
          <w:szCs w:val="24"/>
          <w:u w:val="single"/>
        </w:rPr>
        <w:t>Оборудование:</w:t>
      </w:r>
      <w:r w:rsidRPr="009F7E57">
        <w:rPr>
          <w:rFonts w:ascii="Times New Roman" w:hAnsi="Times New Roman"/>
          <w:spacing w:val="-1"/>
          <w:sz w:val="24"/>
          <w:szCs w:val="24"/>
        </w:rPr>
        <w:t xml:space="preserve"> листы картона разного размера и различная </w:t>
      </w:r>
      <w:r w:rsidRPr="009F7E57">
        <w:rPr>
          <w:rFonts w:ascii="Times New Roman" w:hAnsi="Times New Roman"/>
          <w:spacing w:val="-3"/>
          <w:sz w:val="24"/>
          <w:szCs w:val="24"/>
        </w:rPr>
        <w:t xml:space="preserve">бумага - цветная, гофрированная, оберточная, газеты, </w:t>
      </w:r>
      <w:r w:rsidRPr="009F7E57">
        <w:rPr>
          <w:rFonts w:ascii="Times New Roman" w:hAnsi="Times New Roman"/>
          <w:sz w:val="24"/>
          <w:szCs w:val="24"/>
        </w:rPr>
        <w:t xml:space="preserve">журналы, открытки, рекламные проспекты, старые </w:t>
      </w:r>
      <w:r w:rsidRPr="009F7E57">
        <w:rPr>
          <w:rFonts w:ascii="Times New Roman" w:hAnsi="Times New Roman"/>
          <w:spacing w:val="-4"/>
          <w:sz w:val="24"/>
          <w:szCs w:val="24"/>
        </w:rPr>
        <w:t>книги.</w:t>
      </w:r>
    </w:p>
    <w:p w:rsidR="00B5338E" w:rsidRPr="009F7E57" w:rsidRDefault="00B5338E" w:rsidP="009F7E57">
      <w:pPr>
        <w:shd w:val="clear" w:color="auto" w:fill="FFFFFF"/>
        <w:spacing w:after="0"/>
        <w:ind w:firstLine="540"/>
        <w:jc w:val="both"/>
        <w:rPr>
          <w:rFonts w:ascii="Times New Roman" w:hAnsi="Times New Roman"/>
          <w:b/>
          <w:sz w:val="24"/>
          <w:szCs w:val="24"/>
          <w:u w:val="single"/>
        </w:rPr>
      </w:pPr>
      <w:r w:rsidRPr="009F7E57">
        <w:rPr>
          <w:rStyle w:val="Strong"/>
          <w:rFonts w:ascii="Times New Roman" w:hAnsi="Times New Roman"/>
          <w:b w:val="0"/>
          <w:bCs/>
          <w:sz w:val="24"/>
          <w:szCs w:val="24"/>
          <w:u w:val="single"/>
        </w:rPr>
        <w:t>Вводная часть:</w:t>
      </w:r>
    </w:p>
    <w:p w:rsidR="00B5338E" w:rsidRPr="009F7E57" w:rsidRDefault="00B5338E" w:rsidP="009F7E57">
      <w:pPr>
        <w:numPr>
          <w:ilvl w:val="0"/>
          <w:numId w:val="163"/>
        </w:numPr>
        <w:shd w:val="clear" w:color="auto" w:fill="FFFFFF"/>
        <w:tabs>
          <w:tab w:val="clear" w:pos="720"/>
          <w:tab w:val="num" w:pos="900"/>
        </w:tabs>
        <w:spacing w:after="0" w:line="240" w:lineRule="auto"/>
        <w:ind w:left="0" w:firstLine="720"/>
        <w:jc w:val="both"/>
        <w:rPr>
          <w:rFonts w:ascii="Times New Roman" w:hAnsi="Times New Roman"/>
          <w:sz w:val="24"/>
          <w:szCs w:val="24"/>
        </w:rPr>
      </w:pPr>
      <w:r w:rsidRPr="009F7E57">
        <w:rPr>
          <w:rFonts w:ascii="Times New Roman" w:hAnsi="Times New Roman"/>
          <w:sz w:val="24"/>
          <w:szCs w:val="24"/>
        </w:rPr>
        <w:t xml:space="preserve">орг. момент; </w:t>
      </w:r>
    </w:p>
    <w:p w:rsidR="00B5338E" w:rsidRPr="009F7E57" w:rsidRDefault="00B5338E" w:rsidP="009F7E57">
      <w:pPr>
        <w:shd w:val="clear" w:color="auto" w:fill="FFFFFF"/>
        <w:spacing w:after="0"/>
        <w:ind w:firstLine="540"/>
        <w:jc w:val="both"/>
        <w:rPr>
          <w:rFonts w:ascii="Times New Roman" w:hAnsi="Times New Roman"/>
          <w:b/>
          <w:sz w:val="24"/>
          <w:szCs w:val="24"/>
          <w:u w:val="single"/>
        </w:rPr>
      </w:pPr>
      <w:r w:rsidRPr="009F7E57">
        <w:rPr>
          <w:rStyle w:val="Strong"/>
          <w:rFonts w:ascii="Times New Roman" w:hAnsi="Times New Roman"/>
          <w:b w:val="0"/>
          <w:bCs/>
          <w:sz w:val="24"/>
          <w:szCs w:val="24"/>
          <w:u w:val="single"/>
        </w:rPr>
        <w:t>Основная часть:</w:t>
      </w:r>
    </w:p>
    <w:p w:rsidR="00B5338E" w:rsidRPr="009F7E57" w:rsidRDefault="00B5338E" w:rsidP="009F7E57">
      <w:pPr>
        <w:shd w:val="clear" w:color="auto" w:fill="FFFFFF"/>
        <w:spacing w:after="0"/>
        <w:ind w:firstLine="540"/>
        <w:jc w:val="both"/>
        <w:rPr>
          <w:rFonts w:ascii="Times New Roman" w:hAnsi="Times New Roman"/>
          <w:color w:val="333333"/>
          <w:sz w:val="24"/>
          <w:szCs w:val="24"/>
        </w:rPr>
      </w:pPr>
      <w:r w:rsidRPr="009F7E57">
        <w:rPr>
          <w:rStyle w:val="Strong"/>
          <w:rFonts w:ascii="Times New Roman" w:hAnsi="Times New Roman"/>
          <w:bCs/>
          <w:color w:val="333333"/>
          <w:sz w:val="24"/>
          <w:szCs w:val="24"/>
        </w:rPr>
        <w:t>Виды семейных союзов и нарушение семейных отношений.</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Семья – это малая социальная группа, основанная на супружеском союзе и родственных связей.</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В процессе формирования личности семья играет главенствующую роль: это первая ступенька социализации и самосознания личности.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В семье каждый человек индивидуален и неповторим: члены семьи по-разному видят и оценивают свою семейную жизнь. Это определяет особенности семьи, ее тип, который определяется таким показателем как качество семейных отношений.</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Cs/>
          <w:sz w:val="24"/>
          <w:szCs w:val="24"/>
        </w:rPr>
        <w:t xml:space="preserve">Как уже отмечалось, тип семьи определяется качеством семейных отношений, которые включают следующие фазы: </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1. Выбор партнера.</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2. Романтизация отношений. На этой стадии влюбленные находятся в отношениях симбиоза, воспринимают в партнере только достоинства, смотрят друг на друга «сквозь розовые очки». Отсутствует реальное восприятие себя и другого в супружестве. Если мотивация вступления в брак была противоречивой, то многие свойства партнера, которые в начале как бы не замечались, затем могут восприниматься гипертрофированно.</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3. Индивидуализация стиля супружеских отношений. Формирование правил. В результате переговоров вырабатываются правила, определяющие – кто, каким образом и в какой последовательности совершает в семье определенные поступки. Много повторяемые правила становятся автоматическими. В результате этого некоторые взаимодействия упрощаются, а некоторые становятся недостаточно эффективными.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4. Стабильность/изменяемость. Супруги ежедневно проходят через различные испытания, отвечая на вопросы: чему отдать предпочтение? повторить то, что уже стало правилом или попробовать создать новое. В нормально функционирующей семье тенденция к стабильности уравновешивается тенденцией к изменяемости. Если происходит ригидная фиксация правил в семье, то становятся стереотипными и монотонными.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5. Фаза экзистенциальной оценки. Супруги подводят итоги совместной жизни, выясняют степень удовлетворенности/неудовлетворенности прожитыми годами. Основной итог этой фазы – это решение вопроса о том, был ли брак подлинным (гармоничным и желанным) или случайным.</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Семейные отношения, как правило, выступают в роли наиболее важных значимых для индивида, то есть они играют ведущую роль в системе взаимоотношений личности, кроме того, они многосторонни и зависимы друг от друга. Сфера досуга, домашнего хозяйства, эмоциональных и сексуально-эротических взаимоотношений тесно связаны, внесение хотя бы в одну из них даже незначительного изменения вызывает изменения в других сферах.</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На протяжении всего жизненного цикла семья сталкивается с различными трудностями, неблагоприятными условиями – все это приводит к нарушениям в жизни семьи (нарушения функций семьи, а также супружеские отношения).</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Cs/>
          <w:sz w:val="24"/>
          <w:szCs w:val="24"/>
        </w:rPr>
        <w:t xml:space="preserve">Какие же типы проблем характерны для семей? </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1. Нарушение представлений членов семьи о семье и личности друг друга. Каждый член семьи, так или иначе, представляет ее себе. Отчасти его представления точны, отчасти искажены и не полны. Однако, вне зависимости от их истинности, они играют огромную роль в жизни семьи. Важность понимания семейных представлений (внутренней картины семьи) признается как отечественными, так и зарубежными учеными, притом самых различных направлений. Некоторые из них считают, что искаженное представление человека о себе и своих отношениях с другими людьми – это чаще всего следствие самых различных семейных проблем.</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2. Нарушение процесса коммуникации. Нарушение представлений о другом члене семьи рассматривается как один из важных источников нарушения коммуникативного процесса. Межличностная коммуникация требует от общающихся хорошего представления о личности друг друга. Искаженное представление о другом члене семьи может выступать в качестве серьезного барьера взаимопонимания при информационном общении. Взаимопонимание между супругами рассматривается как одна из важнейших предпосылок стабильности семьи. В процессе коммуникации возникают расхождения между посылаемыми и получаемыми сообщениями, так как один говорящий – слушающий не может овладеть всеми потенциальными возможностями каждого слова.</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3. Нарушение механизмов интеграции семьи. По-настоящему семейный человек знает, что вся его жизнь тесно связана с жизнью его семьи, его досуг неразрывен с досугом семьи, многие важные для него потребности удовлетворяются именно в семье, то есть можно говорить об интеграции индивида с семьей. Нарушение механизмов интеграции выражается в тенденции раздельного удовлетворения своих потребностей (отсутствие общего хозяйства, раздельный отдых, денежные средства, компании). Кроме этого, снижается взаимное доверие (доверие в кредит), нет ощущения, что если я что-то делаю для себя, то я делаю и для другого. Причинами нарушений семейной интеграции являются:</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а) характерологические особенности супругов, мешающие формированию симпатии и эмпатии друг к другу;</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б) неосознанные установки (наивно-психологические представления);</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в) отсутствие у членов семьи навыков по выявлению качеств, вызывающих симпатию.</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4. Нарушение структурно-ролевого взаимодействия. Для выполнения семейных функций необходима определенная организация семьи. Конкретной социально-психологической формой организации жизнедеятельности семьи является структура, существующих в ней ролей. Она определяет, что, кем, в какой последовательности должно делаться. Под «ролью» понимается «нормативно одобренные формы поведения, ожидаемые от индивида, занимающего определенную позицию в системе общественных и межличностных отношений». Понятие «роль» включает в себя также санкции и нормы. Семейные роли делятся на конвенциональные и межличностные. Конвенциональные – это роли, определенные правом, моралью, традицией для любого человека (право любой матери по отношению к детям и детей по отношению к матери). Межличностные роли в большей степени зависят от конкретных личностных особенностей семьи (роль любимчика может играть как больной ребенок, так и одаренный). Чтобы семья функционировала должны быть выполнены определенные структурно-ролевые правила.</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Правило: роли в семье должны быть распределены таким образом, чтобы давать удовлетворять свои потребности наилучшим образом. Роли «семейного козла отпущения», «семейного мученика», «больного члена семьи» и другие являются патологизирующими, то есть могут приводить к нарушению жизнедеятельности семьи и травматизации ее членов. Иногда, один из членов семьи проигрывает роль, которая травматична для него самого, однако психологически выгодна другим членам семьи. В других случаях члены семьи прямо или косвенно побуждают кого-то из семьи принять на себя такую роль. Патологизирующая роль одного из членов семьи может быть травматичной для других, а не для него самого. В настоящее время выделено немалое количество патологизирующих ролей, дано их описание. Эйдемиллер Э.Г. и Юстицкис В.В. предложили их классификацию. В основу ее положены два критерия: сфера жизнедеятельности семьи, нарушение которой связано с возникновением патологизирующих ролей и мотив их возникновения.</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Нарушение семейных отношений – это сложная проблема, требующая комплексного, междисциплинарного изучения. В каждом индивидуальном случае семейного консультирования психолог должен опираться на различные методы и приемы, чтобы выявить данное нарушение семейных отношений и предложить систему мер по его коррекции.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Cs/>
          <w:sz w:val="24"/>
          <w:szCs w:val="24"/>
        </w:rPr>
        <w:t>СЕМЬЯ И ПОДРОСТОК</w:t>
      </w:r>
      <w:r w:rsidRPr="009F7E57">
        <w:rPr>
          <w:rFonts w:ascii="Times New Roman" w:hAnsi="Times New Roman"/>
          <w:sz w:val="24"/>
          <w:szCs w:val="24"/>
        </w:rPr>
        <w:t>.</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Каково влияние конфликтов в семье на подростка? Эту тему стоит затронуть из-за того, что конфликты в семье очень сильно влияют на психику подрастающего поколения, а эти нарушения очень сильно сказываются при формировании семьи самим подростком.</w:t>
      </w:r>
      <w:r w:rsidRPr="009F7E57">
        <w:rPr>
          <w:rFonts w:ascii="Times New Roman" w:hAnsi="Times New Roman"/>
          <w:sz w:val="24"/>
          <w:szCs w:val="24"/>
        </w:rPr>
        <w:br/>
        <w:t>        Современная статистика показывает, что чуть более половины всех вступающих в первый брак в возрасте от 25 до 29 лет — со временем часто расторгают его. У подавляющего большинства разведенных пар остаются дети, нередко уже достигшие подросткового возраста. Все больше и больше практикующих врачей-психиаторов и психологов рассматривают развод родителей как главное негативное событие в жизни подростка, источник неуверенности, замешательства болезненных переживаний.одни специалисты полагают, что в большинстве случаев душевные раны, которые получают дети в результате развода, впоследствии совершенно залечиваются другие напротив, настаивают на том что пережитое потрясение оказывает длительное влияние и мешает в дальнейшем полноценному эмоциональному и социальному развитию личности подростка.</w:t>
      </w:r>
      <w:r w:rsidRPr="009F7E57">
        <w:rPr>
          <w:rFonts w:ascii="Times New Roman" w:hAnsi="Times New Roman"/>
          <w:sz w:val="24"/>
          <w:szCs w:val="24"/>
        </w:rPr>
        <w:br/>
        <w:t>          Характер влияния развода на подростков в значительной мере зависит и от характера его воздействия на самих родителей. Их умение приспосабливаться к новой ситуации - особенно если над ребенком осуществляется опека - решительным образом влияют на то, как будет проходить. Адаптация подростка. Чем больше беспокойствия испытывает мать, и отец тем больше вероятность, что душевное состояние ребенка будет нарушено.</w:t>
      </w:r>
      <w:r w:rsidRPr="009F7E57">
        <w:rPr>
          <w:rFonts w:ascii="Times New Roman" w:hAnsi="Times New Roman"/>
          <w:sz w:val="24"/>
          <w:szCs w:val="24"/>
        </w:rPr>
        <w:br/>
        <w:t>          Существуют серьёзные доказательства того, что люди, чьи родители развелись, разводятся чаще тех, кто вырос в прочной семье. Другими словами, склонность к разводам передаётся от поколения к поколению. Многие исследователи пытались разобраться в причинах этого явления. На сегодняшний день для него существует два правдоподобных объяснения. Одно из них заключается в том что дети разведенных родителей, вступая в брак, имеют уже сложившиеся представления о возможности развода и пониженное чувство ответственности по отношению к супружеским обязанностям, поэтому их союз может разрушиться с большей вероятностью чем у тех кто вырос в крепкой семье. Второе объяснение основано на том, что дети разведенных родителей вступают в брак раньше детей из прочных семей. Причиной этому может быть внутренняя потребность вырваться из неблагоприятной домашней обстановки. Но, как показали исследования, ранние браки значительно чаще заканчиваются разводами.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Очевидно, что среди членов семьи супругов, повторно вступающих в брак, могут установиться довольно сложные отношения. Дети из таких семей, помимо одного из своих родителей могут иметь, в зависимости от ситуации ещё и отчима или мачеху, единокровных или сводных братьев и сестер, неродных бабушек и дедушек и прочих родственников. Сами же муж и жена, кроме общения друг с другом, должны поддерживать отношения со своими родителями, родителями супруга, а так же с прочими родственниками, в том числе возможно и по предыдущему браку. Неудивительно, что часто становление таких семей бывает непростым. Но если посмотреть с другой стороны исследователи отмечают, что муж и жена, создавшие новую семью, в большей степени дорожат браком и не хотят повторения пошлых ошибок. К тому же они уже не так молоды, более зрелы опытнее и более серьёзно относятся к своим обязанностям. Кроме того, отмечается возросшая зрелость при подходе ко многим проблемам, а также улучшение навыков общения и принятия решений, распределение обязанностей в новых семьях становились более справедливыми, чем прежде. В это разделе я надеюсь хорошо описала влияния конфликтов на детей что немаловажно в наше нестабильное время, когда заключается очень много браков по расчету. А если вдруг появляются дети то они (дети ) становятся ‘яблоком раздора”, последствия скандалов в семье откладываются именно на детях, а не на ком–либо.</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Cs/>
          <w:sz w:val="24"/>
          <w:szCs w:val="24"/>
        </w:rPr>
        <w:t>Предупреждение конфликтов между супругами.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Cs/>
          <w:sz w:val="24"/>
          <w:szCs w:val="24"/>
        </w:rPr>
        <w:t>Для молодых жен.</w:t>
      </w:r>
      <w:r w:rsidRPr="009F7E57">
        <w:rPr>
          <w:rFonts w:ascii="Times New Roman" w:hAnsi="Times New Roman"/>
          <w:sz w:val="24"/>
          <w:szCs w:val="24"/>
        </w:rPr>
        <w:t>      Многие огорчения и даже страдания в семейной жизни связаны с тем, что муж не соответствует выращенному в душе идеалу. В согласии с установившимися представлениями, большинство женщин ценят в мужчине надежность, умение принять решение в трудной ситуации, самостоятельность. Эти прекрасные качества можно усилить в любом мужчине. Однако в той семье, где жена пытается все решения принимать сама, это осуществить труднее. Напрашивается вывод принимать решение единолично нецелесообразно перспективнее побуждать мужа к решениям.</w:t>
      </w:r>
      <w:r w:rsidRPr="009F7E57">
        <w:rPr>
          <w:rFonts w:ascii="Times New Roman" w:hAnsi="Times New Roman"/>
          <w:sz w:val="24"/>
          <w:szCs w:val="24"/>
        </w:rPr>
        <w:br/>
        <w:t>        Не стесняйтесь своей слабости, если вы боитесь темноты, не можете носить тяжелые сумки или вбивать гвозди. Зато, если муж вбил гвоздь, то праздник должен быть на всю округу. Мужественность развивается быстрее, если мужчина чаще выступает как защита и опора слабой женщины. Умение поощрять проявление способностей любимого определяет и деловую карьеру мужчины, которая во многом зависит от расположенности жены обнаруживать неустанный интерес и соучастие в его профессиональных делах. Он должен быть уверен, что найдет в жене не только заинтересованного слушателя, но и друга, который, прежде всего, попытается понять и разделить его позицию, встать на его оборону независимо от объективных обстоятельств. Содействие женщины в поддержании чувства собственного достоинства у всех членов семьи в значительной степени определяет её собственную жизнестойкость и самочувствие. Чрезвычайно украшает женщину такт и церемонность. Даже если ей хочется сказать “да” то ей не следует торопиться.</w:t>
      </w:r>
      <w:r w:rsidRPr="009F7E57">
        <w:rPr>
          <w:rFonts w:ascii="Times New Roman" w:hAnsi="Times New Roman"/>
          <w:sz w:val="24"/>
          <w:szCs w:val="24"/>
        </w:rPr>
        <w:br/>
        <w:t>         Основные жизненные ценности формируются в родительской семье. Образ, идеал любимой женщины во многом навеян воспоминаниями молодого человека об образе моей матери. И если жена хочет понять какие качества особенно ценит в ней муж полезно внимательно изучать мать и бабушку мужа. То, что многие мужчины выбирают себе жену основываясь на том насколько она похожа на мать – факт надежно установленный. Поэтому, зная о свойствах матери мужа можно, в какой-то степени предсказать качество которые определяют выбор этого мужчины. Не удивительно, что понимание женских качеств, которые он ценит в матери поможет жене понять и развить те качества своего характера которое особенно ценит муж. Отсюда становится понятной пагубность противопоставления себе свекрови и стремление поссорить с нею мужа. Это нарушает идеальный образ жены. Мать может ревновать сына к жене, учитывая это, надо ни в коем случае не учитывать возраст свекрови. Например, желательно выбирать ей подарки как женщине, а не как пожилому человеку. Если хотите сохранить мир в семье не вмешивайтесь в ссоры мужа со свекровью, так как подобное вторжение обидит ее какой бы не была ваша позиция. Лучше просто выражать растерянность и озабоченность.</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Cs/>
          <w:sz w:val="24"/>
          <w:szCs w:val="24"/>
        </w:rPr>
        <w:t xml:space="preserve">Для молодых мужей.     </w:t>
      </w:r>
      <w:r w:rsidRPr="009F7E57">
        <w:rPr>
          <w:rFonts w:ascii="Times New Roman" w:hAnsi="Times New Roman"/>
          <w:sz w:val="24"/>
          <w:szCs w:val="24"/>
        </w:rPr>
        <w:t>Для молодых мужей, говоря о причинах непонимания в семье, прежде всего надо помнить о различной доминантности мужчин и женщин. Как показали исследования, среди мужчин чаще встречаются лица с левым доминантным полушарием. Непонимание поведения женщин мужчины убеждены, что женская логика это отсутствие всякой логики. Однако это в большей степени логика чувств и отношений. Женщины интуитивно считают главным достоинством мужчины ум, логику и надежность – (оправдание для тех, кто не имеет большого …). Мужчины так же интуитивно больше всего очаровываются внешней красотой женщин, – поэтому говорят, что мужчины и женщины любят по-разному. Мужчины глазами, а женщины ушами. Женщине необходимо подтверждение любви ежедневно иначе она станет думать и говорить, что ее давно разлюбили. Любовь интуитивно по своей сущности неудивительно, что сексуальность нарушается тем больше чем больше контроль и управление над ней. Потребность любви у женщины значительно сильнее, чем у мужчины. Это связано с ролью матери. Лишенная любви женщина быстрее становится деспотичной, так как не имеет возможности раскрыться как женщина.</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Поэтому заметив в поведении жены подобный трюк нужно, прежде всего подумать о том, что удовлетворена ли ее потребность в любви.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Неудовлетворенная женщина может заменить мужа как объект нежной привязанности маленьким сыном. Это приводит к слишком раннему развитию у него чувственности, что похищает часть его будущей мужественности. Раздражение нелюбимой жены в основе сценария «все мужчины подонки», который мать неосознанно навязывает дочери.</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Как показывают результаты исследований в жизни многих мужчин центр тяжести их интересов приходится на служебный дела, а у женщин, особенно в определенном возрасте доминируют проблемы семейных отношений. Отсюда понятно что при утрате новизны в отношениях у женщин раньше чем у мужчин может возникнуть неудовлетворенность семейным общением и скука начинает активно разъедать интимные отношения. В подобной ситуации мужчине следует преодолеть лень и организовать нестандартные ситуации, что поможет ему и жене повернутся друг к другу новыми гранями своего характера.</w:t>
      </w:r>
      <w:r w:rsidRPr="009F7E57">
        <w:rPr>
          <w:rFonts w:ascii="Times New Roman" w:hAnsi="Times New Roman"/>
          <w:sz w:val="24"/>
          <w:szCs w:val="24"/>
        </w:rPr>
        <w:br/>
        <w:t>         Что же такое удачный комплемент? Это не штамп, а проявление доброжелательного внимания, человеку нужно говорить то, что больше всего поддержит его в данной ситуации. Делая комплимент помни, что в каждом человеке есть хорошее. Выделяя и подчеркивая это хорошее не поскупимся на похвалу – в этом и состоит искусство комплимента, его положительная роль, он закрепляет лучшее в человеке фиксируя это лучшее.</w:t>
      </w:r>
      <w:r w:rsidRPr="009F7E57">
        <w:rPr>
          <w:rFonts w:ascii="Times New Roman" w:hAnsi="Times New Roman"/>
          <w:sz w:val="24"/>
          <w:szCs w:val="24"/>
        </w:rPr>
        <w:br/>
        <w:t>         Женщины удачный подарок рассматривают как глубокое понимание их желаний способность мужа перейти от декларирования чувств к поступкам. Например, муж вопит: «Я тебе так люблю, что готов подарить тебе все звезды и луну в придачу» — «не надо луну – хочу черевички». Благой порыв иссякает под влиянием прозы жизни – и других неприятностей.</w:t>
      </w:r>
      <w:r w:rsidRPr="009F7E57">
        <w:rPr>
          <w:rFonts w:ascii="Times New Roman" w:hAnsi="Times New Roman"/>
          <w:sz w:val="24"/>
          <w:szCs w:val="24"/>
        </w:rPr>
        <w:br/>
        <w:t>       Помните, что любовь нельзя воскресить, а тем более пробудить упреками и призывами.</w:t>
      </w:r>
      <w:r w:rsidRPr="009F7E57">
        <w:rPr>
          <w:rFonts w:ascii="Times New Roman" w:hAnsi="Times New Roman"/>
          <w:sz w:val="24"/>
          <w:szCs w:val="24"/>
        </w:rPr>
        <w:br/>
        <w:t>      Любовь держится на человеческих достоинствах, ее не укрепить постоянным подчеркиванием недостатков. Можно воскресить радостным (исступленно восторженным) настроением.</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Если мужчины более склонны к любви в периоды тревог и опасностей, то женщины в спокойной и располагающий обстановке.</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sz w:val="24"/>
          <w:szCs w:val="24"/>
        </w:rPr>
        <w:t>Если любовь ослабевает то следует искать новые способы вознаграждения и поощрений, так как старые постепенно снижают свою ценность – к ним привыкают.</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Fonts w:ascii="Times New Roman" w:hAnsi="Times New Roman"/>
          <w:b/>
          <w:sz w:val="24"/>
          <w:szCs w:val="24"/>
        </w:rPr>
        <w:t>Упражнение «Мои границы».</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Упражнение в большей степени рассчитано на подростков. Его можно использовать при коррекции таких особенностей личности сироты, как склонность занимать позицию жертвы, в качестве профилактики физического и сексуального насилия. Важно помнить, что большинство конфликтов в семье связано с нарушением пространства и несоблюдением границ.</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Упражнение позволяет осознать основные характеристики собственных границ, выбрать наиболее адекватные способы психологической защиты, пережить новый опыт взаимодействия с другими.</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Упражнение выполняется с закрытыми глазами.</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i/>
          <w:sz w:val="24"/>
          <w:szCs w:val="24"/>
        </w:rPr>
        <w:t>Ведущие.</w:t>
      </w:r>
      <w:r w:rsidRPr="009F7E57">
        <w:rPr>
          <w:rFonts w:ascii="Times New Roman" w:hAnsi="Times New Roman"/>
          <w:sz w:val="24"/>
          <w:szCs w:val="24"/>
        </w:rPr>
        <w:t xml:space="preserve"> У каждого человека должно быть в жизни какое-то свое место, где он чувствует себя комфортно. Иногда ему хочется быть с людьми, иногда нужно побыть и одному. Начните ходить по комнате в поисках такого места, которое вам нравится. Не спешите, постарайтесь выбрать себе приятное местечко не очень близко к другим. (Предоставьте членам группы больше времени и убедитесь, что каждый нашел вполне удовлетворяющее его место.) Ваше место находится там, где вы сейчас стоите. Никто другой не может находиться на этом месте. Сядьте на пол. Когда вы садитесь, вам нужно чуть-чуть больше места, чтобы удобно разместиться, – и все это тоже ваше место. Попробуйте использовать его, ведь оно принадлежит вам. Почувствуйте его под ногами. Теперь вытяните руку и нарисуйте воображаемый круг, охватывающий ваше место. Сделайте его таким большим, как вы хотите. При этом обратите внимание на то, чтобы вы могли дотянуться рукой до любой его части. Вся территория, до которой вы можете свободно дотянуться, принадлежит вам.</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Теперь прикоснитесь к полу на своем личном месте. Это ваш собственный пол. Быть может, вы захотите обнести свое место небольшой стеной. Для этого достаточно прикоснуться к полу и медленно вытянуть из него стену, как рыбку из пруда. (Покажите это движение.) Эту стену вы можете построить любой высоты. Она может быть совсем низкой или такой высокой, чтобы вас никто не видел за ней. Стена может быть сделана из любого материала. Вы сами сможете его выбрать. Я буду называть материал, а вы будете представлять, что находитесь за стеной именно из этого материала. Попробуйте представить себе, что стена вокруг вашего места сделана из камня (кирпича, бетона). Это стена очень крепкая – ее невозможно пробить. А сейчас представьте, что стена сделана из дерева. Она уже не такая крепкая и плотная. Представьте, что вокруг вас стена из дерева. А сейчас представьте себе, что стена сделана из ткани. Она колеблется под влиянием ветра. И время от времени вы оказываетесь вообще без стены. А сейчас представьте себя за такой стеной, за которой вам уютно.</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Сейчас я попрошу сделать в стене окошко. Оно может быть разной формы. Оно может быть похоже на круг или квадрат, на треугольник, а возможно, и на сердце. Представьте, что в окне вы видите лица близких и любимых вами людей. Они смотрят на вас, улыбаются, они любят вас. Вы тоже можете им улыбнуться и сказать, как вы их любите, как они дороги вам. А сейчас представьте себе, что в вашей стене появилась дверь. Она тоже может быть выполнена из любого материала. Она может быть железной, деревянной, или вместо двери может висеть занавеска. Выберите дверь, которая вам подходит больше всего. Скажите себе: «Это моя дверь, я хозяин этой двери. Я могу ее открыть и впустить туда своих близких, друзей, всех, кто мне нравится, если только я хочу. Я могу ее закрыть, если захочу побыть в одиночестве. Никто не имеет права открывать мою дверь, если мне этого не хочется».</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Сейчас я громко скажу: «Откройте глаза и поменяйтесь местами», и каждый из вас должен будет на счет «три» вскочить на ноги, вытянуть вперед руки, сжать кулаки, потом выбежать из своего места и перейти на место другого. Итак, поменяйтесь местами. Все заняли новые места? Нравится ли вам ваше новое место так же, как прежнее? А теперь вернитесь на свое место. Как вы чувствуете себя на нем? Как вы себя чувствуете, когда у вас есть личное пространство? А теперь аккуратно «сложите и упакуйте» свое личное пространство и положите его рядом с собой.</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После выполнения упражнения необходимо обсудить мысли и чувства, которые пережили дети (подростки).</w:t>
      </w:r>
    </w:p>
    <w:p w:rsidR="00B5338E" w:rsidRPr="009F7E57" w:rsidRDefault="00B5338E" w:rsidP="009F7E57">
      <w:pPr>
        <w:widowControl w:val="0"/>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Вопросы для обсуждения:</w:t>
      </w:r>
    </w:p>
    <w:p w:rsidR="00B5338E" w:rsidRPr="009F7E57" w:rsidRDefault="00B5338E" w:rsidP="009F7E57">
      <w:pPr>
        <w:widowControl w:val="0"/>
        <w:numPr>
          <w:ilvl w:val="0"/>
          <w:numId w:val="164"/>
        </w:numPr>
        <w:tabs>
          <w:tab w:val="clear" w:pos="1260"/>
          <w:tab w:val="left" w:pos="900"/>
        </w:tabs>
        <w:autoSpaceDE w:val="0"/>
        <w:autoSpaceDN w:val="0"/>
        <w:adjustRightInd w:val="0"/>
        <w:spacing w:after="0" w:line="240" w:lineRule="auto"/>
        <w:ind w:left="0" w:firstLine="540"/>
        <w:jc w:val="both"/>
        <w:rPr>
          <w:rFonts w:ascii="Times New Roman" w:hAnsi="Times New Roman"/>
          <w:sz w:val="24"/>
          <w:szCs w:val="24"/>
        </w:rPr>
      </w:pPr>
      <w:r w:rsidRPr="009F7E57">
        <w:rPr>
          <w:rFonts w:ascii="Times New Roman" w:hAnsi="Times New Roman"/>
          <w:sz w:val="24"/>
          <w:szCs w:val="24"/>
        </w:rPr>
        <w:t>Что вы чувствовали, когда выполняли это упражнение?</w:t>
      </w:r>
    </w:p>
    <w:p w:rsidR="00B5338E" w:rsidRPr="009F7E57" w:rsidRDefault="00B5338E" w:rsidP="009F7E57">
      <w:pPr>
        <w:widowControl w:val="0"/>
        <w:numPr>
          <w:ilvl w:val="1"/>
          <w:numId w:val="29"/>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Из какого материала были сделаны ваши окна, двери?</w:t>
      </w:r>
    </w:p>
    <w:p w:rsidR="00B5338E" w:rsidRPr="009F7E57" w:rsidRDefault="00B5338E" w:rsidP="009F7E57">
      <w:pPr>
        <w:widowControl w:val="0"/>
        <w:numPr>
          <w:ilvl w:val="1"/>
          <w:numId w:val="29"/>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Какой материал вам подошел больше всех?</w:t>
      </w:r>
    </w:p>
    <w:p w:rsidR="00B5338E" w:rsidRPr="009F7E57" w:rsidRDefault="00B5338E" w:rsidP="009F7E57">
      <w:pPr>
        <w:widowControl w:val="0"/>
        <w:numPr>
          <w:ilvl w:val="1"/>
          <w:numId w:val="29"/>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9F7E57">
        <w:rPr>
          <w:rFonts w:ascii="Times New Roman" w:hAnsi="Times New Roman"/>
          <w:sz w:val="24"/>
          <w:szCs w:val="24"/>
        </w:rPr>
        <w:t>Что было трудным?</w:t>
      </w:r>
    </w:p>
    <w:p w:rsidR="00B5338E" w:rsidRPr="009F7E57" w:rsidRDefault="00B5338E" w:rsidP="009F7E57">
      <w:pPr>
        <w:widowControl w:val="0"/>
        <w:numPr>
          <w:ilvl w:val="1"/>
          <w:numId w:val="29"/>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9F7E57">
        <w:rPr>
          <w:rFonts w:ascii="Times New Roman" w:hAnsi="Times New Roman"/>
          <w:sz w:val="24"/>
          <w:szCs w:val="24"/>
        </w:rPr>
        <w:t>Что вы чувствовали, когда были на чужом месте и когда вернулись на свое</w:t>
      </w:r>
    </w:p>
    <w:p w:rsidR="00B5338E" w:rsidRPr="009F7E57" w:rsidRDefault="00B5338E" w:rsidP="009F7E57">
      <w:pPr>
        <w:widowControl w:val="0"/>
        <w:numPr>
          <w:ilvl w:val="1"/>
          <w:numId w:val="29"/>
        </w:numPr>
        <w:tabs>
          <w:tab w:val="left" w:pos="900"/>
        </w:tabs>
        <w:autoSpaceDE w:val="0"/>
        <w:autoSpaceDN w:val="0"/>
        <w:adjustRightInd w:val="0"/>
        <w:spacing w:after="0" w:line="240" w:lineRule="auto"/>
        <w:ind w:left="0" w:firstLine="540"/>
        <w:jc w:val="both"/>
        <w:rPr>
          <w:rFonts w:ascii="Times New Roman" w:hAnsi="Times New Roman"/>
          <w:sz w:val="24"/>
          <w:szCs w:val="24"/>
        </w:rPr>
      </w:pPr>
      <w:r w:rsidRPr="009F7E57">
        <w:rPr>
          <w:rFonts w:ascii="Times New Roman" w:hAnsi="Times New Roman"/>
          <w:sz w:val="24"/>
          <w:szCs w:val="24"/>
        </w:rPr>
        <w:t>Что вы думаете о своем пространстве?</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«Маленькая книжечка»</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4"/>
          <w:sz w:val="24"/>
          <w:szCs w:val="24"/>
        </w:rPr>
        <w:t>Для этого упражнения ведущий приносит маленькие блок</w:t>
      </w:r>
      <w:r w:rsidRPr="009F7E57">
        <w:rPr>
          <w:rFonts w:ascii="Times New Roman" w:hAnsi="Times New Roman"/>
          <w:spacing w:val="-2"/>
          <w:sz w:val="24"/>
          <w:szCs w:val="24"/>
        </w:rPr>
        <w:t>нотики или маленькие листики бумаги, степлер, тесе</w:t>
      </w:r>
      <w:r w:rsidRPr="009F7E57">
        <w:rPr>
          <w:rFonts w:ascii="Times New Roman" w:hAnsi="Times New Roman"/>
          <w:spacing w:val="-3"/>
          <w:sz w:val="24"/>
          <w:szCs w:val="24"/>
        </w:rPr>
        <w:t>мочки и т. п., чтобы можно было сделать буклет. Ве</w:t>
      </w:r>
      <w:r w:rsidRPr="009F7E57">
        <w:rPr>
          <w:rFonts w:ascii="Times New Roman" w:hAnsi="Times New Roman"/>
          <w:spacing w:val="-2"/>
          <w:sz w:val="24"/>
          <w:szCs w:val="24"/>
        </w:rPr>
        <w:t xml:space="preserve">дущий говорит: «В этих книжечках мы будем делать </w:t>
      </w:r>
      <w:r w:rsidRPr="009F7E57">
        <w:rPr>
          <w:rFonts w:ascii="Times New Roman" w:hAnsi="Times New Roman"/>
          <w:spacing w:val="-5"/>
          <w:sz w:val="24"/>
          <w:szCs w:val="24"/>
        </w:rPr>
        <w:t xml:space="preserve">на занятиях заметки, что-то записывать». Обычно дети </w:t>
      </w:r>
      <w:r w:rsidRPr="009F7E57">
        <w:rPr>
          <w:rFonts w:ascii="Times New Roman" w:hAnsi="Times New Roman"/>
          <w:spacing w:val="-4"/>
          <w:sz w:val="24"/>
          <w:szCs w:val="24"/>
        </w:rPr>
        <w:t>неохотно пишут на занятиях. Они волнуются, что сде</w:t>
      </w:r>
      <w:r w:rsidRPr="009F7E57">
        <w:rPr>
          <w:rFonts w:ascii="Times New Roman" w:hAnsi="Times New Roman"/>
          <w:spacing w:val="-1"/>
          <w:sz w:val="24"/>
          <w:szCs w:val="24"/>
        </w:rPr>
        <w:t xml:space="preserve">лают много ошибок, что напишут неровно, что они </w:t>
      </w:r>
      <w:r w:rsidRPr="009F7E57">
        <w:rPr>
          <w:rFonts w:ascii="Times New Roman" w:hAnsi="Times New Roman"/>
          <w:spacing w:val="-4"/>
          <w:sz w:val="24"/>
          <w:szCs w:val="24"/>
        </w:rPr>
        <w:t xml:space="preserve">очень медленно пишут. Ведущий обязательно должен </w:t>
      </w:r>
      <w:r w:rsidRPr="009F7E57">
        <w:rPr>
          <w:rFonts w:ascii="Times New Roman" w:hAnsi="Times New Roman"/>
          <w:spacing w:val="-5"/>
          <w:sz w:val="24"/>
          <w:szCs w:val="24"/>
        </w:rPr>
        <w:t xml:space="preserve">сказать, что неважно, как они напишут, важно, что они </w:t>
      </w:r>
      <w:r w:rsidRPr="009F7E57">
        <w:rPr>
          <w:rFonts w:ascii="Times New Roman" w:hAnsi="Times New Roman"/>
          <w:spacing w:val="-3"/>
          <w:sz w:val="24"/>
          <w:szCs w:val="24"/>
        </w:rPr>
        <w:t xml:space="preserve">знают, о чем они пишут, что они это делают для себя. </w:t>
      </w:r>
      <w:r w:rsidRPr="009F7E57">
        <w:rPr>
          <w:rFonts w:ascii="Times New Roman" w:hAnsi="Times New Roman"/>
          <w:spacing w:val="-2"/>
          <w:sz w:val="24"/>
          <w:szCs w:val="24"/>
        </w:rPr>
        <w:t xml:space="preserve">Детям предлагается написать свои заметки на темы: </w:t>
      </w:r>
      <w:r w:rsidRPr="009F7E57">
        <w:rPr>
          <w:rFonts w:ascii="Times New Roman" w:hAnsi="Times New Roman"/>
          <w:spacing w:val="-4"/>
          <w:sz w:val="24"/>
          <w:szCs w:val="24"/>
        </w:rPr>
        <w:t xml:space="preserve">«Если бы я была моей мамой» для девочек и «Если бы </w:t>
      </w:r>
      <w:r w:rsidRPr="009F7E57">
        <w:rPr>
          <w:rFonts w:ascii="Times New Roman" w:hAnsi="Times New Roman"/>
          <w:spacing w:val="-3"/>
          <w:sz w:val="24"/>
          <w:szCs w:val="24"/>
        </w:rPr>
        <w:t xml:space="preserve">я был моим папой» для мальчиков. В зависимости от </w:t>
      </w:r>
      <w:r w:rsidRPr="009F7E57">
        <w:rPr>
          <w:rFonts w:ascii="Times New Roman" w:hAnsi="Times New Roman"/>
          <w:spacing w:val="-4"/>
          <w:sz w:val="24"/>
          <w:szCs w:val="24"/>
        </w:rPr>
        <w:t>желания детей они могут поделиться своими размыш</w:t>
      </w:r>
      <w:r w:rsidRPr="009F7E57">
        <w:rPr>
          <w:rFonts w:ascii="Times New Roman" w:hAnsi="Times New Roman"/>
          <w:sz w:val="24"/>
          <w:szCs w:val="24"/>
        </w:rPr>
        <w:t>лениями.</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2"/>
          <w:sz w:val="24"/>
          <w:szCs w:val="24"/>
        </w:rPr>
        <w:t>На последующих занятиях можно использовать дру</w:t>
      </w:r>
      <w:r w:rsidRPr="009F7E57">
        <w:rPr>
          <w:rFonts w:ascii="Times New Roman" w:hAnsi="Times New Roman"/>
          <w:spacing w:val="-1"/>
          <w:sz w:val="24"/>
          <w:szCs w:val="24"/>
        </w:rPr>
        <w:t xml:space="preserve">гие темы, например «Получаю письмо от папы (от </w:t>
      </w:r>
      <w:r w:rsidRPr="009F7E57">
        <w:rPr>
          <w:rFonts w:ascii="Times New Roman" w:hAnsi="Times New Roman"/>
          <w:sz w:val="24"/>
          <w:szCs w:val="24"/>
        </w:rPr>
        <w:t>мамы.) Что в нем написано?»</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Заключительная часть:</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Упражнение «Моя семья сейчас и в будущем»</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2"/>
          <w:sz w:val="24"/>
          <w:szCs w:val="24"/>
        </w:rPr>
        <w:t xml:space="preserve">Детям предлагается создать два коллажа на эти темы или один коллаж, на одну из этих тем, по желанию. </w:t>
      </w:r>
      <w:r w:rsidRPr="009F7E57">
        <w:rPr>
          <w:rFonts w:ascii="Times New Roman" w:hAnsi="Times New Roman"/>
          <w:spacing w:val="-3"/>
          <w:sz w:val="24"/>
          <w:szCs w:val="24"/>
        </w:rPr>
        <w:t>Как обычно, для работы с коллажем детям предостав</w:t>
      </w:r>
      <w:r w:rsidRPr="009F7E57">
        <w:rPr>
          <w:rFonts w:ascii="Times New Roman" w:hAnsi="Times New Roman"/>
          <w:spacing w:val="-1"/>
          <w:sz w:val="24"/>
          <w:szCs w:val="24"/>
        </w:rPr>
        <w:t xml:space="preserve">ляются листы картона разного размера и различная </w:t>
      </w:r>
      <w:r w:rsidRPr="009F7E57">
        <w:rPr>
          <w:rFonts w:ascii="Times New Roman" w:hAnsi="Times New Roman"/>
          <w:spacing w:val="-3"/>
          <w:sz w:val="24"/>
          <w:szCs w:val="24"/>
        </w:rPr>
        <w:t xml:space="preserve">бумага - цветная, гофрированная, оберточная, газеты, </w:t>
      </w:r>
      <w:r w:rsidRPr="009F7E57">
        <w:rPr>
          <w:rFonts w:ascii="Times New Roman" w:hAnsi="Times New Roman"/>
          <w:sz w:val="24"/>
          <w:szCs w:val="24"/>
        </w:rPr>
        <w:t xml:space="preserve">журналы, открытки, рекламные проспекты, старые </w:t>
      </w:r>
      <w:r w:rsidRPr="009F7E57">
        <w:rPr>
          <w:rFonts w:ascii="Times New Roman" w:hAnsi="Times New Roman"/>
          <w:spacing w:val="-4"/>
          <w:sz w:val="24"/>
          <w:szCs w:val="24"/>
        </w:rPr>
        <w:t>книги. Обычно детям очень нравится создавать колла</w:t>
      </w:r>
      <w:r w:rsidRPr="009F7E57">
        <w:rPr>
          <w:rFonts w:ascii="Times New Roman" w:hAnsi="Times New Roman"/>
          <w:spacing w:val="-3"/>
          <w:sz w:val="24"/>
          <w:szCs w:val="24"/>
        </w:rPr>
        <w:t xml:space="preserve">жи, но предложенные темы иногда вызывают трудности. Ребенок может чувствовать себя очень одиноким, </w:t>
      </w:r>
      <w:r w:rsidRPr="009F7E57">
        <w:rPr>
          <w:rFonts w:ascii="Times New Roman" w:hAnsi="Times New Roman"/>
          <w:spacing w:val="-1"/>
          <w:sz w:val="24"/>
          <w:szCs w:val="24"/>
        </w:rPr>
        <w:t xml:space="preserve">чувствовать, что только он один представляет свою семью. В этом случае ведущий должен поддержать </w:t>
      </w:r>
      <w:r w:rsidRPr="009F7E57">
        <w:rPr>
          <w:rFonts w:ascii="Times New Roman" w:hAnsi="Times New Roman"/>
          <w:sz w:val="24"/>
          <w:szCs w:val="24"/>
        </w:rPr>
        <w:t>ребенка, обратить его внимание на других близких людей.</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pacing w:val="-4"/>
          <w:sz w:val="24"/>
          <w:szCs w:val="24"/>
        </w:rPr>
        <w:t>После создания коллажей дети могут рассказать о сво</w:t>
      </w:r>
      <w:r w:rsidRPr="009F7E57">
        <w:rPr>
          <w:rFonts w:ascii="Times New Roman" w:hAnsi="Times New Roman"/>
          <w:sz w:val="24"/>
          <w:szCs w:val="24"/>
        </w:rPr>
        <w:t>их работах.</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Занятие 13</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 xml:space="preserve">Тема: </w:t>
      </w:r>
      <w:r w:rsidRPr="009F7E57">
        <w:rPr>
          <w:rFonts w:ascii="Times New Roman" w:hAnsi="Times New Roman"/>
          <w:sz w:val="24"/>
          <w:szCs w:val="24"/>
        </w:rPr>
        <w:t>Понятие о браке. Нормы и правила (моральный кодекс), по которым живет семья</w:t>
      </w:r>
    </w:p>
    <w:p w:rsidR="00B5338E" w:rsidRPr="009F7E57" w:rsidRDefault="00B5338E" w:rsidP="009F7E57">
      <w:pPr>
        <w:shd w:val="clear" w:color="auto" w:fill="FFFFFF"/>
        <w:spacing w:after="0"/>
        <w:ind w:firstLine="540"/>
        <w:jc w:val="both"/>
        <w:rPr>
          <w:rStyle w:val="Strong"/>
          <w:rFonts w:ascii="Times New Roman" w:hAnsi="Times New Roman"/>
          <w:b w:val="0"/>
          <w:bCs/>
          <w:sz w:val="24"/>
          <w:szCs w:val="24"/>
          <w:u w:val="single"/>
        </w:rPr>
      </w:pPr>
      <w:r w:rsidRPr="009F7E57">
        <w:rPr>
          <w:rStyle w:val="Strong"/>
          <w:rFonts w:ascii="Times New Roman" w:hAnsi="Times New Roman"/>
          <w:b w:val="0"/>
          <w:bCs/>
          <w:sz w:val="24"/>
          <w:szCs w:val="24"/>
          <w:u w:val="single"/>
        </w:rPr>
        <w:t xml:space="preserve">Цель: </w:t>
      </w:r>
      <w:r w:rsidRPr="009F7E57">
        <w:rPr>
          <w:rFonts w:ascii="Times New Roman" w:hAnsi="Times New Roman"/>
          <w:sz w:val="24"/>
          <w:szCs w:val="24"/>
        </w:rPr>
        <w:t xml:space="preserve">Формировать представление </w:t>
      </w:r>
      <w:r w:rsidRPr="009F7E57">
        <w:rPr>
          <w:rFonts w:ascii="Times New Roman" w:hAnsi="Times New Roman"/>
          <w:bCs/>
          <w:sz w:val="24"/>
          <w:szCs w:val="24"/>
        </w:rPr>
        <w:t>о браке</w:t>
      </w:r>
      <w:r w:rsidRPr="009F7E57">
        <w:rPr>
          <w:rFonts w:ascii="Times New Roman" w:hAnsi="Times New Roman"/>
          <w:sz w:val="24"/>
          <w:szCs w:val="24"/>
        </w:rPr>
        <w:t xml:space="preserve"> и </w:t>
      </w:r>
      <w:r w:rsidRPr="009F7E57">
        <w:rPr>
          <w:rFonts w:ascii="Times New Roman" w:hAnsi="Times New Roman"/>
          <w:bCs/>
          <w:sz w:val="24"/>
          <w:szCs w:val="24"/>
        </w:rPr>
        <w:t>семье</w:t>
      </w:r>
      <w:r w:rsidRPr="009F7E57">
        <w:rPr>
          <w:rFonts w:ascii="Times New Roman" w:hAnsi="Times New Roman"/>
          <w:sz w:val="24"/>
          <w:szCs w:val="24"/>
        </w:rPr>
        <w:t xml:space="preserve">, о </w:t>
      </w:r>
      <w:r w:rsidRPr="009F7E57">
        <w:rPr>
          <w:rFonts w:ascii="Times New Roman" w:hAnsi="Times New Roman"/>
          <w:bCs/>
          <w:sz w:val="24"/>
          <w:szCs w:val="24"/>
        </w:rPr>
        <w:t>нормах и правилах</w:t>
      </w:r>
      <w:r w:rsidRPr="009F7E57">
        <w:rPr>
          <w:rFonts w:ascii="Times New Roman" w:hAnsi="Times New Roman"/>
          <w:sz w:val="24"/>
          <w:szCs w:val="24"/>
        </w:rPr>
        <w:t xml:space="preserve"> (</w:t>
      </w:r>
      <w:r w:rsidRPr="009F7E57">
        <w:rPr>
          <w:rFonts w:ascii="Times New Roman" w:hAnsi="Times New Roman"/>
          <w:bCs/>
          <w:sz w:val="24"/>
          <w:szCs w:val="24"/>
        </w:rPr>
        <w:t>моральном кодексе</w:t>
      </w:r>
      <w:r w:rsidRPr="009F7E57">
        <w:rPr>
          <w:rFonts w:ascii="Times New Roman" w:hAnsi="Times New Roman"/>
          <w:sz w:val="24"/>
          <w:szCs w:val="24"/>
        </w:rPr>
        <w:t xml:space="preserve">), </w:t>
      </w:r>
      <w:r w:rsidRPr="009F7E57">
        <w:rPr>
          <w:rFonts w:ascii="Times New Roman" w:hAnsi="Times New Roman"/>
          <w:bCs/>
          <w:sz w:val="24"/>
          <w:szCs w:val="24"/>
        </w:rPr>
        <w:t>по которым живет семья</w:t>
      </w:r>
      <w:r w:rsidRPr="009F7E57">
        <w:rPr>
          <w:rFonts w:ascii="Times New Roman" w:hAnsi="Times New Roman"/>
          <w:sz w:val="24"/>
          <w:szCs w:val="24"/>
        </w:rPr>
        <w:t>.</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 w:val="0"/>
          <w:bCs/>
          <w:sz w:val="24"/>
          <w:szCs w:val="24"/>
          <w:u w:val="single"/>
        </w:rPr>
        <w:t>Методы проведения:</w:t>
      </w:r>
      <w:r w:rsidRPr="009F7E57">
        <w:rPr>
          <w:rFonts w:ascii="Times New Roman" w:hAnsi="Times New Roman"/>
          <w:sz w:val="24"/>
          <w:szCs w:val="24"/>
        </w:rPr>
        <w:t xml:space="preserve"> беседа, дискуссия «Зачем люди создают семью»</w:t>
      </w:r>
    </w:p>
    <w:p w:rsidR="00B5338E" w:rsidRPr="009F7E57" w:rsidRDefault="00B5338E" w:rsidP="009F7E57">
      <w:pPr>
        <w:shd w:val="clear" w:color="auto" w:fill="FFFFFF"/>
        <w:spacing w:after="0"/>
        <w:ind w:firstLine="540"/>
        <w:jc w:val="both"/>
        <w:rPr>
          <w:rFonts w:ascii="Times New Roman" w:hAnsi="Times New Roman"/>
          <w:spacing w:val="-1"/>
          <w:sz w:val="24"/>
          <w:szCs w:val="24"/>
        </w:rPr>
      </w:pPr>
      <w:r w:rsidRPr="009F7E57">
        <w:rPr>
          <w:rFonts w:ascii="Times New Roman" w:hAnsi="Times New Roman"/>
          <w:sz w:val="24"/>
          <w:szCs w:val="24"/>
          <w:u w:val="single"/>
        </w:rPr>
        <w:t xml:space="preserve">Оборудование: </w:t>
      </w:r>
      <w:r w:rsidRPr="009F7E57">
        <w:rPr>
          <w:rFonts w:ascii="Times New Roman" w:hAnsi="Times New Roman"/>
          <w:sz w:val="24"/>
          <w:szCs w:val="24"/>
        </w:rPr>
        <w:t>ручки, фломастеры, бумага формата А4, ватман</w:t>
      </w:r>
    </w:p>
    <w:p w:rsidR="00B5338E" w:rsidRPr="009F7E57" w:rsidRDefault="00B5338E" w:rsidP="009F7E57">
      <w:pPr>
        <w:shd w:val="clear" w:color="auto" w:fill="FFFFFF"/>
        <w:spacing w:after="0"/>
        <w:ind w:firstLine="540"/>
        <w:jc w:val="both"/>
        <w:rPr>
          <w:rFonts w:ascii="Times New Roman" w:hAnsi="Times New Roman"/>
          <w:b/>
          <w:sz w:val="24"/>
          <w:szCs w:val="24"/>
          <w:u w:val="single"/>
        </w:rPr>
      </w:pPr>
      <w:r w:rsidRPr="009F7E57">
        <w:rPr>
          <w:rStyle w:val="Strong"/>
          <w:rFonts w:ascii="Times New Roman" w:hAnsi="Times New Roman"/>
          <w:b w:val="0"/>
          <w:bCs/>
          <w:sz w:val="24"/>
          <w:szCs w:val="24"/>
          <w:u w:val="single"/>
        </w:rPr>
        <w:t>Вводная часть:</w:t>
      </w:r>
    </w:p>
    <w:p w:rsidR="00B5338E" w:rsidRPr="009F7E57" w:rsidRDefault="00B5338E" w:rsidP="009F7E57">
      <w:pPr>
        <w:shd w:val="clear" w:color="auto" w:fill="FFFFFF"/>
        <w:spacing w:after="0"/>
        <w:ind w:firstLine="540"/>
        <w:jc w:val="both"/>
        <w:rPr>
          <w:rFonts w:ascii="Times New Roman" w:hAnsi="Times New Roman"/>
          <w:b/>
          <w:sz w:val="24"/>
          <w:szCs w:val="24"/>
          <w:u w:val="single"/>
        </w:rPr>
      </w:pPr>
      <w:r w:rsidRPr="009F7E57">
        <w:rPr>
          <w:rStyle w:val="Strong"/>
          <w:rFonts w:ascii="Times New Roman" w:hAnsi="Times New Roman"/>
          <w:b w:val="0"/>
          <w:bCs/>
          <w:sz w:val="24"/>
          <w:szCs w:val="24"/>
          <w:u w:val="single"/>
        </w:rPr>
        <w:t>Основная часть: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Брак в семейном праве — это добровольный равноправный союз мужчины и женщины, заключенный в соответствии с определенными правилами с целью создания семьи. Условия и порядок заключения брака изложены в Семейном кодексе Российской Федерации. Заключение брака производится в специальных учреждениях (загсах) при условии взаимного согласия лиц, вступающих в него и достигших брачного возраста.</w:t>
      </w:r>
      <w:r w:rsidRPr="009F7E57">
        <w:rPr>
          <w:rFonts w:ascii="Times New Roman" w:hAnsi="Times New Roman"/>
          <w:sz w:val="24"/>
          <w:szCs w:val="24"/>
        </w:rPr>
        <w:br/>
        <w:t>     Под семьей понимается союз лиц, основанный на браке или родстве, характеризующийся общностью быта, интересов, взаимной заботой, помощью и моральной ответственностью.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Современная семья выполняет ряд функций, основными из которых являются: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Хозяйственно-бытовая — заключающаяся в удовлетворении материальных потребностей членов семьи (в пище, крове и т. д.), в сохранении их здоровья. В ходе выполнения семьей этой функции обеспечивается восстановление затраченных в труде физических сил.</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Сексуально-эротическая — обеспечивающая удовлетворение физиологических потребностей супругов.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Репродуктивная — обеспечивающая рождение детей, новых членов общества.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Воспитательная — состоящая в удовлетворении индивидуальных потребностей в отцовстве и материнстве; в контактах с детьми и их воспитании; в том, что родители могут «реализоваться» в детях.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Эмоциональная— заключающаяся в удовлетворении потребностей в уважении, признании, взаимной поддержке, психологической защите. Данная функция обеспечивает эмоциональную стабилизацию членов общества, содействует сохранению их психического здоровья.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 Духовного общения — состоящая во взаимном духовном обогащении.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Первичного социального контроля — обеспечивающая выполнение социальных норм членами семьи, в особенности теми, кто в силу различных обстоятельств (возраст, заболевание и т. п.) не обладает в достаточной степени способностью самостоятельно строить свое поведение в полном соответствии с социальными нормами.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течением времени происходят изменения в функциях семьи: одни утрачиваются, другие появляются в соответствии с новыми социальными условиями. Качественно изменилась функция первичного социального контроля: она заключается не во власти отца семейства над другими членами семьи, а в той мотивации к труду и достижениям, которую порождает семья. Повысился уровень терпимости к нарушениям норм поведения в сфере брачно-семейных отношений (рождение внебрачных детей, супружеские измены и т. п.).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Развод перестал рассматриваться как наказание   за недостойное поведение в семье.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Появление чувства ответственности перед ребенком — одна из наиболее важных и ценных черт современной семьи. Родительское чувство ответственности обеспечивает желанному ребенку достойное место в кругу семьи, гарантирует его гармоничное развитие.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Законодательство не содержит легального определения брака, поэтому для того, чтобы понять суть брака, приходится обращаться к теории семейного права.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Существует несколько подходов к определению брака. Так, например, во французском праве брак есть заключаемый в установленной законом форме гражданский договор, который соединяет мужчину и женщину для совместной жизни и взаимного оказания поддержки и помощи под руководством мужа, главы семьи.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Отечественная доктрина семейного права тяготеет к иному определению брака. Брак – это свободный равноправный союз мужчины и женщины, заключенный с соблюдением порядка и условий, установленных законом, имеющий целью создание семьи и порождающий между супругами взаимные личные и имущественные права и обязанности.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древнерусском лексиконе слово «брачити» означало что-то отбирать (выбирать хорошее или отклонять плохое). Отсюда двусмысленность слова «брак» и в семейном праве, и в обыденной речи («забракованный товар»). В других языках такой двусмысленности нет. Так, в украинском, белорусском, польском, чешском и других языках славянских народов брачный союз определяется словом «шлюб» (от древнеславянского термина «сълюбъ», «сълюбытись», что означает «договориться»).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Основываясь на положениях законодательства и теории, можно выделить следующие признаки брака.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Во-первых, </w:t>
      </w:r>
      <w:r w:rsidRPr="009F7E57">
        <w:rPr>
          <w:rFonts w:ascii="Times New Roman" w:hAnsi="Times New Roman"/>
          <w:i/>
          <w:iCs/>
          <w:sz w:val="24"/>
          <w:szCs w:val="24"/>
        </w:rPr>
        <w:t xml:space="preserve">брак – </w:t>
      </w:r>
      <w:r w:rsidRPr="009F7E57">
        <w:rPr>
          <w:rFonts w:ascii="Times New Roman" w:hAnsi="Times New Roman"/>
          <w:b/>
          <w:bCs/>
          <w:i/>
          <w:iCs/>
          <w:sz w:val="24"/>
          <w:szCs w:val="24"/>
        </w:rPr>
        <w:t xml:space="preserve">это союз мужчины и женщины. </w:t>
      </w:r>
      <w:r w:rsidRPr="009F7E57">
        <w:rPr>
          <w:rFonts w:ascii="Times New Roman" w:hAnsi="Times New Roman"/>
          <w:sz w:val="24"/>
          <w:szCs w:val="24"/>
        </w:rPr>
        <w:t>Слово «союз» шире, чем слово «сделка» или «договор». Помимо распределения обязанностей в семье (если такое в семье производится точно и определенно) союз мужчины и женщины предполагает некую духовную общность, предрасположенность их друг к другу, предпочтение другим.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Во-вторых, </w:t>
      </w:r>
      <w:r w:rsidRPr="009F7E57">
        <w:rPr>
          <w:rFonts w:ascii="Times New Roman" w:hAnsi="Times New Roman"/>
          <w:i/>
          <w:iCs/>
          <w:sz w:val="24"/>
          <w:szCs w:val="24"/>
        </w:rPr>
        <w:t xml:space="preserve">брак </w:t>
      </w:r>
      <w:r w:rsidRPr="009F7E57">
        <w:rPr>
          <w:rFonts w:ascii="Times New Roman" w:hAnsi="Times New Roman"/>
          <w:sz w:val="24"/>
          <w:szCs w:val="24"/>
        </w:rPr>
        <w:t xml:space="preserve">– </w:t>
      </w:r>
      <w:r w:rsidRPr="009F7E57">
        <w:rPr>
          <w:rFonts w:ascii="Times New Roman" w:hAnsi="Times New Roman"/>
          <w:b/>
          <w:bCs/>
          <w:i/>
          <w:iCs/>
          <w:sz w:val="24"/>
          <w:szCs w:val="24"/>
        </w:rPr>
        <w:t xml:space="preserve">это единобрачный союз, </w:t>
      </w:r>
      <w:r w:rsidRPr="009F7E57">
        <w:rPr>
          <w:rFonts w:ascii="Times New Roman" w:hAnsi="Times New Roman"/>
          <w:sz w:val="24"/>
          <w:szCs w:val="24"/>
        </w:rPr>
        <w:t>т. е. союз, в котором предпочтение отдается лишь одному партнеру. Однако в некоторых странах, где господствует мусульманская религия, существуют полигамные браки (многоженство).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В-третьих, </w:t>
      </w:r>
      <w:r w:rsidRPr="009F7E57">
        <w:rPr>
          <w:rFonts w:ascii="Times New Roman" w:hAnsi="Times New Roman"/>
          <w:i/>
          <w:iCs/>
          <w:sz w:val="24"/>
          <w:szCs w:val="24"/>
        </w:rPr>
        <w:t xml:space="preserve">брак – </w:t>
      </w:r>
      <w:r w:rsidRPr="009F7E57">
        <w:rPr>
          <w:rFonts w:ascii="Times New Roman" w:hAnsi="Times New Roman"/>
          <w:b/>
          <w:bCs/>
          <w:i/>
          <w:iCs/>
          <w:sz w:val="24"/>
          <w:szCs w:val="24"/>
        </w:rPr>
        <w:t xml:space="preserve">это свободный союз. </w:t>
      </w:r>
      <w:r w:rsidRPr="009F7E57">
        <w:rPr>
          <w:rFonts w:ascii="Times New Roman" w:hAnsi="Times New Roman"/>
          <w:sz w:val="24"/>
          <w:szCs w:val="24"/>
        </w:rPr>
        <w:t>Вступление в брак свободно и добровольно, равно как в принципе свободно и расторжение брака.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В-четвертых, </w:t>
      </w:r>
      <w:r w:rsidRPr="009F7E57">
        <w:rPr>
          <w:rFonts w:ascii="Times New Roman" w:hAnsi="Times New Roman"/>
          <w:i/>
          <w:iCs/>
          <w:sz w:val="24"/>
          <w:szCs w:val="24"/>
        </w:rPr>
        <w:t xml:space="preserve">брак – </w:t>
      </w:r>
      <w:r w:rsidRPr="009F7E57">
        <w:rPr>
          <w:rFonts w:ascii="Times New Roman" w:hAnsi="Times New Roman"/>
          <w:b/>
          <w:bCs/>
          <w:i/>
          <w:iCs/>
          <w:sz w:val="24"/>
          <w:szCs w:val="24"/>
        </w:rPr>
        <w:t xml:space="preserve">это равноправный союз. </w:t>
      </w:r>
      <w:r w:rsidRPr="009F7E57">
        <w:rPr>
          <w:rFonts w:ascii="Times New Roman" w:hAnsi="Times New Roman"/>
          <w:sz w:val="24"/>
          <w:szCs w:val="24"/>
        </w:rPr>
        <w:t>Мужчина и женщина, вступающие в брак, равны между собой как в отношении личных прав (на фамилию, место жительства, выбор профессии, воспитание своих детей), так и в отношении имущества, нажитого совместным трудом во время брака.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В-пятых, брак – это такой союз, который </w:t>
      </w:r>
      <w:r w:rsidRPr="009F7E57">
        <w:rPr>
          <w:rFonts w:ascii="Times New Roman" w:hAnsi="Times New Roman"/>
          <w:b/>
          <w:bCs/>
          <w:i/>
          <w:iCs/>
          <w:sz w:val="24"/>
          <w:szCs w:val="24"/>
        </w:rPr>
        <w:t xml:space="preserve">зарегистрирован в органах загса </w:t>
      </w:r>
      <w:r w:rsidRPr="009F7E57">
        <w:rPr>
          <w:rFonts w:ascii="Times New Roman" w:hAnsi="Times New Roman"/>
          <w:sz w:val="24"/>
          <w:szCs w:val="24"/>
        </w:rPr>
        <w:t>(органах записи актов гражданского состояния). Фактические (незарегистрированные) брачные отношения, сколько бы они ни продолжались, не могут перейти в брачные отношения, которые поддерживает, защищает государство.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В-шестых, </w:t>
      </w:r>
      <w:r w:rsidRPr="009F7E57">
        <w:rPr>
          <w:rFonts w:ascii="Times New Roman" w:hAnsi="Times New Roman"/>
          <w:i/>
          <w:iCs/>
          <w:sz w:val="24"/>
          <w:szCs w:val="24"/>
        </w:rPr>
        <w:t xml:space="preserve">брак </w:t>
      </w:r>
      <w:r w:rsidRPr="009F7E57">
        <w:rPr>
          <w:rFonts w:ascii="Times New Roman" w:hAnsi="Times New Roman"/>
          <w:sz w:val="24"/>
          <w:szCs w:val="24"/>
        </w:rPr>
        <w:t xml:space="preserve">– </w:t>
      </w:r>
      <w:r w:rsidRPr="009F7E57">
        <w:rPr>
          <w:rFonts w:ascii="Times New Roman" w:hAnsi="Times New Roman"/>
          <w:b/>
          <w:bCs/>
          <w:i/>
          <w:iCs/>
          <w:sz w:val="24"/>
          <w:szCs w:val="24"/>
        </w:rPr>
        <w:t xml:space="preserve">это такой союз, который порождает между супругами юридические права и обязанности. </w:t>
      </w:r>
      <w:r w:rsidRPr="009F7E57">
        <w:rPr>
          <w:rFonts w:ascii="Times New Roman" w:hAnsi="Times New Roman"/>
          <w:sz w:val="24"/>
          <w:szCs w:val="24"/>
        </w:rPr>
        <w:t>Это касается и мужчины, и женщины. Если права одной из сторон окажутся нарушенными, то на их защиту встанет суд.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Некоторые авторы указывают, что брак – это пожизненный союз мужчины и женщины. Конечно, в норме это так и- должно быть, однако практика свидетельствует об обратном: например, в Москве из каждых 100 заключенных браков расторгается 51.</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Иные авторы добавляют такой признак брака, как наличие цели рождения и воспитания детей. Однако статистика показывает, что в мире около 20% браков являются бездетными. Таким образом, включение этого признака в определение брака было бы некорректным.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pacing w:val="-2"/>
          <w:sz w:val="24"/>
          <w:szCs w:val="24"/>
        </w:rPr>
        <w:t>Рисунок «Генеалогическое древо».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pacing w:val="-2"/>
          <w:sz w:val="24"/>
          <w:szCs w:val="24"/>
        </w:rPr>
        <w:t xml:space="preserve">Рисунок генеалогического древа - один из способов </w:t>
      </w:r>
      <w:r w:rsidRPr="009F7E57">
        <w:rPr>
          <w:rFonts w:ascii="Times New Roman" w:hAnsi="Times New Roman"/>
          <w:sz w:val="24"/>
          <w:szCs w:val="24"/>
        </w:rPr>
        <w:t xml:space="preserve">актуализации своего семейного опыта. </w:t>
      </w:r>
      <w:r w:rsidRPr="009F7E57">
        <w:rPr>
          <w:rFonts w:ascii="Times New Roman" w:hAnsi="Times New Roman"/>
          <w:spacing w:val="-5"/>
          <w:sz w:val="24"/>
          <w:szCs w:val="24"/>
        </w:rPr>
        <w:t xml:space="preserve">Откуда я родом? Каковы мои корни? Где можно брать </w:t>
      </w:r>
      <w:r w:rsidRPr="009F7E57">
        <w:rPr>
          <w:rFonts w:ascii="Times New Roman" w:hAnsi="Times New Roman"/>
          <w:spacing w:val="-7"/>
          <w:sz w:val="24"/>
          <w:szCs w:val="24"/>
        </w:rPr>
        <w:t>поддержку? «Мама умерла, папа в тюрьме», но, возмож</w:t>
      </w:r>
      <w:r w:rsidRPr="009F7E57">
        <w:rPr>
          <w:rFonts w:ascii="Times New Roman" w:hAnsi="Times New Roman"/>
          <w:spacing w:val="-3"/>
          <w:sz w:val="24"/>
          <w:szCs w:val="24"/>
        </w:rPr>
        <w:t xml:space="preserve">но, есть родственники: братья, сестры, а может быть, </w:t>
      </w:r>
      <w:r w:rsidRPr="009F7E57">
        <w:rPr>
          <w:rFonts w:ascii="Times New Roman" w:hAnsi="Times New Roman"/>
          <w:spacing w:val="-6"/>
          <w:sz w:val="24"/>
          <w:szCs w:val="24"/>
        </w:rPr>
        <w:t xml:space="preserve">другой человек много значит для меня, он считает меня самым замечательным. Есть ли кто-то близкий? Был ли кто-то, для кого ты много значил, может быть, это была </w:t>
      </w:r>
      <w:r w:rsidRPr="009F7E57">
        <w:rPr>
          <w:rFonts w:ascii="Times New Roman" w:hAnsi="Times New Roman"/>
          <w:spacing w:val="-4"/>
          <w:sz w:val="24"/>
          <w:szCs w:val="24"/>
        </w:rPr>
        <w:t>нянечка? Если никого не было, можно просто нарисо</w:t>
      </w:r>
      <w:r w:rsidRPr="009F7E57">
        <w:rPr>
          <w:rFonts w:ascii="Times New Roman" w:hAnsi="Times New Roman"/>
          <w:spacing w:val="-5"/>
          <w:sz w:val="24"/>
          <w:szCs w:val="24"/>
        </w:rPr>
        <w:t xml:space="preserve">вать корни, все равно они есть у тебя, ты просто не знаешь о них или не помнишь, потому что был слишком маленький. Ты ствол, а от тебя уже пойдут ветки и когда-нибудь, в будущем, твои потомки нарисуют тебя в </w:t>
      </w:r>
      <w:r w:rsidRPr="009F7E57">
        <w:rPr>
          <w:rFonts w:ascii="Times New Roman" w:hAnsi="Times New Roman"/>
          <w:sz w:val="24"/>
          <w:szCs w:val="24"/>
        </w:rPr>
        <w:t>качестве корней.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Упражнение «Сценки из семейной жизни».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Каждая «семья» разыгрывает сценку из семейной жизни, например приготовление еды, праздник, уборка в доме и т.д.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Примечание: всю работу желательно записать на видеокамеру для того, чтобы разобрать с детьми особенности поведения их «семьи».</w:t>
      </w:r>
    </w:p>
    <w:p w:rsidR="00B5338E" w:rsidRPr="009F7E57" w:rsidRDefault="00B5338E" w:rsidP="009F7E57">
      <w:pPr>
        <w:widowControl w:val="0"/>
        <w:autoSpaceDE w:val="0"/>
        <w:autoSpaceDN w:val="0"/>
        <w:adjustRightInd w:val="0"/>
        <w:spacing w:after="0"/>
        <w:ind w:right="3402" w:firstLine="284"/>
        <w:jc w:val="both"/>
        <w:rPr>
          <w:rFonts w:ascii="Times New Roman" w:hAnsi="Times New Roman"/>
          <w:sz w:val="24"/>
          <w:szCs w:val="24"/>
        </w:rPr>
      </w:pPr>
    </w:p>
    <w:p w:rsidR="00B5338E" w:rsidRPr="009F7E57" w:rsidRDefault="00B5338E" w:rsidP="009F7E57">
      <w:pPr>
        <w:widowControl w:val="0"/>
        <w:autoSpaceDE w:val="0"/>
        <w:autoSpaceDN w:val="0"/>
        <w:adjustRightInd w:val="0"/>
        <w:spacing w:after="0"/>
        <w:ind w:right="3402" w:firstLine="284"/>
        <w:jc w:val="both"/>
        <w:rPr>
          <w:rFonts w:ascii="Times New Roman" w:hAnsi="Times New Roman"/>
          <w:sz w:val="24"/>
          <w:szCs w:val="24"/>
        </w:rPr>
      </w:pPr>
    </w:p>
    <w:p w:rsidR="00B5338E" w:rsidRPr="009F7E57" w:rsidRDefault="00B5338E" w:rsidP="009F7E57">
      <w:pPr>
        <w:widowControl w:val="0"/>
        <w:autoSpaceDE w:val="0"/>
        <w:autoSpaceDN w:val="0"/>
        <w:adjustRightInd w:val="0"/>
        <w:spacing w:after="0"/>
        <w:ind w:right="3402" w:firstLine="540"/>
        <w:jc w:val="both"/>
        <w:rPr>
          <w:rFonts w:ascii="Times New Roman" w:hAnsi="Times New Roman"/>
          <w:b/>
          <w:sz w:val="24"/>
          <w:szCs w:val="24"/>
        </w:rPr>
      </w:pPr>
      <w:r w:rsidRPr="009F7E57">
        <w:rPr>
          <w:rFonts w:ascii="Times New Roman" w:hAnsi="Times New Roman"/>
          <w:b/>
          <w:sz w:val="24"/>
          <w:szCs w:val="24"/>
        </w:rPr>
        <w:t>Занятие 14-15</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 xml:space="preserve">Тема: </w:t>
      </w:r>
      <w:r w:rsidRPr="009F7E57">
        <w:rPr>
          <w:rFonts w:ascii="Times New Roman" w:hAnsi="Times New Roman"/>
          <w:sz w:val="24"/>
          <w:szCs w:val="24"/>
        </w:rPr>
        <w:t>Трудности семейной жизни (размолвка, ревность, измена, развод). Способы преодоления трудностей.</w:t>
      </w:r>
    </w:p>
    <w:p w:rsidR="00B5338E" w:rsidRPr="009F7E57" w:rsidRDefault="00B5338E" w:rsidP="009F7E57">
      <w:pPr>
        <w:shd w:val="clear" w:color="auto" w:fill="FFFFFF"/>
        <w:spacing w:after="0"/>
        <w:ind w:firstLine="540"/>
        <w:jc w:val="both"/>
        <w:rPr>
          <w:rStyle w:val="Strong"/>
          <w:rFonts w:ascii="Times New Roman" w:hAnsi="Times New Roman"/>
          <w:bCs/>
          <w:color w:val="333333"/>
          <w:sz w:val="24"/>
          <w:szCs w:val="24"/>
          <w:u w:val="single"/>
        </w:rPr>
      </w:pPr>
      <w:r w:rsidRPr="009F7E57">
        <w:rPr>
          <w:rStyle w:val="Strong"/>
          <w:rFonts w:ascii="Times New Roman" w:hAnsi="Times New Roman"/>
          <w:b w:val="0"/>
          <w:bCs/>
          <w:color w:val="333333"/>
          <w:sz w:val="24"/>
          <w:szCs w:val="24"/>
          <w:u w:val="single"/>
        </w:rPr>
        <w:t xml:space="preserve">Цель: </w:t>
      </w:r>
      <w:r w:rsidRPr="009F7E57">
        <w:rPr>
          <w:rFonts w:ascii="Times New Roman" w:hAnsi="Times New Roman"/>
          <w:color w:val="000000"/>
          <w:sz w:val="24"/>
          <w:szCs w:val="24"/>
        </w:rPr>
        <w:t xml:space="preserve">Познакомить со способами разрешения семейного конфликта и </w:t>
      </w:r>
      <w:r w:rsidRPr="009F7E57">
        <w:rPr>
          <w:rFonts w:ascii="Times New Roman" w:hAnsi="Times New Roman"/>
          <w:bCs/>
          <w:sz w:val="24"/>
          <w:szCs w:val="24"/>
        </w:rPr>
        <w:t>видами психологической помощи при разрешении семейных конфликтов</w:t>
      </w:r>
    </w:p>
    <w:p w:rsidR="00B5338E" w:rsidRPr="009F7E57" w:rsidRDefault="00B5338E" w:rsidP="009F7E57">
      <w:pPr>
        <w:shd w:val="clear" w:color="auto" w:fill="FFFFFF"/>
        <w:spacing w:after="0"/>
        <w:ind w:firstLine="540"/>
        <w:jc w:val="both"/>
        <w:rPr>
          <w:rFonts w:ascii="Times New Roman" w:hAnsi="Times New Roman"/>
          <w:color w:val="333333"/>
          <w:sz w:val="24"/>
          <w:szCs w:val="24"/>
        </w:rPr>
      </w:pPr>
      <w:r w:rsidRPr="009F7E57">
        <w:rPr>
          <w:rStyle w:val="Strong"/>
          <w:rFonts w:ascii="Times New Roman" w:hAnsi="Times New Roman"/>
          <w:b w:val="0"/>
          <w:bCs/>
          <w:color w:val="333333"/>
          <w:sz w:val="24"/>
          <w:szCs w:val="24"/>
          <w:u w:val="single"/>
        </w:rPr>
        <w:t>Методы проведения:</w:t>
      </w:r>
      <w:r w:rsidRPr="009F7E57">
        <w:rPr>
          <w:rFonts w:ascii="Times New Roman" w:hAnsi="Times New Roman"/>
          <w:color w:val="333333"/>
          <w:sz w:val="24"/>
          <w:szCs w:val="24"/>
        </w:rPr>
        <w:t xml:space="preserve"> беседа</w:t>
      </w:r>
    </w:p>
    <w:p w:rsidR="00B5338E" w:rsidRPr="009F7E57" w:rsidRDefault="00B5338E" w:rsidP="009F7E57">
      <w:pPr>
        <w:shd w:val="clear" w:color="auto" w:fill="FFFFFF"/>
        <w:spacing w:after="0"/>
        <w:ind w:firstLine="540"/>
        <w:jc w:val="both"/>
        <w:rPr>
          <w:rFonts w:ascii="Times New Roman" w:hAnsi="Times New Roman"/>
          <w:spacing w:val="-1"/>
          <w:sz w:val="24"/>
          <w:szCs w:val="24"/>
        </w:rPr>
      </w:pPr>
      <w:r w:rsidRPr="009F7E57">
        <w:rPr>
          <w:rFonts w:ascii="Times New Roman" w:hAnsi="Times New Roman"/>
          <w:color w:val="333333"/>
          <w:sz w:val="24"/>
          <w:szCs w:val="24"/>
          <w:u w:val="single"/>
        </w:rPr>
        <w:t xml:space="preserve">Оборудование: </w:t>
      </w:r>
      <w:r w:rsidRPr="009F7E57">
        <w:rPr>
          <w:rFonts w:ascii="Times New Roman" w:hAnsi="Times New Roman"/>
          <w:color w:val="000000"/>
          <w:sz w:val="24"/>
          <w:szCs w:val="24"/>
        </w:rPr>
        <w:t>ручки, фломастеры, бумага формата А4, ватман</w:t>
      </w:r>
    </w:p>
    <w:p w:rsidR="00B5338E" w:rsidRPr="009F7E57" w:rsidRDefault="00B5338E" w:rsidP="009F7E57">
      <w:pPr>
        <w:shd w:val="clear" w:color="auto" w:fill="FFFFFF"/>
        <w:spacing w:after="0"/>
        <w:ind w:firstLine="540"/>
        <w:jc w:val="both"/>
        <w:rPr>
          <w:rFonts w:ascii="Times New Roman" w:hAnsi="Times New Roman"/>
          <w:b/>
          <w:color w:val="333333"/>
          <w:sz w:val="24"/>
          <w:szCs w:val="24"/>
          <w:u w:val="single"/>
        </w:rPr>
      </w:pPr>
      <w:r w:rsidRPr="009F7E57">
        <w:rPr>
          <w:rStyle w:val="Strong"/>
          <w:rFonts w:ascii="Times New Roman" w:hAnsi="Times New Roman"/>
          <w:b w:val="0"/>
          <w:bCs/>
          <w:color w:val="333333"/>
          <w:sz w:val="24"/>
          <w:szCs w:val="24"/>
          <w:u w:val="single"/>
        </w:rPr>
        <w:t>Вводная часть:</w:t>
      </w:r>
    </w:p>
    <w:p w:rsidR="00B5338E" w:rsidRPr="009F7E57" w:rsidRDefault="00B5338E" w:rsidP="009F7E57">
      <w:pPr>
        <w:shd w:val="clear" w:color="auto" w:fill="FFFFFF"/>
        <w:spacing w:after="0"/>
        <w:ind w:firstLine="540"/>
        <w:jc w:val="both"/>
        <w:rPr>
          <w:rFonts w:ascii="Times New Roman" w:hAnsi="Times New Roman"/>
          <w:b/>
          <w:color w:val="333333"/>
          <w:sz w:val="24"/>
          <w:szCs w:val="24"/>
          <w:u w:val="single"/>
        </w:rPr>
      </w:pPr>
      <w:r w:rsidRPr="009F7E57">
        <w:rPr>
          <w:rStyle w:val="Strong"/>
          <w:rFonts w:ascii="Times New Roman" w:hAnsi="Times New Roman"/>
          <w:b w:val="0"/>
          <w:bCs/>
          <w:color w:val="333333"/>
          <w:sz w:val="24"/>
          <w:szCs w:val="24"/>
          <w:u w:val="single"/>
        </w:rPr>
        <w:t>Основная часть: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Наиболее часто встречающимися способами </w:t>
      </w:r>
      <w:hyperlink r:id="rId29" w:history="1">
        <w:r w:rsidRPr="009F7E57">
          <w:rPr>
            <w:rFonts w:ascii="Times New Roman" w:hAnsi="Times New Roman"/>
            <w:sz w:val="24"/>
            <w:szCs w:val="24"/>
          </w:rPr>
          <w:t>конфликтного поведения</w:t>
        </w:r>
      </w:hyperlink>
      <w:r w:rsidRPr="009F7E57">
        <w:rPr>
          <w:rFonts w:ascii="Times New Roman" w:hAnsi="Times New Roman"/>
          <w:sz w:val="24"/>
          <w:szCs w:val="24"/>
        </w:rPr>
        <w:t xml:space="preserve"> в системе </w:t>
      </w:r>
      <w:hyperlink r:id="rId30" w:history="1">
        <w:r w:rsidRPr="009F7E57">
          <w:rPr>
            <w:rFonts w:ascii="Times New Roman" w:hAnsi="Times New Roman"/>
            <w:sz w:val="24"/>
            <w:szCs w:val="24"/>
          </w:rPr>
          <w:t>семейных</w:t>
        </w:r>
      </w:hyperlink>
      <w:r w:rsidRPr="009F7E57">
        <w:rPr>
          <w:rFonts w:ascii="Times New Roman" w:hAnsi="Times New Roman"/>
          <w:sz w:val="24"/>
          <w:szCs w:val="24"/>
        </w:rPr>
        <w:t xml:space="preserve"> отношений выступают:</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В структуре семейных отношений можно выделить два уровня (стратегии): соперничество - учет только собственных интересов и сотрудничество - взаимный учет интересов членов семьи. Исходя из расположения наиболее типичных способов конфликтного поведения по отношению к этим двум уровням, можно кратко охарактеризовать каждый из них.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Противоборство (конфронтация) характеризуется достаточно высоким уровнем соперничества и низким уровнем сотрудничества в </w:t>
      </w:r>
      <w:hyperlink r:id="rId31" w:history="1">
        <w:r w:rsidRPr="009F7E57">
          <w:rPr>
            <w:rFonts w:ascii="Times New Roman" w:hAnsi="Times New Roman"/>
            <w:sz w:val="24"/>
            <w:szCs w:val="24"/>
          </w:rPr>
          <w:t>семье</w:t>
        </w:r>
      </w:hyperlink>
      <w:r w:rsidRPr="009F7E57">
        <w:rPr>
          <w:rFonts w:ascii="Times New Roman" w:hAnsi="Times New Roman"/>
          <w:sz w:val="24"/>
          <w:szCs w:val="24"/>
        </w:rPr>
        <w:t>. Данный вариант выхода из конфликтной ситуации характеризуется нежеланием супругов принимать во внимание позицию каждого из них. Такая ситуация ведет к накоплению раздражения, личным оскорблениям, угрозам, а иногда и к рукоприкладству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Компромисс характеризуется средним уровнем сотрудничества и соперничества в семейных отношениях. Это достаточно шаткое равновесие, которое постоянно нарушается.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Уклонение (избегание) - низкий уровень сотрудничества и низкий уровень соперничества, проблемы семейной жизни не разрешаются, а накапливаются, что значительно усложняет их разрешение. В целом такой прием нельзя признать правильным, так как развязка лишь оттягивается, а конфликт остается, однако появляется время для обдумывания возникшей ситуации, причин разногласий и окончательного принятия решения.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Приспособление - достаточно высокий уровень сотрудничества, но в то же время достаточно низкий уровень соперничества, односторонние уступки долго продолжаться не могут. Данный исход конфликта характеризуется волевым навязыванием такого выхода из конфликтной ситуации, которое устраивает лишь одного из членов семьи (очень часто инициатора конфликта) и приспособлением другого. Такой авторитарный прием имеет самые неблагоприятные последствия: ущемляются права одного из партнеров его достоинство, достигается внешнее благополучие, а на самом деле в любой момент может наступить </w:t>
      </w:r>
      <w:hyperlink r:id="rId32" w:history="1">
        <w:r w:rsidRPr="009F7E57">
          <w:rPr>
            <w:rFonts w:ascii="Times New Roman" w:hAnsi="Times New Roman"/>
            <w:sz w:val="24"/>
            <w:szCs w:val="24"/>
          </w:rPr>
          <w:t>кризис</w:t>
        </w:r>
      </w:hyperlink>
      <w:r w:rsidRPr="009F7E57">
        <w:rPr>
          <w:rFonts w:ascii="Times New Roman" w:hAnsi="Times New Roman"/>
          <w:sz w:val="24"/>
          <w:szCs w:val="24"/>
        </w:rPr>
        <w:t>.</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Преобладание данных способов конфликтного поведения в семейных отношениях со стороны одного или обоих сyпpyгов приводит к разрешению конфликта по схеме либо - «проигрыш выигрыш», либо «проигрыш-проигрыш», потере гибкости, обострению и даже разрыву семейных отношений.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В свою очередь при разрешении семейных конфликтов необходимо стремиться к реализации схемы «выигрыш-выигрыш». В семейных отношениях не должно быть проигравших сторон.</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X. Корнелиус и Ш. Фэйр определили 4 последовательных шага по реализации этой схемы при разрешении семейных конфликтов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1-й шаг - установить, какая потребность стоит за желаниями другой стороны;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2-й шаг - узнать, в чем разногласия компенсируют друг друга;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3-й шаг - разработать новые варианты решений, наиболее удовлетворяюшие потребности каждого;</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4-й шаг - сделать это вместе, явно показывая, что конфликтующие - партнеры, а не противники.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Компромисс характеризуется средним уровнем сотрудничества и соперничества в семейных отношениях. Это достаточно Шаткое равновесие, которое постоянно нарушается. Компромиссный вариант завершения семейных конфликтов самый приемлемый. Он характеризуется поиском наиболее удобного и справедливого для участников семейного конфликта решения, равенством прав и обязанностей, откровенностью требований, взаимными уступками.</w:t>
      </w:r>
    </w:p>
    <w:p w:rsidR="00B5338E" w:rsidRPr="009F7E57" w:rsidRDefault="00B5338E" w:rsidP="009F7E57">
      <w:pPr>
        <w:shd w:val="clear" w:color="auto" w:fill="FEFEFE"/>
        <w:spacing w:after="0"/>
        <w:ind w:firstLine="540"/>
        <w:jc w:val="both"/>
        <w:rPr>
          <w:rFonts w:ascii="Times New Roman" w:hAnsi="Times New Roman"/>
          <w:sz w:val="24"/>
          <w:szCs w:val="24"/>
        </w:rPr>
      </w:pPr>
      <w:r w:rsidRPr="009F7E57">
        <w:rPr>
          <w:rFonts w:ascii="Times New Roman" w:hAnsi="Times New Roman"/>
          <w:sz w:val="24"/>
          <w:szCs w:val="24"/>
        </w:rPr>
        <w:t xml:space="preserve">Следует выделить наиболее </w:t>
      </w:r>
      <w:r w:rsidRPr="009F7E57">
        <w:rPr>
          <w:rFonts w:ascii="Times New Roman" w:hAnsi="Times New Roman"/>
          <w:b/>
          <w:bCs/>
          <w:sz w:val="24"/>
          <w:szCs w:val="24"/>
        </w:rPr>
        <w:t>типичные методы разрешения семейных конфликтов: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объяснение (спокойный разговор о создавшейся ситуации в корректной форме с выяснением причин проблем и путей их преодоления);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всякое воздержание от конфликтных ситуаций;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сглаживание (позволяет снять напряженность, добиться нормальных отношений);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адекватное реагирование на любую семейную проблему с одновременной тенденцией учиться на чужих ошибках;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интуитивная (не систематическая) взаимная уступка (уступчивость супругов в сложных и простых ситуациях семейной жизни).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b/>
          <w:bCs/>
          <w:sz w:val="24"/>
          <w:szCs w:val="24"/>
        </w:rPr>
        <w:t>Тактика разрешения семейного конфликта, как правило, предполагает:</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поддержание чувства личного достоинства. В старых русских интеллигентных семьях существовал обычай: при ссорах и конфликтах супруги переходили от родственного «ты» к холодно официальному «вы». Такой переход позволял сохранять чувство собственного достоинства и не унижал достоинства другого человека;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постоянную демонстрацию взаимного уважения и признательности;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стремление вызвать подъем, энтузиазм у другого супруга, сдерживание в себе проявлений раздражительности, злобы, гнева;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 акцентировать внимания на ошибках и просчетах своего партнера;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 упрекать прошлым вообще, в том числе в совершенных ошибках;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снятие или торможение нарастающего психического напряжения различными приемами;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разрешение назревающего конфликта отвлечением на другие безопасные темы, переключение внимания на другие менее конфликтные проблемы;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гасить в себе подозрения в неверности партнера, его измене, сдерживать себя от самообвинений, ревности, мнительности;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понимание того, что в брачной и семейной жизни в целом необходимы огромное терпение, снисходительность, доброжелательность, внимание и другие положительные качества.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При рациональном поведении супругов семейный конфликт -это нормальный компонент здорового течения их жизни, который играет конструктивно-созидательную роль.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Определенный интерес представляет взгляд специалистов в области разрешения конфликтных ситуаций X. Корнелиуса и Ш. Фэйр, описавших возможные последствия </w:t>
      </w:r>
      <w:hyperlink r:id="rId33" w:history="1">
        <w:r w:rsidRPr="009F7E57">
          <w:rPr>
            <w:rFonts w:ascii="Times New Roman" w:hAnsi="Times New Roman"/>
            <w:sz w:val="24"/>
            <w:szCs w:val="24"/>
          </w:rPr>
          <w:t>конфликтов</w:t>
        </w:r>
      </w:hyperlink>
      <w:r w:rsidRPr="009F7E57">
        <w:rPr>
          <w:rFonts w:ascii="Times New Roman" w:hAnsi="Times New Roman"/>
          <w:sz w:val="24"/>
          <w:szCs w:val="24"/>
        </w:rPr>
        <w:t>, выстроивших соответствующие цепочки последствий.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Загнанный внутрь конфликт действует разрушительно на психическое состояние и физическое здоровье членов семьи. Конфликтная ориентация, отсутствие культуры компромисса, негативное стечение обстоятельств могут вывести процесс из под котнроля и придать ему разрушительный характер.</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Выбор того или иного пути развития конфликта во многом зависит от психологической культуры супругов, их умения осознать свои трудности, в том числе и психологические.</w:t>
      </w:r>
    </w:p>
    <w:p w:rsidR="00B5338E" w:rsidRPr="009F7E57" w:rsidRDefault="00B5338E" w:rsidP="009F7E57">
      <w:pPr>
        <w:shd w:val="clear" w:color="auto" w:fill="FEFEFE"/>
        <w:spacing w:after="0"/>
        <w:ind w:firstLine="540"/>
        <w:jc w:val="both"/>
        <w:rPr>
          <w:rFonts w:ascii="Times New Roman" w:hAnsi="Times New Roman"/>
          <w:sz w:val="24"/>
          <w:szCs w:val="24"/>
        </w:rPr>
      </w:pPr>
      <w:r w:rsidRPr="009F7E57">
        <w:rPr>
          <w:rFonts w:ascii="Times New Roman" w:hAnsi="Times New Roman"/>
          <w:sz w:val="24"/>
          <w:szCs w:val="24"/>
        </w:rPr>
        <w:t xml:space="preserve">Снять напряженность и найти оптимальное решение помогает соблюдение следующих условий </w:t>
      </w:r>
      <w:r w:rsidRPr="009F7E57">
        <w:rPr>
          <w:rFonts w:ascii="Times New Roman" w:hAnsi="Times New Roman"/>
          <w:b/>
          <w:bCs/>
          <w:sz w:val="24"/>
          <w:szCs w:val="24"/>
        </w:rPr>
        <w:t>разрешения семейного конфликта: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сужение рамок спора до минимума;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управление негативными эмоциями;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стремление и умение понять позицию друг друга;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осознание того, что в ссоре почти всегда нет правых;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умение и стремление решать конфликты с позиции доброты;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недопустимость наклеивания «ярлыков» друг на друга;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использование юмора, шутки;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понимание смысла споров, столкновений, ссор, стремление к единению членов семейной системы.</w:t>
      </w:r>
    </w:p>
    <w:p w:rsidR="00B5338E" w:rsidRPr="009F7E57" w:rsidRDefault="00B5338E" w:rsidP="009F7E57">
      <w:pPr>
        <w:shd w:val="clear" w:color="auto" w:fill="FEFEFE"/>
        <w:spacing w:after="0"/>
        <w:ind w:firstLine="540"/>
        <w:jc w:val="both"/>
        <w:rPr>
          <w:rFonts w:ascii="Times New Roman" w:hAnsi="Times New Roman"/>
          <w:sz w:val="24"/>
          <w:szCs w:val="24"/>
        </w:rPr>
      </w:pPr>
      <w:r w:rsidRPr="009F7E57">
        <w:rPr>
          <w:rFonts w:ascii="Times New Roman" w:hAnsi="Times New Roman"/>
          <w:sz w:val="24"/>
          <w:szCs w:val="24"/>
        </w:rPr>
        <w:t>В психологии семейных отношений оформились несложные практические принципы разрешения семейных конфликтов: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 ворчать по поводу и без причины;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 пытаться с ходу перевоспитать других, поскольку любой человек имеет право отстаивать свою индивидуальность;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 увлекаться критикой друг друга;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искренне восхищаться достойными качествами своего партнера, ребенка;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уделять близким, родным и вообще окружающим людям постоянное внимание;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быть предельно вежливым к другому с правом ожидания вежливости от него.</w:t>
      </w:r>
    </w:p>
    <w:p w:rsidR="00B5338E" w:rsidRPr="009F7E57" w:rsidRDefault="00B5338E" w:rsidP="009F7E57">
      <w:pPr>
        <w:shd w:val="clear" w:color="auto" w:fill="FEFEFE"/>
        <w:spacing w:after="0"/>
        <w:ind w:firstLine="540"/>
        <w:jc w:val="both"/>
        <w:rPr>
          <w:rFonts w:ascii="Times New Roman" w:hAnsi="Times New Roman"/>
          <w:sz w:val="24"/>
          <w:szCs w:val="24"/>
        </w:rPr>
      </w:pPr>
      <w:r w:rsidRPr="009F7E57">
        <w:rPr>
          <w:rFonts w:ascii="Times New Roman" w:hAnsi="Times New Roman"/>
          <w:sz w:val="24"/>
          <w:szCs w:val="24"/>
        </w:rPr>
        <w:t xml:space="preserve">Выделяют следующие </w:t>
      </w:r>
      <w:r w:rsidRPr="009F7E57">
        <w:rPr>
          <w:rFonts w:ascii="Times New Roman" w:hAnsi="Times New Roman"/>
          <w:b/>
          <w:bCs/>
          <w:sz w:val="24"/>
          <w:szCs w:val="24"/>
        </w:rPr>
        <w:t>виды психологической помощи при разрешении семейных конфликтов: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Самопомощь;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Специализированная помощь семье;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Совместная семейная помощь.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Самопомощь - это оказание помощи любым взрослым членом семьи (мужем, женой, ребенком в юношеском и старшем возрасте) самому себе психологическими методами и средствами в целях достижения психического здоровья, собственной личной зрелости и благополучных гармоничных отношений в семье.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Совместная семейная помощь рассматривается как вид психологической помощи, в процессе которой взаимно с супругом (-ой) происходит преодоление семейных проблем с применением доступных, понятных обоим психологических форм и методов с соблюдением необходимых правил зрелой семейной жизни.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Основными условиями данного вида помощи являются взаимные желания решать семейные проблемы, действенное участие, активность, корректность и стремление супругов к максимальному взаимовыгодному компромиссу.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Главный способ совместной семейной помощи — взаимное удовлетворение ключевых </w:t>
      </w:r>
      <w:hyperlink r:id="rId34" w:history="1">
        <w:r w:rsidRPr="009F7E57">
          <w:rPr>
            <w:rFonts w:ascii="Times New Roman" w:hAnsi="Times New Roman"/>
            <w:sz w:val="24"/>
            <w:szCs w:val="24"/>
          </w:rPr>
          <w:t>потребностей</w:t>
        </w:r>
      </w:hyperlink>
      <w:r w:rsidRPr="009F7E57">
        <w:rPr>
          <w:rFonts w:ascii="Times New Roman" w:hAnsi="Times New Roman"/>
          <w:sz w:val="24"/>
          <w:szCs w:val="24"/>
        </w:rPr>
        <w:t xml:space="preserve"> мужа и жены.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Немаловажную роль в регулировании семейных отношений играют свободные дискуссии между супругами в виде открытого, искреннего, доверительного, эмпатийного и безопасного диалога о проблемах семьи. О важном и второстепенном в семье, о роли мужчины и женщины, о системе ценностных и ролевых представлений, о принятии ценностей, сближении взглядов, о понимании вообще, о стиле семейного руководства и методах </w:t>
      </w:r>
      <w:hyperlink r:id="rId35" w:history="1">
        <w:r w:rsidRPr="009F7E57">
          <w:rPr>
            <w:rFonts w:ascii="Times New Roman" w:hAnsi="Times New Roman"/>
            <w:sz w:val="24"/>
            <w:szCs w:val="24"/>
          </w:rPr>
          <w:t>воспитания</w:t>
        </w:r>
      </w:hyperlink>
      <w:r w:rsidRPr="009F7E57">
        <w:rPr>
          <w:rFonts w:ascii="Times New Roman" w:hAnsi="Times New Roman"/>
          <w:sz w:val="24"/>
          <w:szCs w:val="24"/>
        </w:rPr>
        <w:t xml:space="preserve"> и т.д. В этих целях может быть использована, например, методика «семейного термометра» В. Сатира. Она предусматривает создание эмоционально-психологической атмосферы, в которой честно обсуждаются предметные проблемы, а каждый член семьи испытывает психологическую готовность к искреннему разговору.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Основными темами для обсуждения в соответствии с этой методикой могут быть: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понимание - инициирование в семье чувства взаимной признательности;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жалобы - негативное проявление беспокойства, тревоги и т.д., сопровождаемое конкретными предложениями по поводу того, что необходимо изменить; подключение других членов семьи к решению проблем;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трудности (непонимание проговоренного) - формирование правильного восприятия друг друга членами семьи в интересах достижения семейного успеха;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новая информация - воспроизведение и обсуждение новой информации, которая вписывается в структуру семьи;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надежды и желания - взаимный обмен своими мечтами, желаниями с надеждой на то, что любящие члены окажут друг другу помощь.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Важную роль в деле предупреждения семейных конфликтов играет организация совместного активного отдыха, проведение досуга. Они направляются на сознательное сближение и сплоченность семьи. Имеется в виду организация как культурного, гак и оздоровительного отдыха. Создание и поддержание семейных традиций с праздниками, сюрпризами, подарками. Совместное посещение кино, театров, музеев, выставок, выезд на природу, путешествии, уважительное отношение к любимым занятиям каждого члена семьи. Благотворное влияние оказывают, в частности, психологические установки на формирование здорового образа жизни каждым супругом и семьей в целом (обливание, приучение к холоду, гигиена питания, уход за телом, гимнастика, прогулки, ликвидация малоподвижного образа жизни, преодоление негативных привычек, занятие различными видами спорта).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Значительную помощь молодоженам могут оказать семейные советы - оригинальная форма группового руководства семейными делами, включая детей и других родственников, проживающих совместно с нуклеарной семьей. Это определенная система планирования различных вопросов </w:t>
      </w:r>
      <w:hyperlink r:id="rId36" w:history="1">
        <w:r w:rsidRPr="009F7E57">
          <w:rPr>
            <w:rFonts w:ascii="Times New Roman" w:hAnsi="Times New Roman"/>
            <w:sz w:val="24"/>
            <w:szCs w:val="24"/>
          </w:rPr>
          <w:t>жизнедеятельности</w:t>
        </w:r>
      </w:hyperlink>
      <w:r w:rsidRPr="009F7E57">
        <w:rPr>
          <w:rFonts w:ascii="Times New Roman" w:hAnsi="Times New Roman"/>
          <w:sz w:val="24"/>
          <w:szCs w:val="24"/>
        </w:rPr>
        <w:t xml:space="preserve"> семьи и преодоления семейных проблем в открытом всестороннем </w:t>
      </w:r>
      <w:hyperlink r:id="rId37" w:history="1">
        <w:r w:rsidRPr="009F7E57">
          <w:rPr>
            <w:rFonts w:ascii="Times New Roman" w:hAnsi="Times New Roman"/>
            <w:sz w:val="24"/>
            <w:szCs w:val="24"/>
          </w:rPr>
          <w:t>общении</w:t>
        </w:r>
      </w:hyperlink>
      <w:r w:rsidRPr="009F7E57">
        <w:rPr>
          <w:rFonts w:ascii="Times New Roman" w:hAnsi="Times New Roman"/>
          <w:sz w:val="24"/>
          <w:szCs w:val="24"/>
        </w:rPr>
        <w:t>, сопоставлении позиций всех членов семейной системы. Алгоритм достижения договоренности между супругами, другими членами семьи на семейном совете включает в себя: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выносится тема;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договариваются о сроках;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обязательно подводят итоги;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ставят достижимые цели, обсуждают их со всеми представителями системы.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Может использоваться и такая форма взаимопомощи, как совместное обсуждение супругами специальной литературы (научной, научно-популярной, художественной) по психологии семьи, сексологии, семейной конфликтологии, любви, и повышение общей культуры супругов и детей, их представлений о красоте, доброте, гармонии, межличностных отношениях.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В крайнем случае может быть использована методика «искусственного развода». Она предусматривает сознательное разъединение, расхождение на определенное время в общении, проживании, в проведении свободного времени, в том числе за счет организации альтернативного отдыха вне семьи. Это создает предпосылки для осознания сложившейся семейной ситуации, семейной проблемы, истинного отношения супругов, детей друг к другу.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Аналогична ей методика «конструктивных ссор». Ее авторы - психологи Ян Готлиб и Кэтрин Колби предлагают ссориться конструктивно. В этом случае нет необходимости: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извиняться раньше времени;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уклоняться от спора, заниматься саботажем или индуцировать молчание;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использовать знание интимной сферы партнера для издевательств;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притягивать вопросы, не имеющие отношения к делу;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симулировать согласие, развивая обиду;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объяснять другому его чувства;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нападать опосредованно, критикуя кого-либо или что-то, представляющее ценность для партнера;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«подкапываться» под другого, угрожая бедой, усиливать его мнительность, неуверенность.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Осуществление данной методики предполагает соблюдение следующих основных условий: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ссориться наедине, без детей;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ясно формулировать семейную проблему и уметь повторить аргументы партнера по-своему;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раскрывать свои позитивные и негативные чувства;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 готовностью и вниманием выслушивать отзывы о своем поведении;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выяснять сходства и различия друг друга и то, что наиболее значимо для каждого партнера в семье;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задавать вопросы, помогающие партнеру подбирать необходимые слова для выражения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собственных интересов;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ждать, пока спонтанные эмоции утихнут сами собой;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 выдвигать положительные предложения по взаимному Изменению. </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По мнению американского психолога Э. Шострома, В ходе семейного конфликта следует применять конструктивные приемы борьбы: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планирование схватки на специально выделенное удобное ВОВ мя, чтобы не втягивать в борьбу ни в чем не повинных окружающих,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стремление полностью выразить свои чувства, как положительные, так и отрицательные. Не оставляйте ничего на «потом».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повторение каждого аргумента оппонента своими снопами, чтобы самому проникнуться его проблемой и чтобы он услышал свои претензии со стороны;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четкое определение предмета борьбы;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выяснение, где и в чем точки зрения расходятся, а где и чем - совпадают;</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уточнение, насколько глубоко каждый прочувствован свою «схватку» в борьбе. Это поможет понять, в чем вы можете уступить;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предельная корректность, критикуя партнера, обязательно дополняйте свою критику конструктивными положительными предложениями;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определение того, как каждый из вас может помочь другому в решении проблемы;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оценка хода борьбы, сравнение новых знаний, которые из за нее приобрели, с ранами, которые она вам нанесла. Выигрывает, разумеется, тот, чьи потери существенно меньше новых ранений,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объявление перерывов в борьбе и заполнение их чем-то для вас очень приятным.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Подойдут теплый телесный контакт, хороший секс и т.п.</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готовность к новому этапу борьбы - интимная борьба более или менее непрерывна.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Парадоксально, но факт, что если ее ожидают и относятся к ней как к норме, эта борьба протекает быстрее, беззлобнее, с меньшими жертвами.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Предупреждению конфликтов и снижению их уровня способствует такой прием, как сознательное включение в семейную систему «третьих лиц» - рождение детей, в том числе второго, третьего ребенка (когда генеративная способность мужа и жены в расцвете), или вхождение психологически приемлемых, комфортных и зрелых во взаимоотношениях родственников. Однако такой способ может привести и к обратному эффекту. С его реализацией нужно быть предельно осторожным, особенно если это касается рождения еще одного ребенка, а для этого не созданы соответствующие материальные условия.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В ряде случаев достаточно эффективной оказывается простое доверительное общение супругов, в ходе которого вырабатываются приемлемые способы взаимного общения, приходит понимание причин негативных привычек и того, что в них заключена опасность для самого существования брака. В этом случае взаимные усилия супругов должны быть направлены на выработку стиля терпимости, доброжелательности, вежливости к другим членам семьи, на сострадание, корректность в случаях несовпадения мнений, подчеркивание достоинств друг друга и всяческое стремление к взаимному притяжению по спорным вопросам.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Супругам необходимы не только знания приемов борьбы, но и овладение искусством ведения переговоров, приемами построения длительных взаимоотношений. Это еще раз подчеркивает тот факт, что во всяких способах совместной семейно-психологической помощи главенствующее положение занимает проблема выработки неповторимого вербального и невербального стиля общения, умение разговаривать друг с другом и слышать друг друга. При этом, во-первых, появляется реальная возможность быть понятым и желание делиться своими переживаниями с близким человеком, во-вторых, когда партнер говорит о своих переживаниях, выражает их словами, он и сам начинает лучше понимать и оценивать себя.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Искусство ведения переговоров супругов предполагает:</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выражение эмпатии;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заботу о себе;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возможность дать выиграть другому;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размышления о будущем;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исключение занятия одновременно несколькими делами;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завершение процесса;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удержание в памяти своих проблем;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высказывание чего-нибудь приятного, доброго;</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попытки избежать соревнования;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исключение обособления кого-либо из партнеров;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показ своего интереса; сохранение объективности;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внимательное выслушивание другого;</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исключение усложнения (стремление к простоте);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умение избегать чувства вины;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проявление открытости.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Особого внимания вследствие опасности для семейных отношений заслуживает </w:t>
      </w:r>
      <w:hyperlink r:id="rId38" w:history="1">
        <w:r w:rsidRPr="009F7E57">
          <w:rPr>
            <w:rFonts w:ascii="Times New Roman" w:hAnsi="Times New Roman"/>
            <w:sz w:val="24"/>
            <w:szCs w:val="24"/>
          </w:rPr>
          <w:t>конфликт</w:t>
        </w:r>
      </w:hyperlink>
      <w:r w:rsidRPr="009F7E57">
        <w:rPr>
          <w:rFonts w:ascii="Times New Roman" w:hAnsi="Times New Roman"/>
          <w:sz w:val="24"/>
          <w:szCs w:val="24"/>
        </w:rPr>
        <w:t>, обусловленный изменой одного из супругов. В целях сохранения супружеской жизни в случае измены и предотвращения распада семьи следует поступать в соответствии с «6-шаговой» методикой У. Харли.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Шаг 1. Прежде всего, задать себе вопрос: «Хочу ли я сохранить брак?». Выдержать семейную бурю, не поддаваться искушению обвинить во всем другую сторону, принять тезис о том, ЧТО не один только изменивший супруг во всем виноват-.</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Шаг 2. Не откладывайте решение проблем на будущее если вы узнали об измене. В случае желания снова соединиться Нвобходимо предпринять определенные действия. Например, жене занять более твердую, независимую позицию, возможно отделится на время от мужа до того момента, пока супруги не разрешал конфликтную ситуацию. Главное - на определенный период продемонстрировать изменившему супругу непримиримость к измене.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Шаг З. Найти хорошего семейного консультанта специалиста по семейным проблемам. Скорее всего, вы не сможете самостоятельно покончить с изменой и быстро разрешить ситуацию, нужны объяснения арбитра-специалиста.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Шаг 4. Супругам предпринять искренние усилия по изменению своего поведения к лучшему.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Шаг 5. Надо осознавать, что восстановление отношении будет нелегким и потребует больших душевных усилий. Это долгий и трудный процесс. Примечательно, что, например, после возвращения изменившей жены в семью бывший любовник может не искушать ее, если муж удовлетворяет ее </w:t>
      </w:r>
      <w:hyperlink r:id="rId39" w:history="1">
        <w:r w:rsidRPr="009F7E57">
          <w:rPr>
            <w:rFonts w:ascii="Times New Roman" w:hAnsi="Times New Roman"/>
            <w:sz w:val="24"/>
            <w:szCs w:val="24"/>
          </w:rPr>
          <w:t>потребности</w:t>
        </w:r>
      </w:hyperlink>
      <w:r w:rsidRPr="009F7E57">
        <w:rPr>
          <w:rFonts w:ascii="Times New Roman" w:hAnsi="Times New Roman"/>
          <w:sz w:val="24"/>
          <w:szCs w:val="24"/>
        </w:rPr>
        <w:t>.</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Шаг 6. Брак и любовь могут станут крепче, если супруги И 6удут полностью контролировать себя, свои последующие действия.</w:t>
      </w:r>
      <w:r w:rsidRPr="009F7E57">
        <w:rPr>
          <w:rFonts w:ascii="Times New Roman" w:hAnsi="Times New Roman"/>
          <w:sz w:val="24"/>
          <w:szCs w:val="24"/>
        </w:rPr>
        <w:br/>
        <w:t>Выдержав самое худшее, супруги почувствуют улучшение их взаимоотношений, а не разрушение. Возможно обнаружение новых любовных чувств.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Сердцевиной всякой совместной семейной психологической помощи является работа супругов по развитию практики любви, предупреждению и преодолению </w:t>
      </w:r>
      <w:hyperlink r:id="rId40" w:history="1">
        <w:r w:rsidRPr="009F7E57">
          <w:rPr>
            <w:rFonts w:ascii="Times New Roman" w:hAnsi="Times New Roman"/>
            <w:sz w:val="24"/>
            <w:szCs w:val="24"/>
          </w:rPr>
          <w:t>психосексуальных</w:t>
        </w:r>
      </w:hyperlink>
      <w:r w:rsidRPr="009F7E57">
        <w:rPr>
          <w:rFonts w:ascii="Times New Roman" w:hAnsi="Times New Roman"/>
          <w:sz w:val="24"/>
          <w:szCs w:val="24"/>
        </w:rPr>
        <w:t xml:space="preserve"> трудностей.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Супругам необходимо учитывать ряд следующих советов относительно интимных отношений: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близкие отношения затрагивают двоих людей, которые должны отвечать за свои поступки;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не бывает легких интимных отношений, они входят в контекст межличностного взаимодействия;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противоположности в психосексуальном, а не только в биологическом смысле притягиваются;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выбор партнера всегда имеет сознательные и бессознательные причины;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близкие отношения требуют постоянного развития и учебы.</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Определенный интерес сточки зрения решения психосексуальных семейных проблем представляют рекомендации представителя гуманистического психоанализа </w:t>
      </w:r>
      <w:r w:rsidRPr="009F7E57">
        <w:rPr>
          <w:rFonts w:ascii="Times New Roman" w:hAnsi="Times New Roman"/>
          <w:sz w:val="24"/>
          <w:szCs w:val="24"/>
        </w:rPr>
        <w:fldChar w:fldCharType="begin"/>
      </w:r>
      <w:r w:rsidRPr="009F7E57">
        <w:rPr>
          <w:rFonts w:ascii="Times New Roman" w:hAnsi="Times New Roman"/>
          <w:sz w:val="24"/>
          <w:szCs w:val="24"/>
        </w:rPr>
        <w:instrText>HYPERLINK "http://psyera.ru/erih-fromm-bio.htm"</w:instrText>
      </w:r>
      <w:r w:rsidRPr="00CB1C08">
        <w:rPr>
          <w:rFonts w:ascii="Times New Roman" w:hAnsi="Times New Roman"/>
          <w:sz w:val="24"/>
          <w:szCs w:val="24"/>
        </w:rPr>
      </w:r>
      <w:r w:rsidRPr="009F7E57">
        <w:rPr>
          <w:rFonts w:ascii="Times New Roman" w:hAnsi="Times New Roman"/>
          <w:sz w:val="24"/>
          <w:szCs w:val="24"/>
        </w:rPr>
        <w:fldChar w:fldCharType="separate"/>
      </w:r>
      <w:r w:rsidRPr="009F7E57">
        <w:rPr>
          <w:rFonts w:ascii="Times New Roman" w:hAnsi="Times New Roman"/>
          <w:sz w:val="24"/>
          <w:szCs w:val="24"/>
        </w:rPr>
        <w:t>Эриха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Фромма</w:t>
      </w:r>
      <w:r w:rsidRPr="009F7E57">
        <w:rPr>
          <w:rFonts w:ascii="Times New Roman" w:hAnsi="Times New Roman"/>
          <w:sz w:val="24"/>
          <w:szCs w:val="24"/>
        </w:rPr>
        <w:fldChar w:fldCharType="end"/>
      </w:r>
      <w:r w:rsidRPr="009F7E57">
        <w:rPr>
          <w:rFonts w:ascii="Times New Roman" w:hAnsi="Times New Roman"/>
          <w:sz w:val="24"/>
          <w:szCs w:val="24"/>
        </w:rPr>
        <w:t xml:space="preserve"> «Искусство любить»: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1. Требование дисциплины в практике искусства любить, мастерское исполнение любовных отношений.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2. Сосредоточенность в любви на любовном объекте, любовно-сексуальных действиях.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3. Терпение с целью овладеть искусством любви, достигнуть гармонии в интимной сфере.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4. Искренняя заинтересованность в обретении мастерства любви, любовного взаимодействия.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5. Самое главное - обучение тому, как оставаться наедине с собой, без чтения, просмотра телевизора, слушания музыки, курения и т.п. И при этом не испытывать напряженности, беспокойства, чувства тревоги.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6. Умение слушать, жить полностью в настоящем, здесь и теперь; не задумываться о том, как осуществить предстоящее дело, когда нужно что-то предпринимать именно сейчас.</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7.Развивать смирение, объективность, разум у супругов.</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8. Требование веры как важнейшее условие всякой дружбы, любви, интимных отношений партнеров. Следует различать рациональную и иррациональную веру. Рациональная вера - это убежденность, которая имеет своим источником собственные чувства, мысли и опыт. Под иррациональной верой понимается вера, основанная на подчинении иррациональному авторитету.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9. Активность по отношению к любимому супругу как внутренняя мобильность, сознательное использование своих сил, постоянное самосознание, бодрость, деятельность. («Если я люблю, то нахожусь в состоянии постоянного активного интереса к любимому человеку»).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Аналогичные правила по преодолению психосексуальной дисгармонии дает И. Кон в своей книге «Вкус запретного плода».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Успешно предвидеть, преодолевать и разрешать конфликты репродуктивно-воспитательной сферы (различие взглядов супругов на воспитание детей) позволяет соблюдение ОСНОВНЫХ принципов взаимоотношения родителей и детей, сформулированных профессором Ю.П. Азаровым (Россия) в его демократической вое питательной модели.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1. Правда, совесть, раскаяние, честность и порядочность, помноженные на труд, - главные воспитатели личности ребенка,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2. Гармоничное сочетание системы поощрений и наказаний BOC питателями в семье. При этом нельзя замыкаться ТОЛЬКО ИВ требованиях, надо постоянно думать также и о защищенности детей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3. Умеренность контроля в воспитании и недопущение НИ при каких обстоятельствах физических наказаний, оскорблений, грубости. Надо помнить о том, что вседозволенность (отсутствие контроля за поведением ребенка) и слишком суровые наказания способствуют повышению агрессивности, асоциальности ребенка.</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4. Преобладание в воспитании детей любви, вечных человеческих ценностей: доброты, свободы, стремления к независимости, доверия, уважения к достоинству личности, бережного отношения к демократизму, гуманизму в межличностных отношениях. Воспитывать другого может только любящий человек.</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5. Сохранение и развитие в ребенке того лучшего, что есть в нем. Надо научить детей любить самих себя, свои потенциальные возможности.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6. Высокая требовательность и уважение к ребенку, его интересам. Смысл в том, чтобы заронить в детские души потребность истинного счастья.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7. Создание благоприятных педагогических условий, когда появляется возможность для ребенка, всех членов семьи стремиться к эстетическому наслаждению, удовольствию и удовлетворению своих потребностей.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Особого внимания заслуживают проблемы, возникающие в так называемых «смешанных» семьях, т.е. возникших в результате повторного брака одного или обоих супругов. Психологи Ж. Лафас, Д. Сова в целях снижения уровня конфликтности рекомендуют следующие правила совместного проживания таких семей: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1. Осознайте, что повторный брак не способен функционировать так, как первичная семья.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2. Помните, что бывших родителей не существует, а есть всегда только бывшие супруги (в случае наличия в первом браке детей).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3. Осознайте тот реальный факт, что воспитываемые вами дети - не ваши и воспринимать вас как своего родителя они не могут.</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4. Будьте готовы к конфликту из-за противоречий между вашей сексуальной и родительской привязанностями.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5. Примите во внимание, что отдавать все душевные и физические силы только родительским обязанностям - не лучший способ решения семейных проблем.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6. Считайте, что обязанности по выработке правил, норм поведения в семье лежат на обоих партнерах.</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7. Желательно для каждого члена семьи, включая детей, определить его обязанности и меру ответственности за семейную жизнь.</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8. Имейте в виду, что надежды и ожидания, лишенные реальной основы, рождают только активное неприятие ваших планов, глубокие разочарования.</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9. Вы должны признать на самом раннем этапе ваших супружеских отношений возможность возникновения конфликта на основе сложившейся верности ребенка отсутствующему родителю.</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10. Сохраняйте в себе чувство юмора и почаще пользуйтесь им в новой семье.</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Специализированная психологическая помощь - это помощь одному члену семьи или семье в целом специалистами — семейным психологом, психотерапевтом, психиатром, психологом, прошедшими специальную подготовку в области семейной психологии, психотерапии и др.</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Семейно-психологическое просвещение означает двусторонний процесс, входе которого достигается: распространение специалистами знаний и достижение ясности, успокоенности в мыслях, сознании и чувствах членов семей в области семейной психологии, семейных проблем; обеспечение влияния этих феноменов на психическое здоровье; использование психологических методов преодоления личностных и семейных трудностей.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Под семейной психодиагностикой подразумевается такой вид психологической помощи, который направлен на распознание, оценку социально-психологических феноменов семьи, личностных особенностей ее членов, а также выявление различных типов семейных проблем.</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Семейное психологическое консультирование предполагает помощь в осознании семейной проблемы, ее основных причин и поиске путей преодоления, а также принятии решения по затруднительным вопросам жизнедеятельности семьи.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 xml:space="preserve">Семейная </w:t>
      </w:r>
      <w:hyperlink r:id="rId41" w:history="1">
        <w:r w:rsidRPr="009F7E57">
          <w:rPr>
            <w:rFonts w:ascii="Times New Roman" w:hAnsi="Times New Roman"/>
            <w:sz w:val="24"/>
            <w:szCs w:val="24"/>
          </w:rPr>
          <w:t>психотерапия</w:t>
        </w:r>
      </w:hyperlink>
      <w:r w:rsidRPr="009F7E57">
        <w:rPr>
          <w:rFonts w:ascii="Times New Roman" w:hAnsi="Times New Roman"/>
          <w:sz w:val="24"/>
          <w:szCs w:val="24"/>
        </w:rPr>
        <w:t xml:space="preserve"> ориентирована на изменение процессов психологической природы - взаимоотношений в семье, личных искажений ее членов, взаимное удовлетворение потребностей каждого из них и базируется на применении психологический закономерностей общения и процессов подсознания, </w:t>
      </w:r>
      <w:hyperlink r:id="rId42" w:history="1">
        <w:r w:rsidRPr="009F7E57">
          <w:rPr>
            <w:rFonts w:ascii="Times New Roman" w:hAnsi="Times New Roman"/>
            <w:sz w:val="24"/>
            <w:szCs w:val="24"/>
          </w:rPr>
          <w:t>сознания</w:t>
        </w:r>
      </w:hyperlink>
      <w:r w:rsidRPr="009F7E57">
        <w:rPr>
          <w:rFonts w:ascii="Times New Roman" w:hAnsi="Times New Roman"/>
          <w:sz w:val="24"/>
          <w:szCs w:val="24"/>
        </w:rPr>
        <w:t xml:space="preserve"> и </w:t>
      </w:r>
      <w:hyperlink r:id="rId43" w:history="1">
        <w:r w:rsidRPr="009F7E57">
          <w:rPr>
            <w:rFonts w:ascii="Times New Roman" w:hAnsi="Times New Roman"/>
            <w:sz w:val="24"/>
            <w:szCs w:val="24"/>
          </w:rPr>
          <w:t>самосознания</w:t>
        </w:r>
      </w:hyperlink>
      <w:r w:rsidRPr="009F7E57">
        <w:rPr>
          <w:rFonts w:ascii="Times New Roman" w:hAnsi="Times New Roman"/>
          <w:sz w:val="24"/>
          <w:szCs w:val="24"/>
        </w:rPr>
        <w:t xml:space="preserve"> личности.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Отдельно стоит остановиться на таком радикальном способе разрешения супружеских конфликтов, как развод.</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Под разводом понимают расторжение законного брака при жизни обоих супругов, предоставляющее им свободу вступления в новый брак.</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По мнению психологов, ему предшествует процесс, состоящий из трех стадий: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1) эмоциональный развод, выражающийся в отчуждении, безразличии супругов друг к другу, утрате доверия и любви;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2) физический развод, приводящий к раздельному проживанию;</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3) юридический.</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Многим развод приносит избавление от враждебности, неприязни обмана и того, что омрачало жизнь. Но он имеет и негативные последствия. Они различны для разводящихся, детей и общества Наиболее уязвима при разводе женщина, у которой обычно остаются дети.</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sz w:val="24"/>
          <w:szCs w:val="24"/>
        </w:rPr>
        <w:t>Подводя итог рассмотрения данной темы, следует подчеркнуть, что одно из важнейших условий успешного завершения конфликта любящих супругов - не стремиться к победе любой ценой. Победу за счет поражения любимого человека трудно назвать достижением. Важно уважать другого, какая бы вина на нем не лежала. Нужно быть способным честно спросить у самою себя, а главное, честно ответить себе, что же тебя на самом деле волнует. При аргументации своей позиции стараться не проявлять не уместный максимализм и категоричность. Лучше самим прийти к взаимопониманию и не втягивать в свои конфликты других -родителей, детей, друзей, соседей и знакомых. Только от самих супругов зависит благополучие семьи. Следует помнить высказывание великого писателя Л.Н. Толстого: «Все счастливые семьи похожи друг на друга, каждая несчастливая несчастлива по своему»,</w:t>
      </w:r>
    </w:p>
    <w:p w:rsidR="00B5338E" w:rsidRPr="009F7E57" w:rsidRDefault="00B5338E" w:rsidP="009F7E57">
      <w:pPr>
        <w:shd w:val="clear" w:color="auto" w:fill="FEFEFE"/>
        <w:spacing w:after="0"/>
        <w:ind w:firstLine="539"/>
        <w:jc w:val="both"/>
        <w:rPr>
          <w:rFonts w:ascii="Times New Roman" w:hAnsi="Times New Roman"/>
          <w:sz w:val="24"/>
          <w:szCs w:val="24"/>
        </w:rPr>
      </w:pPr>
      <w:r w:rsidRPr="009F7E57">
        <w:rPr>
          <w:rFonts w:ascii="Times New Roman" w:hAnsi="Times New Roman"/>
          <w:b/>
          <w:spacing w:val="-2"/>
          <w:sz w:val="24"/>
          <w:szCs w:val="24"/>
        </w:rPr>
        <w:t xml:space="preserve">Рисунок «Семейный портрет». </w:t>
      </w:r>
    </w:p>
    <w:p w:rsidR="00B5338E" w:rsidRPr="009F7E57" w:rsidRDefault="00B5338E" w:rsidP="009F7E57">
      <w:pPr>
        <w:widowControl w:val="0"/>
        <w:shd w:val="clear" w:color="auto" w:fill="FFFFFF"/>
        <w:autoSpaceDE w:val="0"/>
        <w:autoSpaceDN w:val="0"/>
        <w:adjustRightInd w:val="0"/>
        <w:spacing w:after="0"/>
        <w:ind w:firstLine="539"/>
        <w:jc w:val="both"/>
        <w:rPr>
          <w:rFonts w:ascii="Times New Roman" w:hAnsi="Times New Roman"/>
          <w:sz w:val="24"/>
          <w:szCs w:val="24"/>
        </w:rPr>
      </w:pPr>
      <w:r w:rsidRPr="009F7E57">
        <w:rPr>
          <w:rFonts w:ascii="Times New Roman" w:hAnsi="Times New Roman"/>
          <w:i/>
          <w:iCs/>
          <w:spacing w:val="-2"/>
          <w:sz w:val="24"/>
          <w:szCs w:val="24"/>
        </w:rPr>
        <w:t>Инструкция.</w:t>
      </w:r>
      <w:r w:rsidRPr="009F7E57">
        <w:rPr>
          <w:rFonts w:ascii="Times New Roman" w:hAnsi="Times New Roman"/>
          <w:sz w:val="24"/>
          <w:szCs w:val="24"/>
        </w:rPr>
        <w:t xml:space="preserve"> Закройте глаза и войдите в свое собственное пространство. Представьте, что вы спускаетесь по лест</w:t>
      </w:r>
      <w:r w:rsidRPr="009F7E57">
        <w:rPr>
          <w:rFonts w:ascii="Times New Roman" w:hAnsi="Times New Roman"/>
          <w:spacing w:val="-1"/>
          <w:sz w:val="24"/>
          <w:szCs w:val="24"/>
        </w:rPr>
        <w:t xml:space="preserve">нице - лестнице жизни. Вот вам 10 лет, </w:t>
      </w:r>
      <w:r w:rsidRPr="009F7E57">
        <w:rPr>
          <w:rFonts w:ascii="Times New Roman" w:hAnsi="Times New Roman"/>
          <w:sz w:val="24"/>
          <w:szCs w:val="24"/>
        </w:rPr>
        <w:t>9,6,4</w:t>
      </w:r>
      <w:r w:rsidRPr="009F7E57">
        <w:rPr>
          <w:rFonts w:ascii="Times New Roman" w:hAnsi="Times New Roman"/>
          <w:spacing w:val="-1"/>
          <w:sz w:val="24"/>
          <w:szCs w:val="24"/>
        </w:rPr>
        <w:t xml:space="preserve"> года, вы </w:t>
      </w:r>
      <w:r w:rsidRPr="009F7E57">
        <w:rPr>
          <w:rFonts w:ascii="Times New Roman" w:hAnsi="Times New Roman"/>
          <w:sz w:val="24"/>
          <w:szCs w:val="24"/>
        </w:rPr>
        <w:t xml:space="preserve">видите перед собой дверь, открываете ее и оказываетесь в комнате. Как выглядит эта комната - большая </w:t>
      </w:r>
      <w:r w:rsidRPr="009F7E57">
        <w:rPr>
          <w:rFonts w:ascii="Times New Roman" w:hAnsi="Times New Roman"/>
          <w:spacing w:val="-1"/>
          <w:sz w:val="24"/>
          <w:szCs w:val="24"/>
        </w:rPr>
        <w:t xml:space="preserve">или маленькая, пустая или заставленная вещами? Что </w:t>
      </w:r>
      <w:r w:rsidRPr="009F7E57">
        <w:rPr>
          <w:rFonts w:ascii="Times New Roman" w:hAnsi="Times New Roman"/>
          <w:sz w:val="24"/>
          <w:szCs w:val="24"/>
        </w:rPr>
        <w:t xml:space="preserve">вы видите в комнате, какие обои, мебель? Кто в ней </w:t>
      </w:r>
      <w:r w:rsidRPr="009F7E57">
        <w:rPr>
          <w:rFonts w:ascii="Times New Roman" w:hAnsi="Times New Roman"/>
          <w:spacing w:val="-1"/>
          <w:sz w:val="24"/>
          <w:szCs w:val="24"/>
        </w:rPr>
        <w:t xml:space="preserve">находится рядом с вами? Посмотрите внимательно на </w:t>
      </w:r>
      <w:r w:rsidRPr="009F7E57">
        <w:rPr>
          <w:rFonts w:ascii="Times New Roman" w:hAnsi="Times New Roman"/>
          <w:spacing w:val="-2"/>
          <w:sz w:val="24"/>
          <w:szCs w:val="24"/>
        </w:rPr>
        <w:t xml:space="preserve">каждого человека. Если бы вы нарисовали их на листе </w:t>
      </w:r>
      <w:r w:rsidRPr="009F7E57">
        <w:rPr>
          <w:rFonts w:ascii="Times New Roman" w:hAnsi="Times New Roman"/>
          <w:sz w:val="24"/>
          <w:szCs w:val="24"/>
        </w:rPr>
        <w:t xml:space="preserve">бумаги в виде изображения, напоминающего скорее какую-нибудь вещь, чем реальных людей, что бы это было? Если кто-нибудь напоминает вам бабочку, потому что везде порхает, изобразите ли вы его в виде бабочки? Или, может быть, какие-то лица напоминают вам круг, потому что они всегда окружают вас? </w:t>
      </w:r>
      <w:r w:rsidRPr="009F7E57">
        <w:rPr>
          <w:rFonts w:ascii="Times New Roman" w:hAnsi="Times New Roman"/>
          <w:spacing w:val="-1"/>
          <w:sz w:val="24"/>
          <w:szCs w:val="24"/>
        </w:rPr>
        <w:t xml:space="preserve">Начинайте с того, кого вы представили первым. Если </w:t>
      </w:r>
      <w:r w:rsidRPr="009F7E57">
        <w:rPr>
          <w:rFonts w:ascii="Times New Roman" w:hAnsi="Times New Roman"/>
          <w:sz w:val="24"/>
          <w:szCs w:val="24"/>
        </w:rPr>
        <w:t xml:space="preserve">вы зашли в тупик, опять закройте глаза, вернитесь </w:t>
      </w:r>
      <w:r w:rsidRPr="009F7E57">
        <w:rPr>
          <w:rFonts w:ascii="Times New Roman" w:hAnsi="Times New Roman"/>
          <w:spacing w:val="-2"/>
          <w:sz w:val="24"/>
          <w:szCs w:val="24"/>
        </w:rPr>
        <w:t xml:space="preserve">обратно в свое пространство и снова представьте всех </w:t>
      </w:r>
      <w:r w:rsidRPr="009F7E57">
        <w:rPr>
          <w:rFonts w:ascii="Times New Roman" w:hAnsi="Times New Roman"/>
          <w:sz w:val="24"/>
          <w:szCs w:val="24"/>
        </w:rPr>
        <w:t>людей. Вы можете использовать капли краски, абст</w:t>
      </w:r>
      <w:r w:rsidRPr="009F7E57">
        <w:rPr>
          <w:rFonts w:ascii="Times New Roman" w:hAnsi="Times New Roman"/>
          <w:spacing w:val="-4"/>
          <w:sz w:val="24"/>
          <w:szCs w:val="24"/>
        </w:rPr>
        <w:t>рактные формы, предметы и животных, и все, что угод</w:t>
      </w:r>
      <w:r w:rsidRPr="009F7E57">
        <w:rPr>
          <w:rFonts w:ascii="Times New Roman" w:hAnsi="Times New Roman"/>
          <w:sz w:val="24"/>
          <w:szCs w:val="24"/>
        </w:rPr>
        <w:t>но, все, что придет вам на ум.</w:t>
      </w:r>
    </w:p>
    <w:p w:rsidR="00B5338E" w:rsidRPr="009F7E57" w:rsidRDefault="00B5338E" w:rsidP="009F7E57">
      <w:pPr>
        <w:autoSpaceDE w:val="0"/>
        <w:autoSpaceDN w:val="0"/>
        <w:adjustRightInd w:val="0"/>
        <w:spacing w:after="0"/>
        <w:ind w:firstLine="539"/>
        <w:jc w:val="both"/>
        <w:rPr>
          <w:rFonts w:ascii="Times New Roman" w:hAnsi="Times New Roman"/>
          <w:iCs/>
          <w:sz w:val="24"/>
          <w:szCs w:val="24"/>
        </w:rPr>
      </w:pPr>
      <w:r w:rsidRPr="009F7E57">
        <w:rPr>
          <w:rFonts w:ascii="Times New Roman" w:hAnsi="Times New Roman"/>
          <w:iCs/>
          <w:spacing w:val="-1"/>
          <w:sz w:val="24"/>
          <w:szCs w:val="24"/>
        </w:rPr>
        <w:t xml:space="preserve">Обычно в группе находятся дети, которые свободно </w:t>
      </w:r>
      <w:r w:rsidRPr="009F7E57">
        <w:rPr>
          <w:rFonts w:ascii="Times New Roman" w:hAnsi="Times New Roman"/>
          <w:iCs/>
          <w:sz w:val="24"/>
          <w:szCs w:val="24"/>
        </w:rPr>
        <w:t xml:space="preserve">начинают говорить про своих родителей или о том, как они попали в детский дом. Иногда дети делятся своей мечтой жить в семье. Если кого-то из группы забирают домой на выходные дни и в каникулы, то у </w:t>
      </w:r>
      <w:r w:rsidRPr="009F7E57">
        <w:rPr>
          <w:rFonts w:ascii="Times New Roman" w:hAnsi="Times New Roman"/>
          <w:iCs/>
          <w:spacing w:val="-3"/>
          <w:sz w:val="24"/>
          <w:szCs w:val="24"/>
        </w:rPr>
        <w:t xml:space="preserve">остальных детей часто возрастает агрессия на него. </w:t>
      </w:r>
      <w:r w:rsidRPr="009F7E57">
        <w:rPr>
          <w:rFonts w:ascii="Times New Roman" w:hAnsi="Times New Roman"/>
          <w:iCs/>
          <w:spacing w:val="-4"/>
          <w:sz w:val="24"/>
          <w:szCs w:val="24"/>
        </w:rPr>
        <w:t xml:space="preserve">Особенно тогда, когда это делает воспитатель этой </w:t>
      </w:r>
      <w:r w:rsidRPr="009F7E57">
        <w:rPr>
          <w:rFonts w:ascii="Times New Roman" w:hAnsi="Times New Roman"/>
          <w:iCs/>
          <w:sz w:val="24"/>
          <w:szCs w:val="24"/>
        </w:rPr>
        <w:t xml:space="preserve">группы. Так же, если какого-то ребенка выбрали на </w:t>
      </w:r>
      <w:r w:rsidRPr="009F7E57">
        <w:rPr>
          <w:rFonts w:ascii="Times New Roman" w:hAnsi="Times New Roman"/>
          <w:iCs/>
          <w:spacing w:val="-3"/>
          <w:sz w:val="24"/>
          <w:szCs w:val="24"/>
        </w:rPr>
        <w:t xml:space="preserve">усыновление, и он ждет, когда новые родители оформят все документы и заберут его домой, другие дети </w:t>
      </w:r>
      <w:r w:rsidRPr="009F7E57">
        <w:rPr>
          <w:rFonts w:ascii="Times New Roman" w:hAnsi="Times New Roman"/>
          <w:iCs/>
          <w:sz w:val="24"/>
          <w:szCs w:val="24"/>
        </w:rPr>
        <w:t xml:space="preserve">завидуют ему. Если кто-то завидует, </w:t>
      </w:r>
      <w:r w:rsidRPr="009F7E57">
        <w:rPr>
          <w:rFonts w:ascii="Times New Roman" w:hAnsi="Times New Roman"/>
          <w:iCs/>
          <w:spacing w:val="-2"/>
          <w:sz w:val="24"/>
          <w:szCs w:val="24"/>
        </w:rPr>
        <w:t xml:space="preserve">можно говорить о том, что мы все не совершенны и </w:t>
      </w:r>
      <w:r w:rsidRPr="009F7E57">
        <w:rPr>
          <w:rFonts w:ascii="Times New Roman" w:hAnsi="Times New Roman"/>
          <w:iCs/>
          <w:spacing w:val="-1"/>
          <w:sz w:val="24"/>
          <w:szCs w:val="24"/>
        </w:rPr>
        <w:t>иногда завидуем кому-то. Ни у кого не бывает иде</w:t>
      </w:r>
      <w:r w:rsidRPr="009F7E57">
        <w:rPr>
          <w:rFonts w:ascii="Times New Roman" w:hAnsi="Times New Roman"/>
          <w:iCs/>
          <w:spacing w:val="-2"/>
          <w:sz w:val="24"/>
          <w:szCs w:val="24"/>
        </w:rPr>
        <w:t xml:space="preserve">альных мамы и папы, всегда что-то не устраивает, </w:t>
      </w:r>
      <w:r w:rsidRPr="009F7E57">
        <w:rPr>
          <w:rFonts w:ascii="Times New Roman" w:hAnsi="Times New Roman"/>
          <w:iCs/>
          <w:spacing w:val="-1"/>
          <w:sz w:val="24"/>
          <w:szCs w:val="24"/>
        </w:rPr>
        <w:t>но прошлого не изменить, нет смысла обвинять ро</w:t>
      </w:r>
      <w:r w:rsidRPr="009F7E57">
        <w:rPr>
          <w:rFonts w:ascii="Times New Roman" w:hAnsi="Times New Roman"/>
          <w:iCs/>
          <w:spacing w:val="-5"/>
          <w:sz w:val="24"/>
          <w:szCs w:val="24"/>
        </w:rPr>
        <w:t xml:space="preserve">дителей. Мы можем опереться на то, что у нас было, </w:t>
      </w:r>
      <w:r w:rsidRPr="009F7E57">
        <w:rPr>
          <w:rFonts w:ascii="Times New Roman" w:hAnsi="Times New Roman"/>
          <w:iCs/>
          <w:sz w:val="24"/>
          <w:szCs w:val="24"/>
        </w:rPr>
        <w:t xml:space="preserve">и строить жизнь дальше. Каждому хотелось бы </w:t>
      </w:r>
      <w:r w:rsidRPr="009F7E57">
        <w:rPr>
          <w:rFonts w:ascii="Times New Roman" w:hAnsi="Times New Roman"/>
          <w:iCs/>
          <w:spacing w:val="-1"/>
          <w:sz w:val="24"/>
          <w:szCs w:val="24"/>
        </w:rPr>
        <w:t xml:space="preserve">жить в своей семье, в благополучной семье, и у нас есть возможность создать в будущем свою семью, </w:t>
      </w:r>
      <w:r w:rsidRPr="009F7E57">
        <w:rPr>
          <w:rFonts w:ascii="Times New Roman" w:hAnsi="Times New Roman"/>
          <w:iCs/>
          <w:sz w:val="24"/>
          <w:szCs w:val="24"/>
        </w:rPr>
        <w:t>какую бы нам хотелось.</w:t>
      </w:r>
    </w:p>
    <w:p w:rsidR="00B5338E" w:rsidRPr="009F7E57" w:rsidRDefault="00B5338E" w:rsidP="009F7E57">
      <w:pPr>
        <w:autoSpaceDE w:val="0"/>
        <w:autoSpaceDN w:val="0"/>
        <w:adjustRightInd w:val="0"/>
        <w:spacing w:after="0"/>
        <w:ind w:firstLine="539"/>
        <w:jc w:val="both"/>
        <w:rPr>
          <w:rFonts w:ascii="Times New Roman" w:hAnsi="Times New Roman"/>
          <w:b/>
          <w:iCs/>
          <w:sz w:val="24"/>
          <w:szCs w:val="24"/>
        </w:rPr>
      </w:pPr>
      <w:r w:rsidRPr="009F7E57">
        <w:rPr>
          <w:rFonts w:ascii="Times New Roman" w:hAnsi="Times New Roman"/>
          <w:b/>
          <w:iCs/>
          <w:sz w:val="24"/>
          <w:szCs w:val="24"/>
        </w:rPr>
        <w:t>Упражнение «Идеальная семья»</w:t>
      </w:r>
    </w:p>
    <w:p w:rsidR="00B5338E" w:rsidRPr="009F7E57" w:rsidRDefault="00B5338E" w:rsidP="009F7E57">
      <w:pPr>
        <w:autoSpaceDE w:val="0"/>
        <w:autoSpaceDN w:val="0"/>
        <w:adjustRightInd w:val="0"/>
        <w:spacing w:after="0"/>
        <w:ind w:firstLine="539"/>
        <w:jc w:val="both"/>
        <w:rPr>
          <w:rFonts w:ascii="Times New Roman" w:hAnsi="Times New Roman"/>
          <w:sz w:val="24"/>
          <w:szCs w:val="24"/>
        </w:rPr>
      </w:pPr>
      <w:r w:rsidRPr="009F7E57">
        <w:rPr>
          <w:rFonts w:ascii="Times New Roman" w:hAnsi="Times New Roman"/>
          <w:sz w:val="24"/>
          <w:szCs w:val="24"/>
        </w:rPr>
        <w:t>Как ребенок представляет себе идеальную семью, что в ней делают мама и папа? Представление о «хороших» детях, ожидания от них,</w:t>
      </w:r>
    </w:p>
    <w:p w:rsidR="00B5338E" w:rsidRPr="009F7E57" w:rsidRDefault="00B5338E" w:rsidP="009F7E57">
      <w:pPr>
        <w:autoSpaceDE w:val="0"/>
        <w:autoSpaceDN w:val="0"/>
        <w:adjustRightInd w:val="0"/>
        <w:spacing w:after="0"/>
        <w:ind w:firstLine="539"/>
        <w:jc w:val="both"/>
        <w:rPr>
          <w:rFonts w:ascii="Times New Roman" w:hAnsi="Times New Roman"/>
          <w:sz w:val="24"/>
          <w:szCs w:val="24"/>
        </w:rPr>
      </w:pPr>
      <w:r w:rsidRPr="009F7E57">
        <w:rPr>
          <w:rFonts w:ascii="Times New Roman" w:hAnsi="Times New Roman"/>
          <w:sz w:val="24"/>
          <w:szCs w:val="24"/>
        </w:rPr>
        <w:t>о «правильном» воспитании? На эти темы можно провести беседы с детьми, нарисовать и обсудить рисунки.</w:t>
      </w:r>
    </w:p>
    <w:p w:rsidR="00B5338E" w:rsidRPr="009F7E57" w:rsidRDefault="00B5338E" w:rsidP="009F7E57">
      <w:pPr>
        <w:autoSpaceDE w:val="0"/>
        <w:autoSpaceDN w:val="0"/>
        <w:adjustRightInd w:val="0"/>
        <w:spacing w:after="0"/>
        <w:ind w:firstLine="539"/>
        <w:jc w:val="both"/>
        <w:rPr>
          <w:rFonts w:ascii="Times New Roman" w:hAnsi="Times New Roman"/>
          <w:b/>
          <w:iCs/>
          <w:sz w:val="24"/>
          <w:szCs w:val="24"/>
        </w:rPr>
      </w:pPr>
      <w:r w:rsidRPr="009F7E57">
        <w:rPr>
          <w:rFonts w:ascii="Times New Roman" w:hAnsi="Times New Roman"/>
          <w:b/>
          <w:iCs/>
          <w:sz w:val="24"/>
          <w:szCs w:val="24"/>
        </w:rPr>
        <w:t>Упражнение «Жизнь идеальной семьи»</w:t>
      </w:r>
    </w:p>
    <w:p w:rsidR="00B5338E" w:rsidRPr="009F7E57" w:rsidRDefault="00B5338E" w:rsidP="009F7E57">
      <w:pPr>
        <w:autoSpaceDE w:val="0"/>
        <w:autoSpaceDN w:val="0"/>
        <w:adjustRightInd w:val="0"/>
        <w:spacing w:after="0"/>
        <w:ind w:firstLine="539"/>
        <w:jc w:val="both"/>
        <w:rPr>
          <w:rFonts w:ascii="Times New Roman" w:hAnsi="Times New Roman"/>
          <w:sz w:val="24"/>
          <w:szCs w:val="24"/>
        </w:rPr>
      </w:pPr>
      <w:r w:rsidRPr="009F7E57">
        <w:rPr>
          <w:rFonts w:ascii="Times New Roman" w:hAnsi="Times New Roman"/>
          <w:sz w:val="24"/>
          <w:szCs w:val="24"/>
        </w:rPr>
        <w:t>Участники группы разыгрывают сцены из жизни семьи, выбирая радостные или грустные события. Один из участников (доброволец)</w:t>
      </w:r>
    </w:p>
    <w:p w:rsidR="00B5338E" w:rsidRPr="009F7E57" w:rsidRDefault="00B5338E" w:rsidP="009F7E57">
      <w:pPr>
        <w:autoSpaceDE w:val="0"/>
        <w:autoSpaceDN w:val="0"/>
        <w:adjustRightInd w:val="0"/>
        <w:spacing w:after="0"/>
        <w:ind w:firstLine="539"/>
        <w:jc w:val="both"/>
        <w:rPr>
          <w:rFonts w:ascii="Times New Roman" w:hAnsi="Times New Roman"/>
          <w:sz w:val="24"/>
          <w:szCs w:val="24"/>
        </w:rPr>
      </w:pPr>
      <w:r w:rsidRPr="009F7E57">
        <w:rPr>
          <w:rFonts w:ascii="Times New Roman" w:hAnsi="Times New Roman"/>
          <w:sz w:val="24"/>
          <w:szCs w:val="24"/>
        </w:rPr>
        <w:t>выбирает других участников на разные роли для разыгрывания сценки из жизни идеальной семьи. Остальные участники – зрители. После</w:t>
      </w:r>
    </w:p>
    <w:p w:rsidR="00B5338E" w:rsidRPr="009F7E57" w:rsidRDefault="00B5338E" w:rsidP="009F7E57">
      <w:pPr>
        <w:autoSpaceDE w:val="0"/>
        <w:autoSpaceDN w:val="0"/>
        <w:adjustRightInd w:val="0"/>
        <w:spacing w:after="0"/>
        <w:ind w:firstLine="539"/>
        <w:jc w:val="both"/>
        <w:rPr>
          <w:rFonts w:ascii="Times New Roman" w:hAnsi="Times New Roman"/>
          <w:sz w:val="24"/>
          <w:szCs w:val="24"/>
        </w:rPr>
      </w:pPr>
      <w:r w:rsidRPr="009F7E57">
        <w:rPr>
          <w:rFonts w:ascii="Times New Roman" w:hAnsi="Times New Roman"/>
          <w:sz w:val="24"/>
          <w:szCs w:val="24"/>
        </w:rPr>
        <w:t>проигрывания сцены они делятся своими впечатлениями о том, что они видели. Затем сцены разыгрываются другими участниками. Воз-</w:t>
      </w:r>
    </w:p>
    <w:p w:rsidR="00B5338E" w:rsidRPr="009F7E57" w:rsidRDefault="00B5338E" w:rsidP="009F7E57">
      <w:pPr>
        <w:autoSpaceDE w:val="0"/>
        <w:autoSpaceDN w:val="0"/>
        <w:adjustRightInd w:val="0"/>
        <w:spacing w:after="0"/>
        <w:ind w:firstLine="539"/>
        <w:jc w:val="both"/>
        <w:rPr>
          <w:rFonts w:ascii="Times New Roman" w:hAnsi="Times New Roman"/>
          <w:sz w:val="24"/>
          <w:szCs w:val="24"/>
        </w:rPr>
      </w:pPr>
      <w:r w:rsidRPr="009F7E57">
        <w:rPr>
          <w:rFonts w:ascii="Times New Roman" w:hAnsi="Times New Roman"/>
          <w:sz w:val="24"/>
          <w:szCs w:val="24"/>
        </w:rPr>
        <w:t>можно, сцены не будут получаться такими идеальными, как хочется</w:t>
      </w:r>
    </w:p>
    <w:p w:rsidR="00B5338E" w:rsidRPr="009F7E57" w:rsidRDefault="00B5338E" w:rsidP="009F7E57">
      <w:pPr>
        <w:widowControl w:val="0"/>
        <w:shd w:val="clear" w:color="auto" w:fill="FFFFFF"/>
        <w:autoSpaceDE w:val="0"/>
        <w:autoSpaceDN w:val="0"/>
        <w:adjustRightInd w:val="0"/>
        <w:spacing w:after="0"/>
        <w:ind w:firstLine="539"/>
        <w:jc w:val="both"/>
        <w:rPr>
          <w:rFonts w:ascii="Times New Roman" w:hAnsi="Times New Roman"/>
          <w:iCs/>
          <w:sz w:val="24"/>
          <w:szCs w:val="24"/>
        </w:rPr>
      </w:pPr>
      <w:r w:rsidRPr="009F7E57">
        <w:rPr>
          <w:rFonts w:ascii="Times New Roman" w:hAnsi="Times New Roman"/>
          <w:iCs/>
          <w:sz w:val="24"/>
          <w:szCs w:val="24"/>
          <w:u w:val="single"/>
        </w:rPr>
        <w:t>Заключительная часть:</w:t>
      </w:r>
      <w:r w:rsidRPr="009F7E57">
        <w:rPr>
          <w:rFonts w:ascii="Times New Roman" w:hAnsi="Times New Roman"/>
          <w:iCs/>
          <w:sz w:val="24"/>
          <w:szCs w:val="24"/>
        </w:rPr>
        <w:t xml:space="preserve"> подведение итогов</w:t>
      </w:r>
    </w:p>
    <w:p w:rsidR="00B5338E" w:rsidRPr="009F7E57" w:rsidRDefault="00B5338E" w:rsidP="009F7E57">
      <w:pPr>
        <w:widowControl w:val="0"/>
        <w:autoSpaceDE w:val="0"/>
        <w:autoSpaceDN w:val="0"/>
        <w:adjustRightInd w:val="0"/>
        <w:spacing w:after="0"/>
        <w:ind w:right="3402" w:firstLine="284"/>
        <w:jc w:val="both"/>
        <w:rPr>
          <w:rFonts w:ascii="Times New Roman" w:hAnsi="Times New Roman"/>
          <w:sz w:val="24"/>
          <w:szCs w:val="24"/>
        </w:rPr>
      </w:pPr>
    </w:p>
    <w:p w:rsidR="00B5338E" w:rsidRPr="009F7E57" w:rsidRDefault="00B5338E" w:rsidP="009F7E57">
      <w:pPr>
        <w:widowControl w:val="0"/>
        <w:autoSpaceDE w:val="0"/>
        <w:autoSpaceDN w:val="0"/>
        <w:adjustRightInd w:val="0"/>
        <w:spacing w:after="0"/>
        <w:ind w:right="3402" w:firstLine="284"/>
        <w:jc w:val="both"/>
        <w:rPr>
          <w:rFonts w:ascii="Times New Roman" w:hAnsi="Times New Roman"/>
          <w:sz w:val="24"/>
          <w:szCs w:val="24"/>
        </w:rPr>
      </w:pPr>
    </w:p>
    <w:p w:rsidR="00B5338E" w:rsidRPr="009F7E57" w:rsidRDefault="00B5338E" w:rsidP="009F7E57">
      <w:pPr>
        <w:widowControl w:val="0"/>
        <w:autoSpaceDE w:val="0"/>
        <w:autoSpaceDN w:val="0"/>
        <w:adjustRightInd w:val="0"/>
        <w:spacing w:after="0"/>
        <w:ind w:right="3402" w:firstLine="540"/>
        <w:jc w:val="both"/>
        <w:rPr>
          <w:rFonts w:ascii="Times New Roman" w:hAnsi="Times New Roman"/>
          <w:b/>
          <w:sz w:val="24"/>
          <w:szCs w:val="24"/>
        </w:rPr>
      </w:pPr>
      <w:r w:rsidRPr="009F7E57">
        <w:rPr>
          <w:rFonts w:ascii="Times New Roman" w:hAnsi="Times New Roman"/>
          <w:b/>
          <w:sz w:val="24"/>
          <w:szCs w:val="24"/>
        </w:rPr>
        <w:t>Занятие 16</w:t>
      </w:r>
    </w:p>
    <w:p w:rsidR="00B5338E" w:rsidRPr="009F7E57" w:rsidRDefault="00B5338E" w:rsidP="009F7E57">
      <w:pPr>
        <w:spacing w:after="0"/>
        <w:ind w:firstLine="540"/>
        <w:jc w:val="both"/>
        <w:rPr>
          <w:rFonts w:ascii="Times New Roman" w:hAnsi="Times New Roman"/>
          <w:sz w:val="24"/>
          <w:szCs w:val="24"/>
          <w:u w:val="single"/>
        </w:rPr>
      </w:pPr>
      <w:r w:rsidRPr="009F7E57">
        <w:rPr>
          <w:rFonts w:ascii="Times New Roman" w:hAnsi="Times New Roman"/>
          <w:sz w:val="24"/>
          <w:szCs w:val="24"/>
          <w:u w:val="single"/>
        </w:rPr>
        <w:t xml:space="preserve">Тема: </w:t>
      </w:r>
      <w:r w:rsidRPr="009F7E57">
        <w:rPr>
          <w:rFonts w:ascii="Times New Roman" w:hAnsi="Times New Roman"/>
          <w:sz w:val="24"/>
          <w:szCs w:val="24"/>
        </w:rPr>
        <w:t>Секреты семейного счастья</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 w:val="0"/>
          <w:bCs/>
          <w:sz w:val="24"/>
          <w:szCs w:val="24"/>
          <w:u w:val="single"/>
        </w:rPr>
        <w:t xml:space="preserve">Цель: </w:t>
      </w:r>
      <w:r w:rsidRPr="009F7E57">
        <w:rPr>
          <w:rFonts w:ascii="Times New Roman" w:hAnsi="Times New Roman"/>
          <w:sz w:val="24"/>
          <w:szCs w:val="24"/>
        </w:rPr>
        <w:t>Дать представление о секретах семейного счастья</w:t>
      </w:r>
    </w:p>
    <w:p w:rsidR="00B5338E" w:rsidRPr="009F7E57" w:rsidRDefault="00B5338E" w:rsidP="009F7E57">
      <w:pPr>
        <w:shd w:val="clear" w:color="auto" w:fill="FFFFFF"/>
        <w:spacing w:after="0"/>
        <w:ind w:firstLine="540"/>
        <w:jc w:val="both"/>
        <w:rPr>
          <w:rFonts w:ascii="Times New Roman" w:hAnsi="Times New Roman"/>
          <w:sz w:val="24"/>
          <w:szCs w:val="24"/>
        </w:rPr>
      </w:pPr>
      <w:r w:rsidRPr="009F7E57">
        <w:rPr>
          <w:rStyle w:val="Strong"/>
          <w:rFonts w:ascii="Times New Roman" w:hAnsi="Times New Roman"/>
          <w:b w:val="0"/>
          <w:bCs/>
          <w:sz w:val="24"/>
          <w:szCs w:val="24"/>
          <w:u w:val="single"/>
        </w:rPr>
        <w:t>Методы проведения:</w:t>
      </w:r>
      <w:r w:rsidRPr="009F7E57">
        <w:rPr>
          <w:rFonts w:ascii="Times New Roman" w:hAnsi="Times New Roman"/>
          <w:sz w:val="24"/>
          <w:szCs w:val="24"/>
        </w:rPr>
        <w:t xml:space="preserve"> беседа</w:t>
      </w:r>
    </w:p>
    <w:p w:rsidR="00B5338E" w:rsidRPr="009F7E57" w:rsidRDefault="00B5338E" w:rsidP="009F7E57">
      <w:pPr>
        <w:shd w:val="clear" w:color="auto" w:fill="FFFFFF"/>
        <w:spacing w:after="0"/>
        <w:ind w:firstLine="540"/>
        <w:jc w:val="both"/>
        <w:rPr>
          <w:rFonts w:ascii="Times New Roman" w:hAnsi="Times New Roman"/>
          <w:spacing w:val="-1"/>
          <w:sz w:val="24"/>
          <w:szCs w:val="24"/>
        </w:rPr>
      </w:pPr>
      <w:r w:rsidRPr="009F7E57">
        <w:rPr>
          <w:rFonts w:ascii="Times New Roman" w:hAnsi="Times New Roman"/>
          <w:sz w:val="24"/>
          <w:szCs w:val="24"/>
          <w:u w:val="single"/>
        </w:rPr>
        <w:t xml:space="preserve">Оборудование: </w:t>
      </w:r>
      <w:r w:rsidRPr="009F7E57">
        <w:rPr>
          <w:rFonts w:ascii="Times New Roman" w:hAnsi="Times New Roman"/>
          <w:sz w:val="24"/>
          <w:szCs w:val="24"/>
        </w:rPr>
        <w:t>ручки, фломастеры, бумага формата А4, ватман</w:t>
      </w:r>
    </w:p>
    <w:p w:rsidR="00B5338E" w:rsidRPr="009F7E57" w:rsidRDefault="00B5338E" w:rsidP="009F7E57">
      <w:pPr>
        <w:shd w:val="clear" w:color="auto" w:fill="FFFFFF"/>
        <w:spacing w:after="0"/>
        <w:ind w:firstLine="540"/>
        <w:jc w:val="both"/>
        <w:rPr>
          <w:rFonts w:ascii="Times New Roman" w:hAnsi="Times New Roman"/>
          <w:b/>
          <w:sz w:val="24"/>
          <w:szCs w:val="24"/>
          <w:u w:val="single"/>
        </w:rPr>
      </w:pPr>
      <w:r w:rsidRPr="009F7E57">
        <w:rPr>
          <w:rStyle w:val="Strong"/>
          <w:rFonts w:ascii="Times New Roman" w:hAnsi="Times New Roman"/>
          <w:b w:val="0"/>
          <w:bCs/>
          <w:sz w:val="24"/>
          <w:szCs w:val="24"/>
          <w:u w:val="single"/>
        </w:rPr>
        <w:t>Вводная часть:</w:t>
      </w:r>
    </w:p>
    <w:p w:rsidR="00B5338E" w:rsidRPr="009F7E57" w:rsidRDefault="00B5338E" w:rsidP="009F7E57">
      <w:pPr>
        <w:shd w:val="clear" w:color="auto" w:fill="FFFFFF"/>
        <w:spacing w:after="0"/>
        <w:ind w:firstLine="540"/>
        <w:jc w:val="both"/>
        <w:rPr>
          <w:rFonts w:ascii="Times New Roman" w:hAnsi="Times New Roman"/>
          <w:b/>
          <w:sz w:val="24"/>
          <w:szCs w:val="24"/>
          <w:u w:val="single"/>
        </w:rPr>
      </w:pPr>
      <w:r w:rsidRPr="009F7E57">
        <w:rPr>
          <w:rStyle w:val="Strong"/>
          <w:rFonts w:ascii="Times New Roman" w:hAnsi="Times New Roman"/>
          <w:b w:val="0"/>
          <w:bCs/>
          <w:sz w:val="24"/>
          <w:szCs w:val="24"/>
          <w:u w:val="single"/>
        </w:rPr>
        <w:t>Основная часть:</w:t>
      </w:r>
    </w:p>
    <w:p w:rsidR="00B5338E" w:rsidRPr="009F7E57" w:rsidRDefault="00B5338E" w:rsidP="009F7E57">
      <w:pPr>
        <w:spacing w:after="0"/>
        <w:ind w:firstLine="540"/>
        <w:jc w:val="both"/>
        <w:outlineLvl w:val="1"/>
        <w:rPr>
          <w:rFonts w:ascii="Times New Roman" w:hAnsi="Times New Roman"/>
          <w:b/>
          <w:bCs/>
          <w:kern w:val="36"/>
          <w:sz w:val="24"/>
          <w:szCs w:val="24"/>
        </w:rPr>
      </w:pPr>
      <w:r w:rsidRPr="009F7E57">
        <w:rPr>
          <w:rFonts w:ascii="Times New Roman" w:hAnsi="Times New Roman"/>
          <w:b/>
          <w:bCs/>
          <w:kern w:val="36"/>
          <w:sz w:val="24"/>
          <w:szCs w:val="24"/>
        </w:rPr>
        <w:t>Секреты семейного счастья. Секрет первый - Уют в доме.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Мужчина, созревший для серьезных семейных отношений, видит в избраннице не только объект для страсти и любви, но и  рассматривает ее как будущую хозяйку, мать для своих детей. То есть брак для него это помимо всех романтических преимуществ, когда любимая всегда рядом, еще и  вкусный горячий обед-ужин, порядок в доме, чистая одежда. Словом тот комфорт, который может обеспечить жена-хозяйка.  И женщина, ставшая женой должна это понимать.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Поэтому одной из основ крепких семейных отношений является семейный уют и комфортные условия проживания. Можно, конечно, себе позволить небольшой беспорядок, накормить семью готовой магазинной едой,  а то и в кафе перекусить. Но в виде исключений. И даже если Вы хорошо зарабатываете (возможно, и больше супруга), занимаете определенный должностной пост, хорошей хозяйкой, тем не менее, быть обязаны. Благо сейчас у современной женщины есть масса  бытовых помощников, выполняющих практически все основные дела по дому.</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второй -  Материнство.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Даже самые влюбленные молодожены, пожив определенное время для себя, понимают, что чего-то в их жизни не хватает, что им скучно и неинтересно заниматься лишь собой. А дети это новый виток жизни семьи, новый этап, хоть и ответственный, но  радостный и счастливый. Сколько положительных эмоций врывается в семейную жизнь с появлением малыша. Все переворачивается буквально с ног на голову, и это потрясающе.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Хотя именно появление ребенка может стать серьезной проверкой для чувств супругов. И не все, увы,  ее проходят. Сколько семей распадается только из-за того, что половинки не сошлись характерами.  А может просто не захотели найти компромисс, придержать гордыню? Заботы и мысли о детях, о том, как их воспитывать, растить объединяют  мысли и усилия супругов,  превращая семью уже в единое целое.  Но только там, где муж и жена готовы понять один другого, искать золотое решение в спорных ситуациях, каждый первым пойти навстречу их ждет </w:t>
      </w:r>
      <w:hyperlink r:id="rId44" w:tgtFrame="_blank" w:tooltip="счастливая семейная жизнь" w:history="1">
        <w:r w:rsidRPr="009F7E57">
          <w:rPr>
            <w:rFonts w:ascii="Times New Roman" w:hAnsi="Times New Roman"/>
            <w:sz w:val="24"/>
            <w:szCs w:val="24"/>
            <w:u w:val="single"/>
          </w:rPr>
          <w:t>счастливая семейная жизнь</w:t>
        </w:r>
      </w:hyperlink>
      <w:r w:rsidRPr="009F7E57">
        <w:rPr>
          <w:rFonts w:ascii="Times New Roman" w:hAnsi="Times New Roman"/>
          <w:sz w:val="24"/>
          <w:szCs w:val="24"/>
        </w:rPr>
        <w:t>.</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третий - Женское терпение.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супружестве женщина должна научиться управлять своими эмоциями.  Девичья капризность, своеволие это не те черты, которыми отличается мудрая жена. Покапризничать с мужем, конечно, не возбраняется, например,  в тех случаях, когда Вы добиваетесь каких-то покупок для себя любимой. Но капризы неуместны в важных жизненных случаях. Здесь необходимо проявлять всю свою волю, ум и терпение. Да, именно терпение это качество, которое может помочь добиться много, как в работе, так  и в семейной жизни.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Неумение принять позицию мужчины (если она действительно логична и обоснованна) в конечном итоге приведут к конфликту. Для мужчины важно понимание и готовность поддержать его,  если можно так выразиться «дудеть с ним в одну дуду».  И быть терпеливой вовсе не значит терпеть побои от пьющего мужа или мириться с изменой, делая вид, что Вы ничего не знаете. В  этих ситуациях как раз и надо действовать, брать ситуацию под свой контроль и поступить, так как Вы считаете нужным.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Женское терпение в семейной жизни отождествляется с мудростью тогда, когда Вы понимаете мужа и поддерживаете его в периоды кризиса в бизнесе,  на работе.  Занимаетесь детьми сами и не устраиваете ему скандалов за то, что он допоздна задерживается в офисе, практически не помогая вам.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Терпение – колоссальный труд, и в первую очередь это труд над собой.</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четвертый - Будьте хорошим слушателем.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Умейте слушать своего мужчину. Открытый разговор часто помогает снять напряжение, развеять страхи и беспокойство. А это очень важно, особенно для семьи, где не должно быть недоговоренностей и тайн. Мужчина представитель сильного пола, и, тем не менее, даже тот муж который, казалось бы, соткан из железа и стали, нуждается в том, чтобы  его выслушали, дали совет,  и просто с восхищением и гордостью порадовались его успехам. А если советчиком станет любимая жена, то это лишь укрепит чувства.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Мужчины достигают больших высот не только благодаря своему уму и талантам, но и благодаря мудрым женам, которые обеспечивают надежный тыл в их семейной жизни. И тот мужчина, в которого верят, которого ценят и уважают, прежде всего, самые близкие люди, добьется в жизни многого,  ради тех, кто его любит и кого любит он.</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пятый - Взаимоуважение.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Уважение в семье, а именно взаимное уважение супругов это фундамент крепких прочных отношений.  Только в той семье, где каждая сторона уважает родителей  супруга, где не допускают грубого и оскорбительного обращения все будет благополучно.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Жена должна уважать мужа за то, что он мужчина, за его старания обеспечить семье достаток, уважать традиции его семьи, если они важны для него.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Муж должен уважать жену за то, что она женщина, рожает и воспитывает детей, ведет быт, уважать ее семью. У каждой половинки в семье своя особая роль, и обязанности каждой стороны должны заслуживать уважения и понимания.</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шестой - Сопоставляйте желаемое с возможностями.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 требуйте от мужчины невозможного. Не стоит завышать планку жизненных требований, если он  не в состоянии до нее дотянуться. Поэтому когда Вам хочется норковую шубу в этом году, а муж просто не в состоянии Вам ее подарить, следует умерить пыл.  Можно заработать самой, если Вы работаете и зарабатываете достаточно денег, но в противном случае, подождите, или помогите мужу эти деньги заработать. Мужчина, загнанный в тупик падает духом, и даже сильный и уверенный в себе он раскиснет от непомерных требований супруги.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Учитесь рационально планировать </w:t>
      </w:r>
      <w:hyperlink r:id="rId45" w:tgtFrame="_blank" w:tooltip="семейный бюджет" w:history="1">
        <w:r w:rsidRPr="009F7E57">
          <w:rPr>
            <w:rFonts w:ascii="Times New Roman" w:hAnsi="Times New Roman"/>
            <w:sz w:val="24"/>
            <w:szCs w:val="24"/>
            <w:u w:val="single"/>
          </w:rPr>
          <w:t>семейный бюджет</w:t>
        </w:r>
      </w:hyperlink>
      <w:r w:rsidRPr="009F7E57">
        <w:rPr>
          <w:rFonts w:ascii="Times New Roman" w:hAnsi="Times New Roman"/>
          <w:sz w:val="24"/>
          <w:szCs w:val="24"/>
        </w:rPr>
        <w:t xml:space="preserve"> и свои желания соизмерять с возможностями. Всему свое время, ведь при наличии цели и определенных усилий все достигаемо.</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седьмой - Озвучивайте просьбы.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Говорите с мужчиной о проблемах и о том чего Вы от него хотите. Например, какой-то помощи по дому: пропылесосить, погулять с ребенком. Если муж не выносит мусор, то не потому, что он ленив. Просто логика мужчин и женщин кардинально различна. Если для женщины на выходе из квартиры на работу вынести мусор это нормально  и является одним из пунктов чистоты и порядка, то для мужчины это не значит ровным счетом ничего (но есть исключения, несомненно). Его голова занята предстоящей работой, встречами. Поэтому напоминайте, подсказывайте и избежите очень многих проблем и даже ссор, которые на бытовой почве и возникают.</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восьмой - Решайте проблемы вовремя.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что касается конфликтных ситуаций, то однозначно их надо вовремя решать. Просто сесть и поговорить, обсудить, то, что важно, и что стало причиной проблемы в отношениях. Обида, недоговоренность, которая не имеет выхода, подтачивают душу, постепенно перерастая в неприязнь к близкому человеку. Выясняя отношения, держите себя в руках, никогда не позволяйте себе оскорбительного обращения, ведь Вы вскоре помиритесь, а жестокие и обидные слова, которые были сказаны, останутся на сердце навсегда. Найдите повод помириться, сделайте это первой, ну и что же. Не убудет. Зато на душе станет спокойно, и Вы поймете, вот они шаги к накоплению мудрости и жизненного  опыта.</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девятый - Заботьтесь о здоровье мужчины.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О своем </w:t>
      </w:r>
      <w:hyperlink r:id="rId46" w:tgtFrame="_blank" w:tooltip="здоровье" w:history="1">
        <w:r w:rsidRPr="009F7E57">
          <w:rPr>
            <w:rFonts w:ascii="Times New Roman" w:hAnsi="Times New Roman"/>
            <w:sz w:val="24"/>
            <w:szCs w:val="24"/>
            <w:u w:val="single"/>
          </w:rPr>
          <w:t>здоровье</w:t>
        </w:r>
      </w:hyperlink>
      <w:r w:rsidRPr="009F7E57">
        <w:rPr>
          <w:rFonts w:ascii="Times New Roman" w:hAnsi="Times New Roman"/>
          <w:sz w:val="24"/>
          <w:szCs w:val="24"/>
        </w:rPr>
        <w:t xml:space="preserve"> мужчины пекутся редко. Женщина более щепетильна в таких вопросах, хотя бы, потому что для нее здоровье и красота это созвучные понятия. Поэтому быть красивой, значит быть здоровой. Мужчины же заняты глобальными жизненными вопросами: карьера, достаток в семье, растущие дети, успех. Им просто некогда заниматься собой. Контролируйте то, как он завтракает и чем питается на работе. Будьте внимательны к его самочувствию. Если видите, что есть повод обратиться к врачу, значит необходимо это сделать. И уж тут никаких поблажек.</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десятый - Доверие.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Доверяйте тому, кого любите. Даже если в последнее время муж задерживается на работе, а Вы все делаете одна по дому, занимаетесь детьми. Доверяйте, когда отпускаете супруга на корпоративную вечеринку или на рыбалку.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Доверие – качество, которое многого стоит, оно как важнейшая нить, связывающая любящих людей, даже когда они находятся на далеком расстоянии друг от друга.  Цените доверие супруга, и доверяйте сами. Никогда не проверяйте  чувства другого человека подставными ситуациями и ревностью.</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одиннадцатый - Умение прощать.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Оно бесценно. Если близкий человек совершил ошибку,  сумейте его понять. Не стоит обрубать все сгоряча, сжигая все мосты к дальнейшим отношениям. Всякое в жизни может случиться.  Когда случайность, а когда глупое стечение обстоятельств.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Умение простить дало шанс многим семьям прожить долгую и счастливую жизнь.</w:t>
      </w:r>
    </w:p>
    <w:p w:rsidR="00B5338E" w:rsidRPr="009F7E57" w:rsidRDefault="00B5338E" w:rsidP="009F7E57">
      <w:pPr>
        <w:spacing w:after="0"/>
        <w:ind w:firstLine="540"/>
        <w:jc w:val="both"/>
        <w:outlineLvl w:val="2"/>
        <w:rPr>
          <w:rFonts w:ascii="Times New Roman" w:hAnsi="Times New Roman"/>
          <w:b/>
          <w:bCs/>
          <w:sz w:val="24"/>
          <w:szCs w:val="24"/>
        </w:rPr>
      </w:pPr>
      <w:r w:rsidRPr="009F7E57">
        <w:rPr>
          <w:rFonts w:ascii="Times New Roman" w:hAnsi="Times New Roman"/>
          <w:b/>
          <w:bCs/>
          <w:sz w:val="24"/>
          <w:szCs w:val="24"/>
        </w:rPr>
        <w:t>Секреты семейного счастья. Секрет двенадцатый - Будьте прекрасны.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Домашние пирожки и борщи это, конечно, замечательно. Но если подаете Вы их к столу в привычном халате с прилизанным хвостиком на голове, то 10:0 не в вашу пользу. Супруг, безусловно, любит Вас за душевную красоту, и привык видеть жену без макияжа и </w:t>
      </w:r>
      <w:hyperlink r:id="rId47" w:tgtFrame="_blank" w:tooltip="прически" w:history="1">
        <w:r w:rsidRPr="009F7E57">
          <w:rPr>
            <w:rFonts w:ascii="Times New Roman" w:hAnsi="Times New Roman"/>
            <w:sz w:val="24"/>
            <w:szCs w:val="24"/>
            <w:u w:val="single"/>
          </w:rPr>
          <w:t>прически</w:t>
        </w:r>
      </w:hyperlink>
      <w:r w:rsidRPr="009F7E57">
        <w:rPr>
          <w:rFonts w:ascii="Times New Roman" w:hAnsi="Times New Roman"/>
          <w:sz w:val="24"/>
          <w:szCs w:val="24"/>
        </w:rPr>
        <w:t>. Но сами-то Вы себя любите? В халате, тапках? Значит не очень. А ведь женщина, которая любит и уважает себя, вызывает восхищение, и не только мужа, но и окружающих ее людей. Любите себя! Только без нарциссизма.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Всегда выделяйте время, для того чтобы сходить к парикмахеру, пользуйтесь качественной косметикой, ухаживайте за телом и кожей, следите за здоровьем.  Прекрасна та женщина, которая сумела подчеркнуть свою естественность, женственность и индивидуальность. И, конечно, не забывайте, что истинную красоту женской души отражают  ее глаза, где в глубине россыпью бриллиантов сияют умение любить бескорыстно и искренне, желание заботиться и ласкать, быть матерью, способность понять и простить.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Ну и непросто это строить семейные отношения, скажете Вы. Верно, не просто. Ведь построить надо не временное прибежище, а крепкий надежный очаг на долгую и счастливую жизнь.  Но когда с Вами любимый и любящий человек, все эти заповеди  будут просто возможностью быть рядом, любить и строить свое счастье по кирпичику с каждым прожитым днем.  Не бывает так, что поженились люди и все у  них само собой хорошо и гладко.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Сколько семей рушится из-за неспособности понять друг  друга, усмирить амбиции. И конечно, подобные качества приоритет женщины.  Природа наделила нас гибкостью, мягкостью, терпеливостью, в чем заключается большая женская сила. Мудрость же приходит  с нашими поступками, пережитыми радостями и трудностями, с кропотливой работой над собой и своими слабостями. Поэтому все написанное выше, я, прежде всего, адресую представительницам прекрасного пола.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Хотя полностью соглашусь с тем, что крепкая и дружная </w:t>
      </w:r>
      <w:hyperlink r:id="rId48" w:tgtFrame="_blank" w:tooltip="семья" w:history="1">
        <w:r w:rsidRPr="009F7E57">
          <w:rPr>
            <w:rFonts w:ascii="Times New Roman" w:hAnsi="Times New Roman"/>
            <w:sz w:val="24"/>
            <w:szCs w:val="24"/>
            <w:u w:val="single"/>
          </w:rPr>
          <w:t xml:space="preserve">семья </w:t>
        </w:r>
      </w:hyperlink>
      <w:r w:rsidRPr="009F7E57">
        <w:rPr>
          <w:rFonts w:ascii="Times New Roman" w:hAnsi="Times New Roman"/>
          <w:sz w:val="24"/>
          <w:szCs w:val="24"/>
        </w:rPr>
        <w:t>строится исключительно по принципу взаимности. Взаимности чувств и поступков обоих супругов. Но, как известно в семье женщина – шея, а мужчина голова. Так что,  вертим куда надо именно мы. Вот и делайте это с умом, тогда проживете в счастье и согласии до самой старости</w:t>
      </w:r>
    </w:p>
    <w:p w:rsidR="00B5338E" w:rsidRPr="009F7E57" w:rsidRDefault="00B5338E" w:rsidP="009F7E57">
      <w:pPr>
        <w:autoSpaceDE w:val="0"/>
        <w:autoSpaceDN w:val="0"/>
        <w:adjustRightInd w:val="0"/>
        <w:spacing w:after="0"/>
        <w:ind w:firstLine="540"/>
        <w:jc w:val="both"/>
        <w:rPr>
          <w:rFonts w:ascii="Times New Roman" w:hAnsi="Times New Roman"/>
          <w:b/>
          <w:iCs/>
          <w:sz w:val="24"/>
          <w:szCs w:val="24"/>
        </w:rPr>
      </w:pPr>
      <w:r w:rsidRPr="009F7E57">
        <w:rPr>
          <w:rFonts w:ascii="Times New Roman" w:hAnsi="Times New Roman"/>
          <w:b/>
          <w:iCs/>
          <w:sz w:val="24"/>
          <w:szCs w:val="24"/>
        </w:rPr>
        <w:t>Игра «Магазин»</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Участники группы делятся на семейные пары. Все пары садятся рядом друг с другом в один ряд. Игра заключается в том, что участники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делают покупки в магазине. Для того чтобы что-то купить в магазине, надо сначала отгадать слово, задуманное ведущим. Ведущий берет</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одну из карточек лото и загадывает изображенный на ней объект. Он подходит к первой паре в ряду и спрашивает: «Какой фрукт (овощ,</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животное, мебель и т.д.)?» Каждая пара по очереди говорит по одному названию. Отгадавшая пара получает возможность купить что-то в</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магазине. Изначально предполагается, что все голые, в одних трусах. Сначала участники обычно покупают одежду, потом квартиру, мебель,</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машину.</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Педагог: «Насколько муж и жена советовались при выборе покупок? Учитывали ли интересы партнера? Насколько совпадали интересы?»</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Cs/>
          <w:sz w:val="24"/>
          <w:szCs w:val="24"/>
        </w:rPr>
        <w:t>Упражнение   «Поиграем в семью»</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Группа делится на «семьи». Подгруппы располагаются за столами в различных частях комнаты. Задача участников — определить состав «семьи», возраст ее членов семьи, семей</w:t>
      </w:r>
      <w:r w:rsidRPr="009F7E57">
        <w:rPr>
          <w:rFonts w:ascii="Times New Roman" w:hAnsi="Times New Roman"/>
          <w:sz w:val="24"/>
          <w:szCs w:val="24"/>
        </w:rPr>
        <w:softHyphen/>
        <w:t>ные роли. Каждый обдумывает, чем он занимается, где рабо</w:t>
      </w:r>
      <w:r w:rsidRPr="009F7E57">
        <w:rPr>
          <w:rFonts w:ascii="Times New Roman" w:hAnsi="Times New Roman"/>
          <w:sz w:val="24"/>
          <w:szCs w:val="24"/>
        </w:rPr>
        <w:softHyphen/>
        <w:t>тает, чем увлекается, какую носит одежду, что любит есть на завтрак и т. д. Члены «семьи» решают, как проходят их буд</w:t>
      </w:r>
      <w:r w:rsidRPr="009F7E57">
        <w:rPr>
          <w:rFonts w:ascii="Times New Roman" w:hAnsi="Times New Roman"/>
          <w:sz w:val="24"/>
          <w:szCs w:val="24"/>
        </w:rPr>
        <w:softHyphen/>
        <w:t>ни и выходные, где и как они проводят отпуск, как распре</w:t>
      </w:r>
      <w:r w:rsidRPr="009F7E57">
        <w:rPr>
          <w:rFonts w:ascii="Times New Roman" w:hAnsi="Times New Roman"/>
          <w:sz w:val="24"/>
          <w:szCs w:val="24"/>
        </w:rPr>
        <w:softHyphen/>
        <w:t>деляют семейные обязанности, какие у них отношения, ре</w:t>
      </w:r>
      <w:r w:rsidRPr="009F7E57">
        <w:rPr>
          <w:rFonts w:ascii="Times New Roman" w:hAnsi="Times New Roman"/>
          <w:sz w:val="24"/>
          <w:szCs w:val="24"/>
        </w:rPr>
        <w:softHyphen/>
        <w:t>шают они семейные вопросы коллегиально или через главу семьи. Подгруппа придумывает отличительные черты своей «семьи», которые отражаются в фамилии. «Семья» создает свой герб, выбирает девиз, фамильную реликвию или ис</w:t>
      </w:r>
      <w:r w:rsidRPr="009F7E57">
        <w:rPr>
          <w:rFonts w:ascii="Times New Roman" w:hAnsi="Times New Roman"/>
          <w:sz w:val="24"/>
          <w:szCs w:val="24"/>
        </w:rPr>
        <w:softHyphen/>
        <w:t>торию, которой она гордится, и какую-то семейную тайну, о которой не рассказывают окружающим. Все соображения заносятся на бумагу в виде записей и рисунков. Количество и содержание рисунков, общие они или свои у каждого чле</w:t>
      </w:r>
      <w:r w:rsidRPr="009F7E57">
        <w:rPr>
          <w:rFonts w:ascii="Times New Roman" w:hAnsi="Times New Roman"/>
          <w:sz w:val="24"/>
          <w:szCs w:val="24"/>
        </w:rPr>
        <w:softHyphen/>
        <w:t>на «семьи» — подгруппа решает сама.</w:t>
      </w:r>
    </w:p>
    <w:p w:rsidR="00B5338E" w:rsidRPr="009F7E57" w:rsidRDefault="00B5338E" w:rsidP="009F7E57">
      <w:pPr>
        <w:widowControl w:val="0"/>
        <w:shd w:val="clear" w:color="auto" w:fill="FFFFFF"/>
        <w:autoSpaceDE w:val="0"/>
        <w:autoSpaceDN w:val="0"/>
        <w:adjustRightInd w:val="0"/>
        <w:spacing w:after="0"/>
        <w:ind w:right="5" w:firstLine="540"/>
        <w:jc w:val="both"/>
        <w:rPr>
          <w:rFonts w:ascii="Times New Roman" w:hAnsi="Times New Roman"/>
          <w:sz w:val="24"/>
          <w:szCs w:val="24"/>
        </w:rPr>
      </w:pPr>
      <w:r w:rsidRPr="009F7E57">
        <w:rPr>
          <w:rFonts w:ascii="Times New Roman" w:hAnsi="Times New Roman"/>
          <w:sz w:val="24"/>
          <w:szCs w:val="24"/>
        </w:rPr>
        <w:t>Если в группе, кроме консультанта, есть еще один взрос</w:t>
      </w:r>
      <w:r w:rsidRPr="009F7E57">
        <w:rPr>
          <w:rFonts w:ascii="Times New Roman" w:hAnsi="Times New Roman"/>
          <w:sz w:val="24"/>
          <w:szCs w:val="24"/>
        </w:rPr>
        <w:softHyphen/>
        <w:t>лый, то они расходятся в разные «семьи». Желательно, что</w:t>
      </w:r>
      <w:r w:rsidRPr="009F7E57">
        <w:rPr>
          <w:rFonts w:ascii="Times New Roman" w:hAnsi="Times New Roman"/>
          <w:sz w:val="24"/>
          <w:szCs w:val="24"/>
        </w:rPr>
        <w:softHyphen/>
        <w:t>бы они выбрали роли младших детей. В этом случае участни</w:t>
      </w:r>
      <w:r w:rsidRPr="009F7E57">
        <w:rPr>
          <w:rFonts w:ascii="Times New Roman" w:hAnsi="Times New Roman"/>
          <w:sz w:val="24"/>
          <w:szCs w:val="24"/>
        </w:rPr>
        <w:softHyphen/>
        <w:t>ки будут проявлять больше самостоятельности и творческой активности.</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После выполнения задания каждая подгруппа по очере</w:t>
      </w:r>
      <w:r w:rsidRPr="009F7E57">
        <w:rPr>
          <w:rFonts w:ascii="Times New Roman" w:hAnsi="Times New Roman"/>
          <w:sz w:val="24"/>
          <w:szCs w:val="24"/>
        </w:rPr>
        <w:softHyphen/>
        <w:t>ди представляет свою «семью», а затем «семье» можно задать уточняющие вопросы.</w:t>
      </w:r>
    </w:p>
    <w:p w:rsidR="00B5338E" w:rsidRPr="009F7E57" w:rsidRDefault="00B5338E" w:rsidP="009F7E57">
      <w:pPr>
        <w:widowControl w:val="0"/>
        <w:shd w:val="clear" w:color="auto" w:fill="FFFFFF"/>
        <w:autoSpaceDE w:val="0"/>
        <w:autoSpaceDN w:val="0"/>
        <w:adjustRightInd w:val="0"/>
        <w:spacing w:after="0"/>
        <w:ind w:right="5" w:firstLine="540"/>
        <w:jc w:val="both"/>
        <w:rPr>
          <w:rFonts w:ascii="Times New Roman" w:hAnsi="Times New Roman"/>
          <w:sz w:val="24"/>
          <w:szCs w:val="24"/>
        </w:rPr>
      </w:pPr>
      <w:r w:rsidRPr="009F7E57">
        <w:rPr>
          <w:rFonts w:ascii="Times New Roman" w:hAnsi="Times New Roman"/>
          <w:sz w:val="24"/>
          <w:szCs w:val="24"/>
        </w:rPr>
        <w:t>Важно отметить, какой состав семей выбирают участни</w:t>
      </w:r>
      <w:r w:rsidRPr="009F7E57">
        <w:rPr>
          <w:rFonts w:ascii="Times New Roman" w:hAnsi="Times New Roman"/>
          <w:sz w:val="24"/>
          <w:szCs w:val="24"/>
        </w:rPr>
        <w:softHyphen/>
        <w:t>ки: полные это семьи или неполные, есть ли в семье дети. Подростки обычно выбирают главой семьи отца. Он чаще всего имеет фирму и достаточно богат. В семье обычно есть бабушки и дедушки и редко встречаются дяди и тети. Отношения, как правило, не дифференцированы, все хорошо друг к другу относятся и не ссорятся. Часто подросткам сложно представить себе семейные проблемы. В этом случае им по</w:t>
      </w:r>
      <w:r w:rsidRPr="009F7E57">
        <w:rPr>
          <w:rFonts w:ascii="Times New Roman" w:hAnsi="Times New Roman"/>
          <w:sz w:val="24"/>
          <w:szCs w:val="24"/>
        </w:rPr>
        <w:softHyphen/>
        <w:t>могает ведущий. От большинства предложений участники отказываются, а соглашаются, только если эти проблемы временные, легко решаемые. Например, сыну не удалось по</w:t>
      </w:r>
      <w:r w:rsidRPr="009F7E57">
        <w:rPr>
          <w:rFonts w:ascii="Times New Roman" w:hAnsi="Times New Roman"/>
          <w:sz w:val="24"/>
          <w:szCs w:val="24"/>
        </w:rPr>
        <w:softHyphen/>
        <w:t>ступить в институт, и он будет поступать на следующий год. От таких проблем, как болезнь, алкоголизм, бедность, уча</w:t>
      </w:r>
      <w:r w:rsidRPr="009F7E57">
        <w:rPr>
          <w:rFonts w:ascii="Times New Roman" w:hAnsi="Times New Roman"/>
          <w:sz w:val="24"/>
          <w:szCs w:val="24"/>
        </w:rPr>
        <w:softHyphen/>
        <w:t>стники отказываются.</w:t>
      </w:r>
    </w:p>
    <w:p w:rsidR="00B5338E" w:rsidRPr="009F7E57" w:rsidRDefault="00B5338E" w:rsidP="009F7E57">
      <w:pPr>
        <w:widowControl w:val="0"/>
        <w:shd w:val="clear" w:color="auto" w:fill="FFFFFF"/>
        <w:autoSpaceDE w:val="0"/>
        <w:autoSpaceDN w:val="0"/>
        <w:adjustRightInd w:val="0"/>
        <w:spacing w:after="0"/>
        <w:ind w:right="19" w:firstLine="540"/>
        <w:jc w:val="both"/>
        <w:rPr>
          <w:rFonts w:ascii="Times New Roman" w:hAnsi="Times New Roman"/>
          <w:sz w:val="24"/>
          <w:szCs w:val="24"/>
        </w:rPr>
      </w:pPr>
      <w:r w:rsidRPr="009F7E57">
        <w:rPr>
          <w:rFonts w:ascii="Times New Roman" w:hAnsi="Times New Roman"/>
          <w:sz w:val="24"/>
          <w:szCs w:val="24"/>
        </w:rPr>
        <w:t>После выполнения упражнения желательно сразу же про</w:t>
      </w:r>
      <w:r w:rsidRPr="009F7E57">
        <w:rPr>
          <w:rFonts w:ascii="Times New Roman" w:hAnsi="Times New Roman"/>
          <w:sz w:val="24"/>
          <w:szCs w:val="24"/>
        </w:rPr>
        <w:softHyphen/>
        <w:t>вести следующее, так как семья сложилась и «пожила» ка</w:t>
      </w:r>
      <w:r w:rsidRPr="009F7E57">
        <w:rPr>
          <w:rFonts w:ascii="Times New Roman" w:hAnsi="Times New Roman"/>
          <w:sz w:val="24"/>
          <w:szCs w:val="24"/>
        </w:rPr>
        <w:softHyphen/>
        <w:t>кое-то время.</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iCs/>
          <w:sz w:val="24"/>
          <w:szCs w:val="24"/>
        </w:rPr>
        <w:t>Упражнение   «Скульптура семьи»</w:t>
      </w:r>
    </w:p>
    <w:p w:rsidR="00B5338E" w:rsidRPr="009F7E57" w:rsidRDefault="00B5338E" w:rsidP="009F7E57">
      <w:pPr>
        <w:widowControl w:val="0"/>
        <w:shd w:val="clear" w:color="auto" w:fill="FFFFFF"/>
        <w:autoSpaceDE w:val="0"/>
        <w:autoSpaceDN w:val="0"/>
        <w:adjustRightInd w:val="0"/>
        <w:spacing w:after="0"/>
        <w:ind w:right="38" w:firstLine="540"/>
        <w:jc w:val="both"/>
        <w:rPr>
          <w:rFonts w:ascii="Times New Roman" w:hAnsi="Times New Roman"/>
          <w:sz w:val="24"/>
          <w:szCs w:val="24"/>
        </w:rPr>
      </w:pPr>
      <w:r w:rsidRPr="009F7E57">
        <w:rPr>
          <w:rFonts w:ascii="Times New Roman" w:hAnsi="Times New Roman"/>
          <w:sz w:val="24"/>
          <w:szCs w:val="24"/>
        </w:rPr>
        <w:t>Для выполнения упражнения необходима комната с мебе</w:t>
      </w:r>
      <w:r w:rsidRPr="009F7E57">
        <w:rPr>
          <w:rFonts w:ascii="Times New Roman" w:hAnsi="Times New Roman"/>
          <w:sz w:val="24"/>
          <w:szCs w:val="24"/>
        </w:rPr>
        <w:softHyphen/>
        <w:t>лью или разнообразный реквизит, позволяющий оформить помещение как сцену, на которой разыгрываются различные события из жизни семьи.</w:t>
      </w:r>
    </w:p>
    <w:p w:rsidR="00B5338E" w:rsidRPr="009F7E57" w:rsidRDefault="00B5338E" w:rsidP="009F7E57">
      <w:pPr>
        <w:widowControl w:val="0"/>
        <w:shd w:val="clear" w:color="auto" w:fill="FFFFFF"/>
        <w:autoSpaceDE w:val="0"/>
        <w:autoSpaceDN w:val="0"/>
        <w:adjustRightInd w:val="0"/>
        <w:spacing w:after="0"/>
        <w:ind w:right="5" w:firstLine="540"/>
        <w:jc w:val="both"/>
        <w:rPr>
          <w:rFonts w:ascii="Times New Roman" w:hAnsi="Times New Roman"/>
          <w:sz w:val="24"/>
          <w:szCs w:val="24"/>
        </w:rPr>
      </w:pPr>
      <w:r w:rsidRPr="009F7E57">
        <w:rPr>
          <w:rFonts w:ascii="Times New Roman" w:hAnsi="Times New Roman"/>
          <w:sz w:val="24"/>
          <w:szCs w:val="24"/>
        </w:rPr>
        <w:t>Каждый участник по очереди превращается в скульптора. Он воссоздает свою семью в виде «живой скульптуры», вы</w:t>
      </w:r>
      <w:r w:rsidRPr="009F7E57">
        <w:rPr>
          <w:rFonts w:ascii="Times New Roman" w:hAnsi="Times New Roman"/>
          <w:sz w:val="24"/>
          <w:szCs w:val="24"/>
        </w:rPr>
        <w:softHyphen/>
        <w:t>бирая на роли членов семьи других участников, которых он расставляет в комнате. В идеале скульптор выбирает кого-то и на свою собственную роль. Если членов семьи больше, чем участников группы, скульптор сам играет свою роль. Завер</w:t>
      </w:r>
      <w:r w:rsidRPr="009F7E57">
        <w:rPr>
          <w:rFonts w:ascii="Times New Roman" w:hAnsi="Times New Roman"/>
          <w:sz w:val="24"/>
          <w:szCs w:val="24"/>
        </w:rPr>
        <w:softHyphen/>
        <w:t>шив скульптуру, ее создатель интерпретирует свою работу, объясняя, почему члены семьи расположены именно так. После этого ведущий предлагает скульптору перестроить свое произведение, придав ему такой вид, какой бы скульп</w:t>
      </w:r>
      <w:r w:rsidRPr="009F7E57">
        <w:rPr>
          <w:rFonts w:ascii="Times New Roman" w:hAnsi="Times New Roman"/>
          <w:sz w:val="24"/>
          <w:szCs w:val="24"/>
        </w:rPr>
        <w:softHyphen/>
        <w:t>тор хотел видеть свою семью.</w:t>
      </w:r>
    </w:p>
    <w:p w:rsidR="00B5338E" w:rsidRPr="009F7E57" w:rsidRDefault="00B5338E" w:rsidP="009F7E57">
      <w:pPr>
        <w:widowControl w:val="0"/>
        <w:shd w:val="clear" w:color="auto" w:fill="FFFFFF"/>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iCs/>
          <w:sz w:val="24"/>
          <w:szCs w:val="24"/>
        </w:rPr>
        <w:t>Упражнение   «Связанные одной цепью»</w:t>
      </w:r>
    </w:p>
    <w:p w:rsidR="00B5338E" w:rsidRPr="009F7E57" w:rsidRDefault="00B5338E" w:rsidP="009F7E57">
      <w:pPr>
        <w:widowControl w:val="0"/>
        <w:shd w:val="clear" w:color="auto" w:fill="FFFFFF"/>
        <w:autoSpaceDE w:val="0"/>
        <w:autoSpaceDN w:val="0"/>
        <w:adjustRightInd w:val="0"/>
        <w:spacing w:after="0"/>
        <w:ind w:right="14" w:firstLine="540"/>
        <w:jc w:val="both"/>
        <w:rPr>
          <w:rFonts w:ascii="Times New Roman" w:hAnsi="Times New Roman"/>
          <w:sz w:val="24"/>
          <w:szCs w:val="24"/>
        </w:rPr>
      </w:pPr>
      <w:r w:rsidRPr="009F7E57">
        <w:rPr>
          <w:rFonts w:ascii="Times New Roman" w:hAnsi="Times New Roman"/>
          <w:sz w:val="24"/>
          <w:szCs w:val="24"/>
        </w:rPr>
        <w:t>В каждой семье ее члены связаны друг с другом, все всту</w:t>
      </w:r>
      <w:r w:rsidRPr="009F7E57">
        <w:rPr>
          <w:rFonts w:ascii="Times New Roman" w:hAnsi="Times New Roman"/>
          <w:sz w:val="24"/>
          <w:szCs w:val="24"/>
        </w:rPr>
        <w:softHyphen/>
        <w:t>пают в какие-то взаимоотношения, как-то влияют друг на друга. Данное упражнение помогает представить отношения в семье. Для работы надо приготовить отрезок веревки дли</w:t>
      </w:r>
      <w:r w:rsidRPr="009F7E57">
        <w:rPr>
          <w:rFonts w:ascii="Times New Roman" w:hAnsi="Times New Roman"/>
          <w:sz w:val="24"/>
          <w:szCs w:val="24"/>
        </w:rPr>
        <w:softHyphen/>
        <w:t>ной  один метр для каждого участника, а также моток веревки и ножницы для каждой «семьи».</w:t>
      </w:r>
    </w:p>
    <w:p w:rsidR="00B5338E" w:rsidRPr="009F7E57" w:rsidRDefault="00B5338E" w:rsidP="009F7E57">
      <w:pPr>
        <w:widowControl w:val="0"/>
        <w:shd w:val="clear" w:color="auto" w:fill="FFFFFF"/>
        <w:autoSpaceDE w:val="0"/>
        <w:autoSpaceDN w:val="0"/>
        <w:adjustRightInd w:val="0"/>
        <w:spacing w:after="0"/>
        <w:ind w:right="19" w:firstLine="540"/>
        <w:jc w:val="both"/>
        <w:rPr>
          <w:rFonts w:ascii="Times New Roman" w:hAnsi="Times New Roman"/>
          <w:sz w:val="24"/>
          <w:szCs w:val="24"/>
        </w:rPr>
      </w:pPr>
      <w:r w:rsidRPr="009F7E57">
        <w:rPr>
          <w:rFonts w:ascii="Times New Roman" w:hAnsi="Times New Roman"/>
          <w:sz w:val="24"/>
          <w:szCs w:val="24"/>
        </w:rPr>
        <w:t>Участники обвязываются вокруг пояса короткой верев</w:t>
      </w:r>
      <w:r w:rsidRPr="009F7E57">
        <w:rPr>
          <w:rFonts w:ascii="Times New Roman" w:hAnsi="Times New Roman"/>
          <w:sz w:val="24"/>
          <w:szCs w:val="24"/>
        </w:rPr>
        <w:softHyphen/>
        <w:t>кой. После этого «семьи» становятся в круги на расстоянии вытянутой руки друг от друга, и каждый привязывает к ве</w:t>
      </w:r>
      <w:r w:rsidRPr="009F7E57">
        <w:rPr>
          <w:rFonts w:ascii="Times New Roman" w:hAnsi="Times New Roman"/>
          <w:sz w:val="24"/>
          <w:szCs w:val="24"/>
        </w:rPr>
        <w:softHyphen/>
        <w:t>ревке на поясе концы отрезанных от мотка длинных вере</w:t>
      </w:r>
      <w:r w:rsidRPr="009F7E57">
        <w:rPr>
          <w:rFonts w:ascii="Times New Roman" w:hAnsi="Times New Roman"/>
          <w:sz w:val="24"/>
          <w:szCs w:val="24"/>
        </w:rPr>
        <w:softHyphen/>
        <w:t>вок так, чтобы быть связанным с каждым членом семьи. Не должно остаться ни одного свободного конца. (Для семьи из трех человек достаточно трех веревок, для четырех человек их понадобится шесть, для пяти - десять.)</w:t>
      </w:r>
    </w:p>
    <w:p w:rsidR="00B5338E" w:rsidRPr="009F7E57" w:rsidRDefault="00B5338E" w:rsidP="009F7E57">
      <w:pPr>
        <w:widowControl w:val="0"/>
        <w:shd w:val="clear" w:color="auto" w:fill="FFFFFF"/>
        <w:autoSpaceDE w:val="0"/>
        <w:autoSpaceDN w:val="0"/>
        <w:adjustRightInd w:val="0"/>
        <w:spacing w:after="0"/>
        <w:ind w:right="29" w:firstLine="540"/>
        <w:jc w:val="both"/>
        <w:rPr>
          <w:rFonts w:ascii="Times New Roman" w:hAnsi="Times New Roman"/>
          <w:sz w:val="24"/>
          <w:szCs w:val="24"/>
        </w:rPr>
      </w:pPr>
      <w:r w:rsidRPr="009F7E57">
        <w:rPr>
          <w:rFonts w:ascii="Times New Roman" w:hAnsi="Times New Roman"/>
          <w:sz w:val="24"/>
          <w:szCs w:val="24"/>
        </w:rPr>
        <w:t>Это не значит, что вы каждый день ходите на привязи, но вы ощущаете эти незримые семейные связи. Представьте себе какую-то повседневную ситуацию и начните действо</w:t>
      </w:r>
      <w:r w:rsidRPr="009F7E57">
        <w:rPr>
          <w:rFonts w:ascii="Times New Roman" w:hAnsi="Times New Roman"/>
          <w:sz w:val="24"/>
          <w:szCs w:val="24"/>
        </w:rPr>
        <w:softHyphen/>
        <w:t>вать. Например, мама и папа хотят подойти  друг к другу и обняться или сын хочет поиграть в свои игрушки.</w:t>
      </w:r>
    </w:p>
    <w:p w:rsidR="00B5338E" w:rsidRPr="009F7E57" w:rsidRDefault="00B5338E" w:rsidP="009F7E57">
      <w:pPr>
        <w:widowControl w:val="0"/>
        <w:shd w:val="clear" w:color="auto" w:fill="FFFFFF"/>
        <w:autoSpaceDE w:val="0"/>
        <w:autoSpaceDN w:val="0"/>
        <w:adjustRightInd w:val="0"/>
        <w:spacing w:after="0"/>
        <w:ind w:right="394" w:firstLine="540"/>
        <w:jc w:val="both"/>
        <w:rPr>
          <w:rFonts w:ascii="Times New Roman" w:hAnsi="Times New Roman"/>
          <w:sz w:val="24"/>
          <w:szCs w:val="24"/>
        </w:rPr>
      </w:pPr>
      <w:r w:rsidRPr="009F7E57">
        <w:rPr>
          <w:rFonts w:ascii="Times New Roman" w:hAnsi="Times New Roman"/>
          <w:sz w:val="24"/>
          <w:szCs w:val="24"/>
        </w:rPr>
        <w:t>Насколько вы чувствовали себя связанными с другими? Что «семье» удалось сделать, где при этом находился каж</w:t>
      </w:r>
      <w:r w:rsidRPr="009F7E57">
        <w:rPr>
          <w:rFonts w:ascii="Times New Roman" w:hAnsi="Times New Roman"/>
          <w:sz w:val="24"/>
          <w:szCs w:val="24"/>
        </w:rPr>
        <w:softHyphen/>
        <w:t>дый? Где возникла напряженность? Что вы можете сделать для того, чтобы ее ослабить?</w:t>
      </w:r>
    </w:p>
    <w:p w:rsidR="00B5338E" w:rsidRPr="009F7E57" w:rsidRDefault="00B5338E" w:rsidP="009F7E57">
      <w:pPr>
        <w:widowControl w:val="0"/>
        <w:shd w:val="clear" w:color="auto" w:fill="FFFFFF"/>
        <w:autoSpaceDE w:val="0"/>
        <w:autoSpaceDN w:val="0"/>
        <w:adjustRightInd w:val="0"/>
        <w:spacing w:after="0"/>
        <w:ind w:right="365" w:firstLine="540"/>
        <w:jc w:val="both"/>
        <w:rPr>
          <w:rFonts w:ascii="Times New Roman" w:hAnsi="Times New Roman"/>
          <w:sz w:val="24"/>
          <w:szCs w:val="24"/>
        </w:rPr>
      </w:pPr>
      <w:r w:rsidRPr="009F7E57">
        <w:rPr>
          <w:rFonts w:ascii="Times New Roman" w:hAnsi="Times New Roman"/>
          <w:sz w:val="24"/>
          <w:szCs w:val="24"/>
        </w:rPr>
        <w:t>Эти веревки можно рассматривать как различные чувства: любовь, беспокойство, тревога, ответственность за других. Мы ослабляем веревки, признавая право каждого человека на личную жизнь.</w:t>
      </w:r>
    </w:p>
    <w:p w:rsidR="00B5338E" w:rsidRPr="009F7E57" w:rsidRDefault="00B5338E" w:rsidP="009F7E57">
      <w:pPr>
        <w:autoSpaceDE w:val="0"/>
        <w:autoSpaceDN w:val="0"/>
        <w:adjustRightInd w:val="0"/>
        <w:spacing w:after="0"/>
        <w:rPr>
          <w:rFonts w:ascii="Times New Roman" w:hAnsi="Times New Roman"/>
          <w:sz w:val="24"/>
          <w:szCs w:val="24"/>
        </w:rPr>
      </w:pPr>
    </w:p>
    <w:p w:rsidR="00B5338E" w:rsidRPr="009F7E57" w:rsidRDefault="00B5338E" w:rsidP="009F7E57">
      <w:pPr>
        <w:widowControl w:val="0"/>
        <w:autoSpaceDE w:val="0"/>
        <w:autoSpaceDN w:val="0"/>
        <w:adjustRightInd w:val="0"/>
        <w:spacing w:after="0"/>
        <w:ind w:right="3402" w:firstLine="284"/>
        <w:jc w:val="both"/>
        <w:rPr>
          <w:rFonts w:ascii="Times New Roman" w:hAnsi="Times New Roman"/>
          <w:b/>
          <w:sz w:val="24"/>
          <w:szCs w:val="24"/>
        </w:rPr>
      </w:pP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rPr>
          <w:rFonts w:ascii="Times New Roman" w:hAnsi="Times New Roman"/>
          <w:b/>
          <w:sz w:val="24"/>
          <w:szCs w:val="24"/>
        </w:rPr>
      </w:pPr>
    </w:p>
    <w:p w:rsidR="00B5338E" w:rsidRPr="009F7E57" w:rsidRDefault="00B5338E" w:rsidP="009F7E57">
      <w:pPr>
        <w:numPr>
          <w:ilvl w:val="0"/>
          <w:numId w:val="135"/>
        </w:numPr>
        <w:spacing w:after="0" w:line="240" w:lineRule="auto"/>
        <w:rPr>
          <w:rFonts w:ascii="Times New Roman" w:hAnsi="Times New Roman"/>
          <w:b/>
          <w:sz w:val="24"/>
          <w:szCs w:val="24"/>
        </w:rPr>
      </w:pPr>
      <w:r w:rsidRPr="009F7E57">
        <w:rPr>
          <w:rFonts w:ascii="Times New Roman" w:hAnsi="Times New Roman"/>
          <w:b/>
          <w:sz w:val="24"/>
          <w:szCs w:val="24"/>
        </w:rPr>
        <w:t>Раздел «Здоровый образ жизни»</w:t>
      </w:r>
    </w:p>
    <w:p w:rsidR="00B5338E" w:rsidRPr="009F7E57" w:rsidRDefault="00B5338E" w:rsidP="009F7E57">
      <w:pPr>
        <w:spacing w:after="0"/>
        <w:jc w:val="center"/>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1</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Тема:</w:t>
      </w:r>
      <w:r w:rsidRPr="009F7E57">
        <w:rPr>
          <w:rFonts w:ascii="Times New Roman" w:hAnsi="Times New Roman"/>
          <w:sz w:val="24"/>
          <w:szCs w:val="24"/>
        </w:rPr>
        <w:t xml:space="preserve"> Здоровье как ценность. Экология и здоровье.</w:t>
      </w:r>
    </w:p>
    <w:p w:rsidR="00B5338E" w:rsidRPr="009F7E57" w:rsidRDefault="00B5338E" w:rsidP="009F7E57">
      <w:pPr>
        <w:spacing w:after="0"/>
        <w:rPr>
          <w:rFonts w:ascii="Times New Roman" w:hAnsi="Times New Roman"/>
          <w:bCs/>
          <w:sz w:val="24"/>
          <w:szCs w:val="24"/>
        </w:rPr>
      </w:pPr>
      <w:r w:rsidRPr="009F7E57">
        <w:rPr>
          <w:rFonts w:ascii="Times New Roman" w:hAnsi="Times New Roman"/>
          <w:b/>
          <w:sz w:val="24"/>
          <w:szCs w:val="24"/>
        </w:rPr>
        <w:t>Цель:</w:t>
      </w:r>
      <w:r w:rsidRPr="009F7E57">
        <w:rPr>
          <w:rFonts w:ascii="Times New Roman" w:hAnsi="Times New Roman"/>
          <w:bCs/>
          <w:sz w:val="24"/>
          <w:szCs w:val="24"/>
        </w:rPr>
        <w:t>Сформировать отношение к собственному здоровью, как очень важной составляющей личности.</w:t>
      </w:r>
    </w:p>
    <w:p w:rsidR="00B5338E" w:rsidRPr="009F7E57" w:rsidRDefault="00B5338E" w:rsidP="009F7E57">
      <w:pPr>
        <w:spacing w:after="0"/>
        <w:rPr>
          <w:rFonts w:ascii="Times New Roman" w:hAnsi="Times New Roman"/>
          <w:bCs/>
          <w:sz w:val="24"/>
          <w:szCs w:val="24"/>
        </w:rPr>
      </w:pPr>
      <w:r w:rsidRPr="009F7E57">
        <w:rPr>
          <w:rFonts w:ascii="Times New Roman" w:hAnsi="Times New Roman"/>
          <w:b/>
          <w:bCs/>
          <w:sz w:val="24"/>
          <w:szCs w:val="24"/>
        </w:rPr>
        <w:t>Необходимый материал:</w:t>
      </w:r>
    </w:p>
    <w:p w:rsidR="00B5338E" w:rsidRPr="009F7E57" w:rsidRDefault="00B5338E" w:rsidP="009F7E57">
      <w:pPr>
        <w:numPr>
          <w:ilvl w:val="0"/>
          <w:numId w:val="211"/>
        </w:numPr>
        <w:tabs>
          <w:tab w:val="clear" w:pos="1260"/>
          <w:tab w:val="num" w:pos="-2160"/>
          <w:tab w:val="num" w:pos="0"/>
        </w:tabs>
        <w:spacing w:after="0" w:line="240" w:lineRule="auto"/>
        <w:ind w:left="0"/>
        <w:rPr>
          <w:rFonts w:ascii="Times New Roman" w:hAnsi="Times New Roman"/>
          <w:bCs/>
          <w:sz w:val="24"/>
          <w:szCs w:val="24"/>
        </w:rPr>
      </w:pPr>
      <w:r w:rsidRPr="009F7E57">
        <w:rPr>
          <w:rFonts w:ascii="Times New Roman" w:hAnsi="Times New Roman"/>
          <w:bCs/>
          <w:sz w:val="24"/>
          <w:szCs w:val="24"/>
        </w:rPr>
        <w:t>Музыка спокойная, под которую можно думать и писать.</w:t>
      </w:r>
    </w:p>
    <w:p w:rsidR="00B5338E" w:rsidRPr="009F7E57" w:rsidRDefault="00B5338E" w:rsidP="009F7E57">
      <w:pPr>
        <w:numPr>
          <w:ilvl w:val="0"/>
          <w:numId w:val="211"/>
        </w:numPr>
        <w:tabs>
          <w:tab w:val="clear" w:pos="1260"/>
          <w:tab w:val="num" w:pos="-2160"/>
          <w:tab w:val="num" w:pos="0"/>
        </w:tabs>
        <w:spacing w:after="0" w:line="240" w:lineRule="auto"/>
        <w:ind w:left="0"/>
        <w:rPr>
          <w:rFonts w:ascii="Times New Roman" w:hAnsi="Times New Roman"/>
          <w:sz w:val="24"/>
          <w:szCs w:val="24"/>
        </w:rPr>
      </w:pPr>
      <w:r w:rsidRPr="009F7E57">
        <w:rPr>
          <w:rFonts w:ascii="Times New Roman" w:hAnsi="Times New Roman"/>
          <w:bCs/>
          <w:sz w:val="24"/>
          <w:szCs w:val="24"/>
        </w:rPr>
        <w:t>Доска.</w:t>
      </w:r>
    </w:p>
    <w:p w:rsidR="00B5338E" w:rsidRPr="009F7E57" w:rsidRDefault="00B5338E" w:rsidP="009F7E57">
      <w:pPr>
        <w:numPr>
          <w:ilvl w:val="0"/>
          <w:numId w:val="211"/>
        </w:numPr>
        <w:tabs>
          <w:tab w:val="clear" w:pos="1260"/>
          <w:tab w:val="num" w:pos="-2160"/>
          <w:tab w:val="num" w:pos="0"/>
        </w:tabs>
        <w:spacing w:after="0" w:line="240" w:lineRule="auto"/>
        <w:ind w:left="0"/>
        <w:rPr>
          <w:rFonts w:ascii="Times New Roman" w:hAnsi="Times New Roman"/>
          <w:sz w:val="24"/>
          <w:szCs w:val="24"/>
        </w:rPr>
      </w:pPr>
      <w:r w:rsidRPr="009F7E57">
        <w:rPr>
          <w:rFonts w:ascii="Times New Roman" w:hAnsi="Times New Roman"/>
          <w:bCs/>
          <w:sz w:val="24"/>
          <w:szCs w:val="24"/>
        </w:rPr>
        <w:t>Листы А4 с изображением ромашки по количеству участников.</w:t>
      </w:r>
    </w:p>
    <w:p w:rsidR="00B5338E" w:rsidRPr="009F7E57" w:rsidRDefault="00B5338E" w:rsidP="009F7E57">
      <w:pPr>
        <w:numPr>
          <w:ilvl w:val="0"/>
          <w:numId w:val="211"/>
        </w:numPr>
        <w:tabs>
          <w:tab w:val="clear" w:pos="1260"/>
          <w:tab w:val="num" w:pos="-2160"/>
        </w:tabs>
        <w:spacing w:after="0" w:line="240" w:lineRule="auto"/>
        <w:ind w:left="0"/>
        <w:rPr>
          <w:rFonts w:ascii="Times New Roman" w:hAnsi="Times New Roman"/>
          <w:sz w:val="24"/>
          <w:szCs w:val="24"/>
        </w:rPr>
      </w:pPr>
      <w:r w:rsidRPr="009F7E57">
        <w:rPr>
          <w:rFonts w:ascii="Times New Roman" w:hAnsi="Times New Roman"/>
          <w:bCs/>
          <w:sz w:val="24"/>
          <w:szCs w:val="24"/>
        </w:rPr>
        <w:t>Фломастеры (6-12) – желательно каждому участнику.</w:t>
      </w:r>
    </w:p>
    <w:p w:rsidR="00B5338E" w:rsidRPr="009F7E57" w:rsidRDefault="00B5338E" w:rsidP="009F7E57">
      <w:pPr>
        <w:numPr>
          <w:ilvl w:val="0"/>
          <w:numId w:val="211"/>
        </w:numPr>
        <w:tabs>
          <w:tab w:val="clear" w:pos="1260"/>
          <w:tab w:val="num" w:pos="-2160"/>
          <w:tab w:val="num" w:pos="0"/>
        </w:tabs>
        <w:spacing w:after="0" w:line="240" w:lineRule="auto"/>
        <w:ind w:left="0"/>
        <w:rPr>
          <w:rFonts w:ascii="Times New Roman" w:hAnsi="Times New Roman"/>
          <w:sz w:val="24"/>
          <w:szCs w:val="24"/>
        </w:rPr>
      </w:pPr>
      <w:r w:rsidRPr="009F7E57">
        <w:rPr>
          <w:rFonts w:ascii="Times New Roman" w:hAnsi="Times New Roman"/>
          <w:bCs/>
          <w:sz w:val="24"/>
          <w:szCs w:val="24"/>
        </w:rPr>
        <w:t>Ножницы – желательно каждому участнику.</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2"/>
        </w:numPr>
        <w:tabs>
          <w:tab w:val="clear" w:pos="126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2"/>
        </w:numPr>
        <w:tabs>
          <w:tab w:val="clear" w:pos="126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Разминка.</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Упражнение «Делимся по признаку».</w:t>
      </w:r>
    </w:p>
    <w:p w:rsidR="00B5338E" w:rsidRPr="009F7E57" w:rsidRDefault="00B5338E" w:rsidP="009F7E57">
      <w:pPr>
        <w:numPr>
          <w:ilvl w:val="0"/>
          <w:numId w:val="212"/>
        </w:numPr>
        <w:tabs>
          <w:tab w:val="clear" w:pos="126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Упражнение «Ромашка» (обсуждение ценностей, здоровье как ценность).</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Упражнение «Клиника по пересадке органов».</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Упражнение «Конфликт ценностей».</w:t>
      </w:r>
    </w:p>
    <w:p w:rsidR="00B5338E" w:rsidRPr="009F7E57" w:rsidRDefault="00B5338E" w:rsidP="009F7E57">
      <w:pPr>
        <w:numPr>
          <w:ilvl w:val="0"/>
          <w:numId w:val="212"/>
        </w:numPr>
        <w:tabs>
          <w:tab w:val="clear" w:pos="1260"/>
          <w:tab w:val="num" w:pos="-216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запомнилось на занятии? Что нового вы узнали? Что было для вас наиболее интересным, а что вы уже знали и раньше?</w:t>
      </w:r>
    </w:p>
    <w:p w:rsidR="00B5338E" w:rsidRPr="009F7E57" w:rsidRDefault="00B5338E" w:rsidP="009F7E57">
      <w:pPr>
        <w:numPr>
          <w:ilvl w:val="0"/>
          <w:numId w:val="212"/>
        </w:numPr>
        <w:tabs>
          <w:tab w:val="clear" w:pos="126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2"/>
        </w:numPr>
        <w:tabs>
          <w:tab w:val="clear" w:pos="1260"/>
          <w:tab w:val="num" w:pos="-2160"/>
        </w:tabs>
        <w:spacing w:after="0" w:line="240" w:lineRule="auto"/>
        <w:ind w:left="0"/>
        <w:rPr>
          <w:rFonts w:ascii="Times New Roman" w:hAnsi="Times New Roman"/>
          <w:b/>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Занятия 2</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Тема:</w:t>
      </w:r>
      <w:r w:rsidRPr="009F7E57">
        <w:rPr>
          <w:rFonts w:ascii="Times New Roman" w:hAnsi="Times New Roman"/>
          <w:sz w:val="24"/>
          <w:szCs w:val="24"/>
        </w:rPr>
        <w:t xml:space="preserve"> Мужчина и женщина.</w:t>
      </w:r>
    </w:p>
    <w:p w:rsidR="00B5338E" w:rsidRPr="009F7E57" w:rsidRDefault="00B5338E" w:rsidP="009F7E57">
      <w:pPr>
        <w:spacing w:after="0"/>
        <w:rPr>
          <w:rFonts w:ascii="Times New Roman" w:hAnsi="Times New Roman"/>
          <w:bCs/>
          <w:sz w:val="24"/>
          <w:szCs w:val="24"/>
        </w:rPr>
      </w:pPr>
      <w:r w:rsidRPr="009F7E57">
        <w:rPr>
          <w:rFonts w:ascii="Times New Roman" w:hAnsi="Times New Roman"/>
          <w:b/>
          <w:sz w:val="24"/>
          <w:szCs w:val="24"/>
        </w:rPr>
        <w:t>Цель:</w:t>
      </w:r>
      <w:r w:rsidRPr="009F7E57">
        <w:rPr>
          <w:rFonts w:ascii="Times New Roman" w:hAnsi="Times New Roman"/>
          <w:bCs/>
          <w:sz w:val="24"/>
          <w:szCs w:val="24"/>
        </w:rPr>
        <w:t xml:space="preserve"> Познакомить с правилами безопасного сексуального поведения, показать связь с сохранением репродуктивного здоровья. Научить осознавать свои потребности и ожидания по отношению к своему партнеру. Сформировать навыки общения с противоположным полом.</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Необходимый материал:</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Доска или ватман с маркером в центре круга.</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Листы А4 по количеству участников, ручки на каждого.</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Мячик для большого тенниса, апельсин и любые предметы (см. разминку «Апельсин»).</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Фотографии актеров или известных людей (например, из журналов) (см. упр. «Звезда Голливуда»).</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Повязка на глаза (для половины группы).</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Таблица для упражнения «Помоги принять решение».</w:t>
      </w:r>
    </w:p>
    <w:p w:rsidR="00B5338E" w:rsidRPr="009F7E57" w:rsidRDefault="00B5338E" w:rsidP="009F7E57">
      <w:pPr>
        <w:numPr>
          <w:ilvl w:val="0"/>
          <w:numId w:val="21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Плакат «Правила безопасного сексуального поведения».</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Разминка.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«Апельсин».</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Блок «Вспомним все».</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было на прошлом занятии?</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«Что нам нравится?».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«Звезда Голливуда».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«Знакомство».</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«Идеальное свидание».</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«Слепой и поводырь».</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«Помоги принять решение» (заранее подготовить таблицу).</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Правила безопасного сексуального поведения (заранее сделать плакат).</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запомнилось на занятии? Что нового вы узнали? Что было для вас наиболее интересным, а что вы уже знали и раньше?</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3"/>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3</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 xml:space="preserve">Тема: </w:t>
      </w:r>
      <w:r w:rsidRPr="009F7E57">
        <w:rPr>
          <w:rFonts w:ascii="Times New Roman" w:hAnsi="Times New Roman"/>
          <w:sz w:val="24"/>
          <w:szCs w:val="24"/>
        </w:rPr>
        <w:t>Причины и последствия вредных привычек (курение).</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Познакомить с причинами и последствиями курения, выработать критическое отношение к курению, привить навык отказа от сигарет.</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Необходимый материал:</w:t>
      </w:r>
    </w:p>
    <w:p w:rsidR="00B5338E" w:rsidRPr="009F7E57" w:rsidRDefault="00B5338E" w:rsidP="009F7E57">
      <w:pPr>
        <w:numPr>
          <w:ilvl w:val="0"/>
          <w:numId w:val="220"/>
        </w:numPr>
        <w:tabs>
          <w:tab w:val="clear" w:pos="720"/>
          <w:tab w:val="num" w:pos="-3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Колпачок от фломастера (или любой маленький предмет, который можно спрятать) для упражнения «Незаметный предмет».</w:t>
      </w:r>
    </w:p>
    <w:p w:rsidR="00B5338E" w:rsidRPr="009F7E57" w:rsidRDefault="00B5338E" w:rsidP="009F7E57">
      <w:pPr>
        <w:numPr>
          <w:ilvl w:val="0"/>
          <w:numId w:val="220"/>
        </w:numPr>
        <w:tabs>
          <w:tab w:val="clear" w:pos="720"/>
          <w:tab w:val="num" w:pos="-360"/>
        </w:tabs>
        <w:spacing w:after="0" w:line="240" w:lineRule="auto"/>
        <w:ind w:left="0"/>
        <w:rPr>
          <w:rFonts w:ascii="Times New Roman" w:hAnsi="Times New Roman"/>
          <w:sz w:val="24"/>
          <w:szCs w:val="24"/>
        </w:rPr>
      </w:pPr>
      <w:r w:rsidRPr="009F7E57">
        <w:rPr>
          <w:rFonts w:ascii="Times New Roman" w:hAnsi="Times New Roman"/>
          <w:sz w:val="24"/>
          <w:szCs w:val="24"/>
        </w:rPr>
        <w:t>Приложение (распечатать, если нужно ведущему).</w:t>
      </w:r>
    </w:p>
    <w:p w:rsidR="00B5338E" w:rsidRPr="009F7E57" w:rsidRDefault="00B5338E" w:rsidP="009F7E57">
      <w:pPr>
        <w:numPr>
          <w:ilvl w:val="0"/>
          <w:numId w:val="220"/>
        </w:numPr>
        <w:tabs>
          <w:tab w:val="clear" w:pos="720"/>
          <w:tab w:val="num" w:pos="-360"/>
          <w:tab w:val="num" w:pos="0"/>
        </w:tabs>
        <w:spacing w:after="0" w:line="240" w:lineRule="auto"/>
        <w:ind w:left="0"/>
        <w:rPr>
          <w:rFonts w:ascii="Times New Roman" w:hAnsi="Times New Roman"/>
          <w:sz w:val="24"/>
          <w:szCs w:val="24"/>
        </w:rPr>
      </w:pPr>
      <w:r w:rsidRPr="009F7E57">
        <w:rPr>
          <w:rFonts w:ascii="Times New Roman" w:hAnsi="Times New Roman"/>
          <w:sz w:val="24"/>
          <w:szCs w:val="24"/>
        </w:rPr>
        <w:t>Ручки для каждого.</w:t>
      </w:r>
    </w:p>
    <w:p w:rsidR="00B5338E" w:rsidRPr="009F7E57" w:rsidRDefault="00B5338E" w:rsidP="009F7E57">
      <w:pPr>
        <w:numPr>
          <w:ilvl w:val="0"/>
          <w:numId w:val="220"/>
        </w:numPr>
        <w:tabs>
          <w:tab w:val="clear" w:pos="720"/>
          <w:tab w:val="num" w:pos="-360"/>
        </w:tabs>
        <w:spacing w:after="0" w:line="240" w:lineRule="auto"/>
        <w:ind w:left="0"/>
        <w:rPr>
          <w:rFonts w:ascii="Times New Roman" w:hAnsi="Times New Roman"/>
          <w:sz w:val="24"/>
          <w:szCs w:val="24"/>
        </w:rPr>
      </w:pPr>
      <w:r w:rsidRPr="009F7E57">
        <w:rPr>
          <w:rFonts w:ascii="Times New Roman" w:hAnsi="Times New Roman"/>
          <w:sz w:val="24"/>
          <w:szCs w:val="24"/>
        </w:rPr>
        <w:t>Листы ватмана.</w:t>
      </w:r>
    </w:p>
    <w:p w:rsidR="00B5338E" w:rsidRPr="009F7E57" w:rsidRDefault="00B5338E" w:rsidP="009F7E57">
      <w:pPr>
        <w:numPr>
          <w:ilvl w:val="0"/>
          <w:numId w:val="220"/>
        </w:numPr>
        <w:tabs>
          <w:tab w:val="clear" w:pos="720"/>
          <w:tab w:val="num" w:pos="-3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Банка с окурками в воде (см. упр. «Банка с окурками»).</w:t>
      </w:r>
    </w:p>
    <w:p w:rsidR="00B5338E" w:rsidRPr="009F7E57" w:rsidRDefault="00B5338E" w:rsidP="009F7E57">
      <w:pPr>
        <w:numPr>
          <w:ilvl w:val="0"/>
          <w:numId w:val="220"/>
        </w:numPr>
        <w:tabs>
          <w:tab w:val="clear" w:pos="720"/>
          <w:tab w:val="num" w:pos="-3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Карточки: 11000 рублей, 33000 рублей, 55000 рублей, 110000 рублей – для упражнения «Купи мечту».</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5"/>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5"/>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Блок «Вспомним все».</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было на прошлом занятии?</w:t>
      </w:r>
    </w:p>
    <w:p w:rsidR="00B5338E" w:rsidRPr="009F7E57" w:rsidRDefault="00B5338E" w:rsidP="009F7E57">
      <w:pPr>
        <w:numPr>
          <w:ilvl w:val="0"/>
          <w:numId w:val="215"/>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Введение в тему.</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«Незаметный предмет».</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Дискуссия «Почему люди курят?».</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«ЗА и ПРОТИВ».</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Показательное упражнение «Банка с окурками».</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«Купи мечту».</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Дискуссия «Как бросить курить и не начать заново».</w:t>
      </w:r>
    </w:p>
    <w:p w:rsidR="00B5338E" w:rsidRPr="009F7E57" w:rsidRDefault="00B5338E" w:rsidP="009F7E57">
      <w:pPr>
        <w:numPr>
          <w:ilvl w:val="0"/>
          <w:numId w:val="215"/>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запомнилось на занятии? Что нового вы узнали? Что было для вас наиболее интересным, а что вы уже знали и раньше?</w:t>
      </w:r>
    </w:p>
    <w:p w:rsidR="00B5338E" w:rsidRPr="009F7E57" w:rsidRDefault="00B5338E" w:rsidP="009F7E57">
      <w:pPr>
        <w:numPr>
          <w:ilvl w:val="0"/>
          <w:numId w:val="215"/>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5"/>
        </w:numPr>
        <w:tabs>
          <w:tab w:val="clear" w:pos="720"/>
          <w:tab w:val="num" w:pos="-2160"/>
          <w:tab w:val="num" w:pos="0"/>
        </w:tabs>
        <w:spacing w:after="0" w:line="240" w:lineRule="auto"/>
        <w:ind w:left="0"/>
        <w:rPr>
          <w:rFonts w:ascii="Times New Roman" w:hAnsi="Times New Roman"/>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4</w:t>
      </w:r>
    </w:p>
    <w:p w:rsidR="00B5338E" w:rsidRPr="009F7E57" w:rsidRDefault="00B5338E" w:rsidP="009F7E57">
      <w:pPr>
        <w:spacing w:after="0"/>
        <w:rPr>
          <w:rFonts w:ascii="Times New Roman" w:hAnsi="Times New Roman"/>
          <w:sz w:val="24"/>
          <w:szCs w:val="24"/>
          <w:highlight w:val="yellow"/>
        </w:rPr>
      </w:pPr>
      <w:r w:rsidRPr="009F7E57">
        <w:rPr>
          <w:rFonts w:ascii="Times New Roman" w:hAnsi="Times New Roman"/>
          <w:b/>
          <w:sz w:val="24"/>
          <w:szCs w:val="24"/>
        </w:rPr>
        <w:t>Тема:</w:t>
      </w:r>
      <w:r w:rsidRPr="009F7E57">
        <w:rPr>
          <w:rFonts w:ascii="Times New Roman" w:hAnsi="Times New Roman"/>
          <w:sz w:val="24"/>
          <w:szCs w:val="24"/>
        </w:rPr>
        <w:t xml:space="preserve"> Причины и последствия вредных привычек (алкоголь).</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дать представление о причинах и последствиях алкоголизма; сформировать у подростков представление о культуре употребления спиртных напитков; сформировать навыки, помогающие удержаться от алкоголя.</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Необходимый материал:</w:t>
      </w:r>
    </w:p>
    <w:p w:rsidR="00B5338E" w:rsidRPr="009F7E57" w:rsidRDefault="00B5338E" w:rsidP="009F7E57">
      <w:pPr>
        <w:numPr>
          <w:ilvl w:val="0"/>
          <w:numId w:val="223"/>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Мячик или предмет, его заменяющий (мягкая игрушка).</w:t>
      </w:r>
    </w:p>
    <w:p w:rsidR="00B5338E" w:rsidRPr="009F7E57" w:rsidRDefault="00B5338E" w:rsidP="009F7E57">
      <w:pPr>
        <w:numPr>
          <w:ilvl w:val="0"/>
          <w:numId w:val="223"/>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Карточки для ролевой игры.</w:t>
      </w:r>
    </w:p>
    <w:p w:rsidR="00B5338E" w:rsidRPr="009F7E57" w:rsidRDefault="00B5338E" w:rsidP="009F7E57">
      <w:pPr>
        <w:numPr>
          <w:ilvl w:val="0"/>
          <w:numId w:val="223"/>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Булавки (лучше «английские») – 4 шт.</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8"/>
        </w:numPr>
        <w:tabs>
          <w:tab w:val="clear" w:pos="72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8"/>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Разминка.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«Ассоциации по алфавиту».</w:t>
      </w:r>
    </w:p>
    <w:p w:rsidR="00B5338E" w:rsidRPr="009F7E57" w:rsidRDefault="00B5338E" w:rsidP="009F7E57">
      <w:pPr>
        <w:numPr>
          <w:ilvl w:val="0"/>
          <w:numId w:val="218"/>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Блок «Вспомним все».</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было на прошлом занятии?</w:t>
      </w:r>
    </w:p>
    <w:p w:rsidR="00B5338E" w:rsidRPr="009F7E57" w:rsidRDefault="00B5338E" w:rsidP="009F7E57">
      <w:pPr>
        <w:numPr>
          <w:ilvl w:val="0"/>
          <w:numId w:val="218"/>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Введение в тему.</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«Зоопарк».</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Упражнение-беседа «Алкоголь в нашей жизни».</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«Последствия употребления алкоголя».</w:t>
      </w:r>
    </w:p>
    <w:p w:rsidR="00B5338E" w:rsidRPr="009F7E57" w:rsidRDefault="00B5338E" w:rsidP="009F7E57">
      <w:pPr>
        <w:spacing w:after="0"/>
        <w:rPr>
          <w:rFonts w:ascii="Times New Roman" w:hAnsi="Times New Roman"/>
          <w:b/>
          <w:sz w:val="24"/>
          <w:szCs w:val="24"/>
        </w:rPr>
      </w:pPr>
      <w:r w:rsidRPr="009F7E57">
        <w:rPr>
          <w:rFonts w:ascii="Times New Roman" w:hAnsi="Times New Roman"/>
          <w:sz w:val="24"/>
          <w:szCs w:val="24"/>
        </w:rPr>
        <w:t>Упражнение «Разговор в ресторане».</w:t>
      </w:r>
    </w:p>
    <w:p w:rsidR="00B5338E" w:rsidRPr="009F7E57" w:rsidRDefault="00B5338E" w:rsidP="009F7E57">
      <w:pPr>
        <w:numPr>
          <w:ilvl w:val="0"/>
          <w:numId w:val="218"/>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запомнилось на занятии? Что нового вы узнали? Что было для вас наиболее интересным, а что вы уже знали и раньше?</w:t>
      </w:r>
    </w:p>
    <w:p w:rsidR="00B5338E" w:rsidRPr="009F7E57" w:rsidRDefault="00B5338E" w:rsidP="009F7E57">
      <w:pPr>
        <w:numPr>
          <w:ilvl w:val="0"/>
          <w:numId w:val="218"/>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8"/>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5</w:t>
      </w:r>
    </w:p>
    <w:p w:rsidR="00B5338E" w:rsidRPr="009F7E57" w:rsidRDefault="00B5338E" w:rsidP="009F7E57">
      <w:pPr>
        <w:spacing w:after="0"/>
        <w:rPr>
          <w:rFonts w:ascii="Times New Roman" w:hAnsi="Times New Roman"/>
          <w:sz w:val="24"/>
          <w:szCs w:val="24"/>
          <w:highlight w:val="yellow"/>
        </w:rPr>
      </w:pPr>
      <w:r w:rsidRPr="009F7E57">
        <w:rPr>
          <w:rFonts w:ascii="Times New Roman" w:hAnsi="Times New Roman"/>
          <w:b/>
          <w:sz w:val="24"/>
          <w:szCs w:val="24"/>
        </w:rPr>
        <w:t>Тема:</w:t>
      </w:r>
      <w:r w:rsidRPr="009F7E57">
        <w:rPr>
          <w:rFonts w:ascii="Times New Roman" w:hAnsi="Times New Roman"/>
          <w:sz w:val="24"/>
          <w:szCs w:val="24"/>
        </w:rPr>
        <w:t xml:space="preserve"> Причины и последствия вредных привычек (наркотики).</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Дать представление  о причинах и последствиях наркозависимости, сформировать у подростков негативное отношение к наркотикам, сформировать навык отказа от приема наркотиков, даже легких.</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Необходимый материал:</w:t>
      </w:r>
    </w:p>
    <w:p w:rsidR="00B5338E" w:rsidRPr="009F7E57" w:rsidRDefault="00B5338E" w:rsidP="009F7E57">
      <w:pPr>
        <w:numPr>
          <w:ilvl w:val="0"/>
          <w:numId w:val="221"/>
        </w:numPr>
        <w:tabs>
          <w:tab w:val="clear" w:pos="720"/>
          <w:tab w:val="num" w:pos="-21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Палочки – 80 шт. (см. упр. «Игра»).</w:t>
      </w:r>
    </w:p>
    <w:p w:rsidR="00B5338E" w:rsidRPr="009F7E57" w:rsidRDefault="00B5338E" w:rsidP="009F7E57">
      <w:pPr>
        <w:numPr>
          <w:ilvl w:val="0"/>
          <w:numId w:val="221"/>
        </w:numPr>
        <w:tabs>
          <w:tab w:val="clear" w:pos="720"/>
          <w:tab w:val="num" w:pos="-21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Плакат и стикеры для упражнения «Дерево проблем».</w:t>
      </w:r>
    </w:p>
    <w:p w:rsidR="00B5338E" w:rsidRPr="009F7E57" w:rsidRDefault="00B5338E" w:rsidP="009F7E57">
      <w:pPr>
        <w:numPr>
          <w:ilvl w:val="0"/>
          <w:numId w:val="221"/>
        </w:numPr>
        <w:tabs>
          <w:tab w:val="clear" w:pos="720"/>
          <w:tab w:val="num" w:pos="-21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Плакат «Правила сопротивления уговорам».</w:t>
      </w:r>
    </w:p>
    <w:p w:rsidR="00B5338E" w:rsidRPr="009F7E57" w:rsidRDefault="00B5338E" w:rsidP="009F7E57">
      <w:pPr>
        <w:numPr>
          <w:ilvl w:val="0"/>
          <w:numId w:val="221"/>
        </w:numPr>
        <w:tabs>
          <w:tab w:val="clear" w:pos="720"/>
          <w:tab w:val="num" w:pos="-2160"/>
        </w:tabs>
        <w:spacing w:after="0" w:line="240" w:lineRule="auto"/>
        <w:ind w:left="0"/>
        <w:rPr>
          <w:rFonts w:ascii="Times New Roman" w:hAnsi="Times New Roman"/>
          <w:sz w:val="24"/>
          <w:szCs w:val="24"/>
        </w:rPr>
      </w:pPr>
      <w:r w:rsidRPr="009F7E57">
        <w:rPr>
          <w:rFonts w:ascii="Times New Roman" w:hAnsi="Times New Roman"/>
          <w:sz w:val="24"/>
          <w:szCs w:val="24"/>
        </w:rPr>
        <w:t>Карточки для упражнения «Ночной клуб».</w:t>
      </w:r>
    </w:p>
    <w:p w:rsidR="00B5338E" w:rsidRPr="009F7E57" w:rsidRDefault="00B5338E" w:rsidP="009F7E57">
      <w:pPr>
        <w:numPr>
          <w:ilvl w:val="0"/>
          <w:numId w:val="221"/>
        </w:numPr>
        <w:tabs>
          <w:tab w:val="clear" w:pos="720"/>
          <w:tab w:val="num" w:pos="-2160"/>
          <w:tab w:val="num" w:pos="0"/>
        </w:tabs>
        <w:spacing w:after="0" w:line="240" w:lineRule="auto"/>
        <w:ind w:left="0"/>
        <w:rPr>
          <w:rFonts w:ascii="Times New Roman" w:hAnsi="Times New Roman"/>
          <w:sz w:val="24"/>
          <w:szCs w:val="24"/>
        </w:rPr>
      </w:pPr>
      <w:r w:rsidRPr="009F7E57">
        <w:rPr>
          <w:rFonts w:ascii="Times New Roman" w:hAnsi="Times New Roman"/>
          <w:sz w:val="24"/>
          <w:szCs w:val="24"/>
        </w:rPr>
        <w:t>Приложения (распечатать, как указано в упражнениях).</w:t>
      </w:r>
    </w:p>
    <w:p w:rsidR="00B5338E" w:rsidRPr="009F7E57" w:rsidRDefault="00B5338E" w:rsidP="009F7E57">
      <w:pPr>
        <w:numPr>
          <w:ilvl w:val="0"/>
          <w:numId w:val="221"/>
        </w:numPr>
        <w:tabs>
          <w:tab w:val="clear" w:pos="720"/>
          <w:tab w:val="num" w:pos="-2160"/>
        </w:tabs>
        <w:spacing w:after="0" w:line="240" w:lineRule="auto"/>
        <w:ind w:left="0"/>
        <w:rPr>
          <w:rFonts w:ascii="Times New Roman" w:hAnsi="Times New Roman"/>
          <w:sz w:val="24"/>
          <w:szCs w:val="24"/>
        </w:rPr>
      </w:pPr>
      <w:r w:rsidRPr="009F7E57">
        <w:rPr>
          <w:rFonts w:ascii="Times New Roman" w:hAnsi="Times New Roman"/>
          <w:sz w:val="24"/>
          <w:szCs w:val="24"/>
        </w:rPr>
        <w:t>Шприц без иглы.</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Разминка.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«Гимнастика».</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Блок «Вспомним все».</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было на прошлом занятии?</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Введение в тему.</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«Дерево проблем».</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«Игра».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«Аргументы отказа от пробы наркотиков».</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Правила сопротивления уговорам.</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Упражнение-провокация «Подстава».</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запомнилось на занятии? Что нового вы узнали? Что было для вас наиболее интересным, а что вы уже знали и раньше?</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6"/>
        </w:numPr>
        <w:tabs>
          <w:tab w:val="clear" w:pos="720"/>
          <w:tab w:val="num" w:pos="-2160"/>
          <w:tab w:val="num" w:pos="0"/>
        </w:tabs>
        <w:spacing w:after="0" w:line="240" w:lineRule="auto"/>
        <w:ind w:left="0"/>
        <w:rPr>
          <w:rFonts w:ascii="Times New Roman" w:hAnsi="Times New Roman"/>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6</w:t>
      </w:r>
    </w:p>
    <w:p w:rsidR="00B5338E" w:rsidRPr="009F7E57" w:rsidRDefault="00B5338E" w:rsidP="009F7E57">
      <w:pPr>
        <w:spacing w:after="0"/>
        <w:rPr>
          <w:rFonts w:ascii="Times New Roman" w:hAnsi="Times New Roman"/>
          <w:sz w:val="24"/>
          <w:szCs w:val="24"/>
          <w:highlight w:val="yellow"/>
        </w:rPr>
      </w:pPr>
      <w:r w:rsidRPr="009F7E57">
        <w:rPr>
          <w:rFonts w:ascii="Times New Roman" w:hAnsi="Times New Roman"/>
          <w:b/>
          <w:sz w:val="24"/>
          <w:szCs w:val="24"/>
        </w:rPr>
        <w:t>Тема:</w:t>
      </w:r>
      <w:r w:rsidRPr="009F7E57">
        <w:rPr>
          <w:rFonts w:ascii="Times New Roman" w:hAnsi="Times New Roman"/>
          <w:sz w:val="24"/>
          <w:szCs w:val="24"/>
        </w:rPr>
        <w:t xml:space="preserve"> ВИЧ/СПИД: мы знаем, как себя защитить.</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сообщить достоверную информацию о ВИЧ/СПИДе, путях передачи и способах профилактики; сформировать толерантное отношение к больным ВИЧ-инфекцией; научить подростков избегать ситуаций с высокой степенью риска.</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Необходимый материал:</w:t>
      </w:r>
    </w:p>
    <w:p w:rsidR="00B5338E" w:rsidRPr="009F7E57" w:rsidRDefault="00B5338E" w:rsidP="009F7E57">
      <w:pPr>
        <w:numPr>
          <w:ilvl w:val="0"/>
          <w:numId w:val="222"/>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Стаканчики с водой каждому участнику, крахмал и йод.</w:t>
      </w:r>
    </w:p>
    <w:p w:rsidR="00B5338E" w:rsidRPr="009F7E57" w:rsidRDefault="00B5338E" w:rsidP="009F7E57">
      <w:pPr>
        <w:numPr>
          <w:ilvl w:val="0"/>
          <w:numId w:val="222"/>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Приложения (распечатать, как указано в приложениях).</w:t>
      </w:r>
    </w:p>
    <w:p w:rsidR="00B5338E" w:rsidRPr="009F7E57" w:rsidRDefault="00B5338E" w:rsidP="009F7E57">
      <w:pPr>
        <w:numPr>
          <w:ilvl w:val="0"/>
          <w:numId w:val="222"/>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Карточки с ситуациями для упражнения «Оценка степени риска».</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Блок «Вспомним все».</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было на прошлом занятии?</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Разминка.</w:t>
      </w:r>
    </w:p>
    <w:p w:rsidR="00B5338E" w:rsidRPr="009F7E57" w:rsidRDefault="00B5338E" w:rsidP="009F7E57">
      <w:pPr>
        <w:spacing w:after="0"/>
        <w:rPr>
          <w:rFonts w:ascii="Times New Roman" w:hAnsi="Times New Roman"/>
          <w:b/>
          <w:sz w:val="24"/>
          <w:szCs w:val="24"/>
        </w:rPr>
      </w:pPr>
      <w:r w:rsidRPr="009F7E57">
        <w:rPr>
          <w:rFonts w:ascii="Times New Roman" w:hAnsi="Times New Roman"/>
          <w:sz w:val="24"/>
          <w:szCs w:val="24"/>
        </w:rPr>
        <w:t>Игра «Живая диаграмма».</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«Игра с водой».</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Теория ВИЧ (мини-лекция).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«Разница между ВИЧ и СПИДом».</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Как передается ВИЧ (мини-лекция).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«Жидкости организма человека».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«5 секунд».</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«Оценка степени риска».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Что такое тест на ВИЧ (мини-лекция).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«Письмо из больницы».</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занятия.</w:t>
      </w:r>
    </w:p>
    <w:p w:rsidR="00B5338E" w:rsidRPr="009F7E57" w:rsidRDefault="00B5338E" w:rsidP="009F7E57">
      <w:pPr>
        <w:tabs>
          <w:tab w:val="num" w:pos="-2160"/>
        </w:tabs>
        <w:spacing w:after="0"/>
        <w:rPr>
          <w:rFonts w:ascii="Times New Roman" w:hAnsi="Times New Roman"/>
          <w:sz w:val="24"/>
          <w:szCs w:val="24"/>
        </w:rPr>
      </w:pPr>
      <w:r w:rsidRPr="009F7E57">
        <w:rPr>
          <w:rFonts w:ascii="Times New Roman" w:hAnsi="Times New Roman"/>
          <w:sz w:val="24"/>
          <w:szCs w:val="24"/>
        </w:rPr>
        <w:t>Что запомнилось на занятии? Что нового вы узнали? Что было для вас наиболее интересным, а что вы уже знали и раньше?</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7"/>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7</w:t>
      </w:r>
    </w:p>
    <w:p w:rsidR="00B5338E" w:rsidRPr="009F7E57" w:rsidRDefault="00B5338E" w:rsidP="009F7E57">
      <w:pPr>
        <w:spacing w:after="0"/>
        <w:rPr>
          <w:rFonts w:ascii="Times New Roman" w:hAnsi="Times New Roman"/>
          <w:sz w:val="24"/>
          <w:szCs w:val="24"/>
          <w:highlight w:val="yellow"/>
        </w:rPr>
      </w:pPr>
      <w:r w:rsidRPr="009F7E57">
        <w:rPr>
          <w:rFonts w:ascii="Times New Roman" w:hAnsi="Times New Roman"/>
          <w:b/>
          <w:sz w:val="24"/>
          <w:szCs w:val="24"/>
        </w:rPr>
        <w:t>Тема:</w:t>
      </w:r>
      <w:r w:rsidRPr="009F7E57">
        <w:rPr>
          <w:rFonts w:ascii="Times New Roman" w:hAnsi="Times New Roman"/>
          <w:sz w:val="24"/>
          <w:szCs w:val="24"/>
        </w:rPr>
        <w:t xml:space="preserve"> Заключительное занятие, подводим итоги.</w:t>
      </w:r>
    </w:p>
    <w:p w:rsidR="00B5338E" w:rsidRPr="009F7E57" w:rsidRDefault="00B5338E" w:rsidP="009F7E57">
      <w:pPr>
        <w:spacing w:after="0"/>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обобщить всю полученную информацию; подвести итоги работы по курсу ЗОЖ; получить обратную связь.</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Необходимый материал:</w:t>
      </w:r>
    </w:p>
    <w:p w:rsidR="00B5338E" w:rsidRPr="009F7E57" w:rsidRDefault="00B5338E" w:rsidP="009F7E57">
      <w:pPr>
        <w:numPr>
          <w:ilvl w:val="0"/>
          <w:numId w:val="224"/>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Клубок толстых ниток.</w:t>
      </w:r>
    </w:p>
    <w:p w:rsidR="00B5338E" w:rsidRPr="009F7E57" w:rsidRDefault="00B5338E" w:rsidP="009F7E57">
      <w:pPr>
        <w:numPr>
          <w:ilvl w:val="0"/>
          <w:numId w:val="224"/>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Свеча в стакане с металлической крышкой (фитиль должен быть ниже краев стакана).</w:t>
      </w:r>
    </w:p>
    <w:p w:rsidR="00B5338E" w:rsidRPr="009F7E57" w:rsidRDefault="00B5338E" w:rsidP="009F7E57">
      <w:pPr>
        <w:numPr>
          <w:ilvl w:val="0"/>
          <w:numId w:val="224"/>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sz w:val="24"/>
          <w:szCs w:val="24"/>
        </w:rPr>
        <w:t>Ручки (каждому участнику).</w:t>
      </w:r>
    </w:p>
    <w:p w:rsidR="00B5338E" w:rsidRPr="009F7E57" w:rsidRDefault="00B5338E" w:rsidP="009F7E57">
      <w:pPr>
        <w:numPr>
          <w:ilvl w:val="0"/>
          <w:numId w:val="224"/>
        </w:numPr>
        <w:tabs>
          <w:tab w:val="clear" w:pos="720"/>
        </w:tabs>
        <w:spacing w:after="0" w:line="240" w:lineRule="auto"/>
        <w:ind w:left="0"/>
        <w:rPr>
          <w:rFonts w:ascii="Times New Roman" w:hAnsi="Times New Roman"/>
          <w:sz w:val="24"/>
          <w:szCs w:val="24"/>
        </w:rPr>
      </w:pPr>
      <w:r w:rsidRPr="009F7E57">
        <w:rPr>
          <w:rFonts w:ascii="Times New Roman" w:hAnsi="Times New Roman"/>
          <w:sz w:val="24"/>
          <w:szCs w:val="24"/>
        </w:rPr>
        <w:t>«Визитки» ведущему по количеству участников группы.</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9"/>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Приветствие. Вводные слова.</w:t>
      </w:r>
    </w:p>
    <w:p w:rsidR="00B5338E" w:rsidRPr="009F7E57" w:rsidRDefault="00B5338E" w:rsidP="009F7E57">
      <w:pPr>
        <w:numPr>
          <w:ilvl w:val="0"/>
          <w:numId w:val="219"/>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Разминка.</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«Те, кто».</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Любимые упражнения (1-2 шт.).</w:t>
      </w:r>
    </w:p>
    <w:p w:rsidR="00B5338E" w:rsidRPr="009F7E57" w:rsidRDefault="00B5338E" w:rsidP="009F7E57">
      <w:pPr>
        <w:numPr>
          <w:ilvl w:val="0"/>
          <w:numId w:val="219"/>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Основная часть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«Клубочек».</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Упражнения «Черный и золотой стул».</w:t>
      </w:r>
    </w:p>
    <w:p w:rsidR="00B5338E" w:rsidRPr="009F7E57" w:rsidRDefault="00B5338E" w:rsidP="009F7E57">
      <w:pPr>
        <w:spacing w:after="0"/>
        <w:rPr>
          <w:rFonts w:ascii="Times New Roman" w:hAnsi="Times New Roman"/>
          <w:b/>
          <w:sz w:val="24"/>
          <w:szCs w:val="24"/>
        </w:rPr>
      </w:pPr>
      <w:r w:rsidRPr="009F7E57">
        <w:rPr>
          <w:rFonts w:ascii="Times New Roman" w:hAnsi="Times New Roman"/>
          <w:sz w:val="24"/>
          <w:szCs w:val="24"/>
        </w:rPr>
        <w:t>Упражнение «Сбор чемоданов в дорогу».</w:t>
      </w:r>
    </w:p>
    <w:p w:rsidR="00B5338E" w:rsidRPr="009F7E57" w:rsidRDefault="00B5338E" w:rsidP="009F7E57">
      <w:pPr>
        <w:numPr>
          <w:ilvl w:val="0"/>
          <w:numId w:val="219"/>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Рефлексия всего курса и последнего занятия.</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Упражнение «Свеча».</w:t>
      </w:r>
    </w:p>
    <w:p w:rsidR="00B5338E" w:rsidRPr="009F7E57" w:rsidRDefault="00B5338E" w:rsidP="009F7E57">
      <w:pPr>
        <w:numPr>
          <w:ilvl w:val="0"/>
          <w:numId w:val="219"/>
        </w:numPr>
        <w:tabs>
          <w:tab w:val="clear" w:pos="720"/>
          <w:tab w:val="num" w:pos="0"/>
        </w:tabs>
        <w:spacing w:after="0" w:line="240" w:lineRule="auto"/>
        <w:ind w:left="0"/>
        <w:rPr>
          <w:rFonts w:ascii="Times New Roman" w:hAnsi="Times New Roman"/>
          <w:b/>
          <w:sz w:val="24"/>
          <w:szCs w:val="24"/>
        </w:rPr>
      </w:pPr>
      <w:r w:rsidRPr="009F7E57">
        <w:rPr>
          <w:rFonts w:ascii="Times New Roman" w:hAnsi="Times New Roman"/>
          <w:b/>
          <w:sz w:val="24"/>
          <w:szCs w:val="24"/>
        </w:rPr>
        <w:t>Итоговый вывод.</w:t>
      </w:r>
    </w:p>
    <w:p w:rsidR="00B5338E" w:rsidRPr="009F7E57" w:rsidRDefault="00B5338E" w:rsidP="009F7E57">
      <w:pPr>
        <w:numPr>
          <w:ilvl w:val="0"/>
          <w:numId w:val="219"/>
        </w:numPr>
        <w:tabs>
          <w:tab w:val="clear" w:pos="720"/>
          <w:tab w:val="num" w:pos="0"/>
        </w:tabs>
        <w:spacing w:after="0" w:line="240" w:lineRule="auto"/>
        <w:ind w:left="0"/>
        <w:rPr>
          <w:rFonts w:ascii="Times New Roman" w:hAnsi="Times New Roman"/>
          <w:sz w:val="24"/>
          <w:szCs w:val="24"/>
        </w:rPr>
      </w:pPr>
      <w:r w:rsidRPr="009F7E57">
        <w:rPr>
          <w:rFonts w:ascii="Times New Roman" w:hAnsi="Times New Roman"/>
          <w:b/>
          <w:sz w:val="24"/>
          <w:szCs w:val="24"/>
        </w:rPr>
        <w:t>Традиционное прощание.</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lang w:val="en-US"/>
        </w:rPr>
        <w:br w:type="page"/>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4. Раздел «Человек и общество»</w:t>
      </w:r>
    </w:p>
    <w:p w:rsidR="00B5338E" w:rsidRPr="009F7E57" w:rsidRDefault="00B5338E" w:rsidP="009F7E57">
      <w:pPr>
        <w:spacing w:after="0"/>
        <w:ind w:left="720"/>
        <w:rPr>
          <w:rFonts w:ascii="Times New Roman" w:hAnsi="Times New Roman"/>
          <w:b/>
          <w:sz w:val="24"/>
          <w:szCs w:val="24"/>
        </w:rPr>
      </w:pPr>
      <w:r w:rsidRPr="009F7E57">
        <w:rPr>
          <w:rFonts w:ascii="Times New Roman" w:hAnsi="Times New Roman"/>
          <w:b/>
          <w:sz w:val="24"/>
          <w:szCs w:val="24"/>
        </w:rPr>
        <w:t>Занятие 1. Введение. Знакомство с разделами программы «Я и общество»</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познакомить с разделами программы.</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1</w:t>
      </w:r>
      <w:r w:rsidRPr="009F7E57">
        <w:rPr>
          <w:rFonts w:ascii="Times New Roman" w:hAnsi="Times New Roman"/>
          <w:b/>
          <w:sz w:val="24"/>
          <w:szCs w:val="24"/>
        </w:rPr>
        <w:t xml:space="preserve">. </w:t>
      </w:r>
      <w:r w:rsidRPr="009F7E57">
        <w:rPr>
          <w:rFonts w:ascii="Times New Roman" w:hAnsi="Times New Roman"/>
          <w:sz w:val="24"/>
          <w:szCs w:val="24"/>
        </w:rPr>
        <w:t>Подробно рассказать о каждом разделе программы.</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2. Дать определения понятию «общество».</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обзорная информация.</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96"/>
        </w:numPr>
        <w:tabs>
          <w:tab w:val="clear" w:pos="141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Педагог рассказывает подробно о том, что ребята будут изучать в рамках программы «Я и общество» (согласно календарно-тематическому планированию): темы, кол-во часов. </w:t>
      </w:r>
    </w:p>
    <w:p w:rsidR="00B5338E" w:rsidRPr="009F7E57" w:rsidRDefault="00B5338E" w:rsidP="009F7E57">
      <w:pPr>
        <w:numPr>
          <w:ilvl w:val="0"/>
          <w:numId w:val="96"/>
        </w:numPr>
        <w:tabs>
          <w:tab w:val="clear" w:pos="141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Педагог в рамках данной программы дает следующую обзорную информацию:</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Общество</w:t>
      </w:r>
      <w:r w:rsidRPr="009F7E57">
        <w:rPr>
          <w:rFonts w:ascii="Times New Roman" w:hAnsi="Times New Roman"/>
          <w:sz w:val="24"/>
          <w:szCs w:val="24"/>
        </w:rPr>
        <w:t xml:space="preserve"> — социальная организация страны, обеспечивающая совместную жизнедеятельность людей. Это обособившаяся от природы часть материального мира, представляющая собой исторически развивающуюся форму связей и отношений людей в процессе их жизнедеятельности.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Жизнедеятельность общества: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Жизнедеятельность общества осуществляется в четырех основных сферах:экономической, социальной, политической и духовной.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Экономическая</w:t>
      </w:r>
      <w:r w:rsidRPr="009F7E57">
        <w:rPr>
          <w:rFonts w:ascii="Times New Roman" w:hAnsi="Times New Roman"/>
          <w:sz w:val="24"/>
          <w:szCs w:val="24"/>
        </w:rPr>
        <w:t xml:space="preserve"> сфера есть единство производства, специализации и кооперации, потребления, обмена и распределения. Она обеспечивает производство товаров, необходимых для удовлетворения материальных потребностей индивидов.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Социальную </w:t>
      </w:r>
      <w:r w:rsidRPr="009F7E57">
        <w:rPr>
          <w:rFonts w:ascii="Times New Roman" w:hAnsi="Times New Roman"/>
          <w:sz w:val="24"/>
          <w:szCs w:val="24"/>
        </w:rPr>
        <w:t>сферу представляют этнические общности людей (род, племя, народность, нация и т. д.), различные классы (рабы, рабовладельцы, крестьяне, пролетариат, буржуазия) и другие социальные группы, которые обладают различным материальным положением и отношением к существующим общественным порядкам.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Политическая </w:t>
      </w:r>
      <w:r w:rsidRPr="009F7E57">
        <w:rPr>
          <w:rFonts w:ascii="Times New Roman" w:hAnsi="Times New Roman"/>
          <w:sz w:val="24"/>
          <w:szCs w:val="24"/>
        </w:rPr>
        <w:t>сфера охватывает властные структуры (государство, политические партии, политические движения), управляющие людьми.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Духовная</w:t>
      </w:r>
      <w:r w:rsidRPr="009F7E57">
        <w:rPr>
          <w:rFonts w:ascii="Times New Roman" w:hAnsi="Times New Roman"/>
          <w:sz w:val="24"/>
          <w:szCs w:val="24"/>
        </w:rPr>
        <w:t xml:space="preserve"> (культурная) сфера включает философские, религиозные, художественные, правовые, политические и другие воззрения людей, а также их настроения, эмоции, представления об окружающем мире, традиции, обычаи и т. п.</w:t>
      </w:r>
    </w:p>
    <w:p w:rsidR="00B5338E" w:rsidRPr="009F7E57" w:rsidRDefault="00B5338E" w:rsidP="009F7E57">
      <w:pPr>
        <w:numPr>
          <w:ilvl w:val="0"/>
          <w:numId w:val="96"/>
        </w:numPr>
        <w:tabs>
          <w:tab w:val="clear" w:pos="1410"/>
          <w:tab w:val="num"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Домашнее задание:</w:t>
      </w:r>
      <w:r w:rsidRPr="009F7E57">
        <w:rPr>
          <w:rFonts w:ascii="Times New Roman" w:hAnsi="Times New Roman"/>
          <w:sz w:val="24"/>
          <w:szCs w:val="24"/>
        </w:rPr>
        <w:t xml:space="preserve"> выучить определения термина «общество».</w:t>
      </w:r>
    </w:p>
    <w:p w:rsidR="00B5338E" w:rsidRPr="009F7E57" w:rsidRDefault="00B5338E" w:rsidP="009F7E57">
      <w:pPr>
        <w:numPr>
          <w:ilvl w:val="0"/>
          <w:numId w:val="96"/>
        </w:numPr>
        <w:tabs>
          <w:tab w:val="clear" w:pos="1410"/>
          <w:tab w:val="num"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ребята отвечают на вопрос «Какая из сфер общества для человека важнее?», «Почему?».</w:t>
      </w: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tabs>
          <w:tab w:val="left" w:pos="900"/>
        </w:tabs>
        <w:spacing w:after="0"/>
        <w:ind w:left="720"/>
        <w:rPr>
          <w:rFonts w:ascii="Times New Roman" w:hAnsi="Times New Roman"/>
          <w:b/>
          <w:sz w:val="24"/>
          <w:szCs w:val="24"/>
        </w:rPr>
      </w:pPr>
      <w:r w:rsidRPr="009F7E57">
        <w:rPr>
          <w:rFonts w:ascii="Times New Roman" w:hAnsi="Times New Roman"/>
          <w:b/>
          <w:sz w:val="24"/>
          <w:szCs w:val="24"/>
        </w:rPr>
        <w:t>Занятие 2. Ролевая игра «Слабое звено».</w:t>
      </w:r>
    </w:p>
    <w:p w:rsidR="00B5338E" w:rsidRPr="009F7E57" w:rsidRDefault="00B5338E" w:rsidP="009F7E57">
      <w:pPr>
        <w:spacing w:after="0"/>
        <w:ind w:left="360"/>
        <w:jc w:val="center"/>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выявить знания правил поведения в социуме.</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Задачи:</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1.Провести ролевую игру.</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2. Выявить знания норм и правил поведения в общественных местах с друзьями, в гостях т.д.</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Оборудование: </w:t>
      </w:r>
      <w:r w:rsidRPr="009F7E57">
        <w:rPr>
          <w:rFonts w:ascii="Times New Roman" w:hAnsi="Times New Roman"/>
          <w:sz w:val="24"/>
          <w:szCs w:val="24"/>
        </w:rPr>
        <w:t>заготовленные вопросы, призы.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игра.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97"/>
        </w:numPr>
        <w:spacing w:after="0" w:line="240" w:lineRule="auto"/>
        <w:jc w:val="both"/>
        <w:rPr>
          <w:rFonts w:ascii="Times New Roman" w:hAnsi="Times New Roman"/>
          <w:sz w:val="24"/>
          <w:szCs w:val="24"/>
        </w:rPr>
      </w:pPr>
      <w:r w:rsidRPr="009F7E57">
        <w:rPr>
          <w:rFonts w:ascii="Times New Roman" w:hAnsi="Times New Roman"/>
          <w:sz w:val="24"/>
          <w:szCs w:val="24"/>
        </w:rPr>
        <w:t>Вступительное слово педагога.</w:t>
      </w:r>
    </w:p>
    <w:p w:rsidR="00B5338E" w:rsidRPr="009F7E57" w:rsidRDefault="00B5338E" w:rsidP="009F7E57">
      <w:pPr>
        <w:numPr>
          <w:ilvl w:val="0"/>
          <w:numId w:val="97"/>
        </w:numPr>
        <w:spacing w:after="0" w:line="240" w:lineRule="auto"/>
        <w:jc w:val="both"/>
        <w:rPr>
          <w:rFonts w:ascii="Times New Roman" w:hAnsi="Times New Roman"/>
          <w:b/>
          <w:sz w:val="24"/>
          <w:szCs w:val="24"/>
        </w:rPr>
      </w:pPr>
      <w:r w:rsidRPr="009F7E57">
        <w:rPr>
          <w:rFonts w:ascii="Times New Roman" w:hAnsi="Times New Roman"/>
          <w:sz w:val="24"/>
          <w:szCs w:val="24"/>
        </w:rPr>
        <w:t>Игра «Слабое звено».</w:t>
      </w:r>
    </w:p>
    <w:p w:rsidR="00B5338E" w:rsidRPr="009F7E57" w:rsidRDefault="00B5338E" w:rsidP="009F7E57">
      <w:pPr>
        <w:spacing w:after="0"/>
        <w:ind w:firstLine="495"/>
        <w:jc w:val="both"/>
        <w:rPr>
          <w:rFonts w:ascii="Times New Roman" w:hAnsi="Times New Roman"/>
          <w:sz w:val="24"/>
          <w:szCs w:val="24"/>
        </w:rPr>
      </w:pPr>
      <w:r w:rsidRPr="009F7E57">
        <w:rPr>
          <w:rFonts w:ascii="Times New Roman" w:hAnsi="Times New Roman"/>
          <w:b/>
          <w:sz w:val="24"/>
          <w:szCs w:val="24"/>
        </w:rPr>
        <w:t>Инструкция:</w:t>
      </w:r>
      <w:r w:rsidRPr="009F7E57">
        <w:rPr>
          <w:rFonts w:ascii="Times New Roman" w:hAnsi="Times New Roman"/>
          <w:sz w:val="24"/>
          <w:szCs w:val="24"/>
        </w:rPr>
        <w:t xml:space="preserve"> для проведения игры участники делятся на две команды. Каждая команда имеет капитана, который в случае неправильного ответа игроком может за него дать свой вариант ответа, и, если ответ правильный, он засчитывается команде. Ведущий игры (педагог) имеет право предложить не только дать правильный ответ, но и показать, как, например, надо подавать ножик или подавать пальто даме, как здороваться за руку и т.д. </w:t>
      </w:r>
    </w:p>
    <w:p w:rsidR="00B5338E" w:rsidRPr="009F7E57" w:rsidRDefault="00B5338E" w:rsidP="009F7E57">
      <w:pPr>
        <w:spacing w:after="0"/>
        <w:ind w:firstLine="495"/>
        <w:jc w:val="both"/>
        <w:rPr>
          <w:rFonts w:ascii="Times New Roman" w:hAnsi="Times New Roman"/>
          <w:sz w:val="24"/>
          <w:szCs w:val="24"/>
        </w:rPr>
      </w:pPr>
      <w:r w:rsidRPr="009F7E57">
        <w:rPr>
          <w:rFonts w:ascii="Times New Roman" w:hAnsi="Times New Roman"/>
          <w:sz w:val="24"/>
          <w:szCs w:val="24"/>
        </w:rPr>
        <w:t xml:space="preserve">Команды садятся за стол друг против друга. Ведущий по очереди каждому члену команды задает по одному вопросу. За каждый правильный ответ ответивший получает карамельку. Если ни член команды, ни её капитан не смогли правильно ответить на вопрос ведущего, на этот вопрос имеет право ответить любой член команды противников (кто первый поднял руку) или капитан команды противников. Очередность ответа команд определяется по жребию. </w:t>
      </w:r>
    </w:p>
    <w:p w:rsidR="00B5338E" w:rsidRPr="009F7E57" w:rsidRDefault="00B5338E" w:rsidP="009F7E57">
      <w:pPr>
        <w:spacing w:after="0"/>
        <w:ind w:firstLine="495"/>
        <w:jc w:val="both"/>
        <w:rPr>
          <w:rFonts w:ascii="Times New Roman" w:hAnsi="Times New Roman"/>
          <w:sz w:val="24"/>
          <w:szCs w:val="24"/>
        </w:rPr>
      </w:pPr>
      <w:r w:rsidRPr="009F7E57">
        <w:rPr>
          <w:rFonts w:ascii="Times New Roman" w:hAnsi="Times New Roman"/>
          <w:sz w:val="24"/>
          <w:szCs w:val="24"/>
        </w:rPr>
        <w:t xml:space="preserve">В конце игры участники и ведущий определяют - подсчитывают по числу заработанных карамелек - личное и командное первенство. Команда - победительница получает дополнительный приз (например, бутылку «Фанты»). Игроки, занявшие 1 и 2 места, – дополнительно шоколадки (фрукты, мороженое, игрушки и пр.) </w:t>
      </w:r>
    </w:p>
    <w:p w:rsidR="00B5338E" w:rsidRPr="009F7E57" w:rsidRDefault="00B5338E" w:rsidP="009F7E57">
      <w:pPr>
        <w:spacing w:after="0"/>
        <w:ind w:firstLine="495"/>
        <w:jc w:val="both"/>
        <w:rPr>
          <w:rFonts w:ascii="Times New Roman" w:hAnsi="Times New Roman"/>
          <w:sz w:val="24"/>
          <w:szCs w:val="24"/>
        </w:rPr>
      </w:pPr>
      <w:r w:rsidRPr="009F7E57">
        <w:rPr>
          <w:rFonts w:ascii="Times New Roman" w:hAnsi="Times New Roman"/>
          <w:sz w:val="24"/>
          <w:szCs w:val="24"/>
        </w:rPr>
        <w:t xml:space="preserve">Вопросы для проведения игры выбираются в зависимости от возраста участников. Они могут дополняться другими вопросами или новыми разделами (поведение в театре и кино, на дискотеке, правила для пешеходов и т.д.) Игра может проводиться как в масштабах одного класса, так и между классами. На брейн-ринг можно вызвать воспитанников другого интерната или школы. Можно приглашать в качестве болельщиков учащихся младших классов, и в таком случае ведущий должен предусмотреть вопросы и награды и для них. </w:t>
      </w:r>
    </w:p>
    <w:p w:rsidR="00B5338E" w:rsidRPr="009F7E57" w:rsidRDefault="00B5338E" w:rsidP="009F7E57">
      <w:pPr>
        <w:spacing w:after="0"/>
        <w:ind w:firstLine="495"/>
        <w:jc w:val="both"/>
        <w:rPr>
          <w:rFonts w:ascii="Times New Roman" w:hAnsi="Times New Roman"/>
          <w:sz w:val="24"/>
          <w:szCs w:val="24"/>
        </w:rPr>
      </w:pPr>
      <w:r w:rsidRPr="009F7E57">
        <w:rPr>
          <w:rFonts w:ascii="Times New Roman" w:hAnsi="Times New Roman"/>
          <w:sz w:val="24"/>
          <w:szCs w:val="24"/>
        </w:rPr>
        <w:t xml:space="preserve">Перед игрой участники должны заранее прослушать один - два раза вопросы и ответы, которые будут задаваться на ринге. </w:t>
      </w:r>
    </w:p>
    <w:p w:rsidR="00B5338E" w:rsidRPr="009F7E57" w:rsidRDefault="00B5338E" w:rsidP="009F7E57">
      <w:pPr>
        <w:spacing w:after="0"/>
        <w:ind w:firstLine="495"/>
        <w:jc w:val="both"/>
        <w:rPr>
          <w:rFonts w:ascii="Times New Roman" w:hAnsi="Times New Roman"/>
          <w:sz w:val="24"/>
          <w:szCs w:val="24"/>
        </w:rPr>
      </w:pPr>
    </w:p>
    <w:p w:rsidR="00B5338E" w:rsidRPr="009F7E57" w:rsidRDefault="00B5338E" w:rsidP="009F7E57">
      <w:pPr>
        <w:spacing w:after="0"/>
        <w:ind w:firstLine="495"/>
        <w:jc w:val="center"/>
        <w:rPr>
          <w:rFonts w:ascii="Times New Roman" w:hAnsi="Times New Roman"/>
          <w:b/>
          <w:sz w:val="24"/>
          <w:szCs w:val="24"/>
        </w:rPr>
      </w:pPr>
      <w:r w:rsidRPr="009F7E57">
        <w:rPr>
          <w:rFonts w:ascii="Times New Roman" w:hAnsi="Times New Roman"/>
          <w:b/>
          <w:sz w:val="24"/>
          <w:szCs w:val="24"/>
        </w:rPr>
        <w:t>Вопросы для игры.</w:t>
      </w:r>
    </w:p>
    <w:p w:rsidR="00B5338E" w:rsidRPr="009F7E57" w:rsidRDefault="00B5338E" w:rsidP="009F7E57">
      <w:pPr>
        <w:spacing w:after="0"/>
        <w:ind w:firstLine="495"/>
        <w:jc w:val="center"/>
        <w:rPr>
          <w:rFonts w:ascii="Times New Roman" w:hAnsi="Times New Roman"/>
          <w:b/>
          <w:sz w:val="24"/>
          <w:szCs w:val="24"/>
        </w:rPr>
      </w:pPr>
    </w:p>
    <w:tbl>
      <w:tblPr>
        <w:tblW w:w="939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688"/>
        <w:gridCol w:w="4709"/>
      </w:tblGrid>
      <w:tr w:rsidR="00B5338E" w:rsidRPr="00AE0DD7" w:rsidTr="009F7E57">
        <w:trPr>
          <w:tblCellSpacing w:w="0" w:type="dxa"/>
          <w:jc w:val="center"/>
        </w:trPr>
        <w:tc>
          <w:tcPr>
            <w:tcW w:w="9397" w:type="dxa"/>
            <w:gridSpan w:val="2"/>
            <w:vAlign w:val="center"/>
          </w:tcPr>
          <w:p w:rsidR="00B5338E" w:rsidRPr="00AE0DD7" w:rsidRDefault="00B5338E" w:rsidP="009F7E57">
            <w:pPr>
              <w:spacing w:after="0"/>
              <w:jc w:val="center"/>
              <w:rPr>
                <w:rFonts w:ascii="Times New Roman" w:hAnsi="Times New Roman"/>
                <w:b/>
                <w:bCs/>
                <w:sz w:val="24"/>
                <w:szCs w:val="24"/>
              </w:rPr>
            </w:pPr>
          </w:p>
          <w:p w:rsidR="00B5338E" w:rsidRPr="00AE0DD7" w:rsidRDefault="00B5338E" w:rsidP="009F7E57">
            <w:pPr>
              <w:spacing w:after="0"/>
              <w:jc w:val="center"/>
              <w:rPr>
                <w:rFonts w:ascii="Times New Roman" w:hAnsi="Times New Roman"/>
                <w:b/>
                <w:i/>
                <w:sz w:val="24"/>
                <w:szCs w:val="24"/>
              </w:rPr>
            </w:pPr>
            <w:r w:rsidRPr="00AE0DD7">
              <w:rPr>
                <w:rFonts w:ascii="Times New Roman" w:hAnsi="Times New Roman"/>
                <w:b/>
                <w:bCs/>
                <w:sz w:val="24"/>
                <w:szCs w:val="24"/>
              </w:rPr>
              <w:t xml:space="preserve">1 тур </w:t>
            </w:r>
            <w:r w:rsidRPr="00AE0DD7">
              <w:rPr>
                <w:rFonts w:ascii="Times New Roman" w:hAnsi="Times New Roman"/>
                <w:b/>
                <w:i/>
                <w:sz w:val="24"/>
                <w:szCs w:val="24"/>
              </w:rPr>
              <w:t>Поведение на улице</w:t>
            </w:r>
          </w:p>
          <w:p w:rsidR="00B5338E" w:rsidRPr="00AE0DD7" w:rsidRDefault="00B5338E" w:rsidP="009F7E57">
            <w:pPr>
              <w:spacing w:after="0"/>
              <w:jc w:val="center"/>
              <w:rPr>
                <w:rFonts w:ascii="Times New Roman" w:hAnsi="Times New Roman"/>
                <w:sz w:val="24"/>
                <w:szCs w:val="24"/>
              </w:rPr>
            </w:pPr>
          </w:p>
        </w:tc>
      </w:tr>
      <w:tr w:rsidR="00B5338E" w:rsidRPr="00AE0DD7" w:rsidTr="009F7E57">
        <w:trPr>
          <w:tblCellSpacing w:w="0" w:type="dxa"/>
          <w:jc w:val="center"/>
        </w:trPr>
        <w:tc>
          <w:tcPr>
            <w:tcW w:w="4688" w:type="dxa"/>
          </w:tcPr>
          <w:p w:rsidR="00B5338E" w:rsidRPr="00AE0DD7" w:rsidRDefault="00B5338E" w:rsidP="009F7E57">
            <w:pPr>
              <w:spacing w:after="0"/>
              <w:jc w:val="center"/>
              <w:outlineLvl w:val="1"/>
              <w:rPr>
                <w:rFonts w:ascii="Times New Roman" w:hAnsi="Times New Roman"/>
                <w:b/>
                <w:bCs/>
                <w:sz w:val="24"/>
                <w:szCs w:val="24"/>
              </w:rPr>
            </w:pPr>
            <w:r w:rsidRPr="00AE0DD7">
              <w:rPr>
                <w:rFonts w:ascii="Times New Roman" w:hAnsi="Times New Roman"/>
                <w:b/>
                <w:bCs/>
                <w:sz w:val="24"/>
                <w:szCs w:val="24"/>
              </w:rPr>
              <w:t>Вопрос</w:t>
            </w:r>
          </w:p>
        </w:tc>
        <w:tc>
          <w:tcPr>
            <w:tcW w:w="4709" w:type="dxa"/>
          </w:tcPr>
          <w:p w:rsidR="00B5338E" w:rsidRPr="00AE0DD7" w:rsidRDefault="00B5338E" w:rsidP="009F7E57">
            <w:pPr>
              <w:spacing w:after="0"/>
              <w:jc w:val="center"/>
              <w:rPr>
                <w:rFonts w:ascii="Times New Roman" w:hAnsi="Times New Roman"/>
                <w:b/>
                <w:sz w:val="24"/>
                <w:szCs w:val="24"/>
              </w:rPr>
            </w:pPr>
            <w:r w:rsidRPr="00AE0DD7">
              <w:rPr>
                <w:rFonts w:ascii="Times New Roman" w:hAnsi="Times New Roman"/>
                <w:b/>
                <w:sz w:val="24"/>
                <w:szCs w:val="24"/>
              </w:rPr>
              <w:t>Ответ</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 Выходя из дому, что следует сделать?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Осмотреть свой костюм от прически до обуви - всё ли в порядке и проверить, взяты ли все необходимые вещи: проездной, деньги, документы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Какое главное правило поведения на улице?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 доставлять неудобств и неприятностей окружающим: не толкаться, не идти против движения, не курить, не ходить большой компанией, не бросать мусор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3.Какое главное правило личной безопасности на улице?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Соблюдать правила дорожного движения и не привлекать к себе внимание окружающих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 Прилично ли в общественных местах говорить громко?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Нет, нехорошо привлекать к себе внимание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5. Вы чувствуете, что чихнете. Ваши действия?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Прикрыть рот и нос платком (ладонью). Чихнув, извинения не просить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6. Если вы встретились с друзьями на оживленной улице и хотите поговорить. Что надо сделать?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Отойти в сторонку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7. Вы назначили встречу. Как на неё прийти - раньше или чуть позже назначенного времени?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Надо приходить точно в назначенное время «Точность - вежливость королей»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8. Если вам на улице потребовалось обратиться к прохожему с вопросом. Что вы будете делать?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Извиниться, чётко сформулировать вопрос и поблагодарить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9. Если к вам на улице обратились с вопросом.  Ваши действия?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Отвечать вежливо, коротко и ясно. Если не знаете ответа – извинитесь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10. Если у вас тяжелые вещи, как вы их будете нести?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Так, чтобы не мешать идущим навстречу, т.е. держать их в правой руке и  идти от всех справа, даже от женщины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11. Идя по улице, куда вы денете обертки от конфет или другой мусор?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 урну или в карман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12. Прилично ли на улице курить?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Нет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13.  Прилично ли идя по улице, что-то есть?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Нет. Надо отойти в сторонку или присесть в открытом кафе. Недопустимо входить в транспорт с мороженым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14.Чтобы разойтись с идущим вам навстречу человеком, куда вы свернете - влево или вправо?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 Вправо должен свернуть каждый из идущих навстречу друг другу </w:t>
            </w:r>
          </w:p>
        </w:tc>
      </w:tr>
      <w:tr w:rsidR="00B5338E" w:rsidRPr="00AE0DD7" w:rsidTr="009F7E57">
        <w:trPr>
          <w:tblCellSpacing w:w="0" w:type="dxa"/>
          <w:jc w:val="center"/>
        </w:trPr>
        <w:tc>
          <w:tcPr>
            <w:tcW w:w="9397" w:type="dxa"/>
            <w:gridSpan w:val="2"/>
            <w:vAlign w:val="center"/>
          </w:tcPr>
          <w:p w:rsidR="00B5338E" w:rsidRPr="00AE0DD7" w:rsidRDefault="00B5338E" w:rsidP="009F7E57">
            <w:pPr>
              <w:spacing w:after="0"/>
              <w:ind w:left="299" w:right="170"/>
              <w:jc w:val="center"/>
              <w:rPr>
                <w:rFonts w:ascii="Times New Roman" w:hAnsi="Times New Roman"/>
                <w:b/>
                <w:bCs/>
                <w:sz w:val="24"/>
                <w:szCs w:val="24"/>
              </w:rPr>
            </w:pPr>
          </w:p>
          <w:p w:rsidR="00B5338E" w:rsidRPr="00AE0DD7" w:rsidRDefault="00B5338E" w:rsidP="009F7E57">
            <w:pPr>
              <w:spacing w:after="0"/>
              <w:ind w:left="299" w:right="170"/>
              <w:jc w:val="center"/>
              <w:rPr>
                <w:rFonts w:ascii="Times New Roman" w:hAnsi="Times New Roman"/>
                <w:sz w:val="24"/>
                <w:szCs w:val="24"/>
              </w:rPr>
            </w:pPr>
            <w:r w:rsidRPr="00AE0DD7">
              <w:rPr>
                <w:rFonts w:ascii="Times New Roman" w:hAnsi="Times New Roman"/>
                <w:b/>
                <w:bCs/>
                <w:sz w:val="24"/>
                <w:szCs w:val="24"/>
              </w:rPr>
              <w:t xml:space="preserve">2 тур </w:t>
            </w:r>
            <w:r w:rsidRPr="00AE0DD7">
              <w:rPr>
                <w:rFonts w:ascii="Times New Roman" w:hAnsi="Times New Roman"/>
                <w:b/>
                <w:bCs/>
                <w:i/>
                <w:sz w:val="24"/>
                <w:szCs w:val="24"/>
              </w:rPr>
              <w:t>Знакомство</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 При знакомстве кто представляется раньше (младший или старший по возрасту)?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Младший по возрасту</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Кто первым протягивает руку при знакомстве и приветствии: мужчина или женщина, младший или старший?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Женщина и старший  по возрасту</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3.Прилично ли обращаться к  малознакомому человеку на «ты»?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Надо говорить «Вы»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 Какими словами люди всего мира приветствуют друг друга?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 Здравствуйте, добрый день, привет и т.д.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5. Какими жестами сопровождается приветствие?</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Рукопожатие, кивок, поклон, поднятие руки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6. В чем заключается смысл древнего обычая подавать для приветствия правую руку?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Чтобы показать, что в руке нет оружия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7. Каким должно быть рукопожатие?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Коротким, уверенным, и не слишком крепким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8. Какие главные правила этикета при ведении разговора?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Уметь не только говорить, но и слушать собеседника. Не разговаривать громко, не перебивать и подчеркивать свое уважение к собеседнику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9. Встретились два человека: старший и младший. Кто первый должен поздороваться?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Младший здоровается первым, а руку подает старший (или женщина)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10. Если в школе встретили незнакомых взрослых людей,  должны ли вы с ними здороваться?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Да, это признак хорошего тона (воспитания) </w:t>
            </w:r>
          </w:p>
        </w:tc>
      </w:tr>
      <w:tr w:rsidR="00B5338E" w:rsidRPr="00AE0DD7" w:rsidTr="009F7E57">
        <w:trPr>
          <w:tblCellSpacing w:w="0" w:type="dxa"/>
          <w:jc w:val="center"/>
        </w:trPr>
        <w:tc>
          <w:tcPr>
            <w:tcW w:w="9397" w:type="dxa"/>
            <w:gridSpan w:val="2"/>
            <w:vAlign w:val="center"/>
          </w:tcPr>
          <w:p w:rsidR="00B5338E" w:rsidRPr="00AE0DD7" w:rsidRDefault="00B5338E" w:rsidP="009F7E57">
            <w:pPr>
              <w:spacing w:after="0"/>
              <w:ind w:left="360" w:right="336"/>
              <w:jc w:val="center"/>
              <w:rPr>
                <w:rFonts w:ascii="Times New Roman" w:hAnsi="Times New Roman"/>
                <w:b/>
                <w:bCs/>
                <w:sz w:val="24"/>
                <w:szCs w:val="24"/>
              </w:rPr>
            </w:pPr>
          </w:p>
          <w:p w:rsidR="00B5338E" w:rsidRPr="00AE0DD7" w:rsidRDefault="00B5338E" w:rsidP="009F7E57">
            <w:pPr>
              <w:spacing w:after="0"/>
              <w:ind w:left="360" w:right="336"/>
              <w:jc w:val="center"/>
              <w:rPr>
                <w:rFonts w:ascii="Times New Roman" w:hAnsi="Times New Roman"/>
                <w:sz w:val="24"/>
                <w:szCs w:val="24"/>
              </w:rPr>
            </w:pPr>
            <w:r w:rsidRPr="00AE0DD7">
              <w:rPr>
                <w:rFonts w:ascii="Times New Roman" w:hAnsi="Times New Roman"/>
                <w:b/>
                <w:bCs/>
                <w:sz w:val="24"/>
                <w:szCs w:val="24"/>
              </w:rPr>
              <w:t xml:space="preserve">3 тур </w:t>
            </w:r>
            <w:r w:rsidRPr="00AE0DD7">
              <w:rPr>
                <w:rFonts w:ascii="Times New Roman" w:hAnsi="Times New Roman"/>
                <w:b/>
                <w:bCs/>
                <w:i/>
                <w:sz w:val="24"/>
                <w:szCs w:val="24"/>
              </w:rPr>
              <w:t>Телефонные разговоры</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 В какое время прилично звонить по телефону?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С 9 утра до 22 часов вечера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С чего следует начинать разговор по телефону?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Поздороваться, назвать себя, и, если не застали нужного человека, попросить передать ему сообщение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 Если во время разговора телефон случайно отключился, кто перезванивает?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Тот, кто звонил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 Если на 5-6 сигнал телефон не отвечает, что надо делать?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Положить трубку. Учитывая возможность неверных соединений - перезвонить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5. Каких трех чудодейственных слов часто не хватает в нашей речи, в том числе и по телефону?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Извините, пожалуйста, спасибо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6. Находясь в гостях вам необходимо позвонить. Ваши действия?</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Спросить разрешения у хозяина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7. Каким должен быть разговор по телефону?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Кратким, спокойным и вежливым </w:t>
            </w:r>
          </w:p>
        </w:tc>
      </w:tr>
      <w:tr w:rsidR="00B5338E" w:rsidRPr="00AE0DD7" w:rsidTr="009F7E57">
        <w:trPr>
          <w:tblCellSpacing w:w="0" w:type="dxa"/>
          <w:jc w:val="center"/>
        </w:trPr>
        <w:tc>
          <w:tcPr>
            <w:tcW w:w="9397" w:type="dxa"/>
            <w:gridSpan w:val="2"/>
          </w:tcPr>
          <w:p w:rsidR="00B5338E" w:rsidRPr="00AE0DD7" w:rsidRDefault="00B5338E" w:rsidP="009F7E57">
            <w:pPr>
              <w:spacing w:after="0"/>
              <w:ind w:left="360" w:right="336"/>
              <w:jc w:val="center"/>
              <w:rPr>
                <w:rFonts w:ascii="Times New Roman" w:hAnsi="Times New Roman"/>
                <w:b/>
                <w:bCs/>
                <w:sz w:val="24"/>
                <w:szCs w:val="24"/>
              </w:rPr>
            </w:pPr>
          </w:p>
          <w:p w:rsidR="00B5338E" w:rsidRPr="00AE0DD7" w:rsidRDefault="00B5338E" w:rsidP="009F7E57">
            <w:pPr>
              <w:spacing w:after="0"/>
              <w:ind w:left="360" w:right="336"/>
              <w:jc w:val="center"/>
              <w:rPr>
                <w:rFonts w:ascii="Times New Roman" w:hAnsi="Times New Roman"/>
                <w:sz w:val="24"/>
                <w:szCs w:val="24"/>
              </w:rPr>
            </w:pPr>
            <w:r w:rsidRPr="00AE0DD7">
              <w:rPr>
                <w:rFonts w:ascii="Times New Roman" w:hAnsi="Times New Roman"/>
                <w:b/>
                <w:bCs/>
                <w:sz w:val="24"/>
                <w:szCs w:val="24"/>
              </w:rPr>
              <w:t xml:space="preserve">4 тур  </w:t>
            </w:r>
            <w:r w:rsidRPr="00AE0DD7">
              <w:rPr>
                <w:rFonts w:ascii="Times New Roman" w:hAnsi="Times New Roman"/>
                <w:b/>
                <w:bCs/>
                <w:i/>
                <w:sz w:val="24"/>
                <w:szCs w:val="24"/>
              </w:rPr>
              <w:t>Общественный транспорт</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1. Правила посадки в общественный транспорт</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Посадка производится после остановки транспорта и выхода пассажиров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Кто оплачивает за проезд- мужчина или женщина?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Как правило, платит каждый сам за себя. Мужчина может оплатить за проезд с согласия женщины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 Можно ли стоять у дверей на протяжении нескольких остановок?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Войдя, надо пройти внутрь салона, а перед нужной остановкой пройти к выходу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 Какое значение имеют символы, нарисованные на окнах пассажирского транспорта?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Это места для пассажиров с детьми и инвалидов. Их лучше не занимать и при  необходимости уступить место пожилым, инвалидам и пассажирам с детьми</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5.Как надо себя вести, если вам уступили место?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Поблагодарить, даже если вы от него отказались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6. Чего не следует делать в транспорте?</w:t>
            </w:r>
          </w:p>
          <w:p w:rsidR="00B5338E" w:rsidRPr="00AE0DD7" w:rsidRDefault="00B5338E" w:rsidP="009F7E57">
            <w:pPr>
              <w:spacing w:after="0"/>
              <w:ind w:left="299" w:right="170"/>
              <w:jc w:val="both"/>
              <w:rPr>
                <w:rFonts w:ascii="Times New Roman" w:hAnsi="Times New Roman"/>
                <w:sz w:val="24"/>
                <w:szCs w:val="24"/>
              </w:rPr>
            </w:pP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Толкаться, громко разговаривать, петь, причесываться, бегать, заходить в грязной одежде или с мороженым, курить, нецензурно выражаться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7. Что вы будете делать, войдя в купе поезда или в каюту судна, где уже разместились ваши попутчики?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Поздороваться, найти свое место, указанное в билете и сообщить остальным, что это место ваше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8. Если вам необходимо поставить вещи, а полка или ящик заняты - что делать?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Вежливо предложить хозяевам вещей переложить их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9. Если ваш багаж не входит в отведенное для него место?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 Попросить разрешения у соседей занять еще часть другой полки и поблагодарить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10. Как вы поступите, если вы  голодны и у вас есть чем перекусить в дороге?</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Без стеснения, соблюдая аккуратность. После еды привести стол в порядок</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11. Если ваши соседи по купе едят, а вам надо постелить постель, что вы сделаете?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Подождать, пока они поедят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12. Если вам надо переодеться, что вы сделаете?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Вежливо попросить соседей ненадолго выйти </w:t>
            </w:r>
          </w:p>
        </w:tc>
      </w:tr>
      <w:tr w:rsidR="00B5338E" w:rsidRPr="00AE0DD7" w:rsidTr="009F7E57">
        <w:trPr>
          <w:tblCellSpacing w:w="0" w:type="dxa"/>
          <w:jc w:val="center"/>
        </w:trPr>
        <w:tc>
          <w:tcPr>
            <w:tcW w:w="9397" w:type="dxa"/>
            <w:gridSpan w:val="2"/>
          </w:tcPr>
          <w:p w:rsidR="00B5338E" w:rsidRPr="00AE0DD7" w:rsidRDefault="00B5338E" w:rsidP="009F7E57">
            <w:pPr>
              <w:spacing w:after="0"/>
              <w:ind w:left="360" w:right="336"/>
              <w:jc w:val="both"/>
              <w:rPr>
                <w:rFonts w:ascii="Times New Roman" w:hAnsi="Times New Roman"/>
                <w:sz w:val="24"/>
                <w:szCs w:val="24"/>
              </w:rPr>
            </w:pPr>
          </w:p>
          <w:p w:rsidR="00B5338E" w:rsidRPr="00AE0DD7" w:rsidRDefault="00B5338E" w:rsidP="009F7E57">
            <w:pPr>
              <w:spacing w:after="0"/>
              <w:ind w:left="360" w:right="336"/>
              <w:jc w:val="center"/>
              <w:rPr>
                <w:rFonts w:ascii="Times New Roman" w:hAnsi="Times New Roman"/>
                <w:sz w:val="24"/>
                <w:szCs w:val="24"/>
              </w:rPr>
            </w:pPr>
            <w:r w:rsidRPr="00AE0DD7">
              <w:rPr>
                <w:rFonts w:ascii="Times New Roman" w:hAnsi="Times New Roman"/>
                <w:b/>
                <w:sz w:val="24"/>
                <w:szCs w:val="24"/>
              </w:rPr>
              <w:t>5 тур</w:t>
            </w:r>
            <w:r w:rsidRPr="00AE0DD7">
              <w:rPr>
                <w:rFonts w:ascii="Times New Roman" w:hAnsi="Times New Roman"/>
                <w:b/>
                <w:bCs/>
                <w:i/>
                <w:iCs/>
                <w:sz w:val="24"/>
                <w:szCs w:val="24"/>
              </w:rPr>
              <w:t xml:space="preserve"> В гости (приглашаем гостей)</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 Как лучше приходить в гости: раньше или позже назначенного времени?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Лучше немного раньше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Сколько времени хозяева ждут опоздавших?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15 минут, и, если у них все готово - приглашают к столу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 Кто открывает дверь гостям?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Как правило, хозяин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4. Что должен делать хозяин, принимающий гостей?</w:t>
            </w:r>
          </w:p>
          <w:p w:rsidR="00B5338E" w:rsidRPr="00AE0DD7" w:rsidRDefault="00B5338E" w:rsidP="009F7E57">
            <w:pPr>
              <w:spacing w:after="0"/>
              <w:ind w:left="299" w:right="170"/>
              <w:jc w:val="both"/>
              <w:rPr>
                <w:rFonts w:ascii="Times New Roman" w:hAnsi="Times New Roman"/>
                <w:sz w:val="24"/>
                <w:szCs w:val="24"/>
              </w:rPr>
            </w:pP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Помочь снять верхнюю одежду, познакомить гостей друг с другом, определить каждому место за столом, вести беседу</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5. Кто приглашает гостей к столу?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Хозяева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6. Кто садится первыми за стол?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Дамы. Мужчины должны отодвинуть им стулья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7. Как следует сидеть за столом?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Прямо, слегка опираясь на спинку стула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8. Допустимо ли класть локти на стол?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Нет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9. Как пользоваться салфетками, если в сервировке стола были использованы бумажные и полотняные?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Полотняную салфетку положить на колени, а бумажными вытирать рот и руки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10. Куда деть полотняную салфетку после еды?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Положить на стол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11. Что делать, если нож или вилка упали на пол?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Попросить у хозяев другой прибор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12. Как держать нож и вилку во время еды?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Правой рукой держать нож, левой рукой - вилку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13. Как передать  нож или вилку?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Передавая ручкой и держа прибор за середину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14. Как положить нож и вилку после еды?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Положить на тарелку параллельно друг другу ручками к себе или вправо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15. Как взять прибор или кушанье с другого конца стола?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Попросить соседа, чтобы передали необходимое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16. Как положить приборы на тарелке, если еда временно прерывается?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На бортик тарелки, ручками на стол, как держали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17. Если вы взяли в рот кушанье, которое вам не понравилось, что делать?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Проглотить, но доедать все не обязательно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18. Что делать, если вы обожгли рот очень горячим блюдом или напитком?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Быстро запить водой, налив в свой бокал (стакан)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19. Сколько следует класть в свою тарелку того или иного блюда?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Лучше - понемножку (если понравится - можно и добавить)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20. Прилично ли хозяевам заканчивать свое блюдо первым, особенно если это - последнее блюдо?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Надо подождать, пока все гости закончат еду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21. Прилично ли хозяйке все время находиться на кухне, когда у нее гости?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Нет. Надо заранее предусмотреть все или договориться с кем-то о помощи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22. Что говорят гости хозяевам, расставаясь?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Благодарят за вкусное угощение, приятно проведенное время, приглашают к себе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23. Что делают хозяева сразу после ухода гостей?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Моют посуду, проветривают помещения, замачивают холодной водой грязные скатерти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24. Если вас пригласили в гости, о чем следует заранее позаботиться?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О своем внешнем виде, подарке, вспомнить интересный анекдот или случай, взять фотоаппарат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25. Если вы пригласили к себе гостей, о чем следует позаботиться заранее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Навести порядок в доме, приготовить угощение и продумать развлекательную программу для гостей</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26. Что говорят хозяева гостям, расставаясь?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Спасибо, что пришли. Очень рады встрече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27. Надо ли здороваться со всеми гостями, если вы намного опоздали в гости?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 таком случае здороваются только с хозяевами и просят прощение за опоздание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28. Почему нельзя разговаривать  с набитым ртом?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Можно подавиться или обрызгать  соседей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29.Куда девать косточки из компота?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Выплюнуть на чайную ложечку, поднеся её ко рту, и положить на блюдце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30. Почему нельзя есть с ножа?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Можно поранить рот (плохой тон)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31. Какие места за столом являются почетными для гостей?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 Справа или слева от хозяев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32. С кого начинают подавать блюда на стол?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С дамы, сидящей справа от хозяев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33. Если блюдо вам не нравится или вредно, можно ли отказаться его брать?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Отказаться, не объясняя причин «Спасибо, мне не надо»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34. Если справа и слева от тарелки несколько приборов, которые брать?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Для каждого блюда могут быть предусмотрены вилка и нож. Надо брать прибор, лежащий ближе к тарелке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35. Какой кусок брать с общего блюда?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Кусок, который лежит ближе к вам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36. Если в солонке нет ложечки - как вы возьмете из нее соль?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На кончик своего ножа. Он должен быть сухим и чистым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37. Вас попросили передать кусочек хлеба - как вы это сделаете?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Лучше передать все блюдо с хлебом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38. Если вам надо уйти из гостей пораньше, как вы это сделаете?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Постараться уйти незаметно, извинившись и попрощавшись только с хозяевами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39. Когда должны уходить гости?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Неприлично уходить сразу после выхода из-за стола. Засиживаться до глубокой ночи - тоже, особенно если в доме маленькие дети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40. Как должны вести себя хозяева, принимая гостей?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Создать атмосферу дружелюбия и хорошее настроение, каждому уделять внимание, не говорить о болезнях и др. неприятных вещах, не смотреть телевизор и не говорить по телефону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41. Какие действия считаются неприличными за столом?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 Чавканье, причмокивание, нельзя  дуть на горячую пищу, откусывать большие куски, говорить с набитым ртом, шуметь и нецензурно выражаться </w:t>
            </w:r>
          </w:p>
        </w:tc>
      </w:tr>
      <w:tr w:rsidR="00B5338E" w:rsidRPr="00AE0DD7" w:rsidTr="009F7E57">
        <w:trPr>
          <w:tblCellSpacing w:w="0" w:type="dxa"/>
          <w:jc w:val="center"/>
        </w:trPr>
        <w:tc>
          <w:tcPr>
            <w:tcW w:w="9397" w:type="dxa"/>
            <w:gridSpan w:val="2"/>
          </w:tcPr>
          <w:p w:rsidR="00B5338E" w:rsidRPr="00AE0DD7" w:rsidRDefault="00B5338E" w:rsidP="009F7E57">
            <w:pPr>
              <w:spacing w:after="0"/>
              <w:ind w:left="360" w:right="336"/>
              <w:jc w:val="center"/>
              <w:rPr>
                <w:rFonts w:ascii="Times New Roman" w:hAnsi="Times New Roman"/>
                <w:b/>
                <w:bCs/>
                <w:sz w:val="24"/>
                <w:szCs w:val="24"/>
              </w:rPr>
            </w:pPr>
          </w:p>
          <w:p w:rsidR="00B5338E" w:rsidRPr="00AE0DD7" w:rsidRDefault="00B5338E" w:rsidP="009F7E57">
            <w:pPr>
              <w:spacing w:after="0"/>
              <w:ind w:left="360" w:right="336"/>
              <w:jc w:val="center"/>
              <w:rPr>
                <w:rFonts w:ascii="Times New Roman" w:hAnsi="Times New Roman"/>
                <w:sz w:val="24"/>
                <w:szCs w:val="24"/>
              </w:rPr>
            </w:pPr>
            <w:r w:rsidRPr="00AE0DD7">
              <w:rPr>
                <w:rFonts w:ascii="Times New Roman" w:hAnsi="Times New Roman"/>
                <w:b/>
                <w:bCs/>
                <w:sz w:val="24"/>
                <w:szCs w:val="24"/>
              </w:rPr>
              <w:t xml:space="preserve">6 тур </w:t>
            </w:r>
            <w:r w:rsidRPr="00AE0DD7">
              <w:rPr>
                <w:rFonts w:ascii="Times New Roman" w:hAnsi="Times New Roman"/>
                <w:b/>
                <w:bCs/>
                <w:i/>
                <w:sz w:val="24"/>
                <w:szCs w:val="24"/>
              </w:rPr>
              <w:t>В театре и кино</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 За сколько минут до начала спектакля или сеанса следует приходить?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За 10-15 минут, чтобы раздеться и спокойно найти свои места в зале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Главные правила поведения в театре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Не сорить, не портить имущество, не шуметь и не мешать другим зрителям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 Как вам пройти к своему месту, если вы пришли позже других?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Проходить вдоль кресел к своему месту нужно лицом к зрителям, шепотом извиняясь за беспокойство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 Прилично ли в конце действия кричать артистам «Браво!», «БИС», кидать в них цветы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Да. Но кидать что-либо на сцену не надо, цветы лучше вручить самому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5. Что такое «БИС»?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Это просьба повторить понравившийся номер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6. Прилично ли в антракте сразу вскакивать со своего места и мчаться в буфет или  туалет, наступая на ноги  сидящих в ряду зрителей?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Лучше несколько минут поблагодарить артистов аплодисментами и подождать, пока из ряда выйдут люди, сидящие ближе к проходу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7. Что нужно сделать до начала сеанса или спектакля?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Отключить свой мобильный телефон </w:t>
            </w:r>
          </w:p>
        </w:tc>
      </w:tr>
      <w:tr w:rsidR="00B5338E" w:rsidRPr="00AE0DD7" w:rsidTr="009F7E57">
        <w:trPr>
          <w:tblCellSpacing w:w="0" w:type="dxa"/>
          <w:jc w:val="center"/>
        </w:trPr>
        <w:tc>
          <w:tcPr>
            <w:tcW w:w="9397" w:type="dxa"/>
            <w:gridSpan w:val="2"/>
          </w:tcPr>
          <w:p w:rsidR="00B5338E" w:rsidRPr="00AE0DD7" w:rsidRDefault="00B5338E" w:rsidP="009F7E57">
            <w:pPr>
              <w:spacing w:after="0"/>
              <w:ind w:left="360" w:right="336"/>
              <w:jc w:val="center"/>
              <w:rPr>
                <w:rFonts w:ascii="Times New Roman" w:hAnsi="Times New Roman"/>
                <w:b/>
                <w:bCs/>
                <w:iCs/>
                <w:sz w:val="24"/>
                <w:szCs w:val="24"/>
              </w:rPr>
            </w:pPr>
          </w:p>
          <w:p w:rsidR="00B5338E" w:rsidRPr="00AE0DD7" w:rsidRDefault="00B5338E" w:rsidP="009F7E57">
            <w:pPr>
              <w:spacing w:after="0"/>
              <w:ind w:left="360" w:right="336"/>
              <w:jc w:val="center"/>
              <w:rPr>
                <w:rFonts w:ascii="Times New Roman" w:hAnsi="Times New Roman"/>
                <w:b/>
                <w:bCs/>
                <w:i/>
                <w:iCs/>
                <w:sz w:val="24"/>
                <w:szCs w:val="24"/>
              </w:rPr>
            </w:pPr>
            <w:r w:rsidRPr="00AE0DD7">
              <w:rPr>
                <w:rFonts w:ascii="Times New Roman" w:hAnsi="Times New Roman"/>
                <w:b/>
                <w:bCs/>
                <w:iCs/>
                <w:sz w:val="24"/>
                <w:szCs w:val="24"/>
              </w:rPr>
              <w:t xml:space="preserve">7 тур </w:t>
            </w:r>
            <w:r w:rsidRPr="00AE0DD7">
              <w:rPr>
                <w:rFonts w:ascii="Times New Roman" w:hAnsi="Times New Roman"/>
                <w:b/>
                <w:bCs/>
                <w:i/>
                <w:iCs/>
                <w:sz w:val="24"/>
                <w:szCs w:val="24"/>
              </w:rPr>
              <w:t>Искусство благодарить и делать подарки</w:t>
            </w:r>
          </w:p>
          <w:p w:rsidR="00B5338E" w:rsidRPr="00AE0DD7" w:rsidRDefault="00B5338E" w:rsidP="009F7E57">
            <w:pPr>
              <w:spacing w:after="0"/>
              <w:ind w:left="360" w:right="336"/>
              <w:jc w:val="center"/>
              <w:rPr>
                <w:rFonts w:ascii="Times New Roman" w:hAnsi="Times New Roman"/>
                <w:sz w:val="24"/>
                <w:szCs w:val="24"/>
              </w:rPr>
            </w:pP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1. В каких случаях и кому принято делать подарки?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 день рождения, на  общенародные праздники,  свадьбы, новоселье и.т.д. Родственникам, друзьям или хорошим знакомым. Своим подарком вы подчеркиваете свою любовь и внимание к дорогим вам людям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2. Что лучше преподнести в качестве подарка?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Надо заранее изучить вкусы и интересы того, кому вы хотите сделать подарок. Если нет средств на дорогой подарок, то даже самодельная открытка с теплыми пожеланиями, шоколадка, игрушка, живой цветок порадуют друга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3. Можно ли дарить животных в качестве подарка?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Только если заранее оговорить эту затею с именинником и со старшими в семье</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4. Как принимать подарки от гостей?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Воспитанный человек развернет подарок в присутствии дарителя, похвалит и поблагодарит с улыбкой. Невежливо отложить подарок в сторону, даже не развернув его. Бурно выражать благодарность за дорогой подарок в присутствии гостей, явившихся с более скромными подарками, невежливо </w:t>
            </w:r>
          </w:p>
        </w:tc>
      </w:tr>
      <w:tr w:rsidR="00B5338E" w:rsidRPr="00AE0DD7" w:rsidTr="009F7E57">
        <w:trPr>
          <w:tblCellSpacing w:w="0" w:type="dxa"/>
          <w:jc w:val="center"/>
        </w:trPr>
        <w:tc>
          <w:tcPr>
            <w:tcW w:w="4688" w:type="dxa"/>
          </w:tcPr>
          <w:p w:rsidR="00B5338E" w:rsidRPr="00AE0DD7" w:rsidRDefault="00B5338E" w:rsidP="009F7E57">
            <w:pPr>
              <w:spacing w:after="0"/>
              <w:ind w:left="299" w:right="170"/>
              <w:jc w:val="both"/>
              <w:rPr>
                <w:rFonts w:ascii="Times New Roman" w:hAnsi="Times New Roman"/>
                <w:sz w:val="24"/>
                <w:szCs w:val="24"/>
              </w:rPr>
            </w:pPr>
            <w:r w:rsidRPr="00AE0DD7">
              <w:rPr>
                <w:rFonts w:ascii="Times New Roman" w:hAnsi="Times New Roman"/>
                <w:sz w:val="24"/>
                <w:szCs w:val="24"/>
              </w:rPr>
              <w:t xml:space="preserve">5. Можно ли передаривать не нужный или непонравившийся вам подарок? </w:t>
            </w:r>
          </w:p>
        </w:tc>
        <w:tc>
          <w:tcPr>
            <w:tcW w:w="4709" w:type="dxa"/>
          </w:tcPr>
          <w:p w:rsidR="00B5338E" w:rsidRPr="00AE0DD7" w:rsidRDefault="00B5338E" w:rsidP="009F7E57">
            <w:pPr>
              <w:spacing w:after="0"/>
              <w:ind w:left="360" w:right="336"/>
              <w:jc w:val="both"/>
              <w:rPr>
                <w:rFonts w:ascii="Times New Roman" w:hAnsi="Times New Roman"/>
                <w:sz w:val="24"/>
                <w:szCs w:val="24"/>
              </w:rPr>
            </w:pPr>
            <w:r w:rsidRPr="00AE0DD7">
              <w:rPr>
                <w:rFonts w:ascii="Times New Roman" w:hAnsi="Times New Roman"/>
                <w:sz w:val="24"/>
                <w:szCs w:val="24"/>
              </w:rPr>
              <w:t xml:space="preserve">Передаривать подарки - плохой тон. </w:t>
            </w:r>
          </w:p>
        </w:tc>
      </w:tr>
    </w:tbl>
    <w:p w:rsidR="00B5338E" w:rsidRPr="009F7E57" w:rsidRDefault="00B5338E" w:rsidP="009F7E57">
      <w:pPr>
        <w:numPr>
          <w:ilvl w:val="0"/>
          <w:numId w:val="97"/>
        </w:numPr>
        <w:spacing w:after="0" w:line="240" w:lineRule="auto"/>
        <w:jc w:val="both"/>
        <w:rPr>
          <w:rFonts w:ascii="Times New Roman" w:hAnsi="Times New Roman"/>
          <w:sz w:val="24"/>
          <w:szCs w:val="24"/>
        </w:rPr>
      </w:pPr>
      <w:r w:rsidRPr="009F7E57">
        <w:rPr>
          <w:rFonts w:ascii="Times New Roman" w:hAnsi="Times New Roman"/>
          <w:b/>
          <w:sz w:val="24"/>
          <w:szCs w:val="24"/>
        </w:rPr>
        <w:t xml:space="preserve">Итог игры: </w:t>
      </w:r>
      <w:r w:rsidRPr="009F7E57">
        <w:rPr>
          <w:rFonts w:ascii="Times New Roman" w:hAnsi="Times New Roman"/>
          <w:sz w:val="24"/>
          <w:szCs w:val="24"/>
        </w:rPr>
        <w:t>обсуждение игры, работа над ошибками.</w:t>
      </w:r>
    </w:p>
    <w:p w:rsidR="00B5338E" w:rsidRPr="009F7E57" w:rsidRDefault="00B5338E" w:rsidP="009F7E57">
      <w:pPr>
        <w:spacing w:after="0"/>
        <w:ind w:firstLine="540"/>
        <w:jc w:val="center"/>
        <w:rPr>
          <w:rFonts w:ascii="Times New Roman" w:hAnsi="Times New Roman"/>
          <w:b/>
          <w:sz w:val="24"/>
          <w:szCs w:val="24"/>
        </w:rPr>
      </w:pP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Занятие 3. Практическое занятие «Умеешь ли ты общаться?»</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Научить основным правилам поведения в обществе.</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Задачи:</w:t>
      </w:r>
    </w:p>
    <w:p w:rsidR="00B5338E" w:rsidRPr="009F7E57" w:rsidRDefault="00B5338E" w:rsidP="009F7E57">
      <w:pPr>
        <w:numPr>
          <w:ilvl w:val="0"/>
          <w:numId w:val="98"/>
        </w:numPr>
        <w:spacing w:after="0" w:line="240" w:lineRule="auto"/>
        <w:jc w:val="both"/>
        <w:rPr>
          <w:rFonts w:ascii="Times New Roman" w:hAnsi="Times New Roman"/>
          <w:sz w:val="24"/>
          <w:szCs w:val="24"/>
        </w:rPr>
      </w:pPr>
      <w:r w:rsidRPr="009F7E57">
        <w:rPr>
          <w:rFonts w:ascii="Times New Roman" w:hAnsi="Times New Roman"/>
          <w:sz w:val="24"/>
          <w:szCs w:val="24"/>
        </w:rPr>
        <w:t>Выявить уровень знаний основных правил при общении с окружающими.</w:t>
      </w:r>
    </w:p>
    <w:p w:rsidR="00B5338E" w:rsidRPr="009F7E57" w:rsidRDefault="00B5338E" w:rsidP="009F7E57">
      <w:pPr>
        <w:numPr>
          <w:ilvl w:val="0"/>
          <w:numId w:val="98"/>
        </w:numPr>
        <w:spacing w:after="0" w:line="240" w:lineRule="auto"/>
        <w:jc w:val="both"/>
        <w:rPr>
          <w:rFonts w:ascii="Times New Roman" w:hAnsi="Times New Roman"/>
          <w:sz w:val="24"/>
          <w:szCs w:val="24"/>
        </w:rPr>
      </w:pPr>
      <w:r w:rsidRPr="009F7E57">
        <w:rPr>
          <w:rFonts w:ascii="Times New Roman" w:hAnsi="Times New Roman"/>
          <w:sz w:val="24"/>
          <w:szCs w:val="24"/>
        </w:rPr>
        <w:t>Научить правилам общения через сюжетно-ролевую игру.</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Оборудование:</w:t>
      </w:r>
      <w:r w:rsidRPr="009F7E57">
        <w:rPr>
          <w:rFonts w:ascii="Times New Roman" w:hAnsi="Times New Roman"/>
          <w:sz w:val="24"/>
          <w:szCs w:val="24"/>
        </w:rPr>
        <w:t xml:space="preserve"> листы для записи; карточки с названием ролей; книга об этикете, карточки с заданиями-ситуациями.</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тест – игра «С тобой приятно общаться», сюжетно-ролевая игра «День рождение», обсуждение.</w:t>
      </w:r>
    </w:p>
    <w:p w:rsidR="00B5338E" w:rsidRPr="009F7E57" w:rsidRDefault="00B5338E" w:rsidP="009F7E57">
      <w:pPr>
        <w:spacing w:after="0"/>
        <w:ind w:left="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99"/>
        </w:numPr>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0"/>
          <w:numId w:val="99"/>
        </w:numPr>
        <w:spacing w:after="0" w:line="240" w:lineRule="auto"/>
        <w:jc w:val="both"/>
        <w:rPr>
          <w:rFonts w:ascii="Times New Roman" w:hAnsi="Times New Roman"/>
          <w:b/>
          <w:sz w:val="24"/>
          <w:szCs w:val="24"/>
        </w:rPr>
      </w:pPr>
      <w:r w:rsidRPr="009F7E57">
        <w:rPr>
          <w:rFonts w:ascii="Times New Roman" w:hAnsi="Times New Roman"/>
          <w:b/>
          <w:sz w:val="24"/>
          <w:szCs w:val="24"/>
        </w:rPr>
        <w:t>Тест – игра «С тобой приятно общаться».</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Умеем ли мы общаться, лучше всего знают те, с кем мы общаемся. Вам приходится постоянно общаться со своими сверстниками. Давайте проверим, какие вы в общении. </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sz w:val="24"/>
          <w:szCs w:val="24"/>
        </w:rPr>
        <w:tab/>
      </w:r>
      <w:r w:rsidRPr="009F7E57">
        <w:rPr>
          <w:rFonts w:ascii="Times New Roman" w:hAnsi="Times New Roman"/>
          <w:i/>
          <w:sz w:val="24"/>
          <w:szCs w:val="24"/>
        </w:rPr>
        <w:t>Для этого детям раздаются небольшие листочки для записи (количество листочков равно числу человек в группе), на которых они пишут соответствующие баллы для каждого ребенка . Расшифровка баллов написана на доске: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с тобой очень приятно общаться;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ты не самый общительный человек;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0-не знаю, я мало с тобой общаюсь;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 с тобой иногда неприятно общаться;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 с тобой очень тяжело общаться.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Каждый листочек складывается, и на обороте пишется имя того, кому предназначена записка. Все записки собираются в коробку, и педагог раздает их «адресатам», предупреждая, что подсчет баллов нужно сделать каждому самостоятельно после занятия.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Если результаты вам не нравятся, то не огорчайтесь, а лучше вспомните, что все зависит от вас самих. Если мы не знаем, как общаться с другими, то мы несчастны. Научиться общению можно, но для этого необходимо желание. Нужно постигать  искусство общения и работать над собой. Будем вместе учиться общению.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А сейчас выполните такое задание. Напишите на одном листочке : «Я хочу, чтобы со мной обращались ласково и нежно», на другом листочке напишите: «Я хочу, чтобы со мной обращались строго и требовательно». Сдайте мне тот листочек, на котором написан приемлемый для вас вариант общения.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заключение педагог сообщает, какое общение выбрали большинство участников.</w:t>
      </w:r>
    </w:p>
    <w:p w:rsidR="00B5338E" w:rsidRPr="009F7E57" w:rsidRDefault="00B5338E" w:rsidP="009F7E57">
      <w:pPr>
        <w:spacing w:after="0"/>
        <w:ind w:left="540"/>
        <w:jc w:val="both"/>
        <w:rPr>
          <w:rFonts w:ascii="Times New Roman" w:hAnsi="Times New Roman"/>
          <w:b/>
          <w:sz w:val="24"/>
          <w:szCs w:val="24"/>
        </w:rPr>
      </w:pPr>
      <w:r w:rsidRPr="009F7E57">
        <w:rPr>
          <w:rFonts w:ascii="Times New Roman" w:hAnsi="Times New Roman"/>
          <w:b/>
          <w:sz w:val="24"/>
          <w:szCs w:val="24"/>
        </w:rPr>
        <w:t>3. Сюжетно-ролевая игра «День рождение».</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b/>
          <w:sz w:val="24"/>
          <w:szCs w:val="24"/>
        </w:rPr>
        <w:t>Инструкция:</w:t>
      </w:r>
      <w:r w:rsidRPr="009F7E57">
        <w:rPr>
          <w:rFonts w:ascii="Times New Roman" w:hAnsi="Times New Roman"/>
          <w:sz w:val="24"/>
          <w:szCs w:val="24"/>
        </w:rPr>
        <w:t xml:space="preserve"> Раздаются карточки с названием ролей (именинник, помощник именинника, всезнайка, недовольный,  забияка). Дети выбирают роли и оговаривают характеристики своих персонажей. </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Выбираются три-четыре человека - эксперты, которые будут оценивать поведение героев. Как правило, во время игры стоит шум и неразбериха  (этого и нужно добиться выразительным исполнением), поэтому по сигналу ведущего (колокольчик) нужно остановиться. </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Предлагаю обсудить, игру отвечая, на следующие вопросы:</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   Получился ли праздник?</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   Кто главная персона на празднике?</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   Нужно ли постоянно уделять внимание имениннику?</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   Может ли внимание к имениннику привести к зазнайству? (Нет, так как день рождения бывает один раз в году.)</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   Что нужно сделать, чтобы всем было хорошо?</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Подумайте, что было бы, если бы правила этикета не выполнялись (в магазине, школе, больнице и т. д.)?</w:t>
      </w:r>
    </w:p>
    <w:p w:rsidR="00B5338E" w:rsidRPr="009F7E57" w:rsidRDefault="00B5338E" w:rsidP="009F7E57">
      <w:pPr>
        <w:tabs>
          <w:tab w:val="left" w:pos="3450"/>
        </w:tabs>
        <w:spacing w:after="0"/>
        <w:ind w:firstLine="540"/>
        <w:jc w:val="both"/>
        <w:rPr>
          <w:rFonts w:ascii="Times New Roman" w:hAnsi="Times New Roman"/>
          <w:sz w:val="24"/>
          <w:szCs w:val="24"/>
        </w:rPr>
      </w:pPr>
      <w:r w:rsidRPr="009F7E57">
        <w:rPr>
          <w:rFonts w:ascii="Times New Roman" w:hAnsi="Times New Roman"/>
          <w:sz w:val="24"/>
          <w:szCs w:val="24"/>
        </w:rPr>
        <w:t xml:space="preserve">   Педагог показывает книгу об этикете, кратко раскрывает основные правила этикета.</w:t>
      </w:r>
    </w:p>
    <w:p w:rsidR="00B5338E" w:rsidRPr="009F7E57" w:rsidRDefault="00B5338E" w:rsidP="009F7E57">
      <w:pPr>
        <w:numPr>
          <w:ilvl w:val="0"/>
          <w:numId w:val="99"/>
        </w:numPr>
        <w:tabs>
          <w:tab w:val="left"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каждый из участников рассказывает о том чему он научился на сегодняшнем занятии.</w:t>
      </w:r>
    </w:p>
    <w:p w:rsidR="00B5338E" w:rsidRPr="009F7E57" w:rsidRDefault="00B5338E" w:rsidP="009F7E57">
      <w:pPr>
        <w:spacing w:after="0"/>
        <w:ind w:left="540"/>
        <w:jc w:val="center"/>
        <w:rPr>
          <w:rFonts w:ascii="Times New Roman" w:hAnsi="Times New Roman"/>
          <w:b/>
          <w:sz w:val="24"/>
          <w:szCs w:val="24"/>
        </w:rPr>
      </w:pPr>
    </w:p>
    <w:p w:rsidR="00B5338E" w:rsidRPr="009F7E57" w:rsidRDefault="00B5338E" w:rsidP="009F7E57">
      <w:pPr>
        <w:spacing w:after="0"/>
        <w:ind w:left="900"/>
        <w:rPr>
          <w:rFonts w:ascii="Times New Roman" w:hAnsi="Times New Roman"/>
          <w:b/>
          <w:sz w:val="24"/>
          <w:szCs w:val="24"/>
        </w:rPr>
      </w:pPr>
      <w:r w:rsidRPr="009F7E57">
        <w:rPr>
          <w:rFonts w:ascii="Times New Roman" w:hAnsi="Times New Roman"/>
          <w:b/>
          <w:sz w:val="24"/>
          <w:szCs w:val="24"/>
        </w:rPr>
        <w:t>Занятие 4. Азы экономики.</w:t>
      </w:r>
    </w:p>
    <w:p w:rsidR="00B5338E" w:rsidRPr="009F7E57" w:rsidRDefault="00B5338E" w:rsidP="009F7E57">
      <w:pPr>
        <w:spacing w:after="0"/>
        <w:jc w:val="center"/>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основами экономики.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00"/>
        </w:numPr>
        <w:spacing w:after="0" w:line="240" w:lineRule="auto"/>
        <w:jc w:val="both"/>
        <w:rPr>
          <w:rFonts w:ascii="Times New Roman" w:hAnsi="Times New Roman"/>
          <w:sz w:val="24"/>
          <w:szCs w:val="24"/>
        </w:rPr>
      </w:pPr>
      <w:r w:rsidRPr="009F7E57">
        <w:rPr>
          <w:rFonts w:ascii="Times New Roman" w:hAnsi="Times New Roman"/>
          <w:sz w:val="24"/>
          <w:szCs w:val="24"/>
        </w:rPr>
        <w:t>Дать определения экономическим терминам.</w:t>
      </w:r>
    </w:p>
    <w:p w:rsidR="00B5338E" w:rsidRPr="009F7E57" w:rsidRDefault="00B5338E" w:rsidP="009F7E57">
      <w:pPr>
        <w:numPr>
          <w:ilvl w:val="0"/>
          <w:numId w:val="100"/>
        </w:numPr>
        <w:spacing w:after="0" w:line="240" w:lineRule="auto"/>
        <w:jc w:val="both"/>
        <w:rPr>
          <w:rFonts w:ascii="Times New Roman" w:hAnsi="Times New Roman"/>
          <w:sz w:val="24"/>
          <w:szCs w:val="24"/>
        </w:rPr>
      </w:pPr>
      <w:r w:rsidRPr="009F7E57">
        <w:rPr>
          <w:rFonts w:ascii="Times New Roman" w:hAnsi="Times New Roman"/>
          <w:sz w:val="24"/>
          <w:szCs w:val="24"/>
        </w:rPr>
        <w:t>В игровой форме познакомить с профессией бизнесмен.</w:t>
      </w:r>
    </w:p>
    <w:p w:rsidR="00B5338E" w:rsidRPr="009F7E57" w:rsidRDefault="00B5338E" w:rsidP="009F7E57">
      <w:pPr>
        <w:numPr>
          <w:ilvl w:val="0"/>
          <w:numId w:val="100"/>
        </w:numPr>
        <w:spacing w:after="0" w:line="240" w:lineRule="auto"/>
        <w:jc w:val="both"/>
        <w:rPr>
          <w:rFonts w:ascii="Times New Roman" w:hAnsi="Times New Roman"/>
          <w:sz w:val="24"/>
          <w:szCs w:val="24"/>
        </w:rPr>
      </w:pPr>
      <w:r w:rsidRPr="009F7E57">
        <w:rPr>
          <w:rFonts w:ascii="Times New Roman" w:hAnsi="Times New Roman"/>
          <w:sz w:val="24"/>
          <w:szCs w:val="24"/>
        </w:rPr>
        <w:t>Учить принимать правильные решения.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Оборудование: </w:t>
      </w:r>
      <w:r w:rsidRPr="009F7E57">
        <w:rPr>
          <w:rFonts w:ascii="Times New Roman" w:hAnsi="Times New Roman"/>
          <w:sz w:val="24"/>
          <w:szCs w:val="24"/>
        </w:rPr>
        <w:t>карточки с названиями предметов и ценой; три плаката; столик для команд, стулья по кол-ву участников, письменные принадлежности, магнитофон, микрофон.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мини-лекция, игра «Бизнес клуб».</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01"/>
        </w:numPr>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0"/>
          <w:numId w:val="101"/>
        </w:numPr>
        <w:spacing w:after="0" w:line="240" w:lineRule="auto"/>
        <w:jc w:val="both"/>
        <w:rPr>
          <w:rFonts w:ascii="Times New Roman" w:hAnsi="Times New Roman"/>
          <w:b/>
          <w:sz w:val="24"/>
          <w:szCs w:val="24"/>
        </w:rPr>
      </w:pPr>
      <w:r w:rsidRPr="009F7E57">
        <w:rPr>
          <w:rFonts w:ascii="Times New Roman" w:hAnsi="Times New Roman"/>
          <w:b/>
          <w:sz w:val="24"/>
          <w:szCs w:val="24"/>
        </w:rPr>
        <w:t>Мини-лекция «Основы экономики для школьников».</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А что же такое «экономика»?</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sz w:val="24"/>
          <w:szCs w:val="24"/>
        </w:rPr>
        <w:t>Ребята дают предполагаемые ответы.</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сейчас я расскажу вам немного о том что такое «экономика».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Эконо́мика</w:t>
      </w:r>
      <w:r w:rsidRPr="009F7E57">
        <w:rPr>
          <w:rFonts w:ascii="Times New Roman" w:hAnsi="Times New Roman"/>
          <w:sz w:val="24"/>
          <w:szCs w:val="24"/>
        </w:rPr>
        <w:t>— хозяйственная деятельность общества, а также совокупность отношений, складывающихся в системе производства, распределения, обмена и потребления.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Впервые в научном труде слово «экономика» появляется в IV в. до н. э. у Ксенофонта, который называет её «естественной наукой». Аристотель противопоставлял экономику хрематистике — отрасли деятельности человека, связанной с извлечением выгоды. В современной философии экономика рассматривается как система общественных отношений, рассмотренных с позиции понятия стоимости. Главная функция экономики состоит в том, чтобы постоянно создавать такие блага, которые необходимы для жизнедеятельности людей и без которых общество не сможет развиваться. Экономика помогает удовлетворить потребности человека в мире ограниченных ресурсов.</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Экономика общества представляет собой сложный и всеохватывающий организм, который обеспечивает жизнедеятельность каждого человека и общества в целом. 1 </w:t>
      </w:r>
      <w:r w:rsidRPr="009F7E57">
        <w:rPr>
          <w:rFonts w:ascii="Times New Roman" w:hAnsi="Times New Roman"/>
          <w:b/>
          <w:sz w:val="24"/>
          <w:szCs w:val="24"/>
        </w:rPr>
        <w:t>Уровни экономики: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экономической науке принято деление экономической деятельности на микро-, макроэкономический уровни производства и мировую экономику (интерэкономику).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Микроэкономика выступает как обособленное производство или предприятие.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Макроэкономика предстаёт как национальная экономика или экономика государства.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Интерэкономика характеризует закономерность возникновения и развития мирового хозяйства.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Формы экономики: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Выделяют четыре основные формы экономики: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рыночную,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административно-командную,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традиционную,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смешанную.</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История экономики: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первобытном обществе уровень экономического развития был низким, обеспечивающим потребление на грани физического выживания. Сначала первобытные люди добывали средства к существованию охотой и собирательством, но в результате неолитической революции возникли земледелие и животноводство. Развитие общества привело к разделению труда и социальному неравенству, появились социальные классы и государство. Возникло рабовладение.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Постепенно развивался товарообмен, который сначала осуществлялся в форме натурального обмена, но с появлением денег превратился в торговлю. Тем не менее, в обществах Древнего мира и Средневековья преобладающим было натуральное хозяйство.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конца XV века началась Эпоха великих географических открытий, которая привела к тому, что сложилась мировая экономика и началась эпоха первоначального накопления.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последней четверти XVIII века началась промышленная революция, которая привела к тому, что в наиболее развитых странах большинство населения к концу XIX века было занято уже не в сельском хозяйстве, а в промышленности. Преобладающей экономической системой стал капитализм, происходил процесс превращения традиционного общества в современное, аграрного общества в индустриальное общество.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XX веке в ряде стран была создана административно-командная социалистическая экономика. В остальных странах происходило развитие капитализма. Во второй половине XX века началась научно-техническая революция, в результате которой индустриальное общество в наиболее развитых странах стало превращаться в постиндустриальное.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Сейчас вы имеете представление об экономике. Теперь давайте попробуем себя в роли бизнесмена.</w:t>
      </w:r>
    </w:p>
    <w:p w:rsidR="00B5338E" w:rsidRPr="009F7E57" w:rsidRDefault="00B5338E" w:rsidP="009F7E57">
      <w:pPr>
        <w:numPr>
          <w:ilvl w:val="0"/>
          <w:numId w:val="101"/>
        </w:numPr>
        <w:spacing w:after="0" w:line="240" w:lineRule="auto"/>
        <w:jc w:val="both"/>
        <w:rPr>
          <w:rFonts w:ascii="Times New Roman" w:hAnsi="Times New Roman"/>
          <w:b/>
          <w:sz w:val="24"/>
          <w:szCs w:val="24"/>
        </w:rPr>
      </w:pPr>
      <w:r w:rsidRPr="009F7E57">
        <w:rPr>
          <w:rFonts w:ascii="Times New Roman" w:hAnsi="Times New Roman"/>
          <w:b/>
          <w:sz w:val="24"/>
          <w:szCs w:val="24"/>
        </w:rPr>
        <w:t>Игра «Бизнес-клуб».</w:t>
      </w:r>
    </w:p>
    <w:p w:rsidR="00B5338E" w:rsidRPr="009F7E57" w:rsidRDefault="00B5338E" w:rsidP="009F7E57">
      <w:pPr>
        <w:tabs>
          <w:tab w:val="left" w:pos="540"/>
        </w:tabs>
        <w:spacing w:after="0"/>
        <w:rPr>
          <w:rFonts w:ascii="Times New Roman" w:hAnsi="Times New Roman"/>
          <w:color w:val="000000"/>
          <w:sz w:val="24"/>
          <w:szCs w:val="24"/>
        </w:rPr>
      </w:pPr>
      <w:r w:rsidRPr="009F7E57">
        <w:rPr>
          <w:rFonts w:ascii="Times New Roman" w:hAnsi="Times New Roman"/>
          <w:b/>
          <w:bCs/>
          <w:color w:val="000000"/>
          <w:sz w:val="24"/>
          <w:szCs w:val="24"/>
        </w:rPr>
        <w:tab/>
        <w:t>Оформление:</w:t>
      </w:r>
      <w:r w:rsidRPr="009F7E57">
        <w:rPr>
          <w:rFonts w:ascii="Times New Roman" w:hAnsi="Times New Roman"/>
          <w:color w:val="000000"/>
          <w:sz w:val="24"/>
          <w:szCs w:val="24"/>
        </w:rPr>
        <w:t xml:space="preserve"> один плакат с заповедями бизнесмена:</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Чтобы что – то получить нужно что – то дать</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Все зависит только от меня самого</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 xml:space="preserve">Удача сопутствует образованным </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Не жалей усилий для налаживания контактов и связей</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 xml:space="preserve">Умей схватить ценные идеи </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 xml:space="preserve">Хочешь преуспеть — рискуй </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 xml:space="preserve">Держи слово </w:t>
      </w:r>
    </w:p>
    <w:p w:rsidR="00B5338E" w:rsidRPr="009F7E57" w:rsidRDefault="00B5338E" w:rsidP="009F7E57">
      <w:pPr>
        <w:numPr>
          <w:ilvl w:val="0"/>
          <w:numId w:val="43"/>
        </w:numPr>
        <w:spacing w:after="0" w:line="240" w:lineRule="auto"/>
        <w:ind w:firstLine="720"/>
        <w:rPr>
          <w:rFonts w:ascii="Times New Roman" w:hAnsi="Times New Roman"/>
          <w:i/>
          <w:color w:val="000000"/>
          <w:sz w:val="24"/>
          <w:szCs w:val="24"/>
        </w:rPr>
      </w:pPr>
      <w:r w:rsidRPr="009F7E57">
        <w:rPr>
          <w:rFonts w:ascii="Times New Roman" w:hAnsi="Times New Roman"/>
          <w:i/>
          <w:color w:val="000000"/>
          <w:sz w:val="24"/>
          <w:szCs w:val="24"/>
        </w:rPr>
        <w:t>Будь весел</w:t>
      </w:r>
    </w:p>
    <w:p w:rsidR="00B5338E" w:rsidRPr="009F7E57" w:rsidRDefault="00B5338E" w:rsidP="009F7E57">
      <w:pPr>
        <w:tabs>
          <w:tab w:val="left" w:pos="540"/>
        </w:tabs>
        <w:spacing w:after="0"/>
        <w:jc w:val="both"/>
        <w:rPr>
          <w:rFonts w:ascii="Times New Roman" w:hAnsi="Times New Roman"/>
          <w:color w:val="000000"/>
          <w:sz w:val="24"/>
          <w:szCs w:val="24"/>
        </w:rPr>
      </w:pPr>
      <w:r w:rsidRPr="009F7E57">
        <w:rPr>
          <w:rFonts w:ascii="Times New Roman" w:hAnsi="Times New Roman"/>
          <w:color w:val="000000"/>
          <w:sz w:val="24"/>
          <w:szCs w:val="24"/>
        </w:rPr>
        <w:tab/>
        <w:t>Второй плакат с советами будущему коммерсанту:</w:t>
      </w:r>
    </w:p>
    <w:p w:rsidR="00B5338E" w:rsidRPr="009F7E57" w:rsidRDefault="00B5338E" w:rsidP="009F7E57">
      <w:pPr>
        <w:numPr>
          <w:ilvl w:val="0"/>
          <w:numId w:val="44"/>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Работай равномерно </w:t>
      </w:r>
    </w:p>
    <w:p w:rsidR="00B5338E" w:rsidRPr="009F7E57" w:rsidRDefault="00B5338E" w:rsidP="009F7E57">
      <w:pPr>
        <w:numPr>
          <w:ilvl w:val="0"/>
          <w:numId w:val="44"/>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Засыпая, думай о том, что будет завтра </w:t>
      </w:r>
    </w:p>
    <w:p w:rsidR="00B5338E" w:rsidRPr="009F7E57" w:rsidRDefault="00B5338E" w:rsidP="009F7E57">
      <w:pPr>
        <w:numPr>
          <w:ilvl w:val="0"/>
          <w:numId w:val="44"/>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Береги здоровье </w:t>
      </w:r>
    </w:p>
    <w:p w:rsidR="00B5338E" w:rsidRPr="009F7E57" w:rsidRDefault="00B5338E" w:rsidP="009F7E57">
      <w:pPr>
        <w:numPr>
          <w:ilvl w:val="0"/>
          <w:numId w:val="44"/>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Не терзайся из-за неудач, будь весел </w:t>
      </w:r>
    </w:p>
    <w:p w:rsidR="00B5338E" w:rsidRPr="009F7E57" w:rsidRDefault="00B5338E" w:rsidP="009F7E57">
      <w:pPr>
        <w:numPr>
          <w:ilvl w:val="0"/>
          <w:numId w:val="44"/>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Завтра все будет иначе ... и ты проснешься боссом</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Третий плакат с названиями предприятий:</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Частное предприятие «Иванов и К» </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АО закрытого типа «Ломстроймаш»</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Смешанное товарищество «Иркутск - интур» </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Потребительское общество «Рога и копыта» </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Детективное агентство «Три богатыря» </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 xml:space="preserve">Кредитно-финансовое учреждение «Время — деньги» </w:t>
      </w:r>
    </w:p>
    <w:p w:rsidR="00B5338E" w:rsidRPr="009F7E57" w:rsidRDefault="00B5338E" w:rsidP="009F7E57">
      <w:pPr>
        <w:numPr>
          <w:ilvl w:val="0"/>
          <w:numId w:val="45"/>
        </w:numPr>
        <w:tabs>
          <w:tab w:val="clear" w:pos="360"/>
        </w:tabs>
        <w:spacing w:after="0" w:line="240" w:lineRule="auto"/>
        <w:ind w:left="0" w:firstLine="1080"/>
        <w:rPr>
          <w:rFonts w:ascii="Times New Roman" w:hAnsi="Times New Roman"/>
          <w:i/>
          <w:color w:val="000000"/>
          <w:sz w:val="24"/>
          <w:szCs w:val="24"/>
        </w:rPr>
      </w:pPr>
      <w:r w:rsidRPr="009F7E57">
        <w:rPr>
          <w:rFonts w:ascii="Times New Roman" w:hAnsi="Times New Roman"/>
          <w:i/>
          <w:color w:val="000000"/>
          <w:sz w:val="24"/>
          <w:szCs w:val="24"/>
        </w:rPr>
        <w:t>Малое многопрофильное предприятие «Колумб»</w:t>
      </w:r>
    </w:p>
    <w:p w:rsidR="00B5338E" w:rsidRPr="009F7E57" w:rsidRDefault="00B5338E" w:rsidP="009F7E57">
      <w:pPr>
        <w:spacing w:after="0"/>
        <w:jc w:val="both"/>
        <w:rPr>
          <w:rFonts w:ascii="Times New Roman" w:hAnsi="Times New Roman"/>
          <w:color w:val="000000"/>
          <w:sz w:val="24"/>
          <w:szCs w:val="24"/>
        </w:rPr>
      </w:pPr>
      <w:r w:rsidRPr="009F7E57">
        <w:rPr>
          <w:rFonts w:ascii="Times New Roman" w:hAnsi="Times New Roman"/>
          <w:color w:val="000000"/>
          <w:sz w:val="24"/>
          <w:szCs w:val="24"/>
        </w:rPr>
        <w:t xml:space="preserve">В игре участвуют 2-3 команды по 5 человек. </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Педагог:</w:t>
      </w:r>
      <w:r w:rsidRPr="009F7E57">
        <w:rPr>
          <w:rFonts w:ascii="Times New Roman" w:hAnsi="Times New Roman"/>
          <w:color w:val="000000"/>
          <w:sz w:val="24"/>
          <w:szCs w:val="24"/>
        </w:rPr>
        <w:t xml:space="preserve"> Ребята! Я рада вас приветствовать на экономической игре «Бизнес-клуб»! И сегодня мы будем учиться делать бизнес. Чем только не одаривает бизнес тех, кто взялся за него с единственной целью — заработать. А вы знаете, что означает слово «бизнес»? (Бизнес — хозяйственная деятельность, дело, приносящее доход или дающая другую выгоду.)</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Бизнесмен как бы включается в азартную игру с огромным количеством хитроумнейших комбинаций, неожиданных ходов, тонких расчетов. Он входит в зону риска и приключений, где смелость нужна не меньше, чем доскональное знание конъюнктуры рынка.</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Поиграем в бизнесменов. За нашей игрой будет наблюдать комиссия. Представьте, что вы стоите на пороге создания своего предприятия. Что прежде всего надо сделать? </w:t>
      </w:r>
      <w:r w:rsidRPr="009F7E57">
        <w:rPr>
          <w:rFonts w:ascii="Times New Roman" w:hAnsi="Times New Roman"/>
          <w:i/>
          <w:iCs/>
          <w:color w:val="000000"/>
          <w:sz w:val="24"/>
          <w:szCs w:val="24"/>
        </w:rPr>
        <w:t>(Подобрать кадры.)</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ab/>
        <w:t>1. Представление команд.</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 xml:space="preserve">Используются материалы домашней заготовки. Желательно, чтобы использовались характеристики на участников команд. </w:t>
      </w:r>
      <w:r w:rsidRPr="009F7E57">
        <w:rPr>
          <w:rFonts w:ascii="Times New Roman" w:hAnsi="Times New Roman"/>
          <w:i/>
          <w:iCs/>
          <w:color w:val="000000"/>
          <w:sz w:val="24"/>
          <w:szCs w:val="24"/>
        </w:rPr>
        <w:t>Пример:</w:t>
      </w:r>
      <w:r w:rsidRPr="009F7E57">
        <w:rPr>
          <w:rFonts w:ascii="Times New Roman" w:hAnsi="Times New Roman"/>
          <w:color w:val="000000"/>
          <w:sz w:val="24"/>
          <w:szCs w:val="24"/>
        </w:rPr>
        <w:t xml:space="preserve"> Иванов Сергей — скорпион. Натура яркая, с богатым воображением. От первоначального капитала в виде наследства не отказался бы, но считает, что реальнее всего достичь своими усилиями. Увлекается футболом, мечтает стать директором крупного предприятия.</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Педагог:</w:t>
      </w:r>
      <w:r w:rsidRPr="009F7E57">
        <w:rPr>
          <w:rFonts w:ascii="Times New Roman" w:hAnsi="Times New Roman"/>
          <w:color w:val="000000"/>
          <w:sz w:val="24"/>
          <w:szCs w:val="24"/>
        </w:rPr>
        <w:t xml:space="preserve"> Одна из заповедей бизнесмена гласит: «Удача сопутствует образованным». Было время, когда можно было стать Генри Фордом, окончив начальную школу. Но сегодня настоящий коммерсант — это высокообразованный специалист.</w:t>
      </w:r>
    </w:p>
    <w:p w:rsidR="00B5338E" w:rsidRPr="009F7E57" w:rsidRDefault="00B5338E" w:rsidP="009F7E57">
      <w:pPr>
        <w:spacing w:after="0"/>
        <w:ind w:firstLine="540"/>
        <w:rPr>
          <w:rFonts w:ascii="Times New Roman" w:hAnsi="Times New Roman"/>
          <w:b/>
          <w:color w:val="000000"/>
          <w:sz w:val="24"/>
          <w:szCs w:val="24"/>
        </w:rPr>
      </w:pPr>
      <w:r w:rsidRPr="009F7E57">
        <w:rPr>
          <w:rFonts w:ascii="Times New Roman" w:hAnsi="Times New Roman"/>
          <w:bCs/>
          <w:color w:val="000000"/>
          <w:sz w:val="24"/>
          <w:szCs w:val="24"/>
        </w:rPr>
        <w:tab/>
        <w:t>2. Конкурс «Знание экономических терминов»</w:t>
      </w:r>
    </w:p>
    <w:p w:rsidR="00B5338E" w:rsidRPr="009F7E57" w:rsidRDefault="00B5338E" w:rsidP="009F7E57">
      <w:pPr>
        <w:spacing w:after="0"/>
        <w:ind w:left="180" w:firstLine="540"/>
        <w:rPr>
          <w:rFonts w:ascii="Times New Roman" w:hAnsi="Times New Roman"/>
          <w:color w:val="000000"/>
          <w:sz w:val="24"/>
          <w:szCs w:val="24"/>
        </w:rPr>
      </w:pPr>
      <w:r w:rsidRPr="009F7E57">
        <w:rPr>
          <w:rFonts w:ascii="Times New Roman" w:hAnsi="Times New Roman"/>
          <w:color w:val="000000"/>
          <w:sz w:val="24"/>
          <w:szCs w:val="24"/>
        </w:rPr>
        <w:t>Каждая команда должна объяснить значение трех терминов.</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Что такое инвестиция? (Имущественные и интеллектуальные ценности, вкладываемые в объекты предпринимательской и другой деятельности.)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Что означает словосочетание «фондовая биржа»? (Организационный рынок по купле-продаже ценных бумаг.)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Как вы понимаете профессию брокера-посредника? (Человек, содействующий совершению сделок между продавцом и покупателем.)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Что такое вексель? (Ценная бумага, содержащая безусловное денежное обязательство об уплате определенной суммы в определенный срок.)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Что такое «маркетинг»? (Комплексная система мероприятий по управлению производственно-сбытовой деятельностью, основанная на изучении рынка с целью максимального удовлетворения потребностей покупателей.)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Консорциум. Как вы это себе представляете? (Соглашение нескольких банков или крупных предприятий о совместном осуществлении определенных операций.)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Аукцион. Что это? (Продажа с публичного торга, способ продажи товаров на основе конкурса покупателей.)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Что такое «трастовая компания»? (Компания, выполняющая доверительные функции для частных лиц и организаций.)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Что означает слово «дивиденд»? (Доход, прибыль, получаемые владельцем акций по результатам деятельности акционерного общества.)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Ноу-хау. Что это? (Научно-технические, коммерческие и другие сведения, которые дают определенные преимущества предприятию или лицу, их получившему.)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 xml:space="preserve">Как вы понимаете слово «лицензия»? (Официальное разрешение на торговлю, на проведение операций.) </w:t>
      </w:r>
    </w:p>
    <w:p w:rsidR="00B5338E" w:rsidRPr="009F7E57" w:rsidRDefault="00B5338E" w:rsidP="009F7E57">
      <w:pPr>
        <w:numPr>
          <w:ilvl w:val="0"/>
          <w:numId w:val="46"/>
        </w:numPr>
        <w:spacing w:after="0" w:line="240" w:lineRule="auto"/>
        <w:jc w:val="both"/>
        <w:rPr>
          <w:rFonts w:ascii="Times New Roman" w:hAnsi="Times New Roman"/>
          <w:color w:val="000000"/>
          <w:sz w:val="24"/>
          <w:szCs w:val="24"/>
        </w:rPr>
      </w:pPr>
      <w:r w:rsidRPr="009F7E57">
        <w:rPr>
          <w:rFonts w:ascii="Times New Roman" w:hAnsi="Times New Roman"/>
          <w:color w:val="000000"/>
          <w:sz w:val="24"/>
          <w:szCs w:val="24"/>
        </w:rPr>
        <w:t>Что такое «эмбарго»? (Запрещение ввоза в страну и вывоза из нее товаров и валюты.)</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Педагог:</w:t>
      </w:r>
      <w:r w:rsidRPr="009F7E57">
        <w:rPr>
          <w:rFonts w:ascii="Times New Roman" w:hAnsi="Times New Roman"/>
          <w:color w:val="000000"/>
          <w:sz w:val="24"/>
          <w:szCs w:val="24"/>
        </w:rPr>
        <w:t xml:space="preserve"> Теперь мы знаем почти все необходимое, чтобы открыть свое предприятие. Слово комиссии для оглашения результатов 1-го конкурса.</w:t>
      </w:r>
    </w:p>
    <w:p w:rsidR="00B5338E" w:rsidRPr="009F7E57" w:rsidRDefault="00B5338E" w:rsidP="009F7E57">
      <w:pPr>
        <w:spacing w:after="0"/>
        <w:rPr>
          <w:rFonts w:ascii="Times New Roman" w:hAnsi="Times New Roman"/>
          <w:b/>
          <w:color w:val="000000"/>
          <w:sz w:val="24"/>
          <w:szCs w:val="24"/>
        </w:rPr>
      </w:pPr>
      <w:r w:rsidRPr="009F7E57">
        <w:rPr>
          <w:rFonts w:ascii="Times New Roman" w:hAnsi="Times New Roman"/>
          <w:i/>
          <w:color w:val="000000"/>
          <w:sz w:val="24"/>
          <w:szCs w:val="24"/>
        </w:rPr>
        <w:tab/>
      </w:r>
      <w:r w:rsidRPr="009F7E57">
        <w:rPr>
          <w:rFonts w:ascii="Times New Roman" w:hAnsi="Times New Roman"/>
          <w:bCs/>
          <w:color w:val="000000"/>
          <w:sz w:val="24"/>
          <w:szCs w:val="24"/>
        </w:rPr>
        <w:t>3. Конкурс «Свое дело»</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Педагог:</w:t>
      </w:r>
      <w:r w:rsidRPr="009F7E57">
        <w:rPr>
          <w:rFonts w:ascii="Times New Roman" w:hAnsi="Times New Roman"/>
          <w:color w:val="000000"/>
          <w:sz w:val="24"/>
          <w:szCs w:val="24"/>
        </w:rPr>
        <w:t xml:space="preserve"> Перед вами плакат с названиями предприятий. Вам необходимо выбрать одно из них и определить тот вид деятельности, которым вы будете заниматься, обосновать свой выбор и объяснить, как собираетесь работать, нужно ли, по вашему мнению, предприятие нашему району, городу. Время работы — 3 минуты.</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bCs/>
          <w:color w:val="000000"/>
          <w:sz w:val="24"/>
          <w:szCs w:val="24"/>
        </w:rPr>
        <w:t>Педагог:</w:t>
      </w:r>
      <w:r w:rsidRPr="009F7E57">
        <w:rPr>
          <w:rFonts w:ascii="Times New Roman" w:hAnsi="Times New Roman"/>
          <w:color w:val="000000"/>
          <w:sz w:val="24"/>
          <w:szCs w:val="24"/>
        </w:rPr>
        <w:t xml:space="preserve"> Молодцы! И смекалки и юмора вам не занимать. Фирма создана. Для полного успеха не хватает только рекламы своей фирмы и продукции.</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color w:val="000000"/>
          <w:sz w:val="24"/>
          <w:szCs w:val="24"/>
        </w:rPr>
        <w:t>4. Конкурс «Придумай логотип своей фирмы и рекламный слоган».</w:t>
      </w:r>
    </w:p>
    <w:p w:rsidR="00B5338E" w:rsidRPr="009F7E57" w:rsidRDefault="00B5338E" w:rsidP="009F7E57">
      <w:pPr>
        <w:spacing w:after="0"/>
        <w:ind w:firstLine="540"/>
        <w:jc w:val="both"/>
        <w:rPr>
          <w:rFonts w:ascii="Times New Roman" w:hAnsi="Times New Roman"/>
          <w:color w:val="000000"/>
          <w:sz w:val="24"/>
          <w:szCs w:val="24"/>
        </w:rPr>
      </w:pPr>
      <w:r w:rsidRPr="009F7E57">
        <w:rPr>
          <w:rFonts w:ascii="Times New Roman" w:hAnsi="Times New Roman"/>
          <w:b/>
          <w:color w:val="000000"/>
          <w:sz w:val="24"/>
          <w:szCs w:val="24"/>
        </w:rPr>
        <w:t>4. Итог занятия:</w:t>
      </w:r>
      <w:r w:rsidRPr="009F7E57">
        <w:rPr>
          <w:rFonts w:ascii="Times New Roman" w:hAnsi="Times New Roman"/>
          <w:color w:val="000000"/>
          <w:sz w:val="24"/>
          <w:szCs w:val="24"/>
        </w:rPr>
        <w:t xml:space="preserve"> подводятся итоги всех конкурсов и объявляется команда, победившая в игре «Бизнес-клуб».</w:t>
      </w:r>
    </w:p>
    <w:p w:rsidR="00B5338E" w:rsidRPr="009F7E57" w:rsidRDefault="00B5338E" w:rsidP="009F7E57">
      <w:pPr>
        <w:spacing w:after="0"/>
        <w:ind w:firstLine="180"/>
        <w:jc w:val="both"/>
        <w:rPr>
          <w:rFonts w:ascii="Times New Roman" w:hAnsi="Times New Roman"/>
          <w:b/>
          <w:sz w:val="24"/>
          <w:szCs w:val="24"/>
        </w:rPr>
      </w:pPr>
    </w:p>
    <w:p w:rsidR="00B5338E" w:rsidRPr="009F7E57" w:rsidRDefault="00B5338E" w:rsidP="009F7E57">
      <w:pPr>
        <w:spacing w:after="0"/>
        <w:ind w:firstLine="180"/>
        <w:jc w:val="center"/>
        <w:rPr>
          <w:rFonts w:ascii="Times New Roman" w:hAnsi="Times New Roman"/>
          <w:color w:val="000000"/>
          <w:sz w:val="24"/>
          <w:szCs w:val="24"/>
        </w:rPr>
      </w:pPr>
      <w:r w:rsidRPr="009F7E57">
        <w:rPr>
          <w:rFonts w:ascii="Times New Roman" w:hAnsi="Times New Roman"/>
          <w:b/>
          <w:sz w:val="24"/>
          <w:szCs w:val="24"/>
        </w:rPr>
        <w:t xml:space="preserve"> Практическое занятие 5. Заполнение бланков для оплаты коммунальных услуг.</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научить правильно заполнять бланки для оплаты коммунальных услуг.</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Задачи:</w:t>
      </w:r>
    </w:p>
    <w:p w:rsidR="00B5338E" w:rsidRPr="009F7E57" w:rsidRDefault="00B5338E" w:rsidP="009F7E57">
      <w:pPr>
        <w:numPr>
          <w:ilvl w:val="0"/>
          <w:numId w:val="102"/>
        </w:numPr>
        <w:spacing w:after="0" w:line="240" w:lineRule="auto"/>
        <w:jc w:val="both"/>
        <w:rPr>
          <w:rFonts w:ascii="Times New Roman" w:hAnsi="Times New Roman"/>
          <w:sz w:val="24"/>
          <w:szCs w:val="24"/>
        </w:rPr>
      </w:pPr>
      <w:r w:rsidRPr="009F7E57">
        <w:rPr>
          <w:rFonts w:ascii="Times New Roman" w:hAnsi="Times New Roman"/>
          <w:sz w:val="24"/>
          <w:szCs w:val="24"/>
        </w:rPr>
        <w:t>Ознакомить с бланками для оплаты коммунальных услуг.</w:t>
      </w:r>
    </w:p>
    <w:p w:rsidR="00B5338E" w:rsidRPr="009F7E57" w:rsidRDefault="00B5338E" w:rsidP="009F7E57">
      <w:pPr>
        <w:numPr>
          <w:ilvl w:val="0"/>
          <w:numId w:val="102"/>
        </w:numPr>
        <w:spacing w:after="0" w:line="240" w:lineRule="auto"/>
        <w:jc w:val="both"/>
        <w:rPr>
          <w:rFonts w:ascii="Times New Roman" w:hAnsi="Times New Roman"/>
          <w:sz w:val="24"/>
          <w:szCs w:val="24"/>
        </w:rPr>
      </w:pPr>
      <w:r w:rsidRPr="009F7E57">
        <w:rPr>
          <w:rFonts w:ascii="Times New Roman" w:hAnsi="Times New Roman"/>
          <w:sz w:val="24"/>
          <w:szCs w:val="24"/>
        </w:rPr>
        <w:t>Дать информацию о том, где принимают оплату коммунальных услуг.</w:t>
      </w:r>
    </w:p>
    <w:p w:rsidR="00B5338E" w:rsidRPr="009F7E57" w:rsidRDefault="00B5338E" w:rsidP="009F7E57">
      <w:pPr>
        <w:numPr>
          <w:ilvl w:val="0"/>
          <w:numId w:val="102"/>
        </w:numPr>
        <w:spacing w:after="0" w:line="240" w:lineRule="auto"/>
        <w:jc w:val="both"/>
        <w:rPr>
          <w:rFonts w:ascii="Times New Roman" w:hAnsi="Times New Roman"/>
          <w:sz w:val="24"/>
          <w:szCs w:val="24"/>
        </w:rPr>
      </w:pPr>
      <w:r w:rsidRPr="009F7E57">
        <w:rPr>
          <w:rFonts w:ascii="Times New Roman" w:hAnsi="Times New Roman"/>
          <w:sz w:val="24"/>
          <w:szCs w:val="24"/>
        </w:rPr>
        <w:t>Самостоятельная работа по заполнению бланков.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Оборудование</w:t>
      </w:r>
      <w:r w:rsidRPr="009F7E57">
        <w:rPr>
          <w:rFonts w:ascii="Times New Roman" w:hAnsi="Times New Roman"/>
          <w:sz w:val="24"/>
          <w:szCs w:val="24"/>
        </w:rPr>
        <w:t>: Заполненные и пустые образцы бланков для оплаты коммунальных услуг.</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самостоятельная работа по образцу.</w:t>
      </w:r>
    </w:p>
    <w:p w:rsidR="00B5338E" w:rsidRPr="009F7E57" w:rsidRDefault="00B5338E" w:rsidP="009F7E57">
      <w:pPr>
        <w:spacing w:after="0"/>
        <w:ind w:left="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03"/>
        </w:numPr>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0"/>
          <w:numId w:val="103"/>
        </w:numPr>
        <w:spacing w:after="0" w:line="240" w:lineRule="auto"/>
        <w:jc w:val="both"/>
        <w:rPr>
          <w:rFonts w:ascii="Times New Roman" w:hAnsi="Times New Roman"/>
          <w:sz w:val="24"/>
          <w:szCs w:val="24"/>
        </w:rPr>
      </w:pPr>
      <w:r w:rsidRPr="009F7E57">
        <w:rPr>
          <w:rFonts w:ascii="Times New Roman" w:hAnsi="Times New Roman"/>
          <w:sz w:val="24"/>
          <w:szCs w:val="24"/>
        </w:rPr>
        <w:t>Демонстрация бланков для оплаты коммунальных услуг.</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Перечень мест, где можно произвести оплату коммунальных услуг. Информация под запись.</w:t>
      </w:r>
    </w:p>
    <w:p w:rsidR="00B5338E" w:rsidRPr="009F7E57" w:rsidRDefault="00B5338E" w:rsidP="009F7E57">
      <w:pPr>
        <w:numPr>
          <w:ilvl w:val="0"/>
          <w:numId w:val="103"/>
        </w:numPr>
        <w:spacing w:after="0" w:line="240" w:lineRule="auto"/>
        <w:jc w:val="both"/>
        <w:rPr>
          <w:rFonts w:ascii="Times New Roman" w:hAnsi="Times New Roman"/>
          <w:sz w:val="24"/>
          <w:szCs w:val="24"/>
        </w:rPr>
      </w:pPr>
      <w:r w:rsidRPr="009F7E57">
        <w:rPr>
          <w:rFonts w:ascii="Times New Roman" w:hAnsi="Times New Roman"/>
          <w:sz w:val="24"/>
          <w:szCs w:val="24"/>
        </w:rPr>
        <w:t>Самостоятельная работа по заполнению пустых бланков по образцу.</w:t>
      </w:r>
    </w:p>
    <w:p w:rsidR="00B5338E" w:rsidRPr="009F7E57" w:rsidRDefault="00B5338E" w:rsidP="009F7E57">
      <w:pPr>
        <w:spacing w:after="0"/>
        <w:ind w:left="540"/>
        <w:jc w:val="both"/>
        <w:rPr>
          <w:rFonts w:ascii="Times New Roman" w:hAnsi="Times New Roman"/>
          <w:sz w:val="24"/>
          <w:szCs w:val="24"/>
        </w:rPr>
      </w:pPr>
    </w:p>
    <w:p w:rsidR="00B5338E" w:rsidRPr="009F7E57" w:rsidRDefault="00B5338E" w:rsidP="009F7E57">
      <w:pPr>
        <w:spacing w:after="0"/>
        <w:ind w:left="540"/>
        <w:jc w:val="center"/>
        <w:rPr>
          <w:rFonts w:ascii="Times New Roman" w:hAnsi="Times New Roman"/>
          <w:b/>
          <w:sz w:val="24"/>
          <w:szCs w:val="24"/>
        </w:rPr>
      </w:pPr>
    </w:p>
    <w:p w:rsidR="00B5338E" w:rsidRPr="009F7E57" w:rsidRDefault="00B5338E" w:rsidP="009F7E57">
      <w:pPr>
        <w:spacing w:after="0"/>
        <w:ind w:left="540"/>
        <w:rPr>
          <w:rFonts w:ascii="Times New Roman" w:hAnsi="Times New Roman"/>
          <w:b/>
          <w:sz w:val="24"/>
          <w:szCs w:val="24"/>
        </w:rPr>
      </w:pPr>
      <w:r w:rsidRPr="009F7E57">
        <w:rPr>
          <w:rFonts w:ascii="Times New Roman" w:hAnsi="Times New Roman"/>
          <w:b/>
          <w:sz w:val="24"/>
          <w:szCs w:val="24"/>
        </w:rPr>
        <w:t>Занятие 6. «Торговля» - как вид экономической деятельности.</w:t>
      </w:r>
    </w:p>
    <w:p w:rsidR="00B5338E" w:rsidRPr="009F7E57" w:rsidRDefault="00B5338E" w:rsidP="009F7E57">
      <w:pPr>
        <w:spacing w:after="0"/>
        <w:ind w:left="540"/>
        <w:jc w:val="center"/>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познакомить воспитанников с таким видом экономики как «Торговля».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04"/>
        </w:numPr>
        <w:spacing w:after="0" w:line="240" w:lineRule="auto"/>
        <w:jc w:val="both"/>
        <w:rPr>
          <w:rFonts w:ascii="Times New Roman" w:hAnsi="Times New Roman"/>
          <w:sz w:val="24"/>
          <w:szCs w:val="24"/>
        </w:rPr>
      </w:pPr>
      <w:r w:rsidRPr="009F7E57">
        <w:rPr>
          <w:rFonts w:ascii="Times New Roman" w:hAnsi="Times New Roman"/>
          <w:sz w:val="24"/>
          <w:szCs w:val="24"/>
        </w:rPr>
        <w:t>Дать определения терминам «торговля» и сопутствующими.</w:t>
      </w:r>
    </w:p>
    <w:p w:rsidR="00B5338E" w:rsidRPr="009F7E57" w:rsidRDefault="00B5338E" w:rsidP="009F7E57">
      <w:pPr>
        <w:numPr>
          <w:ilvl w:val="0"/>
          <w:numId w:val="104"/>
        </w:numPr>
        <w:spacing w:after="0" w:line="240" w:lineRule="auto"/>
        <w:jc w:val="both"/>
        <w:rPr>
          <w:rFonts w:ascii="Times New Roman" w:hAnsi="Times New Roman"/>
          <w:sz w:val="24"/>
          <w:szCs w:val="24"/>
        </w:rPr>
      </w:pPr>
      <w:r w:rsidRPr="009F7E57">
        <w:rPr>
          <w:rFonts w:ascii="Times New Roman" w:hAnsi="Times New Roman"/>
          <w:sz w:val="24"/>
          <w:szCs w:val="24"/>
        </w:rPr>
        <w:t>Рассказать о функциях торговли.</w:t>
      </w:r>
    </w:p>
    <w:p w:rsidR="00B5338E" w:rsidRPr="009F7E57" w:rsidRDefault="00B5338E" w:rsidP="009F7E57">
      <w:pPr>
        <w:numPr>
          <w:ilvl w:val="0"/>
          <w:numId w:val="104"/>
        </w:numPr>
        <w:spacing w:after="0" w:line="240" w:lineRule="auto"/>
        <w:jc w:val="both"/>
        <w:rPr>
          <w:rFonts w:ascii="Times New Roman" w:hAnsi="Times New Roman"/>
          <w:sz w:val="24"/>
          <w:szCs w:val="24"/>
        </w:rPr>
      </w:pPr>
      <w:r w:rsidRPr="009F7E57">
        <w:rPr>
          <w:rFonts w:ascii="Times New Roman" w:hAnsi="Times New Roman"/>
          <w:sz w:val="24"/>
          <w:szCs w:val="24"/>
        </w:rPr>
        <w:t>Рассказать историю появления торговли в России.</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мини-лекция, обсуждение.</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05"/>
        </w:numPr>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2. Мини-лекция «Торговля. Понятие, функции, виды. История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Торговля </w:t>
      </w:r>
      <w:r w:rsidRPr="009F7E57">
        <w:rPr>
          <w:rFonts w:ascii="Times New Roman" w:hAnsi="Times New Roman"/>
          <w:sz w:val="24"/>
          <w:szCs w:val="24"/>
        </w:rPr>
        <w:t>— это особая деятельность людей, связанная с осуществлением актов купли-продажи и представляющая собой совокупность специфических технологических и хозяйственных операций, направленных на обслуживание процесса обмена.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Общественное разделение труда и выделение торгового капитала из общего промышленного капитала выделило торговлю в отдельную самостоятельную отрасль хозяйства и экономики.</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ab/>
        <w:t>Основные функции торговли:</w:t>
      </w:r>
    </w:p>
    <w:p w:rsidR="00B5338E" w:rsidRPr="009F7E57" w:rsidRDefault="00B5338E" w:rsidP="009F7E57">
      <w:pPr>
        <w:numPr>
          <w:ilvl w:val="0"/>
          <w:numId w:val="106"/>
        </w:numPr>
        <w:tabs>
          <w:tab w:val="clear" w:pos="1800"/>
        </w:tabs>
        <w:spacing w:after="0" w:line="240" w:lineRule="auto"/>
        <w:ind w:left="0" w:firstLine="1080"/>
        <w:jc w:val="both"/>
        <w:rPr>
          <w:rFonts w:ascii="Times New Roman" w:hAnsi="Times New Roman"/>
          <w:sz w:val="24"/>
          <w:szCs w:val="24"/>
        </w:rPr>
      </w:pPr>
      <w:r w:rsidRPr="009F7E57">
        <w:rPr>
          <w:rFonts w:ascii="Times New Roman" w:hAnsi="Times New Roman"/>
          <w:sz w:val="24"/>
          <w:szCs w:val="24"/>
        </w:rPr>
        <w:t>реализация произведенной потребительной стоимости (товаров). Выполнение этой функции создает экономическую предпосылку для воспроизводства совокупного общественного продукта и связывает производство с потреблением;</w:t>
      </w:r>
    </w:p>
    <w:p w:rsidR="00B5338E" w:rsidRPr="009F7E57" w:rsidRDefault="00B5338E" w:rsidP="009F7E57">
      <w:pPr>
        <w:numPr>
          <w:ilvl w:val="0"/>
          <w:numId w:val="106"/>
        </w:numPr>
        <w:tabs>
          <w:tab w:val="clear" w:pos="1800"/>
        </w:tabs>
        <w:spacing w:after="0" w:line="240" w:lineRule="auto"/>
        <w:ind w:left="0" w:firstLine="1080"/>
        <w:jc w:val="both"/>
        <w:rPr>
          <w:rFonts w:ascii="Times New Roman" w:hAnsi="Times New Roman"/>
          <w:sz w:val="24"/>
          <w:szCs w:val="24"/>
        </w:rPr>
      </w:pPr>
      <w:r w:rsidRPr="009F7E57">
        <w:rPr>
          <w:rFonts w:ascii="Times New Roman" w:hAnsi="Times New Roman"/>
          <w:sz w:val="24"/>
          <w:szCs w:val="24"/>
        </w:rPr>
        <w:t>доведение предметов потребления до потребителей. Именно за счет торговли происходит пространственное перемещение товаров от производителей к потребителям, причем в торговле продолжаются процессы производства в сфере обращения (а именно — транспортировка, хранение);</w:t>
      </w:r>
    </w:p>
    <w:p w:rsidR="00B5338E" w:rsidRPr="009F7E57" w:rsidRDefault="00B5338E" w:rsidP="009F7E57">
      <w:pPr>
        <w:numPr>
          <w:ilvl w:val="0"/>
          <w:numId w:val="106"/>
        </w:numPr>
        <w:tabs>
          <w:tab w:val="clear" w:pos="1800"/>
        </w:tabs>
        <w:spacing w:after="0" w:line="240" w:lineRule="auto"/>
        <w:ind w:left="0" w:firstLine="1080"/>
        <w:jc w:val="both"/>
        <w:rPr>
          <w:rFonts w:ascii="Times New Roman" w:hAnsi="Times New Roman"/>
          <w:sz w:val="24"/>
          <w:szCs w:val="24"/>
        </w:rPr>
      </w:pPr>
      <w:r w:rsidRPr="009F7E57">
        <w:rPr>
          <w:rFonts w:ascii="Times New Roman" w:hAnsi="Times New Roman"/>
          <w:sz w:val="24"/>
          <w:szCs w:val="24"/>
        </w:rPr>
        <w:t>поддержание баланса между предложением и спросом. Одновременно торговля активно воздействует на производство в вопросах объема и ассортимента производимых товаров;</w:t>
      </w:r>
    </w:p>
    <w:p w:rsidR="00B5338E" w:rsidRPr="009F7E57" w:rsidRDefault="00B5338E" w:rsidP="009F7E57">
      <w:pPr>
        <w:numPr>
          <w:ilvl w:val="0"/>
          <w:numId w:val="106"/>
        </w:numPr>
        <w:tabs>
          <w:tab w:val="clear" w:pos="1800"/>
        </w:tabs>
        <w:spacing w:after="0" w:line="240" w:lineRule="auto"/>
        <w:ind w:left="0" w:firstLine="1080"/>
        <w:jc w:val="both"/>
        <w:rPr>
          <w:rFonts w:ascii="Times New Roman" w:hAnsi="Times New Roman"/>
          <w:sz w:val="24"/>
          <w:szCs w:val="24"/>
        </w:rPr>
      </w:pPr>
      <w:r w:rsidRPr="009F7E57">
        <w:rPr>
          <w:rFonts w:ascii="Times New Roman" w:hAnsi="Times New Roman"/>
          <w:sz w:val="24"/>
          <w:szCs w:val="24"/>
        </w:rPr>
        <w:t>сокращение издержек обращения в сфере потребления (затраты покупателей на приобретение товаров) путем совершенствования технологии продаж, информационных услуг и т.п.;</w:t>
      </w:r>
    </w:p>
    <w:p w:rsidR="00B5338E" w:rsidRPr="009F7E57" w:rsidRDefault="00B5338E" w:rsidP="009F7E57">
      <w:pPr>
        <w:numPr>
          <w:ilvl w:val="0"/>
          <w:numId w:val="106"/>
        </w:numPr>
        <w:tabs>
          <w:tab w:val="clear" w:pos="1800"/>
        </w:tabs>
        <w:spacing w:after="0" w:line="240" w:lineRule="auto"/>
        <w:ind w:left="0" w:firstLine="1080"/>
        <w:jc w:val="both"/>
        <w:rPr>
          <w:rFonts w:ascii="Times New Roman" w:hAnsi="Times New Roman"/>
          <w:sz w:val="24"/>
          <w:szCs w:val="24"/>
        </w:rPr>
      </w:pPr>
      <w:r w:rsidRPr="009F7E57">
        <w:rPr>
          <w:rFonts w:ascii="Times New Roman" w:hAnsi="Times New Roman"/>
          <w:sz w:val="24"/>
          <w:szCs w:val="24"/>
        </w:rPr>
        <w:t>функции, связанные с внедрением маркетинга, а именно: рыночные исследования, определение цены, создание служб сервиса, разработка товара и т.п.</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Субъект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Торговля - в широком смысле - отрасль хозяйства, экономики и вид экономической деятельности, </w:t>
      </w:r>
      <w:r w:rsidRPr="009F7E57">
        <w:rPr>
          <w:rFonts w:ascii="Times New Roman" w:hAnsi="Times New Roman"/>
          <w:b/>
          <w:sz w:val="24"/>
          <w:szCs w:val="24"/>
        </w:rPr>
        <w:t>объектом</w:t>
      </w:r>
      <w:r w:rsidRPr="009F7E57">
        <w:rPr>
          <w:rFonts w:ascii="Times New Roman" w:hAnsi="Times New Roman"/>
          <w:sz w:val="24"/>
          <w:szCs w:val="24"/>
        </w:rPr>
        <w:t xml:space="preserve">, полем действия которых является товарообмен, купля-продажа товаров, а также обслуживание покупателей в процессе продажи товаров и их доставки, хранение товаров и их подготовка к продаже.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Продавец</w:t>
      </w:r>
      <w:r w:rsidRPr="009F7E57">
        <w:rPr>
          <w:rFonts w:ascii="Times New Roman" w:hAnsi="Times New Roman"/>
          <w:sz w:val="24"/>
          <w:szCs w:val="24"/>
        </w:rPr>
        <w:t xml:space="preserve"> — это человек или организация, которая продаёт товар или услугу.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Продавец за соответствующее вознаграждение передаёт покупателю товар или услугу. Этот процесс называется, как правило, сделка. При совершении продажи иногда говорят — заключена сделка купли-продажи. Вторым участником сделки является покупатель (клиент, потребитель). Продавец преследует в сделке определённую цель — извлечение прибыли. Следует отличать понятия "продавец" в понимании "активный продавец" (пример: телефонные, прямые продажи) и "продавец" в понимании "отпускающий товар" (пример: магазин продуктов, бытовой химии). Различие состоит в том, что активный продавец находится в поиске клиента, склоняет клиента к покупке именно данного товара и именно в данной фирме, и оформляет сделку. То продавец отпускающий товар, всего лишь оформляет сделку.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Покупатель</w:t>
      </w:r>
      <w:r w:rsidRPr="009F7E57">
        <w:rPr>
          <w:rFonts w:ascii="Times New Roman" w:hAnsi="Times New Roman"/>
          <w:sz w:val="24"/>
          <w:szCs w:val="24"/>
        </w:rPr>
        <w:t xml:space="preserve"> — физическое или юридическое лицо, осуществляющее оплату деньгами и являющееся приобретателем товара или услуги.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более широком смысле покупатель — человек (в т. ч. физическое лицо) или организация (в т. ч. юридическое лицо), осуществляющее оплату деньгами и являющееся приобретателем товара или услуги.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Покупатель на возмездной основе, то есть за деньги, приобретает товары или услуги для удовлетворения потребностей потребителя. Одними из ключевых моментов являются оплата именно за деньги (в наличной или безналичной форме) и получение товара или услуги.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Для того, чтобы оградить покупателя от некачественных товаров, от недобросовестных действий продавца на территории Российской Федерации применяется специальный закон —«Закон о защите прав потребителя».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 стоит путать с «потребителем».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Существует поговорка — «Покупатель всегда прав». Данное высказывание характеризует взаимоотношения сторон при заключении сделки купли-продажи. Тот, кто оплачивает товар, тот и является главным звеном в цепочке купли-продажи товаров и услуг.</w:t>
      </w:r>
    </w:p>
    <w:p w:rsidR="00B5338E" w:rsidRPr="009F7E57" w:rsidRDefault="00B5338E" w:rsidP="009F7E57">
      <w:pPr>
        <w:spacing w:after="0"/>
        <w:jc w:val="both"/>
        <w:rPr>
          <w:rFonts w:ascii="Times New Roman" w:hAnsi="Times New Roman"/>
          <w:sz w:val="24"/>
          <w:szCs w:val="24"/>
        </w:rPr>
      </w:pP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Виды торговли. </w:t>
      </w:r>
      <w:r w:rsidRPr="009F7E57">
        <w:rPr>
          <w:rFonts w:ascii="Times New Roman" w:hAnsi="Times New Roman"/>
          <w:sz w:val="24"/>
          <w:szCs w:val="24"/>
        </w:rPr>
        <w:t>Торговля подразделяется на два вида: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Оптовая торговля</w:t>
      </w:r>
      <w:r w:rsidRPr="009F7E57">
        <w:rPr>
          <w:rFonts w:ascii="Times New Roman" w:hAnsi="Times New Roman"/>
          <w:sz w:val="24"/>
          <w:szCs w:val="24"/>
        </w:rPr>
        <w:t xml:space="preserve"> — это любая деятельность по продаже товаров и услуг тем, кто приобретает их в целях или дальнейшего использования (переработка, пошив), или перепродажи. Поэтому при оптовой торговле товар закупается крупными партиями и в больших объемах.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Розничная торговля</w:t>
      </w:r>
      <w:r w:rsidRPr="009F7E57">
        <w:rPr>
          <w:rFonts w:ascii="Times New Roman" w:hAnsi="Times New Roman"/>
          <w:sz w:val="24"/>
          <w:szCs w:val="24"/>
        </w:rPr>
        <w:t xml:space="preserve"> — это особая деятельность людей, связанная с осуществлением акта купли-продажи товаров конечным потребителям. Эта деятельность представляет собой совокупность специфических технологических и хозяйственных операций, направленных на обслуживание процесса обмена, и является завершающим звеном движения товара в сфере обращения.</w:t>
      </w:r>
    </w:p>
    <w:p w:rsidR="00B5338E" w:rsidRPr="009F7E57" w:rsidRDefault="00B5338E" w:rsidP="009F7E57">
      <w:pPr>
        <w:spacing w:after="0"/>
        <w:ind w:firstLine="720"/>
        <w:jc w:val="both"/>
        <w:rPr>
          <w:rFonts w:ascii="Times New Roman" w:hAnsi="Times New Roman"/>
          <w:b/>
          <w:sz w:val="24"/>
          <w:szCs w:val="24"/>
        </w:rPr>
      </w:pPr>
      <w:r w:rsidRPr="009F7E57">
        <w:rPr>
          <w:rFonts w:ascii="Times New Roman" w:hAnsi="Times New Roman"/>
          <w:b/>
          <w:sz w:val="24"/>
          <w:szCs w:val="24"/>
        </w:rPr>
        <w:t>Виды магазинов:</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sz w:val="24"/>
          <w:szCs w:val="24"/>
        </w:rPr>
        <w:t>Существует много видов магазинов, среди них:</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традиционное обслуживание через прилавок</w:t>
      </w:r>
      <w:r w:rsidRPr="009F7E57">
        <w:rPr>
          <w:rFonts w:ascii="Times New Roman" w:hAnsi="Times New Roman"/>
          <w:sz w:val="24"/>
          <w:szCs w:val="24"/>
        </w:rPr>
        <w:t>;</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магазины самообслуживания</w:t>
      </w:r>
      <w:r w:rsidRPr="009F7E57">
        <w:rPr>
          <w:rFonts w:ascii="Times New Roman" w:hAnsi="Times New Roman"/>
          <w:sz w:val="24"/>
          <w:szCs w:val="24"/>
        </w:rPr>
        <w:t>, в которых покупатель имеет свободный доступ к товарам; в результате сокращается время торговой операции и увеличивается пропускная способность магазина с последующим увеличением объема реализации. Оплата за отобранные товары проводится в узлах расчёта, обслуживаемых контролерами-кассирами. Несмотря на явные преимущества, в настоящих условиях создавшаяся сеть магазинов самообслуживания в России почти полностью прекратила своё существование;</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магазины типа "магазин-склад"</w:t>
      </w:r>
      <w:r w:rsidRPr="009F7E57">
        <w:rPr>
          <w:rFonts w:ascii="Times New Roman" w:hAnsi="Times New Roman"/>
          <w:sz w:val="24"/>
          <w:szCs w:val="24"/>
        </w:rPr>
        <w:t>, в которых товар не выкладывается на витрины, полки, что значительно снижает расходы по погрузке, разгрузке, укладке, поэтому продажа осуществляется по более низким ценам;</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магазины, торгующие по каталогам</w:t>
      </w:r>
      <w:r w:rsidRPr="009F7E57">
        <w:rPr>
          <w:rFonts w:ascii="Times New Roman" w:hAnsi="Times New Roman"/>
          <w:sz w:val="24"/>
          <w:szCs w:val="24"/>
        </w:rPr>
        <w:t>. Каталоги могут быть выданы потенциальным покупателям, посетившим данный магазин, или разосланы им по почте. Покупатель, изучив каталог, отобрав товар, направляет заказ с указанием своих реквизитов в магазин почтой. Магазин принимает решение об отгрузке товара покупателю. При наличии в магазине демонстрационного зала покупатель может сделать заочный заказ по каталогу либо посетить магазин и лично выбрать необходимый ему товар. При торговле по предварительным заказам оплата может быть разная: при получении товара, в форме предоплаты или путем почтового перевода; выполнение заказа часто сопровождается доставкой товара непосредственно по адресу покупателя;</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продажа через торговые автоматы</w:t>
      </w:r>
      <w:r w:rsidRPr="009F7E57">
        <w:rPr>
          <w:rFonts w:ascii="Times New Roman" w:hAnsi="Times New Roman"/>
          <w:sz w:val="24"/>
          <w:szCs w:val="24"/>
        </w:rPr>
        <w:t>. Торговые автоматы удобны тем, что могут работать круглосуточно, без торгового персонала. Их устанавливают внутри магазина или вне его (на улицах, вокзалах, в кафе и т.д.). Предметом торговли обычно бывает определенный круг товаров повседневного спроса (напитки, бутерброды, сигареты, канцелярские принадлежности, открытки и др.).</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sz w:val="24"/>
          <w:szCs w:val="24"/>
        </w:rPr>
        <w:t>В структуре розничной торговли учитывается ассортиментный признак. Товары обычно объединяются в соответствующие группы по признаку производственного происхождения или потребительского назначения. В розничной торговли в связи с этим функционируют различные виды магазинов:</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1)Специализированные магазины</w:t>
      </w:r>
      <w:r w:rsidRPr="009F7E57">
        <w:rPr>
          <w:rFonts w:ascii="Times New Roman" w:hAnsi="Times New Roman"/>
          <w:sz w:val="24"/>
          <w:szCs w:val="24"/>
        </w:rPr>
        <w:t xml:space="preserve"> занимаются реализацией товаров одной конкретной группы (мебель, радиотовары, электротовары, одежда, молоко, хлебобулочные изделия и др.</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2)Узкоспециализированные магазины</w:t>
      </w:r>
      <w:r w:rsidRPr="009F7E57">
        <w:rPr>
          <w:rFonts w:ascii="Times New Roman" w:hAnsi="Times New Roman"/>
          <w:sz w:val="24"/>
          <w:szCs w:val="24"/>
        </w:rPr>
        <w:t xml:space="preserve"> продают товары составляющие часть товарной группы (мужская одежда, рабочая одежда, шёлковые ткани и др.).</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3)Комбинированные магазины</w:t>
      </w:r>
      <w:r w:rsidRPr="009F7E57">
        <w:rPr>
          <w:rFonts w:ascii="Times New Roman" w:hAnsi="Times New Roman"/>
          <w:sz w:val="24"/>
          <w:szCs w:val="24"/>
        </w:rPr>
        <w:t xml:space="preserve"> осуществляют реализацию товаров нескольких групп, отражающих общность спроса или удовлетворяющих соответствующий круг потребителей (мото-вело-культтовары, книги и плакаты, хлебобулочные и кондитерские изделия, вино, фрукты, меха и др.).</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4)Универсальные магазины</w:t>
      </w:r>
      <w:r w:rsidRPr="009F7E57">
        <w:rPr>
          <w:rFonts w:ascii="Times New Roman" w:hAnsi="Times New Roman"/>
          <w:sz w:val="24"/>
          <w:szCs w:val="24"/>
        </w:rPr>
        <w:t xml:space="preserve"> продают товары многих товарных групп в специализированных секциях.</w:t>
      </w:r>
    </w:p>
    <w:p w:rsidR="00B5338E" w:rsidRPr="009F7E57" w:rsidRDefault="00B5338E" w:rsidP="009F7E57">
      <w:pPr>
        <w:spacing w:after="0"/>
        <w:ind w:firstLine="720"/>
        <w:jc w:val="both"/>
        <w:rPr>
          <w:rFonts w:ascii="Times New Roman" w:hAnsi="Times New Roman"/>
          <w:sz w:val="24"/>
          <w:szCs w:val="24"/>
        </w:rPr>
      </w:pPr>
      <w:r w:rsidRPr="009F7E57">
        <w:rPr>
          <w:rFonts w:ascii="Times New Roman" w:hAnsi="Times New Roman"/>
          <w:b/>
          <w:sz w:val="24"/>
          <w:szCs w:val="24"/>
        </w:rPr>
        <w:t>5)Смешанные магазины</w:t>
      </w:r>
      <w:r w:rsidRPr="009F7E57">
        <w:rPr>
          <w:rFonts w:ascii="Times New Roman" w:hAnsi="Times New Roman"/>
          <w:sz w:val="24"/>
          <w:szCs w:val="24"/>
        </w:rPr>
        <w:t xml:space="preserve"> реализуют товары различных групп как продовольственных так и непродовольственных, не образуя специализированные секции.</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История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Исходными сведениями о процессе возникновения и развития торговли на Руси были сведения о немой торговле, встречающейся в качестве наиболее ранней формы торговли у всех народов, населявших Россию. При этом способе торговли процесс заключался в следующем: представители из разных племен прибывали в заранее оговоренное место совершения обмена, где участники немой торговли выкладывали свой товар на определенное место, делали знаки и оставляли его. Через некоторое время возвращались и находили там нужный им для обмена товар, который лежал рядом с их товаром. Если товар нравился и полностью удовлетворял потребностям, продавцы забирали его, взамен оставляя свой товар, который изначально был предложен для немой торговли. Если торговцы не находили нужного для себя варианта обмена, они просто забирали назад свой товар. При данной форме торговых взаимоотношений их участники не видели друг друга и не общались между собой. С развитием общества торговля стала принимать другие виды и способы торговли стали совершенствоваться.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Первые упоминания о внутренних формах торговли</w:t>
      </w:r>
      <w:r w:rsidRPr="009F7E57">
        <w:rPr>
          <w:rFonts w:ascii="Times New Roman" w:hAnsi="Times New Roman"/>
          <w:sz w:val="24"/>
          <w:szCs w:val="24"/>
        </w:rPr>
        <w:t xml:space="preserve"> в России относятся к 8-9 веку.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Центром всей экономической жизни становится Киев. Замыкая собой цепь русских городов по великому водному пути, он являлся главным сборным пунктом русской торговли и в короткое время достигает удивительного процветания.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Рынок</w:t>
      </w:r>
      <w:r w:rsidRPr="009F7E57">
        <w:rPr>
          <w:rFonts w:ascii="Times New Roman" w:hAnsi="Times New Roman"/>
          <w:sz w:val="24"/>
          <w:szCs w:val="24"/>
        </w:rPr>
        <w:t xml:space="preserve"> – торг, торжище – являлся тем местом, где производились все торгово-обменные операции на Руси. Торговля носила ярмарочный характер и главным торговым днем считалась пятница, когда на главной площади города открывался рынок. По данным летописей Киевской Руси уже существовало плотничество, гончарное дело, кузнечное мастерство, ткацкое дело, выделка мехов и кожи. Но все изделия этих промыслов вначале имели сбыт только на внутреннем рынке, который был первым проявлением розничной торговли. Главными предметами русской внешней торговли стали в основном продукты звероловства, пчеловодства и сельского хозяйства.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 9 веке</w:t>
      </w:r>
      <w:r w:rsidRPr="009F7E57">
        <w:rPr>
          <w:rFonts w:ascii="Times New Roman" w:hAnsi="Times New Roman"/>
          <w:sz w:val="24"/>
          <w:szCs w:val="24"/>
        </w:rPr>
        <w:t xml:space="preserve"> в Киевской Руси с возникновением товарно-денежных отношений развитие торговли ускорилось. В это время Киевская Русь ещё не являлась единым государством, каждый город представлял собой отдельное княжество, у каждого были свои рынки, внутренняя и образовавшаяся внешняя торговля. Внутреннюю торговлю вели чаще всего без посредников сами производители, внешнюю – купцы.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Следующий этап</w:t>
      </w:r>
      <w:r w:rsidRPr="009F7E57">
        <w:rPr>
          <w:rFonts w:ascii="Times New Roman" w:hAnsi="Times New Roman"/>
          <w:sz w:val="24"/>
          <w:szCs w:val="24"/>
        </w:rPr>
        <w:t xml:space="preserve"> становления торговли можно отнести к 12 веку. После раздробления Руси и упадка Киева экономическим центром становится Новгород. В Новгороде торг занимал обширное место и подразделялся на ряды сообразно роду продаваемых товаров или происхождению сидевших в лапках купцов. Обозначилось проявление первой специализации в торговле.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После принятия христианства</w:t>
      </w:r>
      <w:r w:rsidRPr="009F7E57">
        <w:rPr>
          <w:rFonts w:ascii="Times New Roman" w:hAnsi="Times New Roman"/>
          <w:sz w:val="24"/>
          <w:szCs w:val="24"/>
        </w:rPr>
        <w:t>, торговые операции стали проводить под покровительством церкви и в непосредственной близости от нее. Духовенство хранило в церквях меры и весы. Там же устанавливались особые лари, в которых хранились торговые договора, записки и книги для закрепления торговых сделок, подвальные помещения служили местом хранения товара.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Начиная </w:t>
      </w:r>
      <w:r w:rsidRPr="009F7E57">
        <w:rPr>
          <w:rFonts w:ascii="Times New Roman" w:hAnsi="Times New Roman"/>
          <w:b/>
          <w:sz w:val="24"/>
          <w:szCs w:val="24"/>
        </w:rPr>
        <w:t>со второй половины 14 века</w:t>
      </w:r>
      <w:r w:rsidRPr="009F7E57">
        <w:rPr>
          <w:rFonts w:ascii="Times New Roman" w:hAnsi="Times New Roman"/>
          <w:sz w:val="24"/>
          <w:szCs w:val="24"/>
        </w:rPr>
        <w:t xml:space="preserve"> центром торговых отношений на Руси становится Москва. Она становится средоточением всей русской торговли и промышленности. Она дает торговле вес, меру, монету, направление торговой деятельности. Именно в Москве происходят все весомые торговые сделки, издаются государственные указы для регламентации и поддержки коммерции, здесь же живут богатейшие купцы.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 образовании русского централизованного государства в </w:t>
      </w:r>
      <w:r w:rsidRPr="009F7E57">
        <w:rPr>
          <w:rFonts w:ascii="Times New Roman" w:hAnsi="Times New Roman"/>
          <w:b/>
          <w:sz w:val="24"/>
          <w:szCs w:val="24"/>
        </w:rPr>
        <w:t>15-16 вв</w:t>
      </w:r>
      <w:r w:rsidRPr="009F7E57">
        <w:rPr>
          <w:rFonts w:ascii="Times New Roman" w:hAnsi="Times New Roman"/>
          <w:sz w:val="24"/>
          <w:szCs w:val="24"/>
        </w:rPr>
        <w:t>. имела значение торговля между княжествами. Во внутренней торговле стали участвовать многие социальные группы (ремесленники, крестьяне, служилые люди, дворяне, бояре), а также монастыри. Основной формой торговли в городах стали ежедневные рынки. Возникли различные Гостинные дворы и торговые ряды с направленной специализацией товаров по видам и географической направленности или принадлежности. Гостинные дворы существовали в основном для оптовой торговли. Розничная и мелкорозничная торговля была сосредоточена в торговых рядах: лоскутный, ветошный, рыбный, охотный и др. Названия рядов полностью соответствовали ассортименту товаров, которые там предлагались к продаже населению.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Стали развиваться различные виды передвижной торговли и разностной торг, которым занимались скупщики, прасолы, коробейники и т.п. Однако остатки феодальной раздробленности и многочисленные внутренние таможенные пошлины задерживали развитие внутренней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Стала развиваться </w:t>
      </w:r>
      <w:r w:rsidRPr="009F7E57">
        <w:rPr>
          <w:rFonts w:ascii="Times New Roman" w:hAnsi="Times New Roman"/>
          <w:b/>
          <w:sz w:val="24"/>
          <w:szCs w:val="24"/>
        </w:rPr>
        <w:t>ярмарочная торговля</w:t>
      </w:r>
      <w:r w:rsidRPr="009F7E57">
        <w:rPr>
          <w:rFonts w:ascii="Times New Roman" w:hAnsi="Times New Roman"/>
          <w:sz w:val="24"/>
          <w:szCs w:val="24"/>
        </w:rPr>
        <w:t>. Сбором налогов с торговли и таможенными сборами ведал Приказ Большой казны. Успешному развитию торговли в 17 веке содействовал принятый в 1653 году Торговый Устав.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 началу эпохи правления Петра Великого на территории России обозначились четкие тенденции в развитии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специализация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разделение торговли на опт и розницу;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большое количество торговых мест и их разнообразие;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концентрация торговли в определенных местах по ассортиментному профилю;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разделение торговли на сезонную (эпизодическую) и постоянную.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Во второй половине 17 века</w:t>
      </w:r>
      <w:r w:rsidRPr="009F7E57">
        <w:rPr>
          <w:rFonts w:ascii="Times New Roman" w:hAnsi="Times New Roman"/>
          <w:sz w:val="24"/>
          <w:szCs w:val="24"/>
        </w:rPr>
        <w:t xml:space="preserve"> появились </w:t>
      </w:r>
      <w:r w:rsidRPr="009F7E57">
        <w:rPr>
          <w:rFonts w:ascii="Times New Roman" w:hAnsi="Times New Roman"/>
          <w:b/>
          <w:sz w:val="24"/>
          <w:szCs w:val="24"/>
        </w:rPr>
        <w:t>торговые компании</w:t>
      </w:r>
      <w:r w:rsidRPr="009F7E57">
        <w:rPr>
          <w:rFonts w:ascii="Times New Roman" w:hAnsi="Times New Roman"/>
          <w:sz w:val="24"/>
          <w:szCs w:val="24"/>
        </w:rPr>
        <w:t>. Расширялись внешнеторговые связи с Индией и Китаем. В это время правительство России осуществляло политику меркантилизма и ограничивало торговлю иностранных купцов на своей территории.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Следующий этап развития</w:t>
      </w:r>
      <w:r w:rsidRPr="009F7E57">
        <w:rPr>
          <w:rFonts w:ascii="Times New Roman" w:hAnsi="Times New Roman"/>
          <w:sz w:val="24"/>
          <w:szCs w:val="24"/>
        </w:rPr>
        <w:t xml:space="preserve"> торговли в </w:t>
      </w:r>
      <w:r w:rsidRPr="009F7E57">
        <w:rPr>
          <w:rFonts w:ascii="Times New Roman" w:hAnsi="Times New Roman"/>
          <w:b/>
          <w:sz w:val="24"/>
          <w:szCs w:val="24"/>
        </w:rPr>
        <w:t>17 веке</w:t>
      </w:r>
      <w:r w:rsidRPr="009F7E57">
        <w:rPr>
          <w:rFonts w:ascii="Times New Roman" w:hAnsi="Times New Roman"/>
          <w:sz w:val="24"/>
          <w:szCs w:val="24"/>
        </w:rPr>
        <w:t xml:space="preserve"> характеризовался следующими особенностями и принятыми реформами: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ведущее место в экспорте заняли промышленные товары;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торговля получила активный баланс: экспорт превысил импорт;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создана «Коммерц-коллегия» - государственный орган по контролю и руководству торговлей в России.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Таможенная реформа 1753-57 гг</w:t>
      </w:r>
      <w:r w:rsidRPr="009F7E57">
        <w:rPr>
          <w:rFonts w:ascii="Times New Roman" w:hAnsi="Times New Roman"/>
          <w:sz w:val="24"/>
          <w:szCs w:val="24"/>
        </w:rPr>
        <w:t>. Отменила внутренние пошлины на торговые операции, что способствовало росту всероссийского рынка.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Во 2-й половине 18 века</w:t>
      </w:r>
      <w:r w:rsidRPr="009F7E57">
        <w:rPr>
          <w:rFonts w:ascii="Times New Roman" w:hAnsi="Times New Roman"/>
          <w:sz w:val="24"/>
          <w:szCs w:val="24"/>
        </w:rPr>
        <w:t xml:space="preserve"> в Москве возникли </w:t>
      </w:r>
      <w:r w:rsidRPr="009F7E57">
        <w:rPr>
          <w:rFonts w:ascii="Times New Roman" w:hAnsi="Times New Roman"/>
          <w:b/>
          <w:sz w:val="24"/>
          <w:szCs w:val="24"/>
        </w:rPr>
        <w:t>первые магазины</w:t>
      </w:r>
      <w:r w:rsidRPr="009F7E57">
        <w:rPr>
          <w:rFonts w:ascii="Times New Roman" w:hAnsi="Times New Roman"/>
          <w:sz w:val="24"/>
          <w:szCs w:val="24"/>
        </w:rPr>
        <w:t xml:space="preserve"> при купеческих домах. В 1797 году было разрешено иметь лавки при жилых домах, которые имели витрины и выставки.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 18 веке</w:t>
      </w:r>
      <w:r w:rsidRPr="009F7E57">
        <w:rPr>
          <w:rFonts w:ascii="Times New Roman" w:hAnsi="Times New Roman"/>
          <w:sz w:val="24"/>
          <w:szCs w:val="24"/>
        </w:rPr>
        <w:t xml:space="preserve"> торговля развивалась на принципах </w:t>
      </w:r>
      <w:r w:rsidRPr="009F7E57">
        <w:rPr>
          <w:rFonts w:ascii="Times New Roman" w:hAnsi="Times New Roman"/>
          <w:b/>
          <w:sz w:val="24"/>
          <w:szCs w:val="24"/>
        </w:rPr>
        <w:t>протекционизма.</w:t>
      </w:r>
      <w:r w:rsidRPr="009F7E57">
        <w:rPr>
          <w:rFonts w:ascii="Times New Roman" w:hAnsi="Times New Roman"/>
          <w:sz w:val="24"/>
          <w:szCs w:val="24"/>
        </w:rPr>
        <w:t xml:space="preserve"> Высокие ввозные пошлины защищали внутренний рынок государства. В 1802-1810 гг. Торговлей ведало Министерство коммерции, с 1810 года – Министерство финансов. Во 2-й половине 19 века объем торговли резко увеличился. Рост городского населения и численности рабочего класса привел к расширению емкости внутреннего рынка. В 1885 году оборот внутренней торговли составлял около 5 млрд.руб, в 1900 – уже свыше 11 млрд.руб.</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Наряду с Москвой Санкт-Петербург также стал занимать особое место в развитии торговли. В это время в Санкт-Петербурге была создана первая товарная биржа.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конце 19 века возникли акционерные торговые товарищества, развивалась оптовая биржевая торговля. В 1885 году уже было более 700 тысяч торговых заведений, в 1900 – около 1.5 млн. Оборот внешней торговли за 1861-1900 вырос почти в 4 раза, а таможенные доходы государства – в 5 раз.</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Вступление России на рубеже </w:t>
      </w:r>
      <w:r w:rsidRPr="009F7E57">
        <w:rPr>
          <w:rFonts w:ascii="Times New Roman" w:hAnsi="Times New Roman"/>
          <w:b/>
          <w:sz w:val="24"/>
          <w:szCs w:val="24"/>
        </w:rPr>
        <w:t>19-20 веков</w:t>
      </w:r>
      <w:r w:rsidRPr="009F7E57">
        <w:rPr>
          <w:rFonts w:ascii="Times New Roman" w:hAnsi="Times New Roman"/>
          <w:sz w:val="24"/>
          <w:szCs w:val="24"/>
        </w:rPr>
        <w:t xml:space="preserve"> в стадию империализма вызвало дальнейший рост торговли и ее концентрацию в руках монополий. Падала доля ярмарок во внутреннем товарообороте, развивалась магазинная форма торговли, появилась кооперативная торговля. В 1905 году было создано Министерство торговли и промышленности. В годы 1-й мировой войны 1914-1918 гг. сократилось производство потребительских товаров, росли цены, развивалась спекуляция. Царское правительство пыталось нормировать торговлю отдельными продуктами. Возник продовольственный кризис. После Октябрьской революции 1917 года Советским государством была создана новая система торговли – социалистическая, значительно отличающаяся от предыдущих форм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Торговля при социализме</w:t>
      </w:r>
      <w:r w:rsidRPr="009F7E57">
        <w:rPr>
          <w:rFonts w:ascii="Times New Roman" w:hAnsi="Times New Roman"/>
          <w:sz w:val="24"/>
          <w:szCs w:val="24"/>
        </w:rPr>
        <w:t>. При наличии в социалистическом обществе товарно-денежных отношений торговле стали присущи закономерности, вытекающие из действия экономических законов социализма.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 СССР</w:t>
      </w:r>
      <w:r w:rsidRPr="009F7E57">
        <w:rPr>
          <w:rFonts w:ascii="Times New Roman" w:hAnsi="Times New Roman"/>
          <w:sz w:val="24"/>
          <w:szCs w:val="24"/>
        </w:rPr>
        <w:t xml:space="preserve"> Коммунистическая партия и Советское государство с первых лет Советской власти уделяли большое внимание всемерному развитию и совершенствованию торговли. Наряду с национализацией была установленная государственная монополия на торговлю. Эти меры подорвали экономические позиции капиталистических элементов, облегчили борьбу со спекуляцией и создали условия для улучшения снабжения трудового народа. В целях обеспечения централизованного снабжения населения товарами, организации заготовок сельскохозяйственных продуктов в ноябре 1917 года был создан Народный комиссариат по делам продовольствия. Установлено централизованное распределение предметов потребления. С января 1919 года введена продразверстка, которая с переходом к новой экономической политике была заменена продналогом. Начав с товарообмена в рамках местного хозяйственного оборота, государство перешло к организации торговли в масштабах всего народного хозяйства. По мере укрепления социалистических форм в экономике страны, развития государственной и кооперативной торговли, вытеснялись частные посредники в оптовой и розничной торговле. В 1924 году был образован Народный комиссариат внутренней торговли, преобразованный в 1946 году в Министерство торговли СССР.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Для сбыта продукции были созданы отраслевые синдикаты и другие оптовые государственные организации. Важную роль играли товарные биржи и ярмарки. Розничная торговля находилась преимущественно в руках потребительской кооперации. Государственная торговля была представлена небольшой сетью торгов и др.организаций. Постепенное укрепление позиций торговли позволило уже в 1925-1926 гг. перейти к планированию завоза важнейших потребительских товаров в основные экономические районы страны и усилить роль планового начала во всех рыночных связях. Создавалась система оптовых баз, неуклонно расширялась торговая сеть государственной, кооперативной торговли и общественного питания, колхозная торговля.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Система внутренней социалистической торговли </w:t>
      </w:r>
      <w:r w:rsidRPr="009F7E57">
        <w:rPr>
          <w:rFonts w:ascii="Times New Roman" w:hAnsi="Times New Roman"/>
          <w:sz w:val="24"/>
          <w:szCs w:val="24"/>
        </w:rPr>
        <w:t>в период Великой Отечественной войны 1941-1945 гг. Обеспечила регулярное и устойчивое снабжение населения и Советской Армии. Несмотря на огромные трудности, вызванные войной, уже в конце 1947 года была отменена карточная система, введенная в 1941 г., и осуществлен переход к открытой торговле. К 1950 году был превзойден довоенный уровень розничного товарооборота и восстановлена торговая сеть. В последующие годы были обеспечены высокие темпы развития внутренней торговли, которая превратилась в одну из крупных отраслей народного хозяйства.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В процессе развития социалистической экономики были созданы и получили развитие </w:t>
      </w:r>
      <w:r w:rsidRPr="009F7E57">
        <w:rPr>
          <w:rFonts w:ascii="Times New Roman" w:hAnsi="Times New Roman"/>
          <w:b/>
          <w:sz w:val="24"/>
          <w:szCs w:val="24"/>
        </w:rPr>
        <w:t>3 формы внутренней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государственная;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кооперативная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колхозная.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Ведущая государственная торговля</w:t>
      </w:r>
      <w:r w:rsidRPr="009F7E57">
        <w:rPr>
          <w:rFonts w:ascii="Times New Roman" w:hAnsi="Times New Roman"/>
          <w:sz w:val="24"/>
          <w:szCs w:val="24"/>
        </w:rPr>
        <w:t xml:space="preserve"> обслуживала главным образом сегмент потребителей – городское население, кооперативная торговля – в основное сельское население. Потребительская кооперация ведет также комиссионную торговлю. Государственная и кооперативная торговля совместно образуют организованный рынок страны, на котором цены устанавливаются непосредственно государством. На долю государственной торговли приходится 69% общего объема розничного товарооборота, на долю кооперативной – около 29%. Специфика колхозной торговли состоит в том, что она не планируется государством, осуществляется по свободным ценам и в ней отсутствует посредник. На долю колхозного рынка приходится 2% общего объема товарооборота.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соотношении между различными формами торговли предметами народного потребления намечается определенная тенденция: роль государственной торговли растет, роль колхозного рынка уменьшается при известной стабилизации доли кооперативной торговли в общем товарообороте.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Развитие торговли и улучшение обслуживания населения неразрывно связаны с созданием материально-технической базы, внедрением более совершенных видов торгового оборудования и технологических процессов, а также дальнейшим совершенствованием методов повышения эффективности торговли. Увеличивается сеть специализированных магазинов. Строятся крупные универсальные магазины по продаже товаров повседневного спроса (универсамы), создаются крупные складские хозяйства, холодильники, плодо-овощные базы и комбинаты. Большое значение для ускорения прогресса в торговле имело Постановление ЦК КПСС и Совета Министров СССР от 7 января 1972 года «О некоторых мерах по улучшению торговли и ее технической оснащенности». Значительное развитие получает механизация и автоматизация торговых процессов. Внедрение прогресссивных методов продажи товаров обеспечивает повышение экономической эффективности в коммерческой деятельности, работы предприятий торговли и способствует улучшению культуры обслуживания населения. Появились прогрессивные методы продажи товаров методом самообслуживания, продажа по образцам, по заказам населения, с доставкой на дом и др. К началу 1975 года товарооборот магазинов, применяющих прогрессивные методы продаж в государственной и кооперативной торговле страны достиг 55% от общего товарооборота, в том числе по методу самообслуживания – 47%.</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конце 20 века и начале 21 в связи с социально-политическими изменениями в жизни страны, торговля претерпевает немалые изменения и получает толчок к активному развитию в связи с переходом на рыночные отношения. Появление частного, развитие малого и среднего бизнеса также благоприятствуют расширению значения сферы торговли и услуг, а также их совершенствованию. Но при этом развитие не было безоблачным. Финансовый кризис 1997 года ввел Россию в глубокий кризис и покупательская способность населения была ничтожно мала. Именно в это время стали появляться социальные магазины и сети магазинов эконом-класса.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ростом экономики и выходом из кризиса, начинается развитие торговли. Появляются крупные торговые сети. Уже в 2007 году объем продаж российского рынка розничной торговли оценивался в 240 млрд. долларов и рынок розницы в России по объемам занимал 12 место в мире. Локомотивом, обеспечивающим такой стабильный рост отрасли торговли, стали крупные торговые сети.</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sz w:val="24"/>
          <w:szCs w:val="24"/>
        </w:rPr>
        <w:t xml:space="preserve">3. </w:t>
      </w:r>
      <w:r w:rsidRPr="009F7E57">
        <w:rPr>
          <w:rFonts w:ascii="Times New Roman" w:hAnsi="Times New Roman"/>
          <w:b/>
          <w:sz w:val="24"/>
          <w:szCs w:val="24"/>
        </w:rPr>
        <w:t>Домашнее задание</w:t>
      </w:r>
      <w:r w:rsidRPr="009F7E57">
        <w:rPr>
          <w:rFonts w:ascii="Times New Roman" w:hAnsi="Times New Roman"/>
          <w:sz w:val="24"/>
          <w:szCs w:val="24"/>
        </w:rPr>
        <w:t>: выучить термины, изученные на занятии.</w:t>
      </w:r>
    </w:p>
    <w:p w:rsidR="00B5338E" w:rsidRPr="009F7E57" w:rsidRDefault="00B5338E" w:rsidP="009F7E57">
      <w:pPr>
        <w:spacing w:after="0"/>
        <w:ind w:left="540"/>
        <w:jc w:val="both"/>
        <w:rPr>
          <w:rFonts w:ascii="Times New Roman" w:hAnsi="Times New Roman"/>
          <w:b/>
          <w:sz w:val="24"/>
          <w:szCs w:val="24"/>
        </w:rPr>
      </w:pPr>
      <w:r w:rsidRPr="009F7E57">
        <w:rPr>
          <w:rFonts w:ascii="Times New Roman" w:hAnsi="Times New Roman"/>
          <w:sz w:val="24"/>
          <w:szCs w:val="24"/>
        </w:rPr>
        <w:t xml:space="preserve">4. </w:t>
      </w:r>
      <w:r w:rsidRPr="009F7E57">
        <w:rPr>
          <w:rFonts w:ascii="Times New Roman" w:hAnsi="Times New Roman"/>
          <w:b/>
          <w:sz w:val="24"/>
          <w:szCs w:val="24"/>
        </w:rPr>
        <w:t>Итог занятия:</w:t>
      </w:r>
      <w:r w:rsidRPr="009F7E57">
        <w:rPr>
          <w:rFonts w:ascii="Times New Roman" w:hAnsi="Times New Roman"/>
          <w:sz w:val="24"/>
          <w:szCs w:val="24"/>
        </w:rPr>
        <w:t xml:space="preserve"> «Что вы сегодня узнали на занятии?». Каждый говорит по одному предложению.</w:t>
      </w: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Занятие 7. Практическое занятие «Купи - продай».</w:t>
      </w: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научить правильно вести себя в местах торговли.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Задачи:</w:t>
      </w:r>
    </w:p>
    <w:p w:rsidR="00B5338E" w:rsidRPr="009F7E57" w:rsidRDefault="00B5338E" w:rsidP="009F7E57">
      <w:pPr>
        <w:numPr>
          <w:ilvl w:val="0"/>
          <w:numId w:val="107"/>
        </w:numPr>
        <w:spacing w:after="0" w:line="240" w:lineRule="auto"/>
        <w:jc w:val="both"/>
        <w:rPr>
          <w:rFonts w:ascii="Times New Roman" w:hAnsi="Times New Roman"/>
          <w:sz w:val="24"/>
          <w:szCs w:val="24"/>
        </w:rPr>
      </w:pPr>
      <w:r w:rsidRPr="009F7E57">
        <w:rPr>
          <w:rFonts w:ascii="Times New Roman" w:hAnsi="Times New Roman"/>
          <w:sz w:val="24"/>
          <w:szCs w:val="24"/>
        </w:rPr>
        <w:t>Познакомить с правилами поведения в местах торговли (рынки, магазины и др.).</w:t>
      </w:r>
    </w:p>
    <w:p w:rsidR="00B5338E" w:rsidRPr="009F7E57" w:rsidRDefault="00B5338E" w:rsidP="009F7E57">
      <w:pPr>
        <w:numPr>
          <w:ilvl w:val="0"/>
          <w:numId w:val="107"/>
        </w:numPr>
        <w:spacing w:after="0" w:line="240" w:lineRule="auto"/>
        <w:jc w:val="both"/>
        <w:rPr>
          <w:rFonts w:ascii="Times New Roman" w:hAnsi="Times New Roman"/>
          <w:sz w:val="24"/>
          <w:szCs w:val="24"/>
        </w:rPr>
      </w:pPr>
      <w:r w:rsidRPr="009F7E57">
        <w:rPr>
          <w:rFonts w:ascii="Times New Roman" w:hAnsi="Times New Roman"/>
          <w:sz w:val="24"/>
          <w:szCs w:val="24"/>
        </w:rPr>
        <w:t>Отработка полученных знаний в игре «Купи-продай».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Оборудование: </w:t>
      </w:r>
      <w:r w:rsidRPr="009F7E57">
        <w:rPr>
          <w:rFonts w:ascii="Times New Roman" w:hAnsi="Times New Roman"/>
          <w:sz w:val="24"/>
          <w:szCs w:val="24"/>
        </w:rPr>
        <w:t>нарисованные денежные купюры; муляжи продаваемых предметов (продукты, др. товары); предметы мебели (столы, стулья).</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мини-лекция; игра купи-продай, игра «книжный магазин».</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08"/>
        </w:numPr>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0"/>
          <w:numId w:val="108"/>
        </w:numPr>
        <w:spacing w:after="0" w:line="240" w:lineRule="auto"/>
        <w:jc w:val="both"/>
        <w:rPr>
          <w:rFonts w:ascii="Times New Roman" w:hAnsi="Times New Roman"/>
          <w:b/>
          <w:sz w:val="24"/>
          <w:szCs w:val="24"/>
        </w:rPr>
      </w:pPr>
      <w:r w:rsidRPr="009F7E57">
        <w:rPr>
          <w:rFonts w:ascii="Times New Roman" w:hAnsi="Times New Roman"/>
          <w:b/>
          <w:sz w:val="24"/>
          <w:szCs w:val="24"/>
        </w:rPr>
        <w:t>Информационный часть «Правила поведения в местах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Итак, давайте рассмотрим правила поведения в местах торговли.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Правила поведения в магазине зависят от того, какой тип торгового заведения вы посещаете – магазин с индивидуальным обслуживанием или супермаркет с самообслуживанием. В том случае, если вы приходите в магазин с индивидуальным обслуживанием, прежде следует поздороваться с продавцом.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большом супермаркете или универмаге, работа которого основана на самообслуживании покупателей, приветствовать персонал не нужно. Исключение составляют случаи постоянного посещения одной и той же торговой точки. В таких ситуациях лучше всего с улыбкой поприветствовать кассира или служащего, который неоднократно помогал вам выбирать товары.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Существуют магазины с индивидуальным обслуживанием покупателей, где продавцы или консультанты обращаются к постоянным клиентам по именам. Это вполне допустимо. Также этикет разрешает покупателям во время беседы обращаться к продавцу по имени, которое обычно указано на карточке. Если же такой таблички нет, то имя продавца-консультанта можно узнать, спросив его самого об этом.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Покупатели часто обижаются на то, что, впервые оказавшись в большом магазине, они становятся объектом пристального внимания служащих там продавцов. Консультант буквально по пятам следует за покупателем, предлагая ему остановить свой выбор то на одном, то на другом товаре. Такое слишком назойливое, по мнению многих клиентов крупных магазинов, поведение продавца не стоит считать проявлением бескультурья или невежественности. Нужно быть снисходительнее к продавцам – ведь их работа и заключается в том, чтобы сопровождать покупателей и помогать им в выборе представленных на витринах и стеллажах товаров.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том случае, если вы посетили тот или иной магазин впервые и никак не можете отыскать зал, где продается нужный вам товар, а консультанта поблизости по каким-либо причинам не оказалось, вежливо попросите помощи у другого покупателя. Если же за помощью обращаются к вам, пусть даже в грубой форме (например: «Эй, послушайте, где здесь можно найти стеллаж с арбузами?»), постарайтесь сохранить спокойствие и, проявив максимум сдержанности, вежливости и деликатности, окажите необходимую помощь.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Поведение в магазине</w:t>
      </w:r>
      <w:r w:rsidRPr="009F7E57">
        <w:rPr>
          <w:rFonts w:ascii="Times New Roman" w:hAnsi="Times New Roman"/>
          <w:sz w:val="24"/>
          <w:szCs w:val="24"/>
        </w:rPr>
        <w:t xml:space="preserve"> должно быть продиктовано несколькими общими правилами, о которых нужно помнить каждому покупателю при входе в любой магазин, будь то большой супермаркет или маленький продуктовый ларек.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 входе в магазин, прежде чем войти, следует пропустить выходящих.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кто-то идет вслед за вами, придержите дверь.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Курить в магазинах, согласно правилам хорошего тона, недопустимо ни мужчинам, ни женщинам.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Нельзя входить в магазин с собаками.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Продукты, продающиеся без специальной упаковки, нельзя не только перебирать, но и просто трогать руками.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 скоплении большого количества покупателей у кассы каждый должен соблюдать очередь. В том случае, если по каким-либо причинам вы не можете стоять в очереди, вам нужно спешить – вежливо попросите окружающих, стоящих перед вами, пропустить вас вперед.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Разглядывать товары из-за плеч стоящих впереди и уж тем более расталкивать других посетителей магазина считается неприличным и недопустимым.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 стоит задавать вопросы продавцу или консультанту, разговаривающему с другим покупателем или считающему деньги.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Покупки нужно планировать заранее, чтобы не задерживать продавцов и других покупателей медлительным раздумыванием над тем, что купить и сколько. Страдающим забывчивостью можно посоветовать дома составлять список предстоящих покупок.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Обращения покупателя к продавцам должны быть выражены в вежливой и спокойной форме. Властный и приказной тон в беседе со служащим магазина считается признаком невоспитанности, невежества.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Покупатели должны относиться крайне бережно к товарам, которые они выбирают. Главным образом это касается одежды. Женщинам, намеревающимся примерить понравившееся платье, лучше всего предварительно стереть помаду с губ.</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том случае, если вы по каким-либо причинам не удовлетворены товаром, предложенным продавцом, не желаете его приобрести, вежливо откажитесь от покупки, извинитесь за беспокойство и поблагодарите продавца. Не стоит при этом высказывать вслух в присутствии других клиентов магазина негативную оценку того товара, который вам предложил приобрести консультант.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Готовить необходимую сумму денег для платы за приобретенный товар следует заранее.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Помимо правил этикета, которые необходимо выполнять покупателям, посетившим магазин, существуют также и правила хорошего тона, предназначенные для продавцов и служащих магазинов.</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Итак, продавцу необходимо:</w:t>
      </w:r>
    </w:p>
    <w:p w:rsidR="00B5338E" w:rsidRPr="009F7E57" w:rsidRDefault="00B5338E" w:rsidP="009F7E57">
      <w:pPr>
        <w:numPr>
          <w:ilvl w:val="0"/>
          <w:numId w:val="109"/>
        </w:numPr>
        <w:tabs>
          <w:tab w:val="clear" w:pos="1260"/>
          <w:tab w:val="num"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вежливо и тактично обращаться со всеми без исключения покупателями, будь то взрослый или ребенок, известный в обществе человек или простой обыватель;</w:t>
      </w:r>
    </w:p>
    <w:p w:rsidR="00B5338E" w:rsidRPr="009F7E57" w:rsidRDefault="00B5338E" w:rsidP="009F7E57">
      <w:pPr>
        <w:numPr>
          <w:ilvl w:val="0"/>
          <w:numId w:val="109"/>
        </w:numPr>
        <w:tabs>
          <w:tab w:val="clear" w:pos="1260"/>
          <w:tab w:val="num"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помогать покупателям в выборе товаров;</w:t>
      </w:r>
    </w:p>
    <w:p w:rsidR="00B5338E" w:rsidRPr="009F7E57" w:rsidRDefault="00B5338E" w:rsidP="009F7E57">
      <w:pPr>
        <w:numPr>
          <w:ilvl w:val="0"/>
          <w:numId w:val="109"/>
        </w:numPr>
        <w:tabs>
          <w:tab w:val="clear" w:pos="1260"/>
          <w:tab w:val="num"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 xml:space="preserve">во время осуществления продажи разговаривать только с тем покупателем, которого он обслуживает.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Согласно правилам этикета, продавец не должен:</w:t>
      </w:r>
    </w:p>
    <w:p w:rsidR="00B5338E" w:rsidRPr="009F7E57" w:rsidRDefault="00B5338E" w:rsidP="009F7E57">
      <w:pPr>
        <w:numPr>
          <w:ilvl w:val="0"/>
          <w:numId w:val="110"/>
        </w:numPr>
        <w:tabs>
          <w:tab w:val="clear" w:pos="1260"/>
          <w:tab w:val="num"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разговаривать во время обслуживания одного покупателя с другими посетителями;</w:t>
      </w:r>
    </w:p>
    <w:p w:rsidR="00B5338E" w:rsidRPr="009F7E57" w:rsidRDefault="00B5338E" w:rsidP="009F7E57">
      <w:pPr>
        <w:numPr>
          <w:ilvl w:val="0"/>
          <w:numId w:val="110"/>
        </w:numPr>
        <w:tabs>
          <w:tab w:val="clear" w:pos="1260"/>
          <w:tab w:val="num"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при обращении к нему покупателя заниматься другими делами (если это неотложное дело, например, подсчет денег в кассе, то нужно вежливо попросить клиента подождать пару минут);</w:t>
      </w:r>
    </w:p>
    <w:p w:rsidR="00B5338E" w:rsidRPr="009F7E57" w:rsidRDefault="00B5338E" w:rsidP="009F7E57">
      <w:pPr>
        <w:numPr>
          <w:ilvl w:val="0"/>
          <w:numId w:val="110"/>
        </w:numPr>
        <w:tabs>
          <w:tab w:val="clear" w:pos="1260"/>
          <w:tab w:val="num" w:pos="1080"/>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передавать товар через плечо или из-за спины, не глядя при этом на покупателя.</w:t>
      </w:r>
    </w:p>
    <w:p w:rsidR="00B5338E" w:rsidRPr="009F7E57" w:rsidRDefault="00B5338E" w:rsidP="009F7E57">
      <w:pPr>
        <w:numPr>
          <w:ilvl w:val="0"/>
          <w:numId w:val="108"/>
        </w:numPr>
        <w:spacing w:after="0" w:line="240" w:lineRule="auto"/>
        <w:jc w:val="both"/>
        <w:rPr>
          <w:rFonts w:ascii="Times New Roman" w:hAnsi="Times New Roman"/>
          <w:b/>
          <w:sz w:val="24"/>
          <w:szCs w:val="24"/>
        </w:rPr>
      </w:pPr>
      <w:r w:rsidRPr="009F7E57">
        <w:rPr>
          <w:rFonts w:ascii="Times New Roman" w:hAnsi="Times New Roman"/>
          <w:b/>
          <w:sz w:val="24"/>
          <w:szCs w:val="24"/>
        </w:rPr>
        <w:t xml:space="preserve">Игровая часть.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А сейчас изучив эти правила, давайте попытаемся их воспроизвести в игре.</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Игра «Купи-продай».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начале игры выбирается ведущий. Его роль заключается в том, чтобы наблюдать за действиями участников и подводить итоги в конце игры. Остальные участники делятся на две команды. Первая команда-это «Продавцы», вторая команда «Покупатели». Каждый продавец получает от ведущего определенное задание, он должен продать какие-то определенные продукты. Это может быть что угодно - хлеб, сахар, молоко.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Каждый «Покупатель» получает определенное количество денег. Он должен, приобрести какой - либо продукт, при этом желательно за самую низкую цену.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Смысл игры в том, что когда начинается «торговля», каждый «Продавец» старается предельно завысить цену, а задача «Покупателя» - эту цену сбить. По ходу игры могут происходить различные диалоги, показывающие умение «Покупателя» торговаться. Например, он может спрашивать о различных продуктах, сомневаться в их качестве. «Продавец» должен давать предельно краткую и вместе с тем понятную информацию. Если он не сможет этого сделать, ему придется снижать цену.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Правила игры запрещают «Продавцам» самовольно менять ассортимент своего товара. Ведущий внимательно наблюдает за ходом игры. При необходимости он может сам что-нибудь «купить», у какого - либо «Продавца».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Ведущий оценивает действия каждого «Продавца», присуждает ему определенное количество очков. Оцениваются самые разные параметры: умение рекламировать свой «товар», громкий и четкий голос, доброжелательная информация. Одним словом, важны все качества, которые пригодились бы настоящему продавцу.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После того как кто - либо из «Продавцов» успеет освободиться от своего товара, команды меняются ролями. Теперь «Продавцы» становятся «Покупателями», и игра продолжается. В конце игры подводятся итоги. Ведущий выбирает того «Продавца», который набрал максимальное количество очков. Он и станет победителем в этой игре. Его можно наградить призом, остальные игроки также получают какие - либо призы, пусть даже и шуточные.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Кроме того, ведущий может оценивать также действия «Покупателей». Прежде всего, оценивается умение торговаться, заинтересованность «покупателя» в качестве товара, умение задавать вопросы. Таким образом, в конце игры кто-то получит звание «Лучшего продавца», а кто-то - «Лучшего покупателя».</w:t>
      </w:r>
    </w:p>
    <w:p w:rsidR="00B5338E" w:rsidRPr="009F7E57" w:rsidRDefault="00B5338E" w:rsidP="009F7E57">
      <w:pPr>
        <w:numPr>
          <w:ilvl w:val="0"/>
          <w:numId w:val="108"/>
        </w:numPr>
        <w:spacing w:after="0" w:line="240" w:lineRule="auto"/>
        <w:jc w:val="both"/>
        <w:rPr>
          <w:rFonts w:ascii="Times New Roman" w:hAnsi="Times New Roman"/>
          <w:sz w:val="24"/>
          <w:szCs w:val="24"/>
        </w:rPr>
      </w:pPr>
      <w:r w:rsidRPr="009F7E57">
        <w:rPr>
          <w:rFonts w:ascii="Times New Roman" w:hAnsi="Times New Roman"/>
          <w:b/>
          <w:sz w:val="24"/>
          <w:szCs w:val="24"/>
        </w:rPr>
        <w:t xml:space="preserve">Итог занятия: </w:t>
      </w:r>
      <w:r w:rsidRPr="009F7E57">
        <w:rPr>
          <w:rFonts w:ascii="Times New Roman" w:hAnsi="Times New Roman"/>
          <w:sz w:val="24"/>
          <w:szCs w:val="24"/>
        </w:rPr>
        <w:t>«Как необходимо себя вести в местах торговли?».</w:t>
      </w:r>
    </w:p>
    <w:p w:rsidR="00B5338E" w:rsidRPr="009F7E57" w:rsidRDefault="00B5338E" w:rsidP="009F7E57">
      <w:pPr>
        <w:spacing w:after="0"/>
        <w:ind w:left="540"/>
        <w:jc w:val="both"/>
        <w:rPr>
          <w:rFonts w:ascii="Times New Roman" w:hAnsi="Times New Roman"/>
          <w:b/>
          <w:sz w:val="24"/>
          <w:szCs w:val="24"/>
        </w:rPr>
      </w:pPr>
    </w:p>
    <w:p w:rsidR="00B5338E" w:rsidRPr="009F7E57" w:rsidRDefault="00B5338E" w:rsidP="009F7E57">
      <w:pPr>
        <w:spacing w:after="0"/>
        <w:ind w:left="540"/>
        <w:rPr>
          <w:rFonts w:ascii="Times New Roman" w:hAnsi="Times New Roman"/>
          <w:sz w:val="24"/>
          <w:szCs w:val="24"/>
        </w:rPr>
      </w:pPr>
      <w:r w:rsidRPr="009F7E57">
        <w:rPr>
          <w:rFonts w:ascii="Times New Roman" w:hAnsi="Times New Roman"/>
          <w:b/>
          <w:sz w:val="24"/>
          <w:szCs w:val="24"/>
        </w:rPr>
        <w:t>Занятие 8. Экскурсия в магазин (на рынок).</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закрепить знания правил поведения в местах торговли.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11"/>
        </w:numPr>
        <w:spacing w:after="0" w:line="240" w:lineRule="auto"/>
        <w:jc w:val="both"/>
        <w:rPr>
          <w:rFonts w:ascii="Times New Roman" w:hAnsi="Times New Roman"/>
          <w:sz w:val="24"/>
          <w:szCs w:val="24"/>
        </w:rPr>
      </w:pPr>
      <w:r w:rsidRPr="009F7E57">
        <w:rPr>
          <w:rFonts w:ascii="Times New Roman" w:hAnsi="Times New Roman"/>
          <w:sz w:val="24"/>
          <w:szCs w:val="24"/>
        </w:rPr>
        <w:t>Посетить магазин (рынок), пользуясь правилами поведения в мессах торговли.</w:t>
      </w:r>
    </w:p>
    <w:p w:rsidR="00B5338E" w:rsidRPr="009F7E57" w:rsidRDefault="00B5338E" w:rsidP="009F7E57">
      <w:pPr>
        <w:numPr>
          <w:ilvl w:val="0"/>
          <w:numId w:val="111"/>
        </w:numPr>
        <w:spacing w:after="0" w:line="240" w:lineRule="auto"/>
        <w:jc w:val="both"/>
        <w:rPr>
          <w:rFonts w:ascii="Times New Roman" w:hAnsi="Times New Roman"/>
          <w:sz w:val="24"/>
          <w:szCs w:val="24"/>
        </w:rPr>
      </w:pPr>
      <w:r w:rsidRPr="009F7E57">
        <w:rPr>
          <w:rFonts w:ascii="Times New Roman" w:hAnsi="Times New Roman"/>
          <w:sz w:val="24"/>
          <w:szCs w:val="24"/>
        </w:rPr>
        <w:t>Показать, как правильно выбирать необходимый товар.</w:t>
      </w:r>
    </w:p>
    <w:p w:rsidR="00B5338E" w:rsidRPr="009F7E57" w:rsidRDefault="00B5338E" w:rsidP="009F7E57">
      <w:pPr>
        <w:numPr>
          <w:ilvl w:val="0"/>
          <w:numId w:val="111"/>
        </w:numPr>
        <w:spacing w:after="0" w:line="240" w:lineRule="auto"/>
        <w:jc w:val="both"/>
        <w:rPr>
          <w:rFonts w:ascii="Times New Roman" w:hAnsi="Times New Roman"/>
          <w:sz w:val="24"/>
          <w:szCs w:val="24"/>
        </w:rPr>
      </w:pPr>
      <w:r w:rsidRPr="009F7E57">
        <w:rPr>
          <w:rFonts w:ascii="Times New Roman" w:hAnsi="Times New Roman"/>
          <w:sz w:val="24"/>
          <w:szCs w:val="24"/>
        </w:rPr>
        <w:t>Выбрать товар и рассчитаться за него на кассе.</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Оборудование:</w:t>
      </w:r>
      <w:r w:rsidRPr="009F7E57">
        <w:rPr>
          <w:rFonts w:ascii="Times New Roman" w:hAnsi="Times New Roman"/>
          <w:sz w:val="24"/>
          <w:szCs w:val="24"/>
        </w:rPr>
        <w:t xml:space="preserve"> список покупок.</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экскурсия, обсуждение.</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12"/>
        </w:numPr>
        <w:tabs>
          <w:tab w:val="clear" w:pos="900"/>
          <w:tab w:val="left" w:pos="72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 xml:space="preserve"> Вступительное слово педагога перед экскурсией.</w:t>
      </w:r>
      <w:r w:rsidRPr="009F7E57">
        <w:rPr>
          <w:rFonts w:ascii="Times New Roman" w:hAnsi="Times New Roman"/>
          <w:sz w:val="24"/>
          <w:szCs w:val="24"/>
        </w:rPr>
        <w:t xml:space="preserve"> Напоминание о правилах поведения в местах торговли.</w:t>
      </w:r>
    </w:p>
    <w:p w:rsidR="00B5338E" w:rsidRPr="009F7E57" w:rsidRDefault="00B5338E" w:rsidP="009F7E57">
      <w:pPr>
        <w:numPr>
          <w:ilvl w:val="0"/>
          <w:numId w:val="112"/>
        </w:numPr>
        <w:tabs>
          <w:tab w:val="clear" w:pos="900"/>
        </w:tabs>
        <w:spacing w:after="0" w:line="240" w:lineRule="auto"/>
        <w:jc w:val="both"/>
        <w:rPr>
          <w:rFonts w:ascii="Times New Roman" w:hAnsi="Times New Roman"/>
          <w:b/>
          <w:sz w:val="24"/>
          <w:szCs w:val="24"/>
        </w:rPr>
      </w:pPr>
      <w:r w:rsidRPr="009F7E57">
        <w:rPr>
          <w:rFonts w:ascii="Times New Roman" w:hAnsi="Times New Roman"/>
          <w:b/>
          <w:sz w:val="24"/>
          <w:szCs w:val="24"/>
        </w:rPr>
        <w:t>Экскурсия в магазин.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Во время экскурсии педагог показывает, на какие сектора делятся товары в магазине, на что следует обращать внимание при выборе товара. </w:t>
      </w:r>
    </w:p>
    <w:p w:rsidR="00B5338E" w:rsidRPr="009F7E57" w:rsidRDefault="00B5338E" w:rsidP="009F7E57">
      <w:pPr>
        <w:numPr>
          <w:ilvl w:val="0"/>
          <w:numId w:val="112"/>
        </w:numPr>
        <w:tabs>
          <w:tab w:val="left"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 xml:space="preserve">Покупка товара. </w:t>
      </w:r>
      <w:r w:rsidRPr="009F7E57">
        <w:rPr>
          <w:rFonts w:ascii="Times New Roman" w:hAnsi="Times New Roman"/>
          <w:sz w:val="24"/>
          <w:szCs w:val="24"/>
        </w:rPr>
        <w:t>Ребята покапают необходимый товар, обращая внимание на производителя, дату выработки, состав и т.д. и далее следуют на кассу для оплаты.</w:t>
      </w:r>
    </w:p>
    <w:p w:rsidR="00B5338E" w:rsidRPr="009F7E57" w:rsidRDefault="00B5338E" w:rsidP="009F7E57">
      <w:pPr>
        <w:numPr>
          <w:ilvl w:val="0"/>
          <w:numId w:val="112"/>
        </w:numPr>
        <w:tabs>
          <w:tab w:val="left"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работа над ошибками.</w:t>
      </w:r>
    </w:p>
    <w:p w:rsidR="00B5338E" w:rsidRPr="009F7E57" w:rsidRDefault="00B5338E" w:rsidP="009F7E57">
      <w:pPr>
        <w:spacing w:after="0"/>
        <w:rPr>
          <w:rFonts w:ascii="Times New Roman" w:hAnsi="Times New Roman"/>
          <w:sz w:val="24"/>
          <w:szCs w:val="24"/>
        </w:rPr>
      </w:pPr>
    </w:p>
    <w:p w:rsidR="00B5338E" w:rsidRPr="009F7E57" w:rsidRDefault="00B5338E" w:rsidP="009F7E57">
      <w:pPr>
        <w:tabs>
          <w:tab w:val="left" w:pos="2220"/>
        </w:tabs>
        <w:spacing w:after="0"/>
        <w:rPr>
          <w:rFonts w:ascii="Times New Roman" w:hAnsi="Times New Roman"/>
          <w:b/>
          <w:sz w:val="24"/>
          <w:szCs w:val="24"/>
        </w:rPr>
      </w:pPr>
      <w:r w:rsidRPr="009F7E57">
        <w:rPr>
          <w:rFonts w:ascii="Times New Roman" w:hAnsi="Times New Roman"/>
          <w:b/>
          <w:sz w:val="24"/>
          <w:szCs w:val="24"/>
        </w:rPr>
        <w:t>Занятие 9. Средства связи и виды связи.</w:t>
      </w:r>
    </w:p>
    <w:p w:rsidR="00B5338E" w:rsidRPr="009F7E57" w:rsidRDefault="00B5338E" w:rsidP="009F7E57">
      <w:pPr>
        <w:spacing w:after="0"/>
        <w:rPr>
          <w:rFonts w:ascii="Times New Roman" w:hAnsi="Times New Roman"/>
          <w:sz w:val="24"/>
          <w:szCs w:val="24"/>
        </w:rPr>
      </w:pPr>
    </w:p>
    <w:p w:rsidR="00B5338E" w:rsidRPr="009F7E57" w:rsidRDefault="00B5338E" w:rsidP="009F7E57">
      <w:pPr>
        <w:tabs>
          <w:tab w:val="left" w:pos="540"/>
        </w:tabs>
        <w:spacing w:after="0"/>
        <w:rPr>
          <w:rFonts w:ascii="Times New Roman" w:hAnsi="Times New Roman"/>
          <w:sz w:val="24"/>
          <w:szCs w:val="24"/>
        </w:rPr>
      </w:pPr>
      <w:r w:rsidRPr="009F7E57">
        <w:rPr>
          <w:rFonts w:ascii="Times New Roman" w:hAnsi="Times New Roman"/>
          <w:sz w:val="24"/>
          <w:szCs w:val="24"/>
        </w:rPr>
        <w:tab/>
      </w:r>
      <w:r w:rsidRPr="009F7E57">
        <w:rPr>
          <w:rFonts w:ascii="Times New Roman" w:hAnsi="Times New Roman"/>
          <w:b/>
          <w:sz w:val="24"/>
          <w:szCs w:val="24"/>
        </w:rPr>
        <w:t>Цель:</w:t>
      </w:r>
      <w:r w:rsidRPr="009F7E57">
        <w:rPr>
          <w:rFonts w:ascii="Times New Roman" w:hAnsi="Times New Roman"/>
          <w:sz w:val="24"/>
          <w:szCs w:val="24"/>
        </w:rPr>
        <w:t xml:space="preserve"> дать информацию о существующих средствах и видах связи.</w:t>
      </w:r>
    </w:p>
    <w:p w:rsidR="00B5338E" w:rsidRPr="009F7E57" w:rsidRDefault="00B5338E" w:rsidP="009F7E57">
      <w:pPr>
        <w:tabs>
          <w:tab w:val="left" w:pos="540"/>
        </w:tabs>
        <w:spacing w:after="0"/>
        <w:rPr>
          <w:rFonts w:ascii="Times New Roman" w:hAnsi="Times New Roman"/>
          <w:b/>
          <w:sz w:val="24"/>
          <w:szCs w:val="24"/>
        </w:rPr>
      </w:pPr>
      <w:r w:rsidRPr="009F7E57">
        <w:rPr>
          <w:rFonts w:ascii="Times New Roman" w:hAnsi="Times New Roman"/>
          <w:sz w:val="24"/>
          <w:szCs w:val="24"/>
        </w:rPr>
        <w:tab/>
      </w:r>
      <w:r w:rsidRPr="009F7E57">
        <w:rPr>
          <w:rFonts w:ascii="Times New Roman" w:hAnsi="Times New Roman"/>
          <w:b/>
          <w:sz w:val="24"/>
          <w:szCs w:val="24"/>
        </w:rPr>
        <w:t>Задачи:</w:t>
      </w:r>
    </w:p>
    <w:p w:rsidR="00B5338E" w:rsidRPr="009F7E57" w:rsidRDefault="00B5338E" w:rsidP="009F7E57">
      <w:pPr>
        <w:numPr>
          <w:ilvl w:val="0"/>
          <w:numId w:val="113"/>
        </w:numPr>
        <w:tabs>
          <w:tab w:val="clear" w:pos="720"/>
        </w:tabs>
        <w:spacing w:after="0" w:line="240" w:lineRule="auto"/>
        <w:ind w:left="0" w:firstLine="540"/>
        <w:rPr>
          <w:rFonts w:ascii="Times New Roman" w:hAnsi="Times New Roman"/>
          <w:sz w:val="24"/>
          <w:szCs w:val="24"/>
        </w:rPr>
      </w:pPr>
      <w:r w:rsidRPr="009F7E57">
        <w:rPr>
          <w:rFonts w:ascii="Times New Roman" w:hAnsi="Times New Roman"/>
          <w:sz w:val="24"/>
          <w:szCs w:val="24"/>
        </w:rPr>
        <w:t>Рассказать о существующих средствах и видах связи и их предназначении.</w:t>
      </w:r>
    </w:p>
    <w:p w:rsidR="00B5338E" w:rsidRPr="009F7E57" w:rsidRDefault="00B5338E" w:rsidP="009F7E57">
      <w:pPr>
        <w:numPr>
          <w:ilvl w:val="0"/>
          <w:numId w:val="113"/>
        </w:numPr>
        <w:tabs>
          <w:tab w:val="clear" w:pos="720"/>
          <w:tab w:val="left" w:pos="900"/>
        </w:tabs>
        <w:spacing w:after="0" w:line="240" w:lineRule="auto"/>
        <w:ind w:left="0" w:firstLine="540"/>
        <w:rPr>
          <w:rFonts w:ascii="Times New Roman" w:hAnsi="Times New Roman"/>
          <w:sz w:val="24"/>
          <w:szCs w:val="24"/>
        </w:rPr>
      </w:pPr>
      <w:r w:rsidRPr="009F7E57">
        <w:rPr>
          <w:rFonts w:ascii="Times New Roman" w:hAnsi="Times New Roman"/>
          <w:sz w:val="24"/>
          <w:szCs w:val="24"/>
        </w:rPr>
        <w:t>Рассказать об истории возникновения связи в России.</w:t>
      </w:r>
    </w:p>
    <w:p w:rsidR="00B5338E" w:rsidRPr="009F7E57" w:rsidRDefault="00B5338E" w:rsidP="009F7E57">
      <w:pPr>
        <w:numPr>
          <w:ilvl w:val="0"/>
          <w:numId w:val="113"/>
        </w:numPr>
        <w:tabs>
          <w:tab w:val="clear" w:pos="720"/>
          <w:tab w:val="left" w:pos="900"/>
        </w:tabs>
        <w:spacing w:after="0" w:line="240" w:lineRule="auto"/>
        <w:ind w:left="0" w:firstLine="540"/>
        <w:rPr>
          <w:rFonts w:ascii="Times New Roman" w:hAnsi="Times New Roman"/>
          <w:sz w:val="24"/>
          <w:szCs w:val="24"/>
        </w:rPr>
      </w:pPr>
      <w:r w:rsidRPr="009F7E57">
        <w:rPr>
          <w:rFonts w:ascii="Times New Roman" w:hAnsi="Times New Roman"/>
          <w:sz w:val="24"/>
          <w:szCs w:val="24"/>
        </w:rPr>
        <w:t>Обсудить значение средств связи для современного человека.</w:t>
      </w:r>
    </w:p>
    <w:p w:rsidR="00B5338E" w:rsidRPr="009F7E57" w:rsidRDefault="00B5338E" w:rsidP="009F7E57">
      <w:pPr>
        <w:numPr>
          <w:ilvl w:val="0"/>
          <w:numId w:val="113"/>
        </w:numPr>
        <w:tabs>
          <w:tab w:val="clear" w:pos="720"/>
          <w:tab w:val="left" w:pos="900"/>
        </w:tabs>
        <w:spacing w:after="0" w:line="240" w:lineRule="auto"/>
        <w:ind w:left="0" w:firstLine="540"/>
        <w:rPr>
          <w:rFonts w:ascii="Times New Roman" w:hAnsi="Times New Roman"/>
          <w:sz w:val="24"/>
          <w:szCs w:val="24"/>
        </w:rPr>
      </w:pPr>
      <w:r w:rsidRPr="009F7E57">
        <w:rPr>
          <w:rFonts w:ascii="Times New Roman" w:hAnsi="Times New Roman"/>
          <w:sz w:val="24"/>
          <w:szCs w:val="24"/>
        </w:rPr>
        <w:t>Научить правилам ведения телефонных переговоров.</w:t>
      </w:r>
    </w:p>
    <w:p w:rsidR="00B5338E" w:rsidRPr="009F7E57" w:rsidRDefault="00B5338E" w:rsidP="009F7E57">
      <w:pPr>
        <w:tabs>
          <w:tab w:val="left" w:pos="900"/>
        </w:tabs>
        <w:spacing w:after="0"/>
        <w:ind w:firstLine="540"/>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мини-лекция, беседа, игра «Телефонный разговор».</w:t>
      </w:r>
    </w:p>
    <w:p w:rsidR="00B5338E" w:rsidRPr="009F7E57" w:rsidRDefault="00B5338E" w:rsidP="009F7E57">
      <w:pPr>
        <w:tabs>
          <w:tab w:val="left" w:pos="900"/>
        </w:tabs>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14"/>
        </w:numPr>
        <w:spacing w:after="0" w:line="240" w:lineRule="auto"/>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0"/>
          <w:numId w:val="114"/>
        </w:numPr>
        <w:spacing w:after="0" w:line="240" w:lineRule="auto"/>
        <w:rPr>
          <w:rFonts w:ascii="Times New Roman" w:hAnsi="Times New Roman"/>
          <w:b/>
          <w:sz w:val="24"/>
          <w:szCs w:val="24"/>
        </w:rPr>
      </w:pPr>
      <w:r w:rsidRPr="009F7E57">
        <w:rPr>
          <w:rFonts w:ascii="Times New Roman" w:hAnsi="Times New Roman"/>
          <w:b/>
          <w:sz w:val="24"/>
          <w:szCs w:val="24"/>
        </w:rPr>
        <w:t xml:space="preserve">Информационная часть. Виды и средства связи.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К видам связи традиционного назначения относят: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почтовую (буквенно-цифровую и графическую информацию),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телефонную (передача речи),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телеграфную (буквенно-цифровые сообщения),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факсимильную (буквенно-цифровая и графическая информация),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радио, радиорелейную и спутниковую связь (буквенно-цифровая и графическая информация).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При этом виды связи делятся на: проводные (телефонные, телеграфные и т.п.) и беспроводные, в которых, в свою очередь, выделяют: радио (всенаправленные, узконаправленные, сотовые и иные радио системы), радиорелейные и космические (спутниковые) устройства, системы и комплексы. Причем, например, передачу речи можно организовать по аналоговым и цифровым, проводным и беспроводным, телефонным и любым радио каналам связи.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Технические средства передачи информации подразумевают использование различных средств связи (коммуникации). Они предоставляют возможность организовать названные виды связи с помощью телефонных, факсимильных, телеграфных аппаратов, компьютеров с модемами и др. Пользователь обычно не знает, какие виды связи задействованы в процессе используемого им сеанса связи. Порой системы и средства связи называют средствами коммуникации, так как термин «коммуникация» (англ. «communication») означает средство связи.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Связь в России</w:t>
      </w:r>
      <w:r w:rsidRPr="009F7E57">
        <w:rPr>
          <w:rFonts w:ascii="Times New Roman" w:hAnsi="Times New Roman"/>
          <w:sz w:val="24"/>
          <w:szCs w:val="24"/>
        </w:rPr>
        <w:t xml:space="preserve"> — одна из отраслей российской экономики.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Огромные расстояния, присущие российским государствам разного времени, послужили почвой для образования богатейшей культуры пользования средствами связи и развития одного из самых своеобразных телекоммуникационных рынков мира. Джордж Сорос возлагал большие надежды на трансформированный советский рынок связи, но в итоге вывел свои активы через несколько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Понятие «связь» связано с понятиями «телекоммуникации», «инфокоммуникации», «интернет», «радио», «телевидение» и, вероятно, вообще любыми отраслями деятельности, так как телекоммуникационная отрасль служит основой для сетей связи, жизненно необходимых для существования любой современной сложной общественной структуры. Радисты и связисты изначально были обособленными специалистами, но по мере увеличения роли телекоммуникаций в жизни общества их деятельность стала всё активнее пересекаться с деятельностью представителей других профессий. С отраслью связи сталкивается всякий желающий воспользоваться услугами телефонии, теле- и радиовещания, интернета.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Выработкой и реализацией государственной политики и нормативно-правовым регулированием в сферах информационных технологий, электросвязи, массовых коммуникаций и СМИ занимается Министерство связи и массовых коммуникаций Российской Федерации.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Историческая справка.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Логическим началом развития сетей передачи данных на русском языке можно считать распространение по территории России почты, журналистики, затем телеграфа, телефона, радиосвязи, телевидения, интернета и сотовой связи. Начиная с телеграфа это потребовало применения специальных технических устройств для конвертации информации в электроимпульсы и радиоволны, не понимаемые напрямую человеком (здесь можно также вспомнить сделанное в 1837 году предсказание Владимира Одоевского, писавшего в фантастическом романе «4338-й год» о том, что «между знакомыми домами устроены магнетические телеграфы, посредством которых живущие на далеком расстоянии разговаривают друг с другом», а также о «домашних газетах», издающихся «во многих домах, особенно между теми, которые имеют большие знакомства»: этими газетами «заменяется обыкновенная переписка», в них «помещаются обыкновенно извещение о здоровье или болезни хозяев и другие домашние новости, потом разные мысли, замечания, небольшие изобретения, а также и приглашения, когда же бывает зов на обед, то и lemenu».</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Первый электромагнитный телеграф создал российский учёный Павел Львович Шиллинг в 1832 году. Публичная демонстрация работы аппарата состоялась на квартире Шиллинга 21 октября 1832 года. Павел Шиллинг также разработал оригинальный код, в котором каждой букве алфавита соответствовала определенная комбинация символов, которая могла проявляться черными и белыми кружками на телеграфном аппарате.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мая 1895 года российский ученый Александр Степанович Попов на заседании Русского Физико-Химического Общества продемонстрировал прибор, названный им «грозоотметчик», который был предназначен для регистрации электромагнитных волн. Этот прибор считается первым в мире аппаратом беспроводной телеграфии, радиоприемником. В 1897 году при помощи аппаратов беспроводной телеграфии Попов осуществил прием и передачу сообщений между берегом и военным судном. В 1899 году Попов сконструировал модернизированный вариант приемника электромагнитных волн, где прием сигналов (азбукой Морзе) осуществлялся на головные телефоны оператора. В 1900 году благодаря радиостанциям, построенным на острове Гогланд и на российской военно-морской базе в Котке под руководством Попова, были успешно осуществлены аварийно-спасательные работы на борту военного корабля «Генерал-адмирал Апраксин», севшего на мель у острова Гогланд. В результате обмена сообщениями, переданным методом беспроводной телеграфии, экипажу российского ледокола Ермак была своевременно и точно передана информация о финских рыбаках, находящихся на оторванной льдине в Финском заливе.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B 1878 году русский электротехник П. M. Голубицкий применил в телефонных аппаратах конденсатор и разработал первый русский телефон оригинальной конструкции, в котором было применено несколько постоянных магнитов. В 1885 году Голубицкий разработал систему централизованного питания микрофонов телефонных аппаратов.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1900 — Радиосвязь вновь, впервые в России, была успешно использована в морской спасательной операции. По инструкциям Попова была построена радиостанция на острове Гогланд, возле которого находился севший на мель броненосец береговой обороны Генерал-Адмирал Апраксин. Радиотелеграфные сообщения на радиостанцию острова Гогланд приходили с находящейся в 25 милях передающей станции Российской Военно-Морской базы в Котке, которая телеграфной линией была связана с Адмиралтейством Санкт -Петербурга. Приборы, использовавшиеся в спасательной операции, были изготовлены в мастерских ЭженаДюкретэ. В результате обмена радиограммами ледоколом Ермак были также спасены финские рыбаки с оторванной льдины в Финском Заливе.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Первые телепередачи начались в Москве в 1935 году. В 1941—1945 годах телевидение не работало. Основные телепередачи тех лет были посвящены жизни Советского союза, культурным мероприятиям, спорту.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Считается, что история передачи компьютерных данных в США началась в 1950-х гг., когда стали проводиться первые опыты по обмену данными между разными ЭВМ, а первая «удалённая» сеть (Кембридж—Санта-Моника) датируется 1965 годом. В СССР в это время велась работа над вычислительными системами МЭСМ, БЭСМ и другими, советские радиолюбители обменивались закодированными радиограммами с коллегами по всему миру, в обществе тайно функционировал самиздат (своеобразный прообраз WWW), то есть была и передача данных, и компьютеры. Существует также мнение, что толчок развитию интеллектуальных технологий в США дал запуск Советским Союзом в 1957 году первого спутника.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Советские учёные из ИТМиВТ АН СССР создавали сети компьютерной связи с 1952 года в рамках работ по созданию автоматизированной системы противоракетной обороны (ПРО). Вначале специалисты под руководством Сергея Лебедева создали серию ЭВМ («Диана-I», «Диана-II», М-40, М-20, М-50 и др.) и организовали обмен данных между ними для вычисления траектории противоракеты. Как пишет один из создателей системы Всеволод Бурцев, «в экспериментальном комплексе противоракетной обороны» центральная машина М-40 «осуществляла обмен информацией по пяти дуплексным и асинхронно работающим радиорелейным каналам связи с объектами, находящимися от неё на расстоянии от 100 до 200 километров; общий темп поступления информации через радиорелейные линии превышал 1 МГц». В 1956 г. западнее озера Балхаш советскими учёными и военными был создан большой полигон, где разрабатываемая система ПРО, вместе с сетью ЭВМ, проходила испытания.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Разрабатывались вычислительные системы и сети и гражданского применения. К примеру, в 1972 году была введена в строй железнодорожная система «комплексной автоматизации билетно-кассовых операций» АСУ «Экспресс», обеспечивавшая передачу и обработку больших массивов информации.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После распада СССР российское министерство связи меняло название несколько раз[уточнить]; процесс приватизации телекоммуникационного рынка происходил долго и достаточно сложно.</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Сотовая связь в России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России сотовая связь начала внедряться с 1990 года, коммерческое использование началось с 9 сентября 1991 года, когда в Санкт-Петербурге компанией «Дельта Телеком» была запущена первая в СССР сотовая сеть (работала в стандарте NMT-450) и был совершён первый символический звонок по сотовой связи мэром Санкт-Петербурга Анатолием Собчаком.</w:t>
      </w:r>
    </w:p>
    <w:p w:rsidR="00B5338E" w:rsidRPr="009F7E57" w:rsidRDefault="00B5338E" w:rsidP="009F7E57">
      <w:pPr>
        <w:numPr>
          <w:ilvl w:val="0"/>
          <w:numId w:val="114"/>
        </w:numPr>
        <w:tabs>
          <w:tab w:val="left" w:pos="900"/>
        </w:tabs>
        <w:spacing w:after="0" w:line="240" w:lineRule="auto"/>
        <w:rPr>
          <w:rFonts w:ascii="Times New Roman" w:hAnsi="Times New Roman"/>
          <w:b/>
          <w:sz w:val="24"/>
          <w:szCs w:val="24"/>
        </w:rPr>
      </w:pPr>
      <w:r w:rsidRPr="009F7E57">
        <w:rPr>
          <w:rFonts w:ascii="Times New Roman" w:hAnsi="Times New Roman"/>
          <w:b/>
          <w:sz w:val="24"/>
          <w:szCs w:val="24"/>
        </w:rPr>
        <w:t>Обсуждение вопроса «Какова роль связи для современного человека?».</w:t>
      </w:r>
    </w:p>
    <w:p w:rsidR="00B5338E" w:rsidRPr="009F7E57" w:rsidRDefault="00B5338E" w:rsidP="009F7E57">
      <w:pPr>
        <w:tabs>
          <w:tab w:val="left" w:pos="900"/>
        </w:tabs>
        <w:spacing w:after="0"/>
        <w:ind w:left="540"/>
        <w:rPr>
          <w:rFonts w:ascii="Times New Roman" w:hAnsi="Times New Roman"/>
          <w:sz w:val="24"/>
          <w:szCs w:val="24"/>
        </w:rPr>
      </w:pPr>
      <w:r w:rsidRPr="009F7E57">
        <w:rPr>
          <w:rFonts w:ascii="Times New Roman" w:hAnsi="Times New Roman"/>
          <w:sz w:val="24"/>
          <w:szCs w:val="24"/>
        </w:rPr>
        <w:t>Ребята по очереди высказывают свою точку зрения по данному вопросу.</w:t>
      </w:r>
    </w:p>
    <w:p w:rsidR="00B5338E" w:rsidRPr="009F7E57" w:rsidRDefault="00B5338E" w:rsidP="009F7E57">
      <w:pPr>
        <w:numPr>
          <w:ilvl w:val="0"/>
          <w:numId w:val="114"/>
        </w:numPr>
        <w:spacing w:after="0" w:line="240" w:lineRule="auto"/>
        <w:rPr>
          <w:rFonts w:ascii="Times New Roman" w:hAnsi="Times New Roman"/>
          <w:b/>
          <w:sz w:val="24"/>
          <w:szCs w:val="24"/>
        </w:rPr>
      </w:pPr>
      <w:r w:rsidRPr="009F7E57">
        <w:rPr>
          <w:rFonts w:ascii="Times New Roman" w:hAnsi="Times New Roman"/>
          <w:b/>
          <w:sz w:val="24"/>
          <w:szCs w:val="24"/>
        </w:rPr>
        <w:t>Игра «Телефонный разговор».</w:t>
      </w:r>
    </w:p>
    <w:p w:rsidR="00B5338E" w:rsidRPr="009F7E57" w:rsidRDefault="00B5338E" w:rsidP="009F7E57">
      <w:pPr>
        <w:tabs>
          <w:tab w:val="left" w:pos="540"/>
          <w:tab w:val="left" w:pos="3795"/>
        </w:tabs>
        <w:spacing w:after="0"/>
        <w:jc w:val="both"/>
        <w:rPr>
          <w:rFonts w:ascii="Times New Roman" w:hAnsi="Times New Roman"/>
          <w:sz w:val="24"/>
          <w:szCs w:val="24"/>
        </w:rPr>
      </w:pPr>
      <w:r w:rsidRPr="009F7E57">
        <w:rPr>
          <w:rFonts w:ascii="Times New Roman" w:hAnsi="Times New Roman"/>
          <w:sz w:val="24"/>
          <w:szCs w:val="24"/>
        </w:rPr>
        <w:tab/>
        <w:t xml:space="preserve">Участники разбиваются на пары. Им раздаются карточки с заданиями. Один звонит по телефону, другой отвечает на звонок. Все остальные участники оценивают, правильно ли построена беседа по телефону. </w:t>
      </w:r>
    </w:p>
    <w:p w:rsidR="00B5338E" w:rsidRPr="009F7E57" w:rsidRDefault="00B5338E" w:rsidP="009F7E57">
      <w:pPr>
        <w:tabs>
          <w:tab w:val="left" w:pos="540"/>
          <w:tab w:val="left" w:pos="3795"/>
        </w:tabs>
        <w:spacing w:after="0"/>
        <w:jc w:val="both"/>
        <w:rPr>
          <w:rFonts w:ascii="Times New Roman" w:hAnsi="Times New Roman"/>
          <w:sz w:val="24"/>
          <w:szCs w:val="24"/>
        </w:rPr>
      </w:pPr>
      <w:r w:rsidRPr="009F7E57">
        <w:rPr>
          <w:rFonts w:ascii="Times New Roman" w:hAnsi="Times New Roman"/>
          <w:sz w:val="24"/>
          <w:szCs w:val="24"/>
        </w:rPr>
        <w:tab/>
        <w:t>Задания:</w:t>
      </w:r>
    </w:p>
    <w:p w:rsidR="00B5338E" w:rsidRPr="009F7E57" w:rsidRDefault="00B5338E" w:rsidP="009F7E57">
      <w:pPr>
        <w:numPr>
          <w:ilvl w:val="0"/>
          <w:numId w:val="40"/>
        </w:numPr>
        <w:tabs>
          <w:tab w:val="left" w:pos="1260"/>
          <w:tab w:val="left" w:pos="3450"/>
          <w:tab w:val="left" w:pos="3795"/>
        </w:tabs>
        <w:spacing w:after="0" w:line="240" w:lineRule="auto"/>
        <w:ind w:firstLine="180"/>
        <w:jc w:val="both"/>
        <w:rPr>
          <w:rFonts w:ascii="Times New Roman" w:hAnsi="Times New Roman"/>
          <w:sz w:val="24"/>
          <w:szCs w:val="24"/>
        </w:rPr>
      </w:pPr>
      <w:r w:rsidRPr="009F7E57">
        <w:rPr>
          <w:rFonts w:ascii="Times New Roman" w:hAnsi="Times New Roman"/>
          <w:sz w:val="24"/>
          <w:szCs w:val="24"/>
        </w:rPr>
        <w:t>вы звоните в «скорую помощь» (назовите номер) и вызываете врача</w:t>
      </w:r>
    </w:p>
    <w:p w:rsidR="00B5338E" w:rsidRPr="009F7E57" w:rsidRDefault="00B5338E" w:rsidP="009F7E57">
      <w:pPr>
        <w:numPr>
          <w:ilvl w:val="0"/>
          <w:numId w:val="40"/>
        </w:numPr>
        <w:tabs>
          <w:tab w:val="left" w:pos="1260"/>
          <w:tab w:val="left" w:pos="3450"/>
          <w:tab w:val="left" w:pos="3795"/>
        </w:tabs>
        <w:spacing w:after="0" w:line="240" w:lineRule="auto"/>
        <w:ind w:firstLine="180"/>
        <w:jc w:val="both"/>
        <w:rPr>
          <w:rFonts w:ascii="Times New Roman" w:hAnsi="Times New Roman"/>
          <w:sz w:val="24"/>
          <w:szCs w:val="24"/>
        </w:rPr>
      </w:pPr>
      <w:r w:rsidRPr="009F7E57">
        <w:rPr>
          <w:rFonts w:ascii="Times New Roman" w:hAnsi="Times New Roman"/>
          <w:sz w:val="24"/>
          <w:szCs w:val="24"/>
        </w:rPr>
        <w:t>вы звоните в пожарную охрану (при пожаре)</w:t>
      </w:r>
    </w:p>
    <w:p w:rsidR="00B5338E" w:rsidRPr="009F7E57" w:rsidRDefault="00B5338E" w:rsidP="009F7E57">
      <w:pPr>
        <w:numPr>
          <w:ilvl w:val="0"/>
          <w:numId w:val="40"/>
        </w:numPr>
        <w:tabs>
          <w:tab w:val="left" w:pos="1260"/>
          <w:tab w:val="left" w:pos="3450"/>
          <w:tab w:val="left" w:pos="3795"/>
        </w:tabs>
        <w:spacing w:after="0" w:line="240" w:lineRule="auto"/>
        <w:ind w:firstLine="180"/>
        <w:jc w:val="both"/>
        <w:rPr>
          <w:rFonts w:ascii="Times New Roman" w:hAnsi="Times New Roman"/>
          <w:sz w:val="24"/>
          <w:szCs w:val="24"/>
        </w:rPr>
      </w:pPr>
      <w:r w:rsidRPr="009F7E57">
        <w:rPr>
          <w:rFonts w:ascii="Times New Roman" w:hAnsi="Times New Roman"/>
          <w:sz w:val="24"/>
          <w:szCs w:val="24"/>
        </w:rPr>
        <w:t>вы звоните однокласснику и спрашиваете домашнее задание</w:t>
      </w:r>
    </w:p>
    <w:p w:rsidR="00B5338E" w:rsidRPr="009F7E57" w:rsidRDefault="00B5338E" w:rsidP="009F7E57">
      <w:pPr>
        <w:numPr>
          <w:ilvl w:val="0"/>
          <w:numId w:val="40"/>
        </w:numPr>
        <w:tabs>
          <w:tab w:val="left" w:pos="1260"/>
          <w:tab w:val="left" w:pos="3450"/>
          <w:tab w:val="left" w:pos="3795"/>
        </w:tabs>
        <w:spacing w:after="0" w:line="240" w:lineRule="auto"/>
        <w:ind w:firstLine="180"/>
        <w:jc w:val="both"/>
        <w:rPr>
          <w:rFonts w:ascii="Times New Roman" w:hAnsi="Times New Roman"/>
          <w:sz w:val="24"/>
          <w:szCs w:val="24"/>
        </w:rPr>
      </w:pPr>
      <w:r w:rsidRPr="009F7E57">
        <w:rPr>
          <w:rFonts w:ascii="Times New Roman" w:hAnsi="Times New Roman"/>
          <w:sz w:val="24"/>
          <w:szCs w:val="24"/>
        </w:rPr>
        <w:t>вам звонят и ошибаются номером</w:t>
      </w:r>
    </w:p>
    <w:p w:rsidR="00B5338E" w:rsidRPr="009F7E57" w:rsidRDefault="00B5338E" w:rsidP="009F7E57">
      <w:pPr>
        <w:numPr>
          <w:ilvl w:val="0"/>
          <w:numId w:val="40"/>
        </w:numPr>
        <w:tabs>
          <w:tab w:val="left" w:pos="1260"/>
          <w:tab w:val="left" w:pos="3450"/>
          <w:tab w:val="left" w:pos="3795"/>
        </w:tabs>
        <w:spacing w:after="0" w:line="240" w:lineRule="auto"/>
        <w:ind w:firstLine="180"/>
        <w:jc w:val="both"/>
        <w:rPr>
          <w:rFonts w:ascii="Times New Roman" w:hAnsi="Times New Roman"/>
          <w:sz w:val="24"/>
          <w:szCs w:val="24"/>
        </w:rPr>
      </w:pPr>
      <w:r w:rsidRPr="009F7E57">
        <w:rPr>
          <w:rFonts w:ascii="Times New Roman" w:hAnsi="Times New Roman"/>
          <w:sz w:val="24"/>
          <w:szCs w:val="24"/>
        </w:rPr>
        <w:t>вы звоните воспитателю домой</w:t>
      </w:r>
    </w:p>
    <w:p w:rsidR="00B5338E" w:rsidRPr="009F7E57" w:rsidRDefault="00B5338E" w:rsidP="009F7E57">
      <w:pPr>
        <w:numPr>
          <w:ilvl w:val="0"/>
          <w:numId w:val="40"/>
        </w:numPr>
        <w:tabs>
          <w:tab w:val="left" w:pos="1260"/>
          <w:tab w:val="left" w:pos="3450"/>
          <w:tab w:val="left" w:pos="3795"/>
        </w:tabs>
        <w:spacing w:after="0" w:line="240" w:lineRule="auto"/>
        <w:ind w:firstLine="180"/>
        <w:jc w:val="both"/>
        <w:rPr>
          <w:rFonts w:ascii="Times New Roman" w:hAnsi="Times New Roman"/>
          <w:sz w:val="24"/>
          <w:szCs w:val="24"/>
        </w:rPr>
      </w:pPr>
      <w:r w:rsidRPr="009F7E57">
        <w:rPr>
          <w:rFonts w:ascii="Times New Roman" w:hAnsi="Times New Roman"/>
          <w:sz w:val="24"/>
          <w:szCs w:val="24"/>
        </w:rPr>
        <w:t>вам звонят</w:t>
      </w:r>
    </w:p>
    <w:p w:rsidR="00B5338E" w:rsidRPr="009F7E57" w:rsidRDefault="00B5338E" w:rsidP="009F7E57">
      <w:pPr>
        <w:tabs>
          <w:tab w:val="left" w:pos="3450"/>
          <w:tab w:val="left" w:pos="3795"/>
        </w:tabs>
        <w:spacing w:after="0"/>
        <w:ind w:firstLine="540"/>
        <w:jc w:val="both"/>
        <w:rPr>
          <w:rFonts w:ascii="Times New Roman" w:hAnsi="Times New Roman"/>
          <w:sz w:val="24"/>
          <w:szCs w:val="24"/>
        </w:rPr>
      </w:pPr>
      <w:r w:rsidRPr="009F7E57">
        <w:rPr>
          <w:rFonts w:ascii="Times New Roman" w:hAnsi="Times New Roman"/>
          <w:sz w:val="24"/>
          <w:szCs w:val="24"/>
        </w:rPr>
        <w:t>Обсуждение проводится после каждого проигрывания. Обязательные для обсуждения вопросы:</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В какое время принято звонить?</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Как здороваться по телефону?</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Как принимать звонок и начинать ответ?</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В чем разница между деловыми звонками и личными?</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lang w:val="en-US"/>
        </w:rPr>
      </w:pPr>
      <w:r w:rsidRPr="009F7E57">
        <w:rPr>
          <w:rFonts w:ascii="Times New Roman" w:hAnsi="Times New Roman"/>
          <w:sz w:val="24"/>
          <w:szCs w:val="24"/>
        </w:rPr>
        <w:t>Кто первый заканчивает разговор?</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Сколько по времени могут длиться телефонные разговоры?</w:t>
      </w:r>
    </w:p>
    <w:p w:rsidR="00B5338E" w:rsidRPr="009F7E57" w:rsidRDefault="00B5338E" w:rsidP="009F7E57">
      <w:pPr>
        <w:numPr>
          <w:ilvl w:val="0"/>
          <w:numId w:val="39"/>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Как и когда использовать при телефонных разговорах слова «извините», «пожалуйста», «спасибо».</w:t>
      </w:r>
    </w:p>
    <w:p w:rsidR="00B5338E" w:rsidRPr="009F7E57" w:rsidRDefault="00B5338E" w:rsidP="009F7E57">
      <w:pPr>
        <w:tabs>
          <w:tab w:val="left" w:pos="3450"/>
          <w:tab w:val="left" w:pos="3795"/>
        </w:tabs>
        <w:spacing w:after="0"/>
        <w:ind w:firstLine="540"/>
        <w:jc w:val="both"/>
        <w:rPr>
          <w:rFonts w:ascii="Times New Roman" w:hAnsi="Times New Roman"/>
          <w:sz w:val="24"/>
          <w:szCs w:val="24"/>
        </w:rPr>
      </w:pPr>
      <w:r w:rsidRPr="009F7E57">
        <w:rPr>
          <w:rFonts w:ascii="Times New Roman" w:hAnsi="Times New Roman"/>
          <w:b/>
          <w:sz w:val="24"/>
          <w:szCs w:val="24"/>
        </w:rPr>
        <w:t xml:space="preserve">5.Итог занятия: </w:t>
      </w:r>
      <w:r w:rsidRPr="009F7E57">
        <w:rPr>
          <w:rFonts w:ascii="Times New Roman" w:hAnsi="Times New Roman"/>
          <w:sz w:val="24"/>
          <w:szCs w:val="24"/>
        </w:rPr>
        <w:t>педагог задает вопросы для обсуждения:</w:t>
      </w:r>
    </w:p>
    <w:p w:rsidR="00B5338E" w:rsidRPr="009F7E57" w:rsidRDefault="00B5338E" w:rsidP="009F7E57">
      <w:pPr>
        <w:numPr>
          <w:ilvl w:val="0"/>
          <w:numId w:val="38"/>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Что нового вы узнали  для себя?</w:t>
      </w:r>
    </w:p>
    <w:p w:rsidR="00B5338E" w:rsidRPr="009F7E57" w:rsidRDefault="00B5338E" w:rsidP="009F7E57">
      <w:pPr>
        <w:numPr>
          <w:ilvl w:val="0"/>
          <w:numId w:val="38"/>
        </w:numPr>
        <w:tabs>
          <w:tab w:val="clear" w:pos="720"/>
          <w:tab w:val="left" w:pos="1260"/>
          <w:tab w:val="left" w:pos="3450"/>
          <w:tab w:val="left" w:pos="3795"/>
        </w:tabs>
        <w:spacing w:after="0" w:line="240" w:lineRule="auto"/>
        <w:ind w:left="0" w:firstLine="900"/>
        <w:jc w:val="both"/>
        <w:rPr>
          <w:rFonts w:ascii="Times New Roman" w:hAnsi="Times New Roman"/>
          <w:sz w:val="24"/>
          <w:szCs w:val="24"/>
        </w:rPr>
      </w:pPr>
      <w:r w:rsidRPr="009F7E57">
        <w:rPr>
          <w:rFonts w:ascii="Times New Roman" w:hAnsi="Times New Roman"/>
          <w:sz w:val="24"/>
          <w:szCs w:val="24"/>
        </w:rPr>
        <w:t>Какие виды и средства связи существуют?</w:t>
      </w:r>
    </w:p>
    <w:p w:rsidR="00B5338E" w:rsidRPr="009F7E57" w:rsidRDefault="00B5338E" w:rsidP="009F7E57">
      <w:pPr>
        <w:tabs>
          <w:tab w:val="left" w:pos="900"/>
        </w:tabs>
        <w:spacing w:after="0"/>
        <w:ind w:left="540"/>
        <w:jc w:val="center"/>
        <w:rPr>
          <w:rFonts w:ascii="Times New Roman" w:hAnsi="Times New Roman"/>
          <w:b/>
          <w:sz w:val="24"/>
          <w:szCs w:val="24"/>
        </w:rPr>
      </w:pPr>
    </w:p>
    <w:p w:rsidR="00B5338E" w:rsidRPr="009F7E57" w:rsidRDefault="00B5338E" w:rsidP="009F7E57">
      <w:pPr>
        <w:tabs>
          <w:tab w:val="left" w:pos="900"/>
        </w:tabs>
        <w:spacing w:after="0"/>
        <w:ind w:left="540"/>
        <w:rPr>
          <w:rFonts w:ascii="Times New Roman" w:hAnsi="Times New Roman"/>
          <w:b/>
          <w:sz w:val="24"/>
          <w:szCs w:val="24"/>
        </w:rPr>
      </w:pPr>
      <w:r w:rsidRPr="009F7E57">
        <w:rPr>
          <w:rFonts w:ascii="Times New Roman" w:hAnsi="Times New Roman"/>
          <w:b/>
          <w:sz w:val="24"/>
          <w:szCs w:val="24"/>
        </w:rPr>
        <w:t>Занятие 10. Экскурсия на почту.</w:t>
      </w:r>
    </w:p>
    <w:p w:rsidR="00B5338E" w:rsidRPr="009F7E57" w:rsidRDefault="00B5338E" w:rsidP="009F7E57">
      <w:pPr>
        <w:spacing w:after="0"/>
        <w:ind w:firstLine="708"/>
        <w:rPr>
          <w:rFonts w:ascii="Times New Roman" w:hAnsi="Times New Roman"/>
          <w:sz w:val="24"/>
          <w:szCs w:val="24"/>
        </w:rPr>
      </w:pPr>
    </w:p>
    <w:p w:rsidR="00B5338E" w:rsidRPr="009F7E57" w:rsidRDefault="00B5338E" w:rsidP="009F7E57">
      <w:pPr>
        <w:spacing w:after="0"/>
        <w:ind w:firstLine="708"/>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деятельностью почтового отделения.</w:t>
      </w:r>
    </w:p>
    <w:p w:rsidR="00B5338E" w:rsidRPr="009F7E57" w:rsidRDefault="00B5338E" w:rsidP="009F7E57">
      <w:pPr>
        <w:spacing w:after="0"/>
        <w:ind w:firstLine="708"/>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15"/>
        </w:numPr>
        <w:spacing w:after="0" w:line="240" w:lineRule="auto"/>
        <w:rPr>
          <w:rFonts w:ascii="Times New Roman" w:hAnsi="Times New Roman"/>
          <w:sz w:val="24"/>
          <w:szCs w:val="24"/>
        </w:rPr>
      </w:pPr>
      <w:r w:rsidRPr="009F7E57">
        <w:rPr>
          <w:rFonts w:ascii="Times New Roman" w:hAnsi="Times New Roman"/>
          <w:sz w:val="24"/>
          <w:szCs w:val="24"/>
        </w:rPr>
        <w:t>Познакомится с деятельностью почтового отделения, сотрудников.</w:t>
      </w:r>
    </w:p>
    <w:p w:rsidR="00B5338E" w:rsidRPr="009F7E57" w:rsidRDefault="00B5338E" w:rsidP="009F7E57">
      <w:pPr>
        <w:numPr>
          <w:ilvl w:val="0"/>
          <w:numId w:val="115"/>
        </w:numPr>
        <w:spacing w:after="0" w:line="240" w:lineRule="auto"/>
        <w:rPr>
          <w:rFonts w:ascii="Times New Roman" w:hAnsi="Times New Roman"/>
          <w:sz w:val="24"/>
          <w:szCs w:val="24"/>
        </w:rPr>
      </w:pPr>
      <w:r w:rsidRPr="009F7E57">
        <w:rPr>
          <w:rFonts w:ascii="Times New Roman" w:hAnsi="Times New Roman"/>
          <w:sz w:val="24"/>
          <w:szCs w:val="24"/>
        </w:rPr>
        <w:t>Познакомить с правилами работы почты.</w:t>
      </w:r>
    </w:p>
    <w:p w:rsidR="00B5338E" w:rsidRPr="009F7E57" w:rsidRDefault="00B5338E" w:rsidP="009F7E57">
      <w:pPr>
        <w:spacing w:after="0"/>
        <w:ind w:left="708"/>
        <w:rPr>
          <w:rFonts w:ascii="Times New Roman" w:hAnsi="Times New Roman"/>
          <w:b/>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экскурсия, обсуждение.</w:t>
      </w:r>
    </w:p>
    <w:p w:rsidR="00B5338E" w:rsidRPr="009F7E57" w:rsidRDefault="00B5338E" w:rsidP="009F7E57">
      <w:pPr>
        <w:spacing w:after="0"/>
        <w:ind w:left="708"/>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16"/>
        </w:numPr>
        <w:tabs>
          <w:tab w:val="clear" w:pos="1455"/>
          <w:tab w:val="left"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 xml:space="preserve">Вступительное слово педагога перед началом экскурсии. </w:t>
      </w:r>
      <w:r w:rsidRPr="009F7E57">
        <w:rPr>
          <w:rFonts w:ascii="Times New Roman" w:hAnsi="Times New Roman"/>
          <w:sz w:val="24"/>
          <w:szCs w:val="24"/>
        </w:rPr>
        <w:t>Напоминание правилах поведения в общественных местах.</w:t>
      </w:r>
    </w:p>
    <w:p w:rsidR="00B5338E" w:rsidRPr="009F7E57" w:rsidRDefault="00B5338E" w:rsidP="009F7E57">
      <w:pPr>
        <w:numPr>
          <w:ilvl w:val="0"/>
          <w:numId w:val="116"/>
        </w:numPr>
        <w:tabs>
          <w:tab w:val="clear" w:pos="1455"/>
          <w:tab w:val="left"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 xml:space="preserve">Экскурсия. </w:t>
      </w:r>
      <w:r w:rsidRPr="009F7E57">
        <w:rPr>
          <w:rFonts w:ascii="Times New Roman" w:hAnsi="Times New Roman"/>
          <w:sz w:val="24"/>
          <w:szCs w:val="24"/>
        </w:rPr>
        <w:t>Сотрудники почтового отделения рассказывают о деятельности Почты: предназначение, возможности, функции и т.д. Знакомят ребят с различными бланками: конверты, открытки, извещения, квитанции, рассказывают, как правильно необходимо заполнять бланки.</w:t>
      </w:r>
    </w:p>
    <w:p w:rsidR="00B5338E" w:rsidRPr="009F7E57" w:rsidRDefault="00B5338E" w:rsidP="009F7E57">
      <w:pPr>
        <w:numPr>
          <w:ilvl w:val="0"/>
          <w:numId w:val="116"/>
        </w:numPr>
        <w:tabs>
          <w:tab w:val="clear" w:pos="1455"/>
          <w:tab w:val="left" w:pos="90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ребята отвечают на вопросы «Что нового они узнали»?</w:t>
      </w:r>
    </w:p>
    <w:p w:rsidR="00B5338E" w:rsidRPr="009F7E57" w:rsidRDefault="00B5338E" w:rsidP="009F7E57">
      <w:pPr>
        <w:tabs>
          <w:tab w:val="left" w:pos="900"/>
        </w:tabs>
        <w:spacing w:after="0"/>
        <w:jc w:val="both"/>
        <w:rPr>
          <w:rFonts w:ascii="Times New Roman" w:hAnsi="Times New Roman"/>
          <w:b/>
          <w:sz w:val="24"/>
          <w:szCs w:val="24"/>
        </w:rPr>
      </w:pPr>
    </w:p>
    <w:p w:rsidR="00B5338E" w:rsidRPr="009F7E57" w:rsidRDefault="00B5338E" w:rsidP="009F7E57">
      <w:pPr>
        <w:tabs>
          <w:tab w:val="left" w:pos="900"/>
        </w:tabs>
        <w:spacing w:after="0"/>
        <w:jc w:val="center"/>
        <w:rPr>
          <w:rFonts w:ascii="Times New Roman" w:hAnsi="Times New Roman"/>
          <w:b/>
          <w:sz w:val="24"/>
          <w:szCs w:val="24"/>
        </w:rPr>
      </w:pPr>
      <w:r w:rsidRPr="009F7E57">
        <w:rPr>
          <w:rFonts w:ascii="Times New Roman" w:hAnsi="Times New Roman"/>
          <w:b/>
          <w:sz w:val="24"/>
          <w:szCs w:val="24"/>
        </w:rPr>
        <w:t>Практическое занятие 11. Заполнение всех видов бланков почтовой связи.</w:t>
      </w:r>
    </w:p>
    <w:p w:rsidR="00B5338E" w:rsidRPr="009F7E57" w:rsidRDefault="00B5338E" w:rsidP="009F7E57">
      <w:pPr>
        <w:tabs>
          <w:tab w:val="left" w:pos="900"/>
        </w:tabs>
        <w:spacing w:after="0"/>
        <w:jc w:val="both"/>
        <w:rPr>
          <w:rFonts w:ascii="Times New Roman" w:hAnsi="Times New Roman"/>
          <w:b/>
          <w:sz w:val="24"/>
          <w:szCs w:val="24"/>
        </w:rPr>
      </w:pPr>
      <w:r w:rsidRPr="009F7E57">
        <w:rPr>
          <w:rFonts w:ascii="Times New Roman" w:hAnsi="Times New Roman"/>
          <w:b/>
          <w:sz w:val="24"/>
          <w:szCs w:val="24"/>
        </w:rPr>
        <w:tab/>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научить правильно, заполнять почтовые бланки согласно требованиям Почты.</w:t>
      </w:r>
    </w:p>
    <w:p w:rsidR="00B5338E" w:rsidRPr="009F7E57" w:rsidRDefault="00B5338E" w:rsidP="009F7E57">
      <w:pPr>
        <w:tabs>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17"/>
        </w:numPr>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Показать наглядно, как правильно заполняются бланки.</w:t>
      </w:r>
    </w:p>
    <w:p w:rsidR="00B5338E" w:rsidRPr="009F7E57" w:rsidRDefault="00B5338E" w:rsidP="009F7E57">
      <w:pPr>
        <w:numPr>
          <w:ilvl w:val="0"/>
          <w:numId w:val="117"/>
        </w:numPr>
        <w:spacing w:after="0" w:line="240" w:lineRule="auto"/>
        <w:ind w:left="0" w:firstLine="540"/>
        <w:jc w:val="both"/>
        <w:rPr>
          <w:rFonts w:ascii="Times New Roman" w:hAnsi="Times New Roman"/>
          <w:b/>
          <w:sz w:val="24"/>
          <w:szCs w:val="24"/>
        </w:rPr>
      </w:pPr>
      <w:r w:rsidRPr="009F7E57">
        <w:rPr>
          <w:rFonts w:ascii="Times New Roman" w:hAnsi="Times New Roman"/>
          <w:sz w:val="24"/>
          <w:szCs w:val="24"/>
        </w:rPr>
        <w:t>Самостоятельная работа по заполнению почтовых бланков.</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 xml:space="preserve">Оборудование: </w:t>
      </w:r>
      <w:r w:rsidRPr="009F7E57">
        <w:rPr>
          <w:rFonts w:ascii="Times New Roman" w:hAnsi="Times New Roman"/>
          <w:sz w:val="24"/>
          <w:szCs w:val="24"/>
        </w:rPr>
        <w:t>образцы почтовых бланков (конверты, открытки, извещения, квитанции).</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самостоятельная работа по образцу.</w:t>
      </w:r>
    </w:p>
    <w:p w:rsidR="00B5338E" w:rsidRPr="009F7E57" w:rsidRDefault="00B5338E" w:rsidP="009F7E57">
      <w:pPr>
        <w:tabs>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tabs>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 xml:space="preserve">2. </w:t>
      </w:r>
      <w:r w:rsidRPr="009F7E57">
        <w:rPr>
          <w:rFonts w:ascii="Times New Roman" w:hAnsi="Times New Roman"/>
          <w:sz w:val="24"/>
          <w:szCs w:val="24"/>
        </w:rPr>
        <w:t>Педагог демонстрирует различные почтовые бланки напоминает о правилах заполнения.</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sz w:val="24"/>
          <w:szCs w:val="24"/>
        </w:rPr>
        <w:t>3. Самостоятельная работа по заполнению почтовых бланков по образцу.</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 xml:space="preserve">Итог занятия: </w:t>
      </w:r>
      <w:r w:rsidRPr="009F7E57">
        <w:rPr>
          <w:rFonts w:ascii="Times New Roman" w:hAnsi="Times New Roman"/>
          <w:sz w:val="24"/>
          <w:szCs w:val="24"/>
        </w:rPr>
        <w:t>работа над ошибками.</w:t>
      </w:r>
    </w:p>
    <w:p w:rsidR="00B5338E" w:rsidRPr="009F7E57" w:rsidRDefault="00B5338E" w:rsidP="009F7E57">
      <w:pPr>
        <w:tabs>
          <w:tab w:val="left" w:pos="900"/>
        </w:tabs>
        <w:spacing w:after="0"/>
        <w:ind w:left="540"/>
        <w:jc w:val="both"/>
        <w:rPr>
          <w:rFonts w:ascii="Times New Roman" w:hAnsi="Times New Roman"/>
          <w:sz w:val="24"/>
          <w:szCs w:val="24"/>
        </w:rPr>
      </w:pPr>
    </w:p>
    <w:p w:rsidR="00B5338E" w:rsidRPr="009F7E57" w:rsidRDefault="00B5338E" w:rsidP="009F7E57">
      <w:pPr>
        <w:tabs>
          <w:tab w:val="left" w:pos="900"/>
        </w:tabs>
        <w:spacing w:after="0"/>
        <w:ind w:left="540"/>
        <w:rPr>
          <w:rFonts w:ascii="Times New Roman" w:hAnsi="Times New Roman"/>
          <w:b/>
          <w:sz w:val="24"/>
          <w:szCs w:val="24"/>
        </w:rPr>
      </w:pPr>
      <w:r w:rsidRPr="009F7E57">
        <w:rPr>
          <w:rFonts w:ascii="Times New Roman" w:hAnsi="Times New Roman"/>
          <w:b/>
          <w:sz w:val="24"/>
          <w:szCs w:val="24"/>
        </w:rPr>
        <w:t>Занятие 12. Экскурсия в поликлинику.</w:t>
      </w:r>
    </w:p>
    <w:p w:rsidR="00B5338E" w:rsidRPr="009F7E57" w:rsidRDefault="00B5338E" w:rsidP="009F7E57">
      <w:pPr>
        <w:tabs>
          <w:tab w:val="left" w:pos="900"/>
        </w:tabs>
        <w:spacing w:after="0"/>
        <w:ind w:firstLine="540"/>
        <w:jc w:val="both"/>
        <w:rPr>
          <w:rFonts w:ascii="Times New Roman" w:hAnsi="Times New Roman"/>
          <w:sz w:val="24"/>
          <w:szCs w:val="24"/>
        </w:rPr>
      </w:pP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деятельностью медицинского учреждения.</w:t>
      </w:r>
    </w:p>
    <w:p w:rsidR="00B5338E" w:rsidRPr="009F7E57" w:rsidRDefault="00B5338E" w:rsidP="009F7E57">
      <w:pPr>
        <w:tabs>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18"/>
        </w:numPr>
        <w:spacing w:after="0" w:line="240" w:lineRule="auto"/>
        <w:jc w:val="both"/>
        <w:rPr>
          <w:rFonts w:ascii="Times New Roman" w:hAnsi="Times New Roman"/>
          <w:sz w:val="24"/>
          <w:szCs w:val="24"/>
        </w:rPr>
      </w:pPr>
      <w:r w:rsidRPr="009F7E57">
        <w:rPr>
          <w:rFonts w:ascii="Times New Roman" w:hAnsi="Times New Roman"/>
          <w:sz w:val="24"/>
          <w:szCs w:val="24"/>
        </w:rPr>
        <w:t>Обзорная экскурсия по медицинскому учреждению.</w:t>
      </w:r>
    </w:p>
    <w:p w:rsidR="00B5338E" w:rsidRPr="009F7E57" w:rsidRDefault="00B5338E" w:rsidP="009F7E57">
      <w:pPr>
        <w:numPr>
          <w:ilvl w:val="0"/>
          <w:numId w:val="118"/>
        </w:numPr>
        <w:spacing w:after="0" w:line="240" w:lineRule="auto"/>
        <w:jc w:val="both"/>
        <w:rPr>
          <w:rFonts w:ascii="Times New Roman" w:hAnsi="Times New Roman"/>
          <w:sz w:val="24"/>
          <w:szCs w:val="24"/>
        </w:rPr>
      </w:pPr>
      <w:r w:rsidRPr="009F7E57">
        <w:rPr>
          <w:rFonts w:ascii="Times New Roman" w:hAnsi="Times New Roman"/>
          <w:sz w:val="24"/>
          <w:szCs w:val="24"/>
        </w:rPr>
        <w:t>Знакомство с деятельность отдельных медицинских работников.</w:t>
      </w:r>
    </w:p>
    <w:p w:rsidR="00B5338E" w:rsidRPr="009F7E57" w:rsidRDefault="00B5338E" w:rsidP="009F7E57">
      <w:pPr>
        <w:tabs>
          <w:tab w:val="left" w:pos="900"/>
        </w:tabs>
        <w:spacing w:after="0"/>
        <w:ind w:left="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экскурсия.</w:t>
      </w:r>
    </w:p>
    <w:p w:rsidR="00B5338E" w:rsidRPr="009F7E57" w:rsidRDefault="00B5338E" w:rsidP="009F7E57">
      <w:pPr>
        <w:tabs>
          <w:tab w:val="left" w:pos="900"/>
        </w:tabs>
        <w:spacing w:after="0"/>
        <w:ind w:left="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 xml:space="preserve">1. Вступительное слово педагога перед началом экскурсии. </w:t>
      </w:r>
      <w:r w:rsidRPr="009F7E57">
        <w:rPr>
          <w:rFonts w:ascii="Times New Roman" w:hAnsi="Times New Roman"/>
          <w:sz w:val="24"/>
          <w:szCs w:val="24"/>
        </w:rPr>
        <w:t>Напоминание о правилах поведения в мед. учреждении.</w:t>
      </w:r>
    </w:p>
    <w:p w:rsidR="00B5338E" w:rsidRPr="009F7E57" w:rsidRDefault="00B5338E" w:rsidP="009F7E57">
      <w:pPr>
        <w:tabs>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2. Экскурсия.</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sz w:val="24"/>
          <w:szCs w:val="24"/>
        </w:rPr>
        <w:t xml:space="preserve">Во время экскурсии ребята в сопровождении мед. сотрудника осматривают поликлинику, знакомятся с работой врачей. </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sz w:val="24"/>
          <w:szCs w:val="24"/>
        </w:rPr>
        <w:t>По окончании экскурсии учащиеся задают интересующие вопросы экскурсоводу (мед. работнику).</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обсуждение экскурсии «Что вы нового узнали для себя» и др.</w:t>
      </w:r>
    </w:p>
    <w:p w:rsidR="00B5338E" w:rsidRPr="009F7E57" w:rsidRDefault="00B5338E" w:rsidP="009F7E57">
      <w:pPr>
        <w:tabs>
          <w:tab w:val="left" w:pos="900"/>
        </w:tabs>
        <w:spacing w:after="0"/>
        <w:ind w:left="540"/>
        <w:jc w:val="both"/>
        <w:rPr>
          <w:rFonts w:ascii="Times New Roman" w:hAnsi="Times New Roman"/>
          <w:sz w:val="24"/>
          <w:szCs w:val="24"/>
        </w:rPr>
      </w:pPr>
    </w:p>
    <w:p w:rsidR="00B5338E" w:rsidRPr="009F7E57" w:rsidRDefault="00B5338E" w:rsidP="009F7E57">
      <w:pPr>
        <w:tabs>
          <w:tab w:val="left" w:pos="900"/>
        </w:tabs>
        <w:spacing w:after="0"/>
        <w:ind w:left="540"/>
        <w:rPr>
          <w:rFonts w:ascii="Times New Roman" w:hAnsi="Times New Roman"/>
          <w:b/>
          <w:sz w:val="24"/>
          <w:szCs w:val="24"/>
        </w:rPr>
      </w:pPr>
      <w:r w:rsidRPr="009F7E57">
        <w:rPr>
          <w:rFonts w:ascii="Times New Roman" w:hAnsi="Times New Roman"/>
          <w:b/>
          <w:sz w:val="24"/>
          <w:szCs w:val="24"/>
        </w:rPr>
        <w:t>Практическое занятие 13.  Оказание пострадавшему первой медицинской помощи.</w:t>
      </w:r>
    </w:p>
    <w:p w:rsidR="00B5338E" w:rsidRPr="009F7E57" w:rsidRDefault="00B5338E" w:rsidP="009F7E57">
      <w:pPr>
        <w:spacing w:after="0"/>
        <w:rPr>
          <w:rFonts w:ascii="Times New Roman" w:hAnsi="Times New Roman"/>
          <w:sz w:val="24"/>
          <w:szCs w:val="24"/>
        </w:rPr>
      </w:pPr>
    </w:p>
    <w:p w:rsidR="00B5338E" w:rsidRPr="009F7E57" w:rsidRDefault="00B5338E" w:rsidP="009F7E57">
      <w:pPr>
        <w:tabs>
          <w:tab w:val="left" w:pos="540"/>
          <w:tab w:val="left" w:pos="960"/>
        </w:tabs>
        <w:spacing w:after="0"/>
        <w:rPr>
          <w:rFonts w:ascii="Times New Roman" w:hAnsi="Times New Roman"/>
          <w:sz w:val="24"/>
          <w:szCs w:val="24"/>
        </w:rPr>
      </w:pPr>
      <w:r w:rsidRPr="009F7E57">
        <w:rPr>
          <w:rFonts w:ascii="Times New Roman" w:hAnsi="Times New Roman"/>
          <w:sz w:val="24"/>
          <w:szCs w:val="24"/>
        </w:rPr>
        <w:tab/>
      </w: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правилами оказания первой медицинской помощи.</w:t>
      </w:r>
    </w:p>
    <w:p w:rsidR="00B5338E" w:rsidRPr="009F7E57" w:rsidRDefault="00B5338E" w:rsidP="009F7E57">
      <w:pPr>
        <w:tabs>
          <w:tab w:val="left" w:pos="960"/>
        </w:tabs>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19"/>
        </w:numPr>
        <w:tabs>
          <w:tab w:val="clear" w:pos="132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Показать правила оказания первой медицинской помощи: при переломах, при потери сознания.</w:t>
      </w:r>
    </w:p>
    <w:p w:rsidR="00B5338E" w:rsidRPr="009F7E57" w:rsidRDefault="00B5338E" w:rsidP="009F7E57">
      <w:pPr>
        <w:numPr>
          <w:ilvl w:val="0"/>
          <w:numId w:val="119"/>
        </w:numPr>
        <w:tabs>
          <w:tab w:val="left" w:pos="960"/>
        </w:tabs>
        <w:spacing w:after="0" w:line="240" w:lineRule="auto"/>
        <w:rPr>
          <w:rFonts w:ascii="Times New Roman" w:hAnsi="Times New Roman"/>
          <w:sz w:val="24"/>
          <w:szCs w:val="24"/>
        </w:rPr>
      </w:pPr>
      <w:r w:rsidRPr="009F7E57">
        <w:rPr>
          <w:rFonts w:ascii="Times New Roman" w:hAnsi="Times New Roman"/>
          <w:sz w:val="24"/>
          <w:szCs w:val="24"/>
        </w:rPr>
        <w:t>Отработка навыков оказания первой медицинской помощи.</w:t>
      </w:r>
    </w:p>
    <w:p w:rsidR="00B5338E" w:rsidRPr="009F7E57" w:rsidRDefault="00B5338E" w:rsidP="009F7E57">
      <w:pPr>
        <w:tabs>
          <w:tab w:val="left" w:pos="960"/>
        </w:tabs>
        <w:spacing w:after="0"/>
        <w:ind w:left="540"/>
        <w:rPr>
          <w:rFonts w:ascii="Times New Roman" w:hAnsi="Times New Roman"/>
          <w:sz w:val="24"/>
          <w:szCs w:val="24"/>
        </w:rPr>
      </w:pPr>
      <w:r w:rsidRPr="009F7E57">
        <w:rPr>
          <w:rFonts w:ascii="Times New Roman" w:hAnsi="Times New Roman"/>
          <w:b/>
          <w:sz w:val="24"/>
          <w:szCs w:val="24"/>
        </w:rPr>
        <w:t xml:space="preserve">Оборудование: </w:t>
      </w:r>
      <w:r w:rsidRPr="009F7E57">
        <w:rPr>
          <w:rFonts w:ascii="Times New Roman" w:hAnsi="Times New Roman"/>
          <w:sz w:val="24"/>
          <w:szCs w:val="24"/>
        </w:rPr>
        <w:t>наглядные плакаты, бинты.</w:t>
      </w:r>
    </w:p>
    <w:p w:rsidR="00B5338E" w:rsidRPr="009F7E57" w:rsidRDefault="00B5338E" w:rsidP="009F7E57">
      <w:pPr>
        <w:tabs>
          <w:tab w:val="left" w:pos="960"/>
        </w:tabs>
        <w:spacing w:after="0"/>
        <w:ind w:left="540"/>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самостоятельная работа, обсуждение.</w:t>
      </w:r>
    </w:p>
    <w:p w:rsidR="00B5338E" w:rsidRPr="009F7E57" w:rsidRDefault="00B5338E" w:rsidP="009F7E57">
      <w:pPr>
        <w:tabs>
          <w:tab w:val="left" w:pos="960"/>
        </w:tabs>
        <w:spacing w:after="0"/>
        <w:ind w:left="540"/>
        <w:rPr>
          <w:rFonts w:ascii="Times New Roman" w:hAnsi="Times New Roman"/>
          <w:sz w:val="24"/>
          <w:szCs w:val="24"/>
        </w:rPr>
      </w:pPr>
      <w:r w:rsidRPr="009F7E57">
        <w:rPr>
          <w:rFonts w:ascii="Times New Roman" w:hAnsi="Times New Roman"/>
          <w:b/>
          <w:sz w:val="24"/>
          <w:szCs w:val="24"/>
        </w:rPr>
        <w:t>Ход занятия:</w:t>
      </w:r>
    </w:p>
    <w:p w:rsidR="00B5338E" w:rsidRPr="009F7E57" w:rsidRDefault="00B5338E" w:rsidP="009F7E57">
      <w:pPr>
        <w:tabs>
          <w:tab w:val="left" w:pos="960"/>
        </w:tabs>
        <w:spacing w:after="0"/>
        <w:ind w:left="540"/>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tabs>
          <w:tab w:val="left" w:pos="960"/>
        </w:tabs>
        <w:spacing w:after="0"/>
        <w:ind w:firstLine="540"/>
        <w:jc w:val="both"/>
        <w:rPr>
          <w:rFonts w:ascii="Times New Roman" w:hAnsi="Times New Roman"/>
          <w:sz w:val="24"/>
          <w:szCs w:val="24"/>
        </w:rPr>
      </w:pPr>
      <w:r w:rsidRPr="009F7E57">
        <w:rPr>
          <w:rFonts w:ascii="Times New Roman" w:hAnsi="Times New Roman"/>
          <w:sz w:val="24"/>
          <w:szCs w:val="24"/>
        </w:rPr>
        <w:t>На данное занятие может быть приглашен компетентный специалист: мед. работник школы (детского дома) или учитель ОБЖ.</w:t>
      </w:r>
    </w:p>
    <w:p w:rsidR="00B5338E" w:rsidRPr="009F7E57" w:rsidRDefault="00B5338E" w:rsidP="009F7E57">
      <w:pPr>
        <w:tabs>
          <w:tab w:val="left" w:pos="960"/>
        </w:tabs>
        <w:spacing w:after="0"/>
        <w:ind w:firstLine="540"/>
        <w:jc w:val="both"/>
        <w:rPr>
          <w:rFonts w:ascii="Times New Roman" w:hAnsi="Times New Roman"/>
          <w:sz w:val="24"/>
          <w:szCs w:val="24"/>
        </w:rPr>
      </w:pPr>
      <w:r w:rsidRPr="009F7E57">
        <w:rPr>
          <w:rFonts w:ascii="Times New Roman" w:hAnsi="Times New Roman"/>
          <w:sz w:val="24"/>
          <w:szCs w:val="24"/>
        </w:rPr>
        <w:t xml:space="preserve">2. </w:t>
      </w:r>
      <w:r w:rsidRPr="009F7E57">
        <w:rPr>
          <w:rFonts w:ascii="Times New Roman" w:hAnsi="Times New Roman"/>
          <w:b/>
          <w:sz w:val="24"/>
          <w:szCs w:val="24"/>
        </w:rPr>
        <w:t xml:space="preserve">Информационная часть. </w:t>
      </w:r>
      <w:r w:rsidRPr="009F7E57">
        <w:rPr>
          <w:rFonts w:ascii="Times New Roman" w:hAnsi="Times New Roman"/>
          <w:sz w:val="24"/>
          <w:szCs w:val="24"/>
        </w:rPr>
        <w:t>Педагог дает краткую информацию об оказании первой медицинской помощи.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Первая медицинская помощь</w:t>
      </w:r>
      <w:r w:rsidRPr="009F7E57">
        <w:rPr>
          <w:rFonts w:ascii="Times New Roman" w:hAnsi="Times New Roman"/>
          <w:sz w:val="24"/>
          <w:szCs w:val="24"/>
        </w:rPr>
        <w:t xml:space="preserve"> — это комплекс простейших медицинских мероприятий, с использованием лекарственных средств, выполняемых медицинским работником (врачом, фельдшером, медсестрой) либо человеком, не имеющим медицинского образования, но обладающим навыками оказания первой медицинской помощи, на месте получения травмы, или возникновения какого-либо острого обострения хронического заболевания в порядке само- и взаимопомощи, а также участниками аварийно-спасательных работ с использованием табельных и подручных средств.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Основная цель первой медицинской помощи — оказание помощи человеку, получившему травму или страдающему от внезапного приступа заболевания, до момента прибытия квалифицированной медицинской помощи, такой как, например, бригада скорой помощи либо доставления (на попутном транспорте) пострадавшего (заболевшего) в ближайшее медицинское лечебное учреждение. Время от момента травмы, отравления и других несчастных случаев до момента получения первой медицинской помощи должно быть предельно сокращено</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Виды и назначения медицинской помощи: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кардиологические </w:t>
      </w:r>
      <w:r w:rsidRPr="009F7E57">
        <w:rPr>
          <w:rFonts w:ascii="Times New Roman" w:hAnsi="Times New Roman"/>
          <w:sz w:val="24"/>
          <w:szCs w:val="24"/>
        </w:rPr>
        <w:t>— предназначены для оказания экстренной кардиологической помощи и транспортировки больных с острой кардиопатологией (осложненный острый инфаркт миокарда (неосложненным ОИМ занимаются линейные врачебные бригады), ишемическая болезнь сердца в виде проявлений нестабильной или прогрессирующей стенокардии, острая левожелудочковая недостаточность (отек легких), нарушения сердечного ритма и проводимости и т. д.) в ближайшее стационарное лечебное учреждение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реанимационные</w:t>
      </w:r>
      <w:r w:rsidRPr="009F7E57">
        <w:rPr>
          <w:rFonts w:ascii="Times New Roman" w:hAnsi="Times New Roman"/>
          <w:sz w:val="24"/>
          <w:szCs w:val="24"/>
        </w:rPr>
        <w:t xml:space="preserve"> — предназначены для оказания экстренной медицинской помощи при пограничных и терминальных состояниях, а также для транспортировки таких больных (пострадавших) в ближайший стационар. Однако стабильного или стабилизированного доктором реанимационной бригады, последняя может везти как угодно далеко, имеет на это право. Привлекается для выполнения дальних транспортировок больных, транспортировки крайне тяжелых больных из стационара в стационар, имеет для этого лучшие возможности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педиатрические </w:t>
      </w:r>
      <w:r w:rsidRPr="009F7E57">
        <w:rPr>
          <w:rFonts w:ascii="Times New Roman" w:hAnsi="Times New Roman"/>
          <w:sz w:val="24"/>
          <w:szCs w:val="24"/>
        </w:rPr>
        <w:t>— предназначены для оказания экстренной медицинской помощи детям и транспортировки таких больных (пострадавших) в ближайшее детское лечебное учреждение (в педиатрических (детских) бригадах врач должен иметь соответствующее образование, а оснащение подразумевает большее разнообразие медицинского оборудования «детских» размеров)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психиатрические </w:t>
      </w:r>
      <w:r w:rsidRPr="009F7E57">
        <w:rPr>
          <w:rFonts w:ascii="Times New Roman" w:hAnsi="Times New Roman"/>
          <w:sz w:val="24"/>
          <w:szCs w:val="24"/>
        </w:rPr>
        <w:t>— предназначены для оказания экстренной психиатрической помощи и транспортировки больных с психическими расстройствами (например, острыми психозами) в ближайший психиатрический стационар. Имеют право на применение силы и принудительную госпитализацию, в случае необходимости)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наркологическая</w:t>
      </w:r>
      <w:r w:rsidRPr="009F7E57">
        <w:rPr>
          <w:rFonts w:ascii="Times New Roman" w:hAnsi="Times New Roman"/>
          <w:sz w:val="24"/>
          <w:szCs w:val="24"/>
        </w:rPr>
        <w:t xml:space="preserve"> — предназначены для оказания экстренной медицинской помощи наркологическим больным, включая алкогольный делирий и состояние длительного запоя. </w:t>
      </w:r>
      <w:r w:rsidRPr="009F7E57">
        <w:rPr>
          <w:rFonts w:ascii="Times New Roman" w:hAnsi="Times New Roman"/>
          <w:b/>
          <w:sz w:val="24"/>
          <w:szCs w:val="24"/>
        </w:rPr>
        <w:t xml:space="preserve">неврологические </w:t>
      </w:r>
      <w:r w:rsidRPr="009F7E57">
        <w:rPr>
          <w:rFonts w:ascii="Times New Roman" w:hAnsi="Times New Roman"/>
          <w:sz w:val="24"/>
          <w:szCs w:val="24"/>
        </w:rPr>
        <w:t>— предназначены для оказания экстренной медицинской помощи больным с острой или обострением хронической неврологической и/или нейрохирургической патологией; например: опухоли головного и спинного мозга, невриты, невралгии, инсульты и другие нарушения кровообращения головного мозга, энцефалиты, приступы эпилепсии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травматологические</w:t>
      </w:r>
      <w:r w:rsidRPr="009F7E57">
        <w:rPr>
          <w:rFonts w:ascii="Times New Roman" w:hAnsi="Times New Roman"/>
          <w:sz w:val="24"/>
          <w:szCs w:val="24"/>
        </w:rPr>
        <w:t xml:space="preserve"> — предназначены для оказания экстренной медицинской помощи пострадавшим от различного рода травм конечностей и других частей тела, пострадавшим в результате падения с высоты, стихийных бедствий, техногенных аварий и авто-транспортных катастроф</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неонатальная</w:t>
      </w:r>
      <w:r w:rsidRPr="009F7E57">
        <w:rPr>
          <w:rFonts w:ascii="Times New Roman" w:hAnsi="Times New Roman"/>
          <w:sz w:val="24"/>
          <w:szCs w:val="24"/>
        </w:rPr>
        <w:t xml:space="preserve"> — предназначены преимущественно для оказания экстренной помощи и перевозки новорождённых детей в неонатальные центры или роддома (квалификация врача в такой бригаде особенная — это не просто врач-педиатр или реаниматолог, а неонатолог-реаниматолог; в некоторых больницах персонал бригады составляют не врачи станций скорой помощи, а специалисты из профильных отделений больниц)</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акушерские</w:t>
      </w:r>
      <w:r w:rsidRPr="009F7E57">
        <w:rPr>
          <w:rFonts w:ascii="Times New Roman" w:hAnsi="Times New Roman"/>
          <w:sz w:val="24"/>
          <w:szCs w:val="24"/>
        </w:rPr>
        <w:t xml:space="preserve"> — предназначены для оказания экстренной помощи беременным и рожающим или родившим вне медучреждений женщинам, а также для транспортировки рожениц в ближайший родильный дом </w:t>
      </w:r>
      <w:r w:rsidRPr="009F7E57">
        <w:rPr>
          <w:rFonts w:ascii="Times New Roman" w:hAnsi="Times New Roman"/>
          <w:b/>
          <w:sz w:val="24"/>
          <w:szCs w:val="24"/>
        </w:rPr>
        <w:t>гинекологические, или акушерско-гинекологические</w:t>
      </w:r>
      <w:r w:rsidRPr="009F7E57">
        <w:rPr>
          <w:rFonts w:ascii="Times New Roman" w:hAnsi="Times New Roman"/>
          <w:sz w:val="24"/>
          <w:szCs w:val="24"/>
        </w:rPr>
        <w:t xml:space="preserve"> — предназначены как для оказания экстренной помощи беременным и рожающим или родившим вне медучреждений женщинам, так и для оказания экстренной медицинской помощи больным женщинам с острой и обострением хронической гинекологической патологии.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хирургические </w:t>
      </w:r>
      <w:r w:rsidRPr="009F7E57">
        <w:rPr>
          <w:rFonts w:ascii="Times New Roman" w:hAnsi="Times New Roman"/>
          <w:sz w:val="24"/>
          <w:szCs w:val="24"/>
        </w:rPr>
        <w:t>— предназначены для оказания экстренной медицинской помощи больным с острой и обострением хронической хирургической патологии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токсикологические</w:t>
      </w:r>
      <w:r w:rsidRPr="009F7E57">
        <w:rPr>
          <w:rFonts w:ascii="Times New Roman" w:hAnsi="Times New Roman"/>
          <w:sz w:val="24"/>
          <w:szCs w:val="24"/>
        </w:rPr>
        <w:t xml:space="preserve"> — предназначены для оказания экстренной медицинской помощи больным с острыми не пищевыми, то есть химическими, фармакологическими отравлениями.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инфекционные</w:t>
      </w:r>
      <w:r w:rsidRPr="009F7E57">
        <w:rPr>
          <w:rFonts w:ascii="Times New Roman" w:hAnsi="Times New Roman"/>
          <w:sz w:val="24"/>
          <w:szCs w:val="24"/>
        </w:rPr>
        <w:t xml:space="preserve"> - предназначены для оказания консультативной помощи линейным бригадам в случаях затрудненной диагностики редких инфекционных заболеваний, организации помощи и противоэпидемических мероприятий в случае выявления особо опасных инфекций - ООИ (чума, холера, натуральная оспа, желтая лихорадка, геморрагические лихорадки). Привлекаются для транспортировки больных опасными инфекционными заболеваниями. Базируются при инфекционном стационаре, врач-инфекционист из соответствующего стационара. Выезжают редко, в "особых" случаях.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На сегодняшнем занятии мы более подробно разберем правила оказания первой медицинской помощи при переломах и потери сознания.</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Правила оказания медицинской помощи при переломе.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Для оказания медицинской помощи, вам нужно сначала определить какая травма у пострадавшего. Дадим медицинское определение перелому.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Перелом – это нарушение целостности кости, которое происходит в результате перегиба кости при падении, сильном ударе, сжатии под воздействием механизмов и других тел (например, плиты, железные балки и т.д.). Разделают частичное нарушение целостности кости и полное. Если кость переломана полностью и образовались осколки костей, то такой перелом называют полным. Если кость повреждается частично, то образуется трещина, и перелом называют частичным. В любом случае вы не можете определить степень перелома кости, так как необходим рентгеновский снимок, который делают в каждом медпункте. Вы можете только точно констатировать какой перелом закрытый или открытый, что определяется визуальным осмотром.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Закрытый перелом – это перелом кости, при котором не повреждается кожный покров. Соответственно при открытом переломе повреждается кожный покров, кожа может быть порвана в нескольких местах, на месте перелома «торчат» кости, обломки кости. В случае открытого перелома, может быть, кровотечение, что уже опаснее для пострадавшего, так как в открытую рану могут попасть микробы и вызвать воспаление мягких тканей.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В любом случае при переломе человек испытывает сильную боль, появляется припухлость в месте перелома, или если перелом полный и закрытый, то конечность свободно двигается или слышен «хруст» обломков кости. Итак, вы определили, что у пострадавшего перелом, теперь вы должны суметь оказать ему первую помощь. Правила оказания первой помощи при переломах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Вы определили открытый перелом у пострадавшего, Вам необходимо:  В первую очередь необходимо обеспечить покой пострадавшему. Для этого нужно уложить пострадавшего на ровную поверхность, чтобы он мог лежать, не напрягаясь.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Внимание! При оказании первой помощи, вы ни в коем случае не должны вправлять в рану торчащие кости, не удалять обломки костей из раны. Если вы не обладаете достаточными знаниями и навыками, это может привести к еще большему повреждению кости и большей боли пострадавшего.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Далее следует наложить на открытую рану стерильную марлевую повязку или чистое полотенце, чистый лоскут ткани, чистый носовой платок, в общем, всё, что будет под рукой.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Если у пострадавшего сильное кровотечение, то сначала его нужно остановить с помощью тугой повязки (то есть жгута). Здесь необходимо учитывать, что кровотечение может быть артериальным или венозным.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При артериальном кровотечении кровь имеет ярко-алый цвет и изливается пульсирующим образом, толчками. Такое кровотечение можно остановить, если пережать артерию выше раны. Для этого вы понадобится жгут (перекручиваете носовой платок или берете ремень). Сильно перевязываете место выше раны, например, если сломан локоть, то необходимо наложить жгут на руку выше раны на 10-15 см.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Внимание! Держать жгут можно не более 1-1,5 часа, так как при его наложении, пережимаются все сосуды и нарушается поступление крови ко всем тканям. В результате может наступить омертвение тканей, поэтому через 1,5 часа вы должны ослабить жгут на 4-5 минут, чтобы возобновить поступление крови в ткани. При этом обязательно прижмите пальцами артерию (вену) в месте кровотечения. После вы должны снова затянуть жгут, немного выше (ниже) того места, где он был до этого. При наложении жгута вам необходимо записать на бумаге точное время и отдать пострадавшему, чтобы по приезду скорой помощи, врач знал время и при необходимости ослабил жгут.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При венозном кровотечении, кровь имеет темно-красный цвет и течет ровной струей, не пульсируя. В таком случае, повязку (то есть жгут) накладывают ниже раны, записывают время наложения повязки, и также ослабляют через 1-1,5 часа на 4-5 минут.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При оказании первой помощи также необходимо максимально обездвижить место перелома, осторожно, стараясь не причинить боли пострадавшему, наложить шину. Шина – это обобщенное название твердого предмета, который используется при фиксации перелома. В качестве шины можно взять деревянные, фанерные доски, палки, подойдут также любые подручные средства зонтики, ветки, портфели и т.д. Рассмотрим на примере, когда сломана нога. В качестве шины вы нашли две деревянные доски по длине ноги. Шину нужно накладывать на одежду, предварительно обложив ватой так, чтобы доски не соприкасались с поврежденной кожей и костями. Две доски обкладываете ватой, фиксируете между ними ногу, то есть «зажимаете» с двух сторон, затем обматываете бинтом, полотенцем, платком и т.д. Всё шина наложена. Теперь вы обеспечили пострадавшему покой и уменьшили боль.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Вызывайте скорую помощь, или самостоятельно везите пострадавшего в медпункт, там сделают рентгеновский снимок и, конечно, окажут всю необходимую помощь.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Если Вы определили, что у пострадавшего закрытый перелом, в оказание первой помощи входят те же действия, что и при открытом (1, 4, 5), за исключением наложения жгута. </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Правила оказания медицинской помощи при потере сознания.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Причин, способных спровоцировать обморок, существует масса. Это резкий переход из горизонтального положения в вертикальное, тепловой удар, сильная боль, сильное волнение, испуг. Не думайте, что потеря сознания – что-то не существенное. Во время падения можно получить различные травмы. Обморок обычно длится одну-две минуты. За это время надо успеть оказать первую медицинскую помощь.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Потерявшего сознание человека нужно уложить. Понятно наше желание устроить человека покомфортнее, но ничего подкладывать в этом случае под голову не нужно. Наоборот, голову лучше запрокинуть. Очень бы пригодился нашатырный спирт в подобной ситуации. Его может заменить уксус или одеколон. Дайте потерявшему сознание понюхать ватку, смоченную в каком-нибудь из этих средств, смажьте ему виски. Потеря сознания происходит из-за недостаточного кровоснабжения мозга. Поэтому при оказании медицинской помощи находящемуся в обмороке человеку, чтобы кровь прилила к голове, следует приподнять ноги. Ослабив все мешающие дыханию застежки и завязки, разгоните всех любопытных, собравшихся поглазеть, чтобы они не мешали доступу свежего воздуха. К груди и лицу полезно приложить полотенце, смоченное в холодной воде. После того как человек придет в сознание, хорошо бы напоить человека крепким кофе или чаем. </w:t>
      </w:r>
    </w:p>
    <w:p w:rsidR="00B5338E" w:rsidRPr="009F7E57" w:rsidRDefault="00B5338E" w:rsidP="009F7E57">
      <w:pPr>
        <w:tabs>
          <w:tab w:val="left" w:pos="960"/>
        </w:tabs>
        <w:spacing w:after="0"/>
        <w:ind w:firstLine="540"/>
        <w:jc w:val="both"/>
        <w:rPr>
          <w:rFonts w:ascii="Times New Roman" w:hAnsi="Times New Roman"/>
          <w:sz w:val="24"/>
          <w:szCs w:val="24"/>
        </w:rPr>
      </w:pPr>
      <w:r w:rsidRPr="009F7E57">
        <w:rPr>
          <w:rFonts w:ascii="Times New Roman" w:hAnsi="Times New Roman"/>
          <w:sz w:val="24"/>
          <w:szCs w:val="24"/>
        </w:rPr>
        <w:t>Как ни велико желание быстро оказать первую медицинскую помощь при различных травмах, все же вначале следует вызвать скорую помощь или обратиться к врачам. При первой медицинской помощи главное не навредить пострадавшему еще больше. Поэтому помогая, надо быть уверенным в правильности своих действий и не экспериментировать.</w:t>
      </w:r>
    </w:p>
    <w:p w:rsidR="00B5338E" w:rsidRPr="009F7E57" w:rsidRDefault="00B5338E" w:rsidP="009F7E57">
      <w:pPr>
        <w:numPr>
          <w:ilvl w:val="0"/>
          <w:numId w:val="119"/>
        </w:numPr>
        <w:tabs>
          <w:tab w:val="clear" w:pos="1320"/>
          <w:tab w:val="num" w:pos="900"/>
          <w:tab w:val="left" w:pos="960"/>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 xml:space="preserve">Практическая часть. </w:t>
      </w:r>
      <w:r w:rsidRPr="009F7E57">
        <w:rPr>
          <w:rFonts w:ascii="Times New Roman" w:hAnsi="Times New Roman"/>
          <w:sz w:val="24"/>
          <w:szCs w:val="24"/>
        </w:rPr>
        <w:t>Учащиеся по очереди демонстрируют оказание первой медицинской помощи при переломах и обмороке. В этом помогает компетентный специалист.</w:t>
      </w:r>
    </w:p>
    <w:p w:rsidR="00B5338E" w:rsidRPr="009F7E57" w:rsidRDefault="00B5338E" w:rsidP="009F7E57">
      <w:pPr>
        <w:numPr>
          <w:ilvl w:val="0"/>
          <w:numId w:val="119"/>
        </w:numPr>
        <w:tabs>
          <w:tab w:val="clear" w:pos="1320"/>
          <w:tab w:val="num" w:pos="900"/>
          <w:tab w:val="left" w:pos="960"/>
        </w:tabs>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 xml:space="preserve">Итог занятия: </w:t>
      </w:r>
      <w:r w:rsidRPr="009F7E57">
        <w:rPr>
          <w:rFonts w:ascii="Times New Roman" w:hAnsi="Times New Roman"/>
          <w:sz w:val="24"/>
          <w:szCs w:val="24"/>
        </w:rPr>
        <w:t>педагог задает вопросы «Что вы сегодня узнали об оказании первой медицинской помощи?», «Какие виды первой медицинской помощи бываю?», «Назовите правила оказания первой мед. помощи при переломе и потери сознания».</w:t>
      </w:r>
    </w:p>
    <w:p w:rsidR="00B5338E" w:rsidRPr="009F7E57" w:rsidRDefault="00B5338E" w:rsidP="009F7E57">
      <w:pPr>
        <w:tabs>
          <w:tab w:val="left" w:pos="960"/>
        </w:tabs>
        <w:spacing w:after="0"/>
        <w:ind w:left="540"/>
        <w:jc w:val="center"/>
        <w:rPr>
          <w:rFonts w:ascii="Times New Roman" w:hAnsi="Times New Roman"/>
          <w:b/>
          <w:sz w:val="24"/>
          <w:szCs w:val="24"/>
        </w:rPr>
      </w:pPr>
    </w:p>
    <w:p w:rsidR="00B5338E" w:rsidRPr="009F7E57" w:rsidRDefault="00B5338E" w:rsidP="009F7E57">
      <w:pPr>
        <w:tabs>
          <w:tab w:val="left" w:pos="960"/>
        </w:tabs>
        <w:spacing w:after="0"/>
        <w:ind w:left="540"/>
        <w:rPr>
          <w:rFonts w:ascii="Times New Roman" w:hAnsi="Times New Roman"/>
          <w:b/>
          <w:sz w:val="24"/>
          <w:szCs w:val="24"/>
        </w:rPr>
      </w:pPr>
      <w:r w:rsidRPr="009F7E57">
        <w:rPr>
          <w:rFonts w:ascii="Times New Roman" w:hAnsi="Times New Roman"/>
          <w:b/>
          <w:sz w:val="24"/>
          <w:szCs w:val="24"/>
        </w:rPr>
        <w:t xml:space="preserve"> Занятие 14. «Ты вышел на улицу».</w:t>
      </w:r>
    </w:p>
    <w:p w:rsidR="00B5338E" w:rsidRPr="009F7E57" w:rsidRDefault="00B5338E" w:rsidP="009F7E57">
      <w:pPr>
        <w:tabs>
          <w:tab w:val="left" w:pos="960"/>
        </w:tabs>
        <w:spacing w:after="0"/>
        <w:ind w:left="540"/>
        <w:jc w:val="center"/>
        <w:rPr>
          <w:rFonts w:ascii="Times New Roman" w:hAnsi="Times New Roman"/>
          <w:b/>
          <w:sz w:val="24"/>
          <w:szCs w:val="24"/>
        </w:rPr>
      </w:pPr>
    </w:p>
    <w:p w:rsidR="00B5338E" w:rsidRPr="009F7E57" w:rsidRDefault="00B5338E" w:rsidP="009F7E57">
      <w:pPr>
        <w:tabs>
          <w:tab w:val="left" w:pos="960"/>
        </w:tabs>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 с правилами дорожного движения.</w:t>
      </w:r>
    </w:p>
    <w:p w:rsidR="00B5338E" w:rsidRPr="009F7E57" w:rsidRDefault="00B5338E" w:rsidP="009F7E57">
      <w:pPr>
        <w:tabs>
          <w:tab w:val="left" w:pos="960"/>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120"/>
        </w:numPr>
        <w:tabs>
          <w:tab w:val="left" w:pos="960"/>
        </w:tabs>
        <w:spacing w:after="0" w:line="240" w:lineRule="auto"/>
        <w:jc w:val="both"/>
        <w:rPr>
          <w:rFonts w:ascii="Times New Roman" w:hAnsi="Times New Roman"/>
          <w:sz w:val="24"/>
          <w:szCs w:val="24"/>
        </w:rPr>
      </w:pPr>
      <w:r w:rsidRPr="009F7E57">
        <w:rPr>
          <w:rFonts w:ascii="Times New Roman" w:hAnsi="Times New Roman"/>
          <w:sz w:val="24"/>
          <w:szCs w:val="24"/>
        </w:rPr>
        <w:t>Познакомить с дорожными знаками.</w:t>
      </w:r>
    </w:p>
    <w:p w:rsidR="00B5338E" w:rsidRPr="009F7E57" w:rsidRDefault="00B5338E" w:rsidP="009F7E57">
      <w:pPr>
        <w:numPr>
          <w:ilvl w:val="0"/>
          <w:numId w:val="120"/>
        </w:numPr>
        <w:tabs>
          <w:tab w:val="left" w:pos="195"/>
        </w:tabs>
        <w:spacing w:after="0" w:line="240" w:lineRule="auto"/>
        <w:jc w:val="both"/>
        <w:rPr>
          <w:rFonts w:ascii="Times New Roman" w:hAnsi="Times New Roman"/>
          <w:sz w:val="24"/>
          <w:szCs w:val="24"/>
        </w:rPr>
      </w:pPr>
      <w:r w:rsidRPr="009F7E57">
        <w:rPr>
          <w:rFonts w:ascii="Times New Roman" w:hAnsi="Times New Roman"/>
          <w:sz w:val="24"/>
          <w:szCs w:val="24"/>
        </w:rPr>
        <w:t>Познакомить с правилами дорожного движения пешеходов.</w:t>
      </w:r>
    </w:p>
    <w:p w:rsidR="00B5338E" w:rsidRPr="009F7E57" w:rsidRDefault="00B5338E" w:rsidP="009F7E57">
      <w:pPr>
        <w:numPr>
          <w:ilvl w:val="0"/>
          <w:numId w:val="120"/>
        </w:numPr>
        <w:tabs>
          <w:tab w:val="left" w:pos="960"/>
        </w:tabs>
        <w:spacing w:after="0" w:line="240" w:lineRule="auto"/>
        <w:jc w:val="both"/>
        <w:rPr>
          <w:rFonts w:ascii="Times New Roman" w:hAnsi="Times New Roman"/>
          <w:b/>
          <w:sz w:val="24"/>
          <w:szCs w:val="24"/>
        </w:rPr>
      </w:pPr>
      <w:r w:rsidRPr="009F7E57">
        <w:rPr>
          <w:rFonts w:ascii="Times New Roman" w:hAnsi="Times New Roman"/>
          <w:sz w:val="24"/>
          <w:szCs w:val="24"/>
        </w:rPr>
        <w:t>Проиграть ситуацию проезда в «час пик».</w:t>
      </w:r>
    </w:p>
    <w:p w:rsidR="00B5338E" w:rsidRPr="009F7E57" w:rsidRDefault="00B5338E" w:rsidP="009F7E57">
      <w:pPr>
        <w:tabs>
          <w:tab w:val="left" w:pos="960"/>
        </w:tabs>
        <w:spacing w:after="0"/>
        <w:ind w:left="540"/>
        <w:jc w:val="both"/>
        <w:rPr>
          <w:rFonts w:ascii="Times New Roman" w:hAnsi="Times New Roman"/>
          <w:sz w:val="24"/>
          <w:szCs w:val="24"/>
        </w:rPr>
      </w:pPr>
      <w:r w:rsidRPr="009F7E57">
        <w:rPr>
          <w:rFonts w:ascii="Times New Roman" w:hAnsi="Times New Roman"/>
          <w:b/>
          <w:sz w:val="24"/>
          <w:szCs w:val="24"/>
        </w:rPr>
        <w:t xml:space="preserve">Оборудование: </w:t>
      </w:r>
      <w:r w:rsidRPr="009F7E57">
        <w:rPr>
          <w:rFonts w:ascii="Times New Roman" w:hAnsi="Times New Roman"/>
          <w:sz w:val="24"/>
          <w:szCs w:val="24"/>
        </w:rPr>
        <w:t>макеты дорожных знаков и светофора.</w:t>
      </w:r>
    </w:p>
    <w:p w:rsidR="00B5338E" w:rsidRPr="009F7E57" w:rsidRDefault="00B5338E" w:rsidP="009F7E57">
      <w:pPr>
        <w:tabs>
          <w:tab w:val="left" w:pos="960"/>
        </w:tabs>
        <w:spacing w:after="0"/>
        <w:ind w:left="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мини-лекция, беседа, игра «Трамвайчик» </w:t>
      </w:r>
    </w:p>
    <w:p w:rsidR="00B5338E" w:rsidRPr="009F7E57" w:rsidRDefault="00B5338E" w:rsidP="009F7E57">
      <w:pPr>
        <w:tabs>
          <w:tab w:val="left" w:pos="960"/>
        </w:tabs>
        <w:spacing w:after="0"/>
        <w:ind w:left="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121"/>
        </w:numPr>
        <w:tabs>
          <w:tab w:val="left" w:pos="960"/>
        </w:tabs>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Ребята, сегодня мы поговорим с вами о том, что особенного - перейти улицу, выйти из трамвая, троллейбуса, автобуса или войти в них.</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На занятии вы узнаете немало интересного о языке улиц и дорог, правилах поведения на улице и в общественном транспорте и о многом другом.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2.  </w:t>
      </w:r>
      <w:r w:rsidRPr="009F7E57">
        <w:rPr>
          <w:rFonts w:ascii="Times New Roman" w:hAnsi="Times New Roman"/>
          <w:b/>
          <w:sz w:val="24"/>
          <w:szCs w:val="24"/>
        </w:rPr>
        <w:t xml:space="preserve">Ученик: </w:t>
      </w:r>
      <w:r w:rsidRPr="009F7E57">
        <w:rPr>
          <w:rFonts w:ascii="Times New Roman" w:hAnsi="Times New Roman"/>
          <w:sz w:val="24"/>
          <w:szCs w:val="24"/>
        </w:rPr>
        <w:t>Дорожная история, дорожный язык, тот, на котором «говорят» все улицы, научат вас смелости, помогут не убегать от автомобилей, а спокойно проходить мимо них, зная, что они не тронутся, пока вы переходите дорогу. Ведь только грамотные пешеходы могут чувствовать себя на дороге в относительной безопасности.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Старинная поговорка гласит: «Все дороги в Рим». И действительно все дороги когда-то скрещивались в Риме.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 центральной площади этой великой столицы древности стоял позолоченный камень. Отсюда, от этого камня, и отсчитывались все расстояния.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Но почему, же от него? Может быть, все дороги вели как раз не в Рим, а из Рима? Это, пожалуй, вернее.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Задолго до того как к золотому камню потянулись караваны с богатствами, награбленными в разных странах, от него во все четыре стороны отправлялись строем вооруженные до зубов римские легионы. Это была непобедимая армия. К тому времени она завоевала Египет, Сирию, Галлию, Британию……….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Римские солдаты сами прокладывали себе путь – военные дороги, без которых самое умелое войско становится бессильным.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Эти древние дороги, созданные руками римских солдат и рабов, прошли испытания временем, прослужив ни много ни мало две тысячи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Римляне строили прочно – так прочно, что их дороги сравнивали со стенами, которые сейчас можно увидеть в той же Италии, Китае, во Франции, на берегах Дуная. Они и сейчас выглядят так, как будто только вчера прошел здесь тяжеловооруженный легионер с огромным щитом и большим мечом.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основание дороги римские строители закладывали два слоя камней, соединяя их известковым раствором. Поверх, снова на раствор, клали слой камней-голышей, величиной с кулак. Потом шел слой из голышей поменьше, с орех. И наконец сверху весь этот «пирог» покрывали щебнем.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Один ученый подсчитал, что дороги римлян протянулись на семьдесят тысяч километров.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 xml:space="preserve">Заложив Петербург, Петр </w:t>
      </w:r>
      <w:r w:rsidRPr="009F7E57">
        <w:rPr>
          <w:rFonts w:ascii="Times New Roman" w:hAnsi="Times New Roman"/>
          <w:sz w:val="24"/>
          <w:szCs w:val="24"/>
          <w:lang w:val="en-US"/>
        </w:rPr>
        <w:t>I</w:t>
      </w:r>
      <w:r w:rsidRPr="009F7E57">
        <w:rPr>
          <w:rFonts w:ascii="Times New Roman" w:hAnsi="Times New Roman"/>
          <w:sz w:val="24"/>
          <w:szCs w:val="24"/>
        </w:rPr>
        <w:t xml:space="preserve"> сразу уже проявил заботу об улицах. Прокладка каждой новой улицы утверждалась им лично. Сперва это были всего лишь просеки. Даже главная улица – Невская перспектива - была только просекой от Адмиралтейства к Новгородской дороге. Прошло 7 лет – начались работы по мощению. Мостить было нечем – не было камня. В 1714 году Петр издаёт «Указ о привозе на речных судах и сухим путём возах, приезжающих в Санкт-Петербург, по определенному числу диких камней». В указе точно оговорено, какое судно сколько должно везти камней. Этот указ действовал больше 60 лет. Может быть, многим это и не нравилось, но камень в Петербург везли. Без него просто не пускали в город.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В старину, когда посёлок от посёлка разделяли сотни верст, а кругом расстилались степи или шумели дремучие леса, путники для защиты от зверья и разбойников брали с собой в дорогу оружие и щиты. Бывало, встретятся два человека и, уступая друг другу дорогу, каждый берет чуть правее. Так было безопасней: левую сторону тела защищал щит и её было не так рискованно подставить незнакомцу.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Когда по дорогам и улицам помчались сани, дрожки, кареты (а потом и машины), люди решили: пусть весь транспорт движется по правой стороне. Правда, на земном шаре есть страны, где принято левостороннее движение (Англия, Япония и др.)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Первое путешествие в России автомобиль совершил из Москвы в Петербург. На весь путь ушло 3 дня.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Расстояние между населенными пунктами издавна принято считать от почты до почты. Все, кто выезжал из Москвы, начинали «отмерять версты» у Мясницких ворот (здание Главпочтамта).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У дорог и улиц есть строгие законы. Законы эти требуют безукоризненного знания дорожного языка, улиц, перекрёстков, площадей.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А как выйдет на улицу безграмотный пешеход? Дорога говорит ему что-то, перекрёсток «предупреждает» о чем-то, улица «кричит» о какой-то опасности, а пешеход, не зная языка дорог, идет себе беспечно. Потому что он дорожного знака не понимает, сигнала на перекрестке не видит, об опасности на улице не слышит.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Незнание дорожного языка очень опасно. Случается, за такую безграмотность пешеход расплачивается жизнью.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для того чтобы этого никогда не случилось ни с кем из вас, надо обязательно изучать дорожный язык. Когда человек учится читать, ему показывают буквы. Из букв складывают слова, из слов – целые предложения.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 дорожного языка есть свои буквы – знаки. Но их не нужно складывать в слова. Один знак, одна дорожная буква обозначает целую фразу – дорожный сигнал.</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Мы, конечно, не будем изучать все дорожные знаки, а познакомимся с самыми необходимыми.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Самый главный дорожный знак – светофор. Прежде всего, пешеход глядит на него. Строго смотрит он своими тремя глазами: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Красный – «Стой! Путь закрыт!»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Желтый – «Внимание!»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Зеленый – «Иди! Путь открыт»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Почему светофор называют именно так, а не иначе? Слово это составлено из двух частей: «Свет» и «Фор». Ну, «свет» и есть «свет». А «фор»?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Слово «фор» произошло от греческого «Форос», что обозначает «носитель света», «несущий свет».</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b/>
          <w:sz w:val="24"/>
          <w:szCs w:val="24"/>
        </w:rPr>
        <w:t xml:space="preserve">Ученик: </w:t>
      </w:r>
      <w:r w:rsidRPr="009F7E57">
        <w:rPr>
          <w:rFonts w:ascii="Times New Roman" w:hAnsi="Times New Roman"/>
          <w:i/>
          <w:sz w:val="24"/>
          <w:szCs w:val="24"/>
        </w:rPr>
        <w:t>(выходит с макетом светофора).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Почему для светофора были выбраны три цвета: красный, желтый, зеленый? Для запрещающего сигнала красный цвет взяли потому, что он хорошо виден и днем и ночью. Такой сигнал не меняет цвета даже в тумане.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Зеленый виден несколько хуже, но зато в спектре цветов он стоит далеко от красного и его нельзя с ним спутать.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Светофоры существовали еще тогда, когда автомобилей и в помине не было. Светофору исполнилось 133 года. За это время они прошли несколько этапов развития.</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i/>
          <w:sz w:val="24"/>
          <w:szCs w:val="24"/>
        </w:rPr>
        <w:t>Мальчик с большим макетом светофора читает о нем стихотворение.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я Светофор, Светофорыч,</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Машинам я друг с юных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Им хочется скоро лететь через город-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Даю им зеленый свет!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если взгляну построже,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Машинам проезда нет!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Зато переход открываю прохожим-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Даю им зеленый свет!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И пешеходы, и водители должны разбираться в дорожных знаках.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Вот знаки в красных кружочках, они как бы сигналят красным светом: «Стоянка запрещена», «пешеходное движение запрещено», «велосипедное движение запрещено», «Движение запрещено». Недаром эти знаки называются </w:t>
      </w:r>
      <w:r w:rsidRPr="009F7E57">
        <w:rPr>
          <w:rFonts w:ascii="Times New Roman" w:hAnsi="Times New Roman"/>
          <w:b/>
          <w:sz w:val="24"/>
          <w:szCs w:val="24"/>
        </w:rPr>
        <w:t xml:space="preserve">запрещающими. </w:t>
      </w:r>
      <w:r w:rsidRPr="009F7E57">
        <w:rPr>
          <w:rFonts w:ascii="Times New Roman" w:hAnsi="Times New Roman"/>
          <w:sz w:val="24"/>
          <w:szCs w:val="24"/>
        </w:rPr>
        <w:t>(Выходят дети и в руках держат эти знаки.)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А знаки, которые нарисованы в желтых треугольниках, сигналят желтым цветом, предупреждая: «Осторожно – впереди железнодорожный переезд», «Осторожно – скользкая дорога», «Осторожно – ремонтные работы», «Прочие опасности».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Эти знаки называются предупреждающими.</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i/>
          <w:sz w:val="24"/>
          <w:szCs w:val="24"/>
        </w:rPr>
        <w:t>(выходит следующая группа детей с этими знаками.)</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 xml:space="preserve">Еще одна группа знаков </w:t>
      </w:r>
      <w:r w:rsidRPr="009F7E57">
        <w:rPr>
          <w:rFonts w:ascii="Times New Roman" w:hAnsi="Times New Roman"/>
          <w:b/>
          <w:sz w:val="24"/>
          <w:szCs w:val="24"/>
        </w:rPr>
        <w:t xml:space="preserve">предписывает </w:t>
      </w:r>
      <w:r w:rsidRPr="009F7E57">
        <w:rPr>
          <w:rFonts w:ascii="Times New Roman" w:hAnsi="Times New Roman"/>
          <w:sz w:val="24"/>
          <w:szCs w:val="24"/>
        </w:rPr>
        <w:t xml:space="preserve">«Здесьможно ехать на автомобиле, а здесь на велосипеде, здесь дорожка для пешеходов». </w:t>
      </w:r>
      <w:r w:rsidRPr="009F7E57">
        <w:rPr>
          <w:rFonts w:ascii="Times New Roman" w:hAnsi="Times New Roman"/>
          <w:i/>
          <w:sz w:val="24"/>
          <w:szCs w:val="24"/>
        </w:rPr>
        <w:t>(Выходит группа детей с этими знаками.)</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sz w:val="24"/>
          <w:szCs w:val="24"/>
        </w:rPr>
        <w:t xml:space="preserve">Есть знаки, указывающие, где можно отдохнуть, где находится место стоянки, где можно пообедать, где окажут медицинскую помощь, откуда можно позвонить и т.д. Их так и называют – </w:t>
      </w:r>
      <w:r w:rsidRPr="009F7E57">
        <w:rPr>
          <w:rFonts w:ascii="Times New Roman" w:hAnsi="Times New Roman"/>
          <w:b/>
          <w:sz w:val="24"/>
          <w:szCs w:val="24"/>
        </w:rPr>
        <w:t xml:space="preserve">указательными. </w:t>
      </w:r>
      <w:r w:rsidRPr="009F7E57">
        <w:rPr>
          <w:rFonts w:ascii="Times New Roman" w:hAnsi="Times New Roman"/>
          <w:i/>
          <w:sz w:val="24"/>
          <w:szCs w:val="24"/>
        </w:rPr>
        <w:t>(Выходит группа детей с такими знаками, и все вместе читают стихотворение.)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Мы знаки дорожные,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Запомнить несложно,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Что каждый из нас</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Говорит: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здесь поворот,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здесь наоборот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Проезд закрыт!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Чтоб машины не спешили,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Шел спокойно пешеход,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Помогать мы им решили: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Мы дежурим круглый год.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Самый малый знак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Дорожный,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Он стоит не просто так.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Будьте, будьте осторожны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Уважайте каждый знак.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Может, кто-то захочет спросить, зачем ему эти знаки, если он не водитель. А ведь они, знаки, помогут и внимательному пешеходу, укажут ему, где скользкая дорога, где железнодорожный переезд, чтобы он был внимателен. Каждому, кто отправляется на велосипедную прогулку, необходимо знать дорожный знак, запрещающий ехать велосипедам.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Занятие наше продолжается, и мы начинаем разговор о знаках, которые заботятся исключительно о пешеходах.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 xml:space="preserve">Знакиэти не развешиваются вдоль улиц, не мигают, как светофор, этими знаками разметили дороги, по которым ходят люди. Это линии разметки.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Несется по дороге поток машин. Светофор подмигнул пешеходам зеленым глазом: «Идите», - и словно мост перекинулся через улицу, преградил путь потоку машин. И уже не страшен он пешеходу, смело может шагать он по пешеходному переходу.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Ученик:</w:t>
      </w:r>
      <w:r w:rsidRPr="009F7E57">
        <w:rPr>
          <w:rFonts w:ascii="Times New Roman" w:hAnsi="Times New Roman"/>
          <w:sz w:val="24"/>
          <w:szCs w:val="24"/>
        </w:rPr>
        <w:t xml:space="preserve"> А это что за полосатая дорожка? Для чего ее расстелили поперек улицы? Тоже для пешеходов. Светофора здесь нет. Но водитель еще издали заметит такую «зебру», убавит скорость, притормозит.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Итак, мы ознакомились с историей улиц и дорог, с дорожными знаками, а теперь перечислим правила поведения для пешеходов и узнаем, какие обязанности у инспекторов ГИБДД.</w:t>
      </w:r>
    </w:p>
    <w:p w:rsidR="00B5338E" w:rsidRPr="009F7E57" w:rsidRDefault="00B5338E" w:rsidP="009F7E57">
      <w:pPr>
        <w:tabs>
          <w:tab w:val="left" w:pos="540"/>
        </w:tabs>
        <w:spacing w:after="0"/>
        <w:ind w:firstLine="540"/>
        <w:jc w:val="both"/>
        <w:rPr>
          <w:rFonts w:ascii="Times New Roman" w:hAnsi="Times New Roman"/>
          <w:i/>
          <w:sz w:val="24"/>
          <w:szCs w:val="24"/>
        </w:rPr>
      </w:pPr>
      <w:r w:rsidRPr="009F7E57">
        <w:rPr>
          <w:rFonts w:ascii="Times New Roman" w:hAnsi="Times New Roman"/>
          <w:b/>
          <w:i/>
          <w:sz w:val="24"/>
          <w:szCs w:val="24"/>
        </w:rPr>
        <w:t xml:space="preserve">Правила для пешеходов </w:t>
      </w:r>
      <w:r w:rsidRPr="009F7E57">
        <w:rPr>
          <w:rFonts w:ascii="Times New Roman" w:hAnsi="Times New Roman"/>
          <w:i/>
          <w:sz w:val="24"/>
          <w:szCs w:val="24"/>
        </w:rPr>
        <w:t>(ученики называют по очереди).</w:t>
      </w:r>
    </w:p>
    <w:p w:rsidR="00B5338E" w:rsidRPr="009F7E57" w:rsidRDefault="00B5338E" w:rsidP="009F7E57">
      <w:pPr>
        <w:numPr>
          <w:ilvl w:val="1"/>
          <w:numId w:val="41"/>
        </w:numPr>
        <w:tabs>
          <w:tab w:val="clear" w:pos="1440"/>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Не мусори на тротуарах, это может привести к несчастному случаю.</w:t>
      </w:r>
    </w:p>
    <w:p w:rsidR="00B5338E" w:rsidRPr="009F7E57" w:rsidRDefault="00B5338E" w:rsidP="009F7E57">
      <w:pPr>
        <w:numPr>
          <w:ilvl w:val="1"/>
          <w:numId w:val="41"/>
        </w:numPr>
        <w:tabs>
          <w:tab w:val="clear" w:pos="1440"/>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Если навстречу идет девочка или старший - посторонись и дай дорогу.</w:t>
      </w:r>
    </w:p>
    <w:p w:rsidR="00B5338E" w:rsidRPr="009F7E57" w:rsidRDefault="00B5338E" w:rsidP="009F7E57">
      <w:pPr>
        <w:numPr>
          <w:ilvl w:val="1"/>
          <w:numId w:val="41"/>
        </w:numPr>
        <w:tabs>
          <w:tab w:val="clear" w:pos="1440"/>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Если рядом поскользнулся прохожий – поддержи его под руку. Если он упадет – помоги подняться.</w:t>
      </w:r>
    </w:p>
    <w:p w:rsidR="00B5338E" w:rsidRPr="009F7E57" w:rsidRDefault="00B5338E" w:rsidP="009F7E57">
      <w:pPr>
        <w:numPr>
          <w:ilvl w:val="1"/>
          <w:numId w:val="41"/>
        </w:numPr>
        <w:tabs>
          <w:tab w:val="clear" w:pos="1440"/>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Садясь в трамвай или автобус, пропусти первым в двери своего спутника или спутницу.</w:t>
      </w:r>
    </w:p>
    <w:p w:rsidR="00B5338E" w:rsidRPr="009F7E57" w:rsidRDefault="00B5338E" w:rsidP="009F7E57">
      <w:pPr>
        <w:numPr>
          <w:ilvl w:val="1"/>
          <w:numId w:val="41"/>
        </w:numPr>
        <w:tabs>
          <w:tab w:val="clear" w:pos="1440"/>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Если подойдет старик, старушка или женщина с маленьким ребенком – пропусти их вперед.</w:t>
      </w:r>
    </w:p>
    <w:p w:rsidR="00B5338E" w:rsidRPr="009F7E57" w:rsidRDefault="00B5338E" w:rsidP="009F7E57">
      <w:pPr>
        <w:numPr>
          <w:ilvl w:val="1"/>
          <w:numId w:val="41"/>
        </w:numPr>
        <w:tabs>
          <w:tab w:val="clear" w:pos="1440"/>
          <w:tab w:val="left" w:pos="5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Мальчику выходить из троллейбуса или автобуса лучше первым, чтобы дать руку и помочь спуститься женщине с ребенком, старушке или девочке.</w:t>
      </w:r>
    </w:p>
    <w:p w:rsidR="00B5338E" w:rsidRPr="009F7E57" w:rsidRDefault="00B5338E" w:rsidP="009F7E57">
      <w:pPr>
        <w:numPr>
          <w:ilvl w:val="1"/>
          <w:numId w:val="41"/>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Пробираясь к выходу из вагона, не расталкивай стоящих впереди и не подталкивай их в спину. Пользуйся не руками, а голосом. Это и вернее, и вежливее.</w:t>
      </w:r>
    </w:p>
    <w:p w:rsidR="00B5338E" w:rsidRPr="009F7E57" w:rsidRDefault="00B5338E" w:rsidP="009F7E57">
      <w:pPr>
        <w:numPr>
          <w:ilvl w:val="1"/>
          <w:numId w:val="41"/>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При переходе улицы, если светофора на этом месте нет, то входя на проезжую часть, посмотри налево – не приближается ли какая-нибудь машина. А дойдя до середины улицы, посмотри направо – не идет ли машина оттуда.</w:t>
      </w:r>
    </w:p>
    <w:p w:rsidR="00B5338E" w:rsidRPr="009F7E57" w:rsidRDefault="00B5338E" w:rsidP="009F7E57">
      <w:pPr>
        <w:numPr>
          <w:ilvl w:val="1"/>
          <w:numId w:val="41"/>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Не перебегай улицу перед движущимся транспортом. Это опасно. Обожди, пока он остановится или проедет.</w:t>
      </w:r>
    </w:p>
    <w:p w:rsidR="00B5338E" w:rsidRPr="009F7E57" w:rsidRDefault="00B5338E" w:rsidP="009F7E57">
      <w:pPr>
        <w:numPr>
          <w:ilvl w:val="1"/>
          <w:numId w:val="41"/>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Переходи улицу только у перекрестка, а также там, где есть знак «ПЕРЕХОД» или широкие поперечные полосы на мостовой, и только тогда, когда на светофоре загорятся зеленый свет с изображением идущего человека или на указателе слово «ИДИТЕ». Существует несколько видов переходов, а именно: </w:t>
      </w:r>
      <w:r w:rsidRPr="009F7E57">
        <w:rPr>
          <w:rFonts w:ascii="Times New Roman" w:hAnsi="Times New Roman"/>
          <w:b/>
          <w:sz w:val="24"/>
          <w:szCs w:val="24"/>
        </w:rPr>
        <w:t>наземный, подземный, надземный.</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b/>
          <w:sz w:val="24"/>
          <w:szCs w:val="24"/>
        </w:rPr>
        <w:t xml:space="preserve">Ученик: </w:t>
      </w:r>
      <w:r w:rsidRPr="009F7E57">
        <w:rPr>
          <w:rFonts w:ascii="Times New Roman" w:hAnsi="Times New Roman"/>
          <w:sz w:val="24"/>
          <w:szCs w:val="24"/>
        </w:rPr>
        <w:t>Вы знаете, конечно, человека, который может одним движением руки остановить поток прохожих  и пропустить грузовики. Это сотрудник автомобильной инспекции (ГИБДД) – инспектор ГИБДД. Слово ГИБДД расшифровывается так: Государственная инспекция безопасности дорожного движения.</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b/>
          <w:sz w:val="24"/>
          <w:szCs w:val="24"/>
        </w:rPr>
        <w:t xml:space="preserve">Ученица: </w:t>
      </w:r>
      <w:r w:rsidRPr="009F7E57">
        <w:rPr>
          <w:rFonts w:ascii="Times New Roman" w:hAnsi="Times New Roman"/>
          <w:sz w:val="24"/>
          <w:szCs w:val="24"/>
        </w:rPr>
        <w:t>В холодное время года одет он в теплый непромокаемый кожаный костюм, на голове  защитный шлем. Еще у инспекторов ГИБДД  есть жилет (лимонного цвета) со светоотражающими полосами для лучшей видимости ночью. И на нем надпись ДПС, т.е. дорожно-патрульная служба. А главное – полосатые нарукавники, полосатый пояс и полосатый жезл. Полоски эти непростые. Они отражают свет и в темноте светятся, потому что покрыты мельчайшими частицами стекла или полистрола.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Ученик.</w:t>
      </w:r>
      <w:r w:rsidRPr="009F7E57">
        <w:rPr>
          <w:rFonts w:ascii="Times New Roman" w:hAnsi="Times New Roman"/>
          <w:sz w:val="24"/>
          <w:szCs w:val="24"/>
        </w:rPr>
        <w:t xml:space="preserve"> Любой водитель поэтому видит ночью инспектора. У инспектора есть радиотелефон, который позволяет ему разговаривать с соседним или дальним постовым, с патрульной машиной.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Машина ГИБДД оснащена еще лучше. У нее есть все, чтобы слышать и видеть на дороге лучше всех: радиостанция, громкоговоритель, желтые противотуманные фары, мощная фара-искатель, поворачивающаяся в любую сторону.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Есть радиолокатор, поставленный внутри машины, который определяет скорость любого автомобиля.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Инспектор через микрофон останавливает любого нарушителя: и водителя, и пешехода. На дороге ему обязаны все подчиняться, ведь здесь он самый главный человек. Он командир движения.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Есть у машины ГИБДД проблесковый маячок. Его, как и сирену, инспектор включает в исключительных случаях. В распоряжении инспекторов ГИБДД специальные автомобили, мотоциклы и даже вертолеты.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В заключении слово предоставляется инспектору ГИБДД.</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3. Игра «Трамвайчик».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 xml:space="preserve">Ребята вы сейчас познакомились с основными правилами дорожного движения, а теперь давайте поиграем.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Инструкция:</w:t>
      </w:r>
      <w:r w:rsidRPr="009F7E57">
        <w:rPr>
          <w:rFonts w:ascii="Times New Roman" w:hAnsi="Times New Roman"/>
          <w:sz w:val="24"/>
          <w:szCs w:val="24"/>
        </w:rPr>
        <w:t xml:space="preserve"> Необходимо объяснить, что этот вид транспорта в часы «пик» бывает очень загружен, поэтому в него трудно сесть. Для проведения игры вся группа выстраивается в колонну по 3 человека. Ребята берутся за руки и не пропускают опоздавшего и желающего попасть в уходящий трамвай пассажира.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Задание.</w:t>
      </w:r>
      <w:r w:rsidRPr="009F7E57">
        <w:rPr>
          <w:rFonts w:ascii="Times New Roman" w:hAnsi="Times New Roman"/>
          <w:sz w:val="24"/>
          <w:szCs w:val="24"/>
        </w:rPr>
        <w:t xml:space="preserve"> «Пассажир», испытывающий чувство отторжения коллективом. Должен прорваться, преодолев препятствия и заслон, которые встречаются на его пути. Делается это с помощью разных средств: просьбы. Корректного физического действия, взгляда, приказа, хитрости. Важно, чтобы его пропустили или он волевым усилием проник к желаемой цели.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Итог занятия: </w:t>
      </w:r>
      <w:r w:rsidRPr="009F7E57">
        <w:rPr>
          <w:rFonts w:ascii="Times New Roman" w:hAnsi="Times New Roman"/>
          <w:sz w:val="24"/>
          <w:szCs w:val="24"/>
        </w:rPr>
        <w:t xml:space="preserve">обсуждение пройденного материала.           </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 Итоговое занятие 15. Викторина.</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проверка знаний по пройденному материалу.</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2"/>
          <w:numId w:val="41"/>
        </w:numPr>
        <w:tabs>
          <w:tab w:val="clear" w:pos="2160"/>
          <w:tab w:val="num" w:pos="900"/>
        </w:tabs>
        <w:spacing w:after="0" w:line="240" w:lineRule="auto"/>
        <w:ind w:left="900" w:hanging="1620"/>
        <w:jc w:val="both"/>
        <w:rPr>
          <w:rFonts w:ascii="Times New Roman" w:hAnsi="Times New Roman"/>
          <w:b/>
          <w:sz w:val="24"/>
          <w:szCs w:val="24"/>
        </w:rPr>
      </w:pPr>
      <w:r w:rsidRPr="009F7E57">
        <w:rPr>
          <w:rFonts w:ascii="Times New Roman" w:hAnsi="Times New Roman"/>
          <w:sz w:val="24"/>
          <w:szCs w:val="24"/>
        </w:rPr>
        <w:t>Провести викторину.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викторина, обсуждение.</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3"/>
          <w:numId w:val="41"/>
        </w:numPr>
        <w:tabs>
          <w:tab w:val="clear" w:pos="2880"/>
        </w:tabs>
        <w:spacing w:after="0" w:line="240" w:lineRule="auto"/>
        <w:ind w:hanging="2340"/>
        <w:jc w:val="both"/>
        <w:rPr>
          <w:rFonts w:ascii="Times New Roman" w:hAnsi="Times New Roman"/>
          <w:b/>
          <w:sz w:val="24"/>
          <w:szCs w:val="24"/>
        </w:rPr>
      </w:pPr>
      <w:r w:rsidRPr="009F7E57">
        <w:rPr>
          <w:rFonts w:ascii="Times New Roman" w:hAnsi="Times New Roman"/>
          <w:b/>
          <w:sz w:val="24"/>
          <w:szCs w:val="24"/>
        </w:rPr>
        <w:t xml:space="preserve">Вступительное слово педагога.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Ребята мы с вами прошли большой материал, теперь давайте проверим ваши знания. Я буду задавать вопросы, ответы на которые вы пишите на листочках. Листочки подписываете и сдаете.</w:t>
      </w:r>
    </w:p>
    <w:p w:rsidR="00B5338E" w:rsidRPr="009F7E57" w:rsidRDefault="00B5338E" w:rsidP="009F7E57">
      <w:pPr>
        <w:numPr>
          <w:ilvl w:val="0"/>
          <w:numId w:val="41"/>
        </w:numPr>
        <w:spacing w:after="0" w:line="240" w:lineRule="auto"/>
        <w:jc w:val="both"/>
        <w:rPr>
          <w:rFonts w:ascii="Times New Roman" w:hAnsi="Times New Roman"/>
          <w:b/>
          <w:sz w:val="24"/>
          <w:szCs w:val="24"/>
        </w:rPr>
      </w:pPr>
      <w:r w:rsidRPr="009F7E57">
        <w:rPr>
          <w:rFonts w:ascii="Times New Roman" w:hAnsi="Times New Roman"/>
          <w:b/>
          <w:sz w:val="24"/>
          <w:szCs w:val="24"/>
        </w:rPr>
        <w:t>Викторина.</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 Что такое этикет?</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2. Золотое правило бизнеса?</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3. Какие существуют средства и виды связи?</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4. В каких ситуациях используются местоимения «ты» и «вы»?</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5. Основные правила поведения на улице и в общественных местах?</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6. В чём разница использования полотняных и бумажных салфеток?</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7. Какие платежи необходимо делать ежемесячно?</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8. Чем отличается письмо от телеграммы?</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9. Нужен ли страховой медицинский полис и для чего?</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10. Что едят вилкой, а что ложкой?</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11. У вас мобильный телефон, где он будет помехой?</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12. Одинаковы ли правила  обхода транспортных средств (трамвай, автобус, троллейбус, маршрутное такси)?</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13. На какие торжества необходимо приглашение?</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14. Есть ли разница между килограммом и литром мёда?</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15. Назовите телефоны вызова экстренных служб?</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16. Можно ли дарить животных?</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17. В какой одежде лучше всего посещать театр?</w:t>
      </w:r>
    </w:p>
    <w:p w:rsidR="00B5338E" w:rsidRPr="009F7E57" w:rsidRDefault="00B5338E" w:rsidP="009F7E57">
      <w:pPr>
        <w:spacing w:after="0"/>
        <w:ind w:firstLine="708"/>
        <w:jc w:val="both"/>
        <w:rPr>
          <w:rFonts w:ascii="Times New Roman" w:hAnsi="Times New Roman"/>
          <w:sz w:val="24"/>
          <w:szCs w:val="24"/>
        </w:rPr>
      </w:pPr>
      <w:r w:rsidRPr="009F7E57">
        <w:rPr>
          <w:rFonts w:ascii="Times New Roman" w:hAnsi="Times New Roman"/>
          <w:sz w:val="24"/>
          <w:szCs w:val="24"/>
        </w:rPr>
        <w:t>18. Назовите пословицы и поговорки, относящиеся к теме «Человек и общество»? Объясните их значение.</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5. Раздел «Я и закон»</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left="900"/>
        <w:rPr>
          <w:rFonts w:ascii="Times New Roman" w:hAnsi="Times New Roman"/>
          <w:b/>
          <w:sz w:val="24"/>
          <w:szCs w:val="24"/>
        </w:rPr>
      </w:pPr>
      <w:r w:rsidRPr="009F7E57">
        <w:rPr>
          <w:rFonts w:ascii="Times New Roman" w:hAnsi="Times New Roman"/>
          <w:b/>
          <w:sz w:val="24"/>
          <w:szCs w:val="24"/>
        </w:rPr>
        <w:t>Занятие 1. Права и обязанности человека в РФ</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сформировать представление о конституциональных правах и обязанностях гражданина РФ.</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Выявить и актуализировать имеющиеся знания о правах и обязанностях человека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2.Дать определения понятиям «права» и «обязанности».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3.Познакомить с Конституцией РФ.</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дискуссия «А как думаешь ты?» (Обсуждение ситуации), мини - лекция «Права и обязанности человека в РФ», упражнение «Данетка»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1"/>
          <w:numId w:val="41"/>
        </w:numPr>
        <w:tabs>
          <w:tab w:val="clear" w:pos="1440"/>
          <w:tab w:val="num" w:pos="900"/>
          <w:tab w:val="num" w:pos="1620"/>
        </w:tabs>
        <w:spacing w:after="0" w:line="240" w:lineRule="auto"/>
        <w:ind w:left="900"/>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1"/>
          <w:numId w:val="41"/>
        </w:numPr>
        <w:tabs>
          <w:tab w:val="clear" w:pos="1440"/>
          <w:tab w:val="num" w:pos="900"/>
          <w:tab w:val="num" w:pos="1296"/>
        </w:tabs>
        <w:spacing w:after="0" w:line="240" w:lineRule="auto"/>
        <w:ind w:left="900"/>
        <w:jc w:val="both"/>
        <w:rPr>
          <w:rFonts w:ascii="Times New Roman" w:hAnsi="Times New Roman"/>
          <w:b/>
          <w:sz w:val="24"/>
          <w:szCs w:val="24"/>
        </w:rPr>
      </w:pPr>
      <w:r w:rsidRPr="009F7E57">
        <w:rPr>
          <w:rFonts w:ascii="Times New Roman" w:hAnsi="Times New Roman"/>
          <w:b/>
          <w:sz w:val="24"/>
          <w:szCs w:val="24"/>
        </w:rPr>
        <w:t>Дискуссия «А как думаешь ты?»  (обсуждение ситуации)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Для актуализации знания педагог организовывает дискуссию «А как думаешь ты, могут ли родители применять к детям физические наказания за провинности?» </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numPr>
          <w:ilvl w:val="0"/>
          <w:numId w:val="41"/>
        </w:numPr>
        <w:tabs>
          <w:tab w:val="num" w:pos="1296"/>
        </w:tabs>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Мини – лекция «Права и обязанности человека в РФ»:</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 xml:space="preserve">Ребята, тема нашего разговора «Права и обязанности человека в РФ». Для начала определим суть понятия «право». Для этого я попрошу вас обратиться к Толковому словарю Ожегова.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Учащийся:</w:t>
      </w:r>
      <w:r w:rsidRPr="009F7E57">
        <w:rPr>
          <w:rFonts w:ascii="Times New Roman" w:hAnsi="Times New Roman"/>
          <w:sz w:val="24"/>
          <w:szCs w:val="24"/>
        </w:rPr>
        <w:t xml:space="preserve"> ПРАВО (из словаря Ожегова) – есть совокупность установленных и охраняемых государственной властью норм и правил, которые регулируют отношения между людьми.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ПРАВО (по курсу обществознания, доктор педагогических наук Л. Боголюбов) – это нормативная форма выражения формального равенства людей в общественных отношениях. Признание формального равенства людей подразумевает их свободу и независимость.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Существуют международные и федеральные документы, которые действительно призваны защищать нас, граждан: взрослых и детей, определяя и подчеркивая наши права. Какие документы вы сможете назвать? Молодцы! Это Всеобщая декларация прав человека и гражданина; Конвенция ООН о правах ребенка; Конституция РФ; Жилищный, Трудовой, Административный, Уголовный, Уголовно- процессуальный кодексы и т.д.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Сегодня мы возьмем для работы один документ (Конституция РФ) и выделим основные права гражданина, живущего в РФ, и права ребенка.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Конституция - основной закон государства, определя</w:t>
      </w:r>
      <w:r w:rsidRPr="009F7E57">
        <w:rPr>
          <w:rFonts w:ascii="Times New Roman" w:hAnsi="Times New Roman"/>
          <w:sz w:val="24"/>
          <w:szCs w:val="24"/>
        </w:rPr>
        <w:softHyphen/>
        <w:t xml:space="preserve">ющий основы общественного и государственного строя, систему государственных органов, права и обязанности граждан. Нынешняя конституция была принята 12 декабря 1993 года.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Какие же права и обязанности есть у граждан – у вас? Их много, и некоторые из них вы уже знаете.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Давайте обратимся к Конституции РФ, изучим статьи.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Статья 20. Каждый имеет право на жизнь.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Статья 22. Каждый имеет право на сво</w:t>
      </w:r>
      <w:r w:rsidRPr="009F7E57">
        <w:rPr>
          <w:rFonts w:ascii="Times New Roman" w:hAnsi="Times New Roman"/>
          <w:sz w:val="24"/>
          <w:szCs w:val="24"/>
        </w:rPr>
        <w:softHyphen/>
        <w:t>боду и личную неприкосновенность.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Статья 27. Каждый имеет право сво</w:t>
      </w:r>
      <w:r w:rsidRPr="009F7E57">
        <w:rPr>
          <w:rFonts w:ascii="Times New Roman" w:hAnsi="Times New Roman"/>
          <w:sz w:val="24"/>
          <w:szCs w:val="24"/>
        </w:rPr>
        <w:softHyphen/>
        <w:t>бодно передвигаться, выбирать место пребывания и жительства.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Статья 40. Каждый имеет право на жи</w:t>
      </w:r>
      <w:r w:rsidRPr="009F7E57">
        <w:rPr>
          <w:rFonts w:ascii="Times New Roman" w:hAnsi="Times New Roman"/>
          <w:sz w:val="24"/>
          <w:szCs w:val="24"/>
        </w:rPr>
        <w:softHyphen/>
        <w:t>лище. Никто не может быть произвольно лишен жилища.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Статья 41. Каждый имеет право на охрану здоровья и медицинскую помощь  и т.д.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Каждый из нас имеет право на бесплатное образованием, и мы этим правом действительно пользуемся, потому, что каждый день ходим в школу.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Учеба – это основное ваше право, ваш главный основной труд и основная обязанность.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Мы с вами имеем право не только на образование (учеба – наш главный труд), но и право на отдых. Родители не должны забывать о том, что право на отдых, на игры, на праздники.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Кроме этого дети имеют право на собственное мнение, хотя вы можете думать, думаете не так, как взрослые, с большей долей фантазии и мечты. Но свои мысли вы можете свободно высказывать вслух, записывать, при желании напечатать в газете, в журнале. Опубликовать личный сборник своих творческих работ.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Для счастья и достойной жизни нужно многое, прежде всего, мир. Право на мирную жизнь, право на ЗОЖ, также записано в Конвенции о правах ребенка и Конституции РФ.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Я хочу прочитать вам ещё одну статью Конституции: «Способность иметь гражданское право и нести обязанности признаётся в равной мере за всеми гражданами». Каждому праву соответствует обязанность. Например, ваше право на свободу высказывания, ограничено обязанностью, не говорить неправду, не говорить вещи, унижающие другого человека. Это ваша обязанность.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А что такое обязанность? (Дети ищут толкование слова в словаре Ожегова.)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Учащийся:</w:t>
      </w:r>
      <w:r w:rsidRPr="009F7E57">
        <w:rPr>
          <w:rFonts w:ascii="Times New Roman" w:hAnsi="Times New Roman"/>
          <w:sz w:val="24"/>
          <w:szCs w:val="24"/>
        </w:rPr>
        <w:t xml:space="preserve"> Обязанность – круг действий, возложенных на кого-нибудь и безусловных для выполнения.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Основные обязанности граждан России:  соблюдать Конституцию РФ и законы; забота о детях, их воспитание, забота о нетрудоспособных родителях;  получение основного общего образования; забота о сохранении исторического и культурного наследия; обязанность платить законно установленные налоги и сборы; охрана природы и окружающей среды; защита Отечества. Обязанности бывают самые разные, и они проявляются повсюду: в школе, дома, общественных местах. Главное о них помнить и выполнять.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Какие обязанности школьника вы знаете?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Учащийся</w:t>
      </w:r>
      <w:r w:rsidRPr="009F7E57">
        <w:rPr>
          <w:rFonts w:ascii="Times New Roman" w:hAnsi="Times New Roman"/>
          <w:sz w:val="24"/>
          <w:szCs w:val="24"/>
        </w:rPr>
        <w:t>: 1. Прилежно учиться.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Выполнять требования учителя, дежурных.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Соблюдать технику безопасности.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Беречь школьное имущество.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Выполнять распорядок дня.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 Придерживаться правил культурного поведения.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Уважать права других.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Мы говорили об обязанностях, а вернулись к правам. Почему? (Нет прав без обязанностей, а обязанностей без прав.)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Пройдёт немного времени и у вас появится ещё одно гражданское право. Когда вам исполнится 18 лет, вы сможете голосовать и избираться в органы государственной власти. Может быть, среди вас сидит будущий президент.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Мы сегодня говорили о правах и обязанностях человека. Определили и выделили группу прав, которые являются основополагающими для каждого гражданина любой страны мира как взрослого, так и ребенка. Повторим их.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Право на  жизнь, имя, гражданство, благополучие и любовь, образование, отдых на личную жизнь, собственное мнение на мирную жизнь, здоровый образ жизни.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 ходу нашего разговора мы выделим три основных принципа, которые и есть ваши обязанности как человека-гражданина, как учащегося и подростка.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Первый учащийся: </w:t>
      </w:r>
      <w:r w:rsidRPr="009F7E57">
        <w:rPr>
          <w:rFonts w:ascii="Times New Roman" w:hAnsi="Times New Roman"/>
          <w:sz w:val="24"/>
          <w:szCs w:val="24"/>
        </w:rPr>
        <w:t>Наша первая обязанность – любить свою Родину и гордиться статусом гражданина Российской Федерации. Любить свою семью.</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b/>
          <w:sz w:val="24"/>
          <w:szCs w:val="24"/>
        </w:rPr>
        <w:t>Второй учащийся:</w:t>
      </w:r>
      <w:r w:rsidRPr="009F7E57">
        <w:rPr>
          <w:rFonts w:ascii="Times New Roman" w:hAnsi="Times New Roman"/>
          <w:sz w:val="24"/>
          <w:szCs w:val="24"/>
        </w:rPr>
        <w:t> Наша вторая обязанность – учиться, учиться и учиться.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Третий учащийся: </w:t>
      </w:r>
      <w:r w:rsidRPr="009F7E57">
        <w:rPr>
          <w:rFonts w:ascii="Times New Roman" w:hAnsi="Times New Roman"/>
          <w:sz w:val="24"/>
          <w:szCs w:val="24"/>
        </w:rPr>
        <w:t>Наша третья обязанность – стараться вести достойный и здоровый образ жизни.</w:t>
      </w:r>
    </w:p>
    <w:p w:rsidR="00B5338E" w:rsidRPr="009F7E57" w:rsidRDefault="00B5338E" w:rsidP="009F7E57">
      <w:pPr>
        <w:spacing w:after="0"/>
        <w:ind w:left="1296"/>
        <w:jc w:val="both"/>
        <w:rPr>
          <w:rFonts w:ascii="Times New Roman" w:hAnsi="Times New Roman"/>
          <w:b/>
          <w:sz w:val="24"/>
          <w:szCs w:val="24"/>
        </w:rPr>
      </w:pPr>
    </w:p>
    <w:p w:rsidR="00B5338E" w:rsidRPr="009F7E57" w:rsidRDefault="00B5338E" w:rsidP="009F7E57">
      <w:pPr>
        <w:numPr>
          <w:ilvl w:val="0"/>
          <w:numId w:val="41"/>
        </w:numPr>
        <w:spacing w:after="0" w:line="240" w:lineRule="auto"/>
        <w:ind w:left="1296"/>
        <w:jc w:val="both"/>
        <w:rPr>
          <w:rFonts w:ascii="Times New Roman" w:hAnsi="Times New Roman"/>
          <w:b/>
          <w:sz w:val="24"/>
          <w:szCs w:val="24"/>
        </w:rPr>
      </w:pPr>
      <w:r w:rsidRPr="009F7E57">
        <w:rPr>
          <w:rFonts w:ascii="Times New Roman" w:hAnsi="Times New Roman"/>
          <w:b/>
          <w:sz w:val="24"/>
          <w:szCs w:val="24"/>
        </w:rPr>
        <w:t>Упражнение «Данетка»: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выполним для закрепления материала следующее упражнение. Отвечать «да» или «нет».</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1.Как вы считаешь, существуют ли у тебя обязанности перед школой?</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 Да, существуют.</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 Нет.</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2.Разрешено ли нам нарушать права других людей?</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 Да, конечно разрешено.</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 Нет, запрещено.</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3.Как ты считаешь, каждый ли ребенок имеет право жить и воспитываться в семье?</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 Нет, это право имеют только те дети, которые любят и уважают своих родителей.</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 Да, это право доступно для каждого ребенка.</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4.У только, что родившегося ребенка есть ли по закону какие- либо права?</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-Нет, не имеет.</w:t>
      </w:r>
    </w:p>
    <w:p w:rsidR="00B5338E" w:rsidRPr="009F7E57" w:rsidRDefault="00B5338E" w:rsidP="009F7E57">
      <w:pPr>
        <w:spacing w:after="0"/>
        <w:ind w:left="426"/>
        <w:jc w:val="both"/>
        <w:rPr>
          <w:rFonts w:ascii="Times New Roman" w:hAnsi="Times New Roman"/>
          <w:sz w:val="24"/>
          <w:szCs w:val="24"/>
        </w:rPr>
      </w:pPr>
      <w:r w:rsidRPr="009F7E57">
        <w:rPr>
          <w:rFonts w:ascii="Times New Roman" w:hAnsi="Times New Roman"/>
          <w:sz w:val="24"/>
          <w:szCs w:val="24"/>
        </w:rPr>
        <w:t>-Да, он с самого рождения приобретает права.</w:t>
      </w:r>
    </w:p>
    <w:p w:rsidR="00B5338E" w:rsidRPr="009F7E57" w:rsidRDefault="00B5338E" w:rsidP="009F7E57">
      <w:pPr>
        <w:spacing w:after="0"/>
        <w:ind w:left="426"/>
        <w:jc w:val="both"/>
        <w:rPr>
          <w:rFonts w:ascii="Times New Roman" w:hAnsi="Times New Roman"/>
          <w:sz w:val="24"/>
          <w:szCs w:val="24"/>
        </w:rPr>
      </w:pPr>
    </w:p>
    <w:p w:rsidR="00B5338E" w:rsidRPr="009F7E57" w:rsidRDefault="00B5338E" w:rsidP="009F7E57">
      <w:pPr>
        <w:numPr>
          <w:ilvl w:val="0"/>
          <w:numId w:val="41"/>
        </w:numPr>
        <w:tabs>
          <w:tab w:val="num" w:pos="1296"/>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Домашнее задание:</w:t>
      </w:r>
      <w:r w:rsidRPr="009F7E57">
        <w:rPr>
          <w:rFonts w:ascii="Times New Roman" w:hAnsi="Times New Roman"/>
          <w:sz w:val="24"/>
          <w:szCs w:val="24"/>
        </w:rPr>
        <w:t xml:space="preserve"> выучить определения «права» и «обязанности».</w:t>
      </w:r>
    </w:p>
    <w:p w:rsidR="00B5338E" w:rsidRPr="009F7E57" w:rsidRDefault="00B5338E" w:rsidP="009F7E57">
      <w:pPr>
        <w:pStyle w:val="ListParagraph"/>
        <w:spacing w:after="0"/>
        <w:rPr>
          <w:rFonts w:ascii="Times New Roman" w:hAnsi="Times New Roman"/>
          <w:sz w:val="24"/>
          <w:szCs w:val="24"/>
        </w:rPr>
      </w:pPr>
    </w:p>
    <w:p w:rsidR="00B5338E" w:rsidRPr="009F7E57" w:rsidRDefault="00B5338E" w:rsidP="009F7E57">
      <w:pPr>
        <w:numPr>
          <w:ilvl w:val="0"/>
          <w:numId w:val="41"/>
        </w:numPr>
        <w:tabs>
          <w:tab w:val="num" w:pos="1296"/>
        </w:tabs>
        <w:spacing w:after="0" w:line="240" w:lineRule="auto"/>
        <w:ind w:left="0"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ребята отвечают на вопрос: «Нужно и важно ли в нашей жизни знание свои прав и обязанностей?», «Почему?».</w:t>
      </w:r>
    </w:p>
    <w:p w:rsidR="00B5338E" w:rsidRPr="009F7E57" w:rsidRDefault="00B5338E" w:rsidP="009F7E57">
      <w:pPr>
        <w:pStyle w:val="ListParagraph"/>
        <w:spacing w:after="0"/>
        <w:rPr>
          <w:rFonts w:ascii="Times New Roman" w:hAnsi="Times New Roman"/>
          <w:sz w:val="24"/>
          <w:szCs w:val="24"/>
        </w:rPr>
      </w:pPr>
    </w:p>
    <w:p w:rsidR="00B5338E" w:rsidRPr="009F7E57" w:rsidRDefault="00B5338E" w:rsidP="009F7E57">
      <w:pPr>
        <w:spacing w:after="0"/>
        <w:jc w:val="both"/>
        <w:rPr>
          <w:rFonts w:ascii="Times New Roman" w:hAnsi="Times New Roman"/>
          <w:sz w:val="24"/>
          <w:szCs w:val="24"/>
        </w:rPr>
      </w:pPr>
    </w:p>
    <w:p w:rsidR="00B5338E" w:rsidRPr="009F7E57" w:rsidRDefault="00B5338E" w:rsidP="009F7E57">
      <w:pPr>
        <w:spacing w:after="0"/>
        <w:ind w:left="720"/>
        <w:jc w:val="center"/>
        <w:rPr>
          <w:rFonts w:ascii="Times New Roman" w:hAnsi="Times New Roman"/>
          <w:b/>
          <w:sz w:val="24"/>
          <w:szCs w:val="24"/>
        </w:rPr>
      </w:pPr>
      <w:r w:rsidRPr="009F7E57">
        <w:rPr>
          <w:rFonts w:ascii="Times New Roman" w:hAnsi="Times New Roman"/>
          <w:b/>
          <w:sz w:val="24"/>
          <w:szCs w:val="24"/>
        </w:rPr>
        <w:t>Занятие 2. Правоспособность и дееспособность несовершеннолетних. Имущественные права и ответственность несовершеннолетних. Защита гражданских прав несовершеннолетних</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Гражданским кодексом РФ</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1.Сформировать знания убеждения о необходимости подчинения регуляторам личных (гражданских) прав и свобод, навыки законопослушного поведения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2.Раскрыть содержание юридических терминов «правоспособность», «дееспособность»,  «имущественные и гражданские права», «ответственность»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задание «Найди определения в ГК РФ», игра «Меню» (ответы на вопросы с использованием дидактического материала в виде карточек с извлечениями из законов РФ о правоспособности и  дееспособности), Игра «Пирамида правовой активности»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03"/>
        </w:numPr>
        <w:spacing w:after="0" w:line="240" w:lineRule="auto"/>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spacing w:after="0"/>
        <w:ind w:left="786"/>
        <w:jc w:val="both"/>
        <w:rPr>
          <w:rFonts w:ascii="Times New Roman" w:hAnsi="Times New Roman"/>
          <w:b/>
          <w:sz w:val="24"/>
          <w:szCs w:val="24"/>
        </w:rPr>
      </w:pPr>
    </w:p>
    <w:p w:rsidR="00B5338E" w:rsidRPr="009F7E57" w:rsidRDefault="00B5338E" w:rsidP="009F7E57">
      <w:pPr>
        <w:numPr>
          <w:ilvl w:val="0"/>
          <w:numId w:val="203"/>
        </w:numPr>
        <w:spacing w:after="0" w:line="240" w:lineRule="auto"/>
        <w:jc w:val="both"/>
        <w:rPr>
          <w:rFonts w:ascii="Times New Roman" w:hAnsi="Times New Roman"/>
          <w:b/>
          <w:sz w:val="24"/>
          <w:szCs w:val="24"/>
        </w:rPr>
      </w:pPr>
      <w:r w:rsidRPr="009F7E57">
        <w:rPr>
          <w:rFonts w:ascii="Times New Roman" w:hAnsi="Times New Roman"/>
          <w:b/>
          <w:sz w:val="24"/>
          <w:szCs w:val="24"/>
        </w:rPr>
        <w:t>Задание «Найди определения».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Педагог: </w:t>
      </w:r>
      <w:r w:rsidRPr="009F7E57">
        <w:rPr>
          <w:rFonts w:ascii="Times New Roman" w:hAnsi="Times New Roman"/>
          <w:sz w:val="24"/>
          <w:szCs w:val="24"/>
        </w:rPr>
        <w:t xml:space="preserve">На прошлом занятии мы с вами познакомились с Конституцией РФ, понятием «право» и «обязанность». Сегодня мы продолжим изучение темы «Я и закон», рассмотрим другой немало важный нормативный документ - Гражданский кодекс РФ.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Вам необходимо найти определения следующих терминов в ГК РФ, толковом словаре Ожегова: «правоспособность», «дееспособность»,  «имущественные и гражданские права», «ответственность».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момента рождения до смерти человек обладает правоспособностью.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Правоспособность</w:t>
      </w:r>
      <w:r w:rsidRPr="009F7E57">
        <w:rPr>
          <w:rFonts w:ascii="Times New Roman" w:hAnsi="Times New Roman"/>
          <w:sz w:val="24"/>
          <w:szCs w:val="24"/>
        </w:rPr>
        <w:t xml:space="preserve"> - это способность иметь гражданские права и нести обязанности. В содержание правоспособности входит право владеть имуществом, заниматься предпринимательской и любой другой деятельностью, совершать любые не противоречащие закону сделки и т.д.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Однако для того, чтобы полностью самостоятельно осуществлять свои права и исполнять обязанности, связанные с ними, необходимо быть дееспособным.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Дееспособность </w:t>
      </w:r>
      <w:r w:rsidRPr="009F7E57">
        <w:rPr>
          <w:rFonts w:ascii="Times New Roman" w:hAnsi="Times New Roman"/>
          <w:sz w:val="24"/>
          <w:szCs w:val="24"/>
        </w:rPr>
        <w:t>- это способность гражданина своими действиями приобретать и осуществлять гражданские права, создавать для себя гражданские обязанности и исполнять их.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Дееспособность в полном объеме возникает только с наступлением совершеннолетия, то есть с 18-летнего возраста. Граждане, достигшие 14 лет, являются относительно дееспособными. Это означает, что они имеют право вполне самостоятельно совершать ряд сделок (мелкие бытовые сделки, сделки, направленные на безвозмездное получение выгоды, не требующие нотариального удостоверения либо государственной регистрации и т. д.) и вправе самостоятельно, без согласия усыновителей, попечителей осуществлять следующие действия: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распоряжаться своим заработком, стипендией и иными доходами;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 соответствии с законом вносить вклады в кредитные учреждения и распоряжаться ими.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Законом предусмотрено два случая наступления полной дееспособности до достижения 18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при вступлении в брак до достижения I8 лет несовершеннолетний приобретает дееспособность в полном объеме. При расторжении брака дееспособность, приобретенная таким образом, со</w:t>
      </w:r>
      <w:r w:rsidRPr="009F7E57">
        <w:rPr>
          <w:rFonts w:ascii="Times New Roman" w:hAnsi="Times New Roman"/>
          <w:sz w:val="24"/>
          <w:szCs w:val="24"/>
        </w:rPr>
        <w:softHyphen/>
        <w:t>храняется в полном объеме;</w:t>
      </w:r>
    </w:p>
    <w:p w:rsidR="00B5338E" w:rsidRPr="009F7E57" w:rsidRDefault="00B5338E" w:rsidP="009F7E57">
      <w:pPr>
        <w:tabs>
          <w:tab w:val="num" w:pos="600"/>
        </w:tabs>
        <w:spacing w:after="0"/>
        <w:ind w:firstLine="540"/>
        <w:jc w:val="both"/>
        <w:rPr>
          <w:rFonts w:ascii="Times New Roman" w:hAnsi="Times New Roman"/>
          <w:sz w:val="24"/>
          <w:szCs w:val="24"/>
        </w:rPr>
      </w:pPr>
      <w:r w:rsidRPr="009F7E57">
        <w:rPr>
          <w:rFonts w:ascii="Times New Roman" w:hAnsi="Times New Roman"/>
          <w:b/>
          <w:sz w:val="24"/>
          <w:szCs w:val="24"/>
        </w:rPr>
        <w:t>- эмансипация</w:t>
      </w:r>
      <w:r w:rsidRPr="009F7E57">
        <w:rPr>
          <w:rFonts w:ascii="Times New Roman" w:hAnsi="Times New Roman"/>
          <w:sz w:val="24"/>
          <w:szCs w:val="24"/>
        </w:rPr>
        <w:t xml:space="preserve"> - объявление несовершеннолетнего полностью дееспособным.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Имущественные права</w:t>
      </w:r>
      <w:r w:rsidRPr="009F7E57">
        <w:rPr>
          <w:rFonts w:ascii="Times New Roman" w:hAnsi="Times New Roman"/>
          <w:sz w:val="24"/>
          <w:szCs w:val="24"/>
        </w:rPr>
        <w:t xml:space="preserve"> - юридически закрепленные права юридических и физических лиц владеть, распоряжаться и пользоваться определенными имущественными ценностями, правовая фиксация принадлежности имущественной ценности конкретному лицу.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Гражданское право</w:t>
      </w:r>
      <w:r w:rsidRPr="009F7E57">
        <w:rPr>
          <w:rFonts w:ascii="Times New Roman" w:hAnsi="Times New Roman"/>
          <w:sz w:val="24"/>
          <w:szCs w:val="24"/>
        </w:rPr>
        <w:t xml:space="preserve"> - это система правовых норм, регу</w:t>
      </w:r>
      <w:r w:rsidRPr="009F7E57">
        <w:rPr>
          <w:rFonts w:ascii="Times New Roman" w:hAnsi="Times New Roman"/>
          <w:sz w:val="24"/>
          <w:szCs w:val="24"/>
        </w:rPr>
        <w:softHyphen/>
        <w:t>лирующих имущественные, а также связанные и некоторые не связан</w:t>
      </w:r>
      <w:r w:rsidRPr="009F7E57">
        <w:rPr>
          <w:rFonts w:ascii="Times New Roman" w:hAnsi="Times New Roman"/>
          <w:sz w:val="24"/>
          <w:szCs w:val="24"/>
        </w:rPr>
        <w:softHyphen/>
        <w:t>ные с ними личные неимущественные отношения, основанные на не</w:t>
      </w:r>
      <w:r w:rsidRPr="009F7E57">
        <w:rPr>
          <w:rFonts w:ascii="Times New Roman" w:hAnsi="Times New Roman"/>
          <w:sz w:val="24"/>
          <w:szCs w:val="24"/>
        </w:rPr>
        <w:softHyphen/>
        <w:t>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и интересов, а также нор</w:t>
      </w:r>
      <w:r w:rsidRPr="009F7E57">
        <w:rPr>
          <w:rFonts w:ascii="Times New Roman" w:hAnsi="Times New Roman"/>
          <w:sz w:val="24"/>
          <w:szCs w:val="24"/>
        </w:rPr>
        <w:softHyphen/>
        <w:t>мального развития экономических отношений в обществе.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Ответственность</w:t>
      </w:r>
      <w:r w:rsidRPr="009F7E57">
        <w:rPr>
          <w:rFonts w:ascii="Times New Roman" w:hAnsi="Times New Roman"/>
          <w:sz w:val="24"/>
          <w:szCs w:val="24"/>
        </w:rPr>
        <w:t xml:space="preserve"> - определенный уровень негативных последствий для субъекта в случае нарушения им установленных требований.</w:t>
      </w:r>
    </w:p>
    <w:p w:rsidR="00B5338E" w:rsidRPr="009F7E57" w:rsidRDefault="00B5338E" w:rsidP="009F7E57">
      <w:pPr>
        <w:spacing w:after="0"/>
        <w:ind w:left="786"/>
        <w:jc w:val="both"/>
        <w:rPr>
          <w:rFonts w:ascii="Times New Roman" w:hAnsi="Times New Roman"/>
          <w:b/>
          <w:sz w:val="24"/>
          <w:szCs w:val="24"/>
        </w:rPr>
      </w:pPr>
    </w:p>
    <w:p w:rsidR="00B5338E" w:rsidRPr="009F7E57" w:rsidRDefault="00B5338E" w:rsidP="009F7E57">
      <w:pPr>
        <w:numPr>
          <w:ilvl w:val="0"/>
          <w:numId w:val="203"/>
        </w:numPr>
        <w:spacing w:after="0" w:line="240" w:lineRule="auto"/>
        <w:jc w:val="both"/>
        <w:rPr>
          <w:rFonts w:ascii="Times New Roman" w:hAnsi="Times New Roman"/>
          <w:b/>
          <w:sz w:val="24"/>
          <w:szCs w:val="24"/>
        </w:rPr>
      </w:pPr>
      <w:r w:rsidRPr="009F7E57">
        <w:rPr>
          <w:rFonts w:ascii="Times New Roman" w:hAnsi="Times New Roman"/>
          <w:b/>
          <w:sz w:val="24"/>
          <w:szCs w:val="24"/>
        </w:rPr>
        <w:t>Игра «Меню» (ответы на вопросы с использованием дидактического материала в виде карточек с извлечениями из законов РФ о правоспособности и дееспособности):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Педагог делит ребят по 2-3 человека, объединяя, таким образом, в группы, раздает 15 карточек с извлечением из законов РФ о право-, дееспособности. В течение 5 минут участники изучают тексты. Затем задаются вопросы: «С какого возраста это возможно» У кого имеется карточка с ответом, докладывает всем ребятам.</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Карточки: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1.Частичная дееспособность (с14 до 18 лет) означает, что несовершеннолетние могут осуществлять сделки только с письменного одобрения родителями, усыновителями или попечителями.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2.От 14 до 18 лет самостоятельно можно: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 распоряжаться своим заработком, стипендией и иными доходами;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 иметь авторские права;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 вносить вклады в кредитные учреждения и распоряжаться ими;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 совершать мелкие бытовые сделки.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3.С 16 лет можно быть членом кооператива.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4.От 14 до 18 самостоятельно несут имущественную ответственность по сделкам  и за нанесённый вред.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5.В 16 лет можно быть объявленным эмансипированным, т.е. полностью дееспособным, если работаешь по контракту или занимаешься                       предпринимательством, а также вступил в брак.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6.Малолетние в возрасте от 6 до 14 лет вправе самостоятельно совершать мелкие бытовые сделки.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7</w:t>
      </w:r>
      <w:r w:rsidRPr="009F7E57">
        <w:rPr>
          <w:rFonts w:ascii="Times New Roman" w:hAnsi="Times New Roman"/>
          <w:sz w:val="24"/>
          <w:szCs w:val="24"/>
        </w:rPr>
        <w:t>.За вред, причинённый малолетними (с 6 до 14 лет), отвечают их родители, опекуны или усыновители.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8.В случае, когда у несовершеннолетнего в возрасте от 14 до 18 лет нет средств  по возмещению причинённого им вреда, вред должен быть возмещён родителями, усыновителями или попечителями.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9.Административная ответственность ( в виде штрафа, предупреждения) наступает с 16 лет за: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мелкие хищения;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правонарушения с использованием транспортных средств;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правонарушения с применением огнестрельного оружия, боеприпасов;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мелкое хулиганство;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злостное неповиновение сотруднику милиции;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появление в пьяном виде в общественных местах;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употребление наркотических средств в общественных местах и др.;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10.С 14 лет несут уголовную ответственность за совершение следующих преступлений: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убийство;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умышленное причинение тяжкого вреда здоровью или средней тяжести вреда здоровью;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похищение человека;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изнасилование; насильственные действия сексуального характера;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кража, грабёж, разбой;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вымогательство;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неправомерное завладение автомобилем или другим транспортным средством без цели хищения;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терроризм, захват заложников;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заведомо ложное сообщение об акте терроризма;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 хулиганство при отягчающих обстоятельствах;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вандализм.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11.С 16 лет несут уголовную ответственность по всем статьям Уголовного Кодекса РФ. Лишение свободы несовершеннолетним осужденным назначается на срок не более 10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12.Депутатом Думы может быть  избран гражданин РФ, достигший 21 года и имеющий право участвовать в выборах.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13. Граждане РФ имеют право избирать с 18 лет в органы государственной власти.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14. Президентом РФ может быть избран гражданин РФ не моложе 35 лет,  постоянно проживающий в РФ не менее 10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15. Судьями могут быть граждане РФ, достигшие 25 лет, имеющие высшее  юридическое образование, стаж работы по юридической профессии не  менее 5 лет.                                                                                                     </w:t>
      </w:r>
    </w:p>
    <w:p w:rsidR="00B5338E" w:rsidRPr="009F7E57" w:rsidRDefault="00B5338E" w:rsidP="009F7E57">
      <w:pPr>
        <w:spacing w:after="0"/>
        <w:ind w:firstLine="540"/>
        <w:jc w:val="both"/>
        <w:rPr>
          <w:rFonts w:ascii="Times New Roman" w:hAnsi="Times New Roman"/>
          <w:b/>
          <w:sz w:val="24"/>
          <w:szCs w:val="24"/>
        </w:rPr>
      </w:pPr>
      <w:r w:rsidRPr="009F7E57">
        <w:rPr>
          <w:rStyle w:val="c0"/>
          <w:rFonts w:ascii="Times New Roman" w:hAnsi="Times New Roman"/>
          <w:color w:val="444444"/>
          <w:sz w:val="24"/>
          <w:szCs w:val="24"/>
        </w:rPr>
        <w:t>     </w:t>
      </w:r>
      <w:r w:rsidRPr="009F7E57">
        <w:rPr>
          <w:rFonts w:ascii="Times New Roman" w:hAnsi="Times New Roman"/>
          <w:b/>
          <w:sz w:val="24"/>
          <w:szCs w:val="24"/>
        </w:rPr>
        <w:t>Вопросы для игры «Меню».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какого возраста это возможно?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Положить деньги в банк.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Купить тетрадь и ручку.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Продать швейную машинку.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Участвовать в телепередаче.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Забрать братишку из детского сада.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 Вступить в брак.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Брать деньги в долг.</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8. Водить автомобиль.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9. Кататься на мотоцикле.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10. Поехать в путешествие.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11. Напечатать в газете своё стихотворение.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12. Поступить на работу.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13. Участвовать в выборах в думу.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14.Избираться Президентом.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15. Привлекаться за мелкое хулиганство.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16. Привлекаться к уголовной ответственности за вымогательство.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17. Наказываться за неповиновение сотруднику милиции.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18. Оплатить стоимость сломанной парты.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19. Отвечать за преступления по всем статьям Уголовного Кодекса.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20. Вступить в строительный кооператив.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21. Могут объявить о вашей эмансипации.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22. Продать полученный в наследство дом.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23. Быть арестованным.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24. Быть задержанным.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25. Привлекаться к уголовной ответственности.</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left="786"/>
        <w:jc w:val="both"/>
        <w:rPr>
          <w:rFonts w:ascii="Times New Roman" w:hAnsi="Times New Roman"/>
          <w:b/>
          <w:sz w:val="24"/>
          <w:szCs w:val="24"/>
        </w:rPr>
      </w:pPr>
      <w:r w:rsidRPr="009F7E57">
        <w:rPr>
          <w:rFonts w:ascii="Times New Roman" w:hAnsi="Times New Roman"/>
          <w:b/>
          <w:sz w:val="24"/>
          <w:szCs w:val="24"/>
        </w:rPr>
        <w:t>4. Игра «Пирамида правовой активности»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Перед законом все граждане равны. Вспомните, как выглядела Фемида – богиня правосудия. Завязанные глаза, весы в одной руке, меч – в другой. Беспристрастная, справедливая, карающая за преступление…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 всех по закону одинаковые стартовые возможности. А что будет на финише?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Может ли ленивый, безвольный человек стать судьёй, депутатом, президентом?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не занимаешься спортом, часто болеешь, сможешь ли выдержать нагрузки в армии, служить в милиции?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не получил среднего образования, можешь ли обучаться в вузе?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Может ли человек без высшего образования возглавить фирму, банк, завод?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Может ли большое наследство сделать человека полностью свободным?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Защитят ли вас деньги от всех проблем, болезней, обид, обмана, зависти окружающих, конкуренции, пожара, наводнения и др.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Ребята вместе с педагогом оформляют пирамиду правой активности.</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firstLine="540"/>
        <w:jc w:val="center"/>
        <w:rPr>
          <w:rFonts w:ascii="Times New Roman" w:hAnsi="Times New Roman"/>
          <w:sz w:val="24"/>
          <w:szCs w:val="24"/>
        </w:rPr>
      </w:pPr>
      <w:r w:rsidRPr="009F7E57">
        <w:rPr>
          <w:rFonts w:ascii="Times New Roman" w:hAnsi="Times New Roman"/>
          <w:sz w:val="24"/>
          <w:szCs w:val="24"/>
        </w:rPr>
        <w:t>ПИРАМИДА ПРАВОВОЙ АКТИВНОСТИ</w:t>
      </w:r>
    </w:p>
    <w:p w:rsidR="00B5338E" w:rsidRPr="009F7E57" w:rsidRDefault="00B5338E" w:rsidP="009F7E57">
      <w:pPr>
        <w:pStyle w:val="c5"/>
        <w:shd w:val="clear" w:color="auto" w:fill="FFFFFF"/>
        <w:spacing w:before="0" w:after="0" w:line="360" w:lineRule="auto"/>
        <w:jc w:val="center"/>
      </w:pPr>
      <w:r w:rsidRPr="009F7E57">
        <w:t>С 10 лет</w:t>
      </w:r>
    </w:p>
    <w:p w:rsidR="00B5338E" w:rsidRPr="009F7E57" w:rsidRDefault="00B5338E" w:rsidP="009F7E57">
      <w:pPr>
        <w:pStyle w:val="c5"/>
        <w:shd w:val="clear" w:color="auto" w:fill="FFFFFF"/>
        <w:spacing w:before="0" w:after="0" w:line="360" w:lineRule="auto"/>
      </w:pPr>
      <w:r w:rsidRPr="009F7E57">
        <w:t>Право дать согласие на опеку, выбрать с кем  из родителей жить.</w:t>
      </w:r>
    </w:p>
    <w:p w:rsidR="00B5338E" w:rsidRPr="009F7E57" w:rsidRDefault="00B5338E" w:rsidP="009F7E57">
      <w:pPr>
        <w:pStyle w:val="c5"/>
        <w:shd w:val="clear" w:color="auto" w:fill="FFFFFF"/>
        <w:spacing w:before="0" w:after="0" w:line="360" w:lineRule="auto"/>
        <w:jc w:val="center"/>
      </w:pPr>
      <w:r w:rsidRPr="009F7E57">
        <w:t>С 6-7 лет</w:t>
      </w:r>
    </w:p>
    <w:p w:rsidR="00B5338E" w:rsidRPr="009F7E57" w:rsidRDefault="00B5338E" w:rsidP="009F7E57">
      <w:pPr>
        <w:pStyle w:val="c5"/>
        <w:shd w:val="clear" w:color="auto" w:fill="FFFFFF"/>
        <w:spacing w:before="0" w:after="0" w:line="360" w:lineRule="auto"/>
      </w:pPr>
      <w:r w:rsidRPr="009F7E57">
        <w:t>Мелкие бытовые сделки, обучение в школе.</w:t>
      </w:r>
    </w:p>
    <w:p w:rsidR="00B5338E" w:rsidRPr="009F7E57" w:rsidRDefault="00B5338E" w:rsidP="009F7E57">
      <w:pPr>
        <w:pStyle w:val="c3"/>
        <w:shd w:val="clear" w:color="auto" w:fill="FFFFFF"/>
        <w:spacing w:before="0" w:after="0" w:line="360" w:lineRule="auto"/>
        <w:jc w:val="center"/>
      </w:pPr>
      <w:r w:rsidRPr="009F7E57">
        <w:t xml:space="preserve">С 0 лет </w:t>
      </w:r>
    </w:p>
    <w:p w:rsidR="00B5338E" w:rsidRPr="009F7E57" w:rsidRDefault="00B5338E" w:rsidP="009F7E57">
      <w:pPr>
        <w:pStyle w:val="c3"/>
        <w:shd w:val="clear" w:color="auto" w:fill="FFFFFF"/>
        <w:spacing w:before="0" w:after="0" w:line="360" w:lineRule="auto"/>
      </w:pPr>
      <w:r w:rsidRPr="009F7E57">
        <w:t>НАЧАЛО  правоспособности</w:t>
      </w:r>
    </w:p>
    <w:p w:rsidR="00B5338E" w:rsidRPr="009F7E57" w:rsidRDefault="00B5338E" w:rsidP="009F7E57">
      <w:pPr>
        <w:pStyle w:val="c3"/>
        <w:shd w:val="clear" w:color="auto" w:fill="FFFFFF"/>
        <w:spacing w:before="0" w:after="0" w:line="360" w:lineRule="auto"/>
        <w:jc w:val="center"/>
      </w:pPr>
      <w:r w:rsidRPr="009F7E57">
        <w:t>С 35 лет</w:t>
      </w:r>
    </w:p>
    <w:p w:rsidR="00B5338E" w:rsidRPr="009F7E57" w:rsidRDefault="00B5338E" w:rsidP="009F7E57">
      <w:pPr>
        <w:pStyle w:val="c3"/>
        <w:shd w:val="clear" w:color="auto" w:fill="FFFFFF"/>
        <w:spacing w:before="0" w:after="0" w:line="360" w:lineRule="auto"/>
      </w:pPr>
      <w:r w:rsidRPr="009F7E57">
        <w:t>Президент</w:t>
      </w:r>
    </w:p>
    <w:p w:rsidR="00B5338E" w:rsidRPr="009F7E57" w:rsidRDefault="00B5338E" w:rsidP="009F7E57">
      <w:pPr>
        <w:pStyle w:val="c3"/>
        <w:shd w:val="clear" w:color="auto" w:fill="FFFFFF"/>
        <w:spacing w:before="0" w:after="0" w:line="360" w:lineRule="auto"/>
        <w:jc w:val="center"/>
      </w:pPr>
      <w:r w:rsidRPr="009F7E57">
        <w:t>С 25 лет</w:t>
      </w:r>
    </w:p>
    <w:p w:rsidR="00B5338E" w:rsidRPr="009F7E57" w:rsidRDefault="00B5338E" w:rsidP="009F7E57">
      <w:pPr>
        <w:pStyle w:val="c3"/>
        <w:shd w:val="clear" w:color="auto" w:fill="FFFFFF"/>
        <w:spacing w:before="0" w:after="0" w:line="360" w:lineRule="auto"/>
        <w:jc w:val="both"/>
      </w:pPr>
      <w:r w:rsidRPr="009F7E57">
        <w:t>Судья</w:t>
      </w:r>
    </w:p>
    <w:p w:rsidR="00B5338E" w:rsidRPr="009F7E57" w:rsidRDefault="00B5338E" w:rsidP="009F7E57">
      <w:pPr>
        <w:pStyle w:val="c3"/>
        <w:shd w:val="clear" w:color="auto" w:fill="FFFFFF"/>
        <w:spacing w:before="0" w:after="0" w:line="360" w:lineRule="auto"/>
        <w:jc w:val="center"/>
      </w:pPr>
      <w:r w:rsidRPr="009F7E57">
        <w:t>С 21 года</w:t>
      </w:r>
    </w:p>
    <w:p w:rsidR="00B5338E" w:rsidRPr="009F7E57" w:rsidRDefault="00B5338E" w:rsidP="009F7E57">
      <w:pPr>
        <w:pStyle w:val="c3"/>
        <w:shd w:val="clear" w:color="auto" w:fill="FFFFFF"/>
        <w:spacing w:before="0" w:after="0" w:line="360" w:lineRule="auto"/>
        <w:jc w:val="both"/>
      </w:pPr>
      <w:r w:rsidRPr="009F7E57">
        <w:t>Депутат Думы</w:t>
      </w:r>
    </w:p>
    <w:p w:rsidR="00B5338E" w:rsidRPr="009F7E57" w:rsidRDefault="00B5338E" w:rsidP="009F7E57">
      <w:pPr>
        <w:pStyle w:val="c3"/>
        <w:shd w:val="clear" w:color="auto" w:fill="FFFFFF"/>
        <w:spacing w:before="0" w:after="0" w:line="360" w:lineRule="auto"/>
        <w:jc w:val="center"/>
      </w:pPr>
      <w:r w:rsidRPr="009F7E57">
        <w:t>С 18 лет</w:t>
      </w:r>
    </w:p>
    <w:p w:rsidR="00B5338E" w:rsidRPr="009F7E57" w:rsidRDefault="00B5338E" w:rsidP="009F7E57">
      <w:pPr>
        <w:pStyle w:val="c3"/>
        <w:shd w:val="clear" w:color="auto" w:fill="FFFFFF"/>
        <w:spacing w:before="0" w:after="0" w:line="360" w:lineRule="auto"/>
        <w:jc w:val="both"/>
      </w:pPr>
      <w:r w:rsidRPr="009F7E57">
        <w:t>ПОЛНАЯ    ДЕЕСПОСОБНОСТЬ</w:t>
      </w:r>
    </w:p>
    <w:p w:rsidR="00B5338E" w:rsidRPr="009F7E57" w:rsidRDefault="00B5338E" w:rsidP="009F7E57">
      <w:pPr>
        <w:pStyle w:val="c3"/>
        <w:shd w:val="clear" w:color="auto" w:fill="FFFFFF"/>
        <w:spacing w:before="0" w:after="0" w:line="360" w:lineRule="auto"/>
        <w:jc w:val="center"/>
      </w:pPr>
      <w:r w:rsidRPr="009F7E57">
        <w:t>С 16 лет</w:t>
      </w:r>
    </w:p>
    <w:p w:rsidR="00B5338E" w:rsidRPr="009F7E57" w:rsidRDefault="00B5338E" w:rsidP="009F7E57">
      <w:pPr>
        <w:pStyle w:val="c3"/>
        <w:shd w:val="clear" w:color="auto" w:fill="FFFFFF"/>
        <w:spacing w:before="0" w:after="0" w:line="360" w:lineRule="auto"/>
      </w:pPr>
      <w:r w:rsidRPr="009F7E57">
        <w:t>Можно объявить эмансипацию, вступить в кооператив</w:t>
      </w:r>
    </w:p>
    <w:p w:rsidR="00B5338E" w:rsidRPr="009F7E57" w:rsidRDefault="00B5338E" w:rsidP="009F7E57">
      <w:pPr>
        <w:pStyle w:val="c3"/>
        <w:shd w:val="clear" w:color="auto" w:fill="FFFFFF"/>
        <w:spacing w:before="0" w:after="0" w:line="360" w:lineRule="auto"/>
        <w:jc w:val="center"/>
      </w:pPr>
      <w:r w:rsidRPr="009F7E57">
        <w:t>С 14 лет</w:t>
      </w:r>
    </w:p>
    <w:p w:rsidR="00B5338E" w:rsidRPr="009F7E57" w:rsidRDefault="00B5338E" w:rsidP="009F7E57">
      <w:pPr>
        <w:pStyle w:val="c3"/>
        <w:shd w:val="clear" w:color="auto" w:fill="FFFFFF"/>
        <w:spacing w:before="0" w:after="0" w:line="360" w:lineRule="auto"/>
        <w:jc w:val="both"/>
      </w:pPr>
      <w:r w:rsidRPr="009F7E57">
        <w:t>Получить паспорт, отвечать за некоторые преступления, за ущерб, подвергаться принудительным мерам воспитания</w:t>
      </w:r>
    </w:p>
    <w:p w:rsidR="00B5338E" w:rsidRPr="009F7E57" w:rsidRDefault="00B5338E" w:rsidP="009F7E57">
      <w:pPr>
        <w:spacing w:after="0"/>
        <w:jc w:val="center"/>
        <w:rPr>
          <w:rFonts w:ascii="Times New Roman" w:hAnsi="Times New Roman"/>
          <w:b/>
          <w:color w:val="FF0000"/>
          <w:sz w:val="24"/>
          <w:szCs w:val="24"/>
        </w:rPr>
      </w:pPr>
    </w:p>
    <w:p w:rsidR="00B5338E" w:rsidRPr="009F7E57" w:rsidRDefault="00B5338E" w:rsidP="009F7E57">
      <w:pPr>
        <w:spacing w:after="0"/>
        <w:ind w:left="786"/>
        <w:jc w:val="center"/>
        <w:rPr>
          <w:rFonts w:ascii="Times New Roman" w:hAnsi="Times New Roman"/>
          <w:b/>
          <w:sz w:val="24"/>
          <w:szCs w:val="24"/>
        </w:rPr>
      </w:pPr>
      <w:r w:rsidRPr="009F7E57">
        <w:rPr>
          <w:rFonts w:ascii="Times New Roman" w:hAnsi="Times New Roman"/>
          <w:b/>
          <w:sz w:val="24"/>
          <w:szCs w:val="24"/>
        </w:rPr>
        <w:t>Занятие 3.Порядок получения жилой площади. Права несовершеннолетних членов семьи нанимателя жилого помещения. Дополнительные гарантии прав на жилое помещение.</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Жилищным кодексом РФ.</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Разъяснить жилищные права несовершеннолетних;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2.Рассказать о дополнительных гарантиях прав на жилое помещение для несовершеннолетних из числа детей- сирот и детей, оставшихся без попечения родителей;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3. Познакомить с основными юридическими терминами Жилищного кодекса РФ;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Дать представление о жилищных организациях, их деятельности и услугах;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Информировать о том, куда можно обратиться гражданину в случае нарушения его жилищных прав.</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лекция «Мои жилищные права», конкурс - викторина «Жилье мое».</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04"/>
        </w:numPr>
        <w:spacing w:after="0" w:line="240" w:lineRule="auto"/>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spacing w:after="0"/>
        <w:ind w:left="900"/>
        <w:rPr>
          <w:rFonts w:ascii="Times New Roman" w:hAnsi="Times New Roman"/>
          <w:b/>
          <w:sz w:val="24"/>
          <w:szCs w:val="24"/>
        </w:rPr>
      </w:pPr>
    </w:p>
    <w:p w:rsidR="00B5338E" w:rsidRPr="009F7E57" w:rsidRDefault="00B5338E" w:rsidP="009F7E57">
      <w:pPr>
        <w:numPr>
          <w:ilvl w:val="0"/>
          <w:numId w:val="204"/>
        </w:numPr>
        <w:spacing w:after="0" w:line="240" w:lineRule="auto"/>
        <w:rPr>
          <w:rFonts w:ascii="Times New Roman" w:hAnsi="Times New Roman"/>
          <w:b/>
          <w:sz w:val="24"/>
          <w:szCs w:val="24"/>
        </w:rPr>
      </w:pPr>
      <w:r w:rsidRPr="009F7E57">
        <w:rPr>
          <w:rFonts w:ascii="Times New Roman" w:hAnsi="Times New Roman"/>
          <w:b/>
          <w:sz w:val="24"/>
          <w:szCs w:val="24"/>
        </w:rPr>
        <w:t>Лекция «Мои жилищные права»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Государство гарантирует право на жилье, но, получив жилое помещение, ты обязан сохранять его в целости и сохранности, ежемесячно оплачивать коммунальные платежи за квартиру, электричество, газ, воду, телефон и т. д. Не выполняя основных требований, ты можешь лишиться  права на жилье (статья 40 Конституция Российской Федерации, статья  153, 155 Жилищного Кодекса Российской Федерации от 29.12.2004 № 188-ФЗ, статья 8 Федерального закона от 21.12.1996 №159-ФЗ).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Помните, что как только Вам исполнится 23 года,  Вы перестаете относиться к категории лиц из числа детей-сирот и детей, оставшихся без попечения родителей,  и теряете льготу на внеочередное получение жилья, т.е. сможете  встать в очередь на получение жилья только на общих основаниях.</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Жилье после выпуска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ты был направлен в детский дом, и жилье за тобой не сохранялось, то по окончании учебы в государственном образовательном учреждении государство обязано обеспечить тебя отдельным  жилым помещением вне очереди.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Дети-сироты и дети, оставшиеся без попечения родителей, а также дети, находящиеся под опекой (попечительством), не имеющие закрепленного жилого помещения, после окончания пребывания в образовательном учреждении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Российской Федерации, либо после возвращения из учреждений, исполняющих наказание в виде лишения свободы, обеспечиваются органами исполнительной власти по месту жительства вне очереди жилой площадью не ниже установленных социальных норм (статья 8 Федерального закона от 21.12.1996 №159-ФЗ).</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Согласно статьи 8 Федерального закона Российской Федерации «О дополнительных гарантиях по социальной защите детей-сирот и детей, оставшихся без попечения родителей» от 21.12.1996 №159-ФЗ, дети-сироты и дети, оставшиеся без попечения родителей, а также дети, находящиеся под опекой (попечительством), имевшие закрепленное жилое помещение, сохраняют на него право на весь период пребывания в образовательном учреждении или учреждении социального обслуживания населения, а также в учреждениях всех видов профессионального образования независимо от форм собственности, на период службы в рядах Вооруженных Сил Российской Федерации, на период нахождения в учреждениях, исполняющих наказание в виде лишения свободы.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ты хочешь получить жилье сразу же по выходу из образовательного учреждения, то тебе необходимо обратиться к  администрации учреждения, которое поможет собрать тебе все необходимые документы и направить их в уполномоченный орган.</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Порядок предоставления жилых помещений по договорам социального найма детям-сиротам.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Жилые помещения по договорам социального найма предоставляются детям-сиротам по их заявлению, поданному в уполномоченный орган. Необходимо написать заявление о предоставлении жилого помещения и приложить следующие документы: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документ, удостоверяющий личность;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документы, подтверждающие окончание пребывания в образовательном учреждении или учреждении социального обслуживания, учреждениях всех видов профессионального образования независимо от форм собственности, либо окончание службы в рядах Вооруженных Сил Российской Федерации, либо возвращение из учреждений, исполняющих наказание в виде лишения свободы;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случае приобретения в установленном порядке полной дееспособности до достижения совершеннолетия, - решение органа опеки и попечительства или решение суда об объявлении несовершеннолетнего полностью дееспособным либо свидетельство о заключении брака;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справку органа опеки и попечительства об отсутствии закрепленного жилого помещения;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документы, выданные органами, осуществляющими государственную регистрацию прав на недвижимое имущество и сделок с ним, и органами, осуществляющими техническую инвентаризацию, подтверждающие отсутствие жилых помещений в собственности;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справку органа местного самоуправления о состоянии на учете в качестве нуждающегося в жилом помещении с указанием даты постановки на учет и основания признания нуждающимся в жилом помещении, предоставляемом по договору социального найма.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Какое жилье тебе должны предоставить?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Это жилое помещение может быть комнатой или квартирой. Государство должно учитывать твое состояние здоровья. Обращаем твоё внимание, что ты не должен вселяться в аварийное жилое помещение, а также в одну комнату разнополых лиц, кроме супругов.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тебе предоставляют комнату, выясни, кто будет твоим соседом (соседкой). Не связаны ли они с криминальной средой, не страдают ли психическими заболеваниями, алкоголизмом, наркоманией; сможешь ли ты проживать в коммунальной квартире (с учетом твоего возраста) с такими лицами.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Обязательно выясни, не претендуют ли твои соседи на присоединение комнаты или на ее выкуп.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Проверка жилья, предоставляемого государством после выпуска должна производиться твоими попечителями (сотрудниками учреждения) с твоим участием. </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Как узнать, закреплено ли за тобой жилое помещение?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твоем личном деле, хранящемся в учреждении, имеется решение исполнительных органов о помещении тебя в государственное детское учреждение, где обязательно указано, закреплено ли за тобой жилое помещение или ты такового не имеешь.</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Как отделить себе изолированное жилье, если размер квартиры позволяет сделать это, и ты не хочешь жить одной семьей с родственниками?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Ты вправе требовать в суде заключения отдельного договора социального найма на изолированное жилое помещение в пределах квартиры, которое ты фактически занимаешь или которое соответствует твоей доле.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Пример.  В 3-х или 4-х комнатной квартире ты занимаешь одну из изолированных комнат, пользуясь ею единолично, врезал в дверь замок с общего согласия, другими комнатами не пользуешься. Все вместе подайте заявление в жилищные органы о разделе квартиры по взаимному согласию. Если тебе будет отказано,  отказ может быть обжалован в суде. Обжаловать в суде можно и отказ других проживающих, достигших 18 лет. Если разделить квартиру невозможно (нет изолированной комнаты, совмещенный санузел, кухня менее 5 кв. м), у тебя есть право подобрать варианты обмена для себя и тех, кто живет с тобой, и предложить обмен в добровольном порядке. Таких вариантов ты можешь подобрать несколько, а можешь ограничиться и одним: главное - учесть пожелания всех участников обмена. Если же ты пришел к выводу, что согласия на обмен не получишь, даже с одним вариантом, не ухудшающим жилищные условия других жильцов квартиры, ты вправе обратиться в суд с иском о произведении обмена. В этом случае тебе необходимо собрать все документы (домовую книгу, копии финансово-лицевых счетов, поэтажные планы, документы о семейных отношениях и др.).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Обмен жилыми помещениями по договорам социального найма не допускается если: к нанимателю обмениваемого жилого помещения предъявлен иск о расторжении или об изменении договора социального найма жилого помещения; право пользования обмениваемым жилым помещением оспаривается в судебном порядке; обмениваемое жилое помещение признано непригодным для проживания; принято решение о сносе дома или его переоборудовании для использования в других целях; принято решение о капитальном ремонте дома с переустройством и (или) перепланировкой; вселяется гражданин, страдающий одной из тяжелых форм хронических заболеваний. Обмен жилыми помещениями предоставляется с согласия наймодателей на основании договора об обмене жилыми помещениями.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Отказ наймодателя в даче согласия на обмен может быть обжалован в судебном порядке. (статьи 73,74 Жилищный кодекс Российской Федерации)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Если дом, где ты получил жилье, решили сносить...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тебе известно, что твой дом подлежит сносу, то должен помнить следующее: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если твоя жилая площадь муниципальная, новое жилье при выселении по размерам не должно быть меньше того, из которого тебя выселяют. Вместе с тем, размер предлагаемого помещения должен быть таков, чтобы ты, получив его, не мог быть вновь признан нуждающимся в улучшении жилищных условий.;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даже если ты проживал в неблагоустроенном жилом помещении и не имел необходимых коммунальных удобств, предлагаемое помещение должно быть благоустроенным применительно к местности, где ты живешь, а также отвечать санитарным и техническим требованиям жилых помещений;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вновь предоставляемое жилое помещение должно находиться в том же населенном пункте (статьи 86, 87, 89 Жилищный Кодекс Российской Федерации). </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Компенсация расходов на  ремонт жилого помещения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соответствии с законом Иркутской области от 17.12.2008г. №107-ОЗ с 01.01.2013 года у тебя появляется возможность получить компенсацию за ремонт своего жилого помещения на следующих условиях: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компенсация предоставляется в случае понесенных расходов тобою в возрасте до 19 лет включительно в связи с ремонтом жилого помещения, принадлежащего тебе на праве собственности.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компенсация расходов предоставляется однократно в размере произведенных на ремонт затрат, но не более 100 000 рублей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Ты, вправе обратиться в уполномоченный орган за предоставлением компенсации расходов в возрасте до 19 лет включительно.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Не предоставляется компенсация расходов на ремонт следующих жилых помещений: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признанных в установленном порядке непригодными для проживания;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в многоквартирных домах, признанных в установленном порядке аварийными и подлежащими сносу или реконструкции;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w:t>
      </w:r>
      <w:r w:rsidRPr="009F7E57">
        <w:rPr>
          <w:rFonts w:ascii="Times New Roman" w:hAnsi="Times New Roman"/>
          <w:sz w:val="24"/>
          <w:szCs w:val="24"/>
        </w:rPr>
        <w:tab/>
        <w:t xml:space="preserve"> принадлежащих на праве общей собственности лицам из числа детей-сирот и детей, оставшихся без попечения родителей, и иным лицам, не относящимся к детям-сиротам и детям, оставшимся без попечения родителей, лицам из числа детей-сирот и детей, оставшихся без попечения родителей.</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numPr>
          <w:ilvl w:val="0"/>
          <w:numId w:val="204"/>
        </w:numPr>
        <w:spacing w:after="0" w:line="240" w:lineRule="auto"/>
        <w:jc w:val="both"/>
        <w:rPr>
          <w:rFonts w:ascii="Times New Roman" w:hAnsi="Times New Roman"/>
          <w:b/>
          <w:sz w:val="24"/>
          <w:szCs w:val="24"/>
        </w:rPr>
      </w:pPr>
      <w:r w:rsidRPr="009F7E57">
        <w:rPr>
          <w:rFonts w:ascii="Times New Roman" w:hAnsi="Times New Roman"/>
          <w:b/>
          <w:sz w:val="24"/>
          <w:szCs w:val="24"/>
        </w:rPr>
        <w:t>Конкурс - викторина «Жилье мое»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Педагог делит ребят на две группы, выбирает экспертов. Команды должны ответить на следующие вопросы: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-Что дает приватизация жилья, и стоит ли приватизировать квартиру?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-Куда нужно обращаться сироте, чтобы встать на льготную очередь для внеочередного получения жилья?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-Как арендовать жилье?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Эксперты оценивают команды и подводят итоги.</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numPr>
          <w:ilvl w:val="0"/>
          <w:numId w:val="204"/>
        </w:numPr>
        <w:spacing w:after="0" w:line="240" w:lineRule="auto"/>
        <w:jc w:val="both"/>
        <w:rPr>
          <w:rFonts w:ascii="Times New Roman" w:hAnsi="Times New Roman"/>
          <w:b/>
          <w:sz w:val="24"/>
          <w:szCs w:val="24"/>
        </w:rPr>
      </w:pPr>
      <w:r w:rsidRPr="009F7E57">
        <w:rPr>
          <w:rFonts w:ascii="Times New Roman" w:hAnsi="Times New Roman"/>
          <w:b/>
          <w:sz w:val="24"/>
          <w:szCs w:val="24"/>
        </w:rPr>
        <w:t>Заключительное слово педагога</w:t>
      </w:r>
    </w:p>
    <w:p w:rsidR="00B5338E" w:rsidRPr="009F7E57" w:rsidRDefault="00B5338E" w:rsidP="009F7E57">
      <w:pPr>
        <w:pStyle w:val="ListParagraph"/>
        <w:spacing w:after="0"/>
        <w:rPr>
          <w:rFonts w:ascii="Times New Roman" w:hAnsi="Times New Roman"/>
          <w:b/>
          <w:sz w:val="24"/>
          <w:szCs w:val="24"/>
        </w:rPr>
      </w:pP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pStyle w:val="ListParagraph"/>
        <w:spacing w:after="0"/>
        <w:ind w:left="0"/>
        <w:rPr>
          <w:rFonts w:ascii="Times New Roman" w:hAnsi="Times New Roman"/>
          <w:b/>
          <w:sz w:val="24"/>
          <w:szCs w:val="24"/>
        </w:rPr>
      </w:pPr>
    </w:p>
    <w:p w:rsidR="00B5338E" w:rsidRPr="009F7E57" w:rsidRDefault="00B5338E" w:rsidP="009F7E57">
      <w:pPr>
        <w:spacing w:after="0"/>
        <w:ind w:left="720"/>
        <w:jc w:val="center"/>
        <w:rPr>
          <w:rFonts w:ascii="Times New Roman" w:hAnsi="Times New Roman"/>
          <w:b/>
          <w:sz w:val="24"/>
          <w:szCs w:val="24"/>
        </w:rPr>
      </w:pPr>
      <w:r w:rsidRPr="009F7E57">
        <w:rPr>
          <w:rFonts w:ascii="Times New Roman" w:hAnsi="Times New Roman"/>
          <w:b/>
          <w:sz w:val="24"/>
          <w:szCs w:val="24"/>
        </w:rPr>
        <w:t>Занятие 4. Права на труд и его реализации. Трудовые права несовершеннолетних. Трудовая дисциплина.</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Трудовым кодексом РФ.</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Дать определения терминам «трудовые права»,  «дополнительные гарантии реализации права на труд работников до 18 лет», «трудовая дисциплина», «дисциплинарная ответственность», «трудовой договор»;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дать представление о пакете документов, необходимых для трудоустройства или обращения в ЦЗН.</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лекция «Трудовые права и трудовая дисциплина», экскурсия в отдел кадров предприятия/ учреждения.</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05"/>
        </w:numPr>
        <w:spacing w:after="0" w:line="240" w:lineRule="auto"/>
        <w:rPr>
          <w:rFonts w:ascii="Times New Roman" w:hAnsi="Times New Roman"/>
          <w:b/>
          <w:sz w:val="24"/>
          <w:szCs w:val="24"/>
        </w:rPr>
      </w:pPr>
      <w:r w:rsidRPr="009F7E57">
        <w:rPr>
          <w:rFonts w:ascii="Times New Roman" w:hAnsi="Times New Roman"/>
          <w:b/>
          <w:sz w:val="24"/>
          <w:szCs w:val="24"/>
        </w:rPr>
        <w:t>Лекция «Трудовые права и трудовая дисциплина»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w:t>
      </w:r>
      <w:r w:rsidRPr="009F7E57">
        <w:rPr>
          <w:rFonts w:ascii="Times New Roman" w:hAnsi="Times New Roman"/>
          <w:bCs/>
          <w:sz w:val="24"/>
          <w:szCs w:val="24"/>
        </w:rPr>
        <w:t>аждый человек имеет право свободно распоряжаться своими способностями к труду</w:t>
      </w:r>
      <w:r w:rsidRPr="009F7E57">
        <w:rPr>
          <w:rFonts w:ascii="Times New Roman" w:hAnsi="Times New Roman"/>
          <w:sz w:val="24"/>
          <w:szCs w:val="24"/>
        </w:rPr>
        <w:t xml:space="preserve">, выбирать себе род занятий и профессию. Вступая в какие-либо трудовые отношения, ты приобретаешь статус работника, и, следовательно, наделяешься соответствующими правами и обязанностями.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rPr>
        <w:t>По общему правилу ты не можешь быть принят на работу до достижения возраста 16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rPr>
        <w:t xml:space="preserve">Но из всех правил есть свои исключения. Так, если тебе: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w:t>
      </w:r>
      <w:r w:rsidRPr="009F7E57">
        <w:rPr>
          <w:rFonts w:ascii="Times New Roman" w:hAnsi="Times New Roman"/>
          <w:b/>
          <w:bCs/>
          <w:sz w:val="24"/>
          <w:szCs w:val="24"/>
        </w:rPr>
        <w:t xml:space="preserve">15 </w:t>
      </w:r>
      <w:r w:rsidRPr="009F7E57">
        <w:rPr>
          <w:rFonts w:ascii="Times New Roman" w:hAnsi="Times New Roman"/>
          <w:sz w:val="24"/>
          <w:szCs w:val="24"/>
        </w:rPr>
        <w:t>и ты учишься в школе или в ином учебном заведении, то можешь выполнять легкий труд, если он не вредит твоему здоровью и не мешает твоему обучению в школе или в ином учебном заведении.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w:t>
      </w:r>
      <w:r w:rsidRPr="009F7E57">
        <w:rPr>
          <w:rFonts w:ascii="Times New Roman" w:hAnsi="Times New Roman"/>
          <w:b/>
          <w:bCs/>
          <w:sz w:val="24"/>
          <w:szCs w:val="24"/>
        </w:rPr>
        <w:t>14</w:t>
      </w:r>
      <w:r w:rsidRPr="009F7E57">
        <w:rPr>
          <w:rFonts w:ascii="Times New Roman" w:hAnsi="Times New Roman"/>
          <w:sz w:val="24"/>
          <w:szCs w:val="24"/>
        </w:rPr>
        <w:t>, то ты также может выполнять легкий труд, но только с согласия родителей (попечителей) и органов опеки и попечительства.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Если тебе нет еще 14,</w:t>
      </w:r>
      <w:r w:rsidRPr="009F7E57">
        <w:rPr>
          <w:rFonts w:ascii="Times New Roman" w:hAnsi="Times New Roman"/>
          <w:sz w:val="24"/>
          <w:szCs w:val="24"/>
        </w:rPr>
        <w:t xml:space="preserve"> но очень хочется работать, то единственное место, где ты можешь устроиться (с согласия родителей (опекунов), органов опеки и попечительства и если данная работа не будет наносить ущерба твоему здоровью и нравственному развитию) - в организациях кинематографии, театрах, театральных и концертных организациях, цирках. Кроме того, трудовой договор (документ, в котором указаны все твои права и обязанности, в связи с выполняемой работой) будут подписывать твои родители (опекуны).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Кроме того, чтобы ты был принят на работу, необходимо пройти обязательный предварительный медицинский осмотр.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 xml:space="preserve">Если тебе от 14 до 18 лет, и ты очень хочешь устроиться на работу, </w:t>
      </w:r>
      <w:r w:rsidRPr="009F7E57">
        <w:rPr>
          <w:rFonts w:ascii="Times New Roman" w:hAnsi="Times New Roman"/>
          <w:bCs/>
          <w:sz w:val="24"/>
          <w:szCs w:val="24"/>
        </w:rPr>
        <w:t>то государство может предоставить тебе услуги по организации твоего временного трудоустройства в свободное от учебы время.</w:t>
      </w:r>
      <w:r w:rsidRPr="009F7E57">
        <w:rPr>
          <w:rFonts w:ascii="Times New Roman" w:hAnsi="Times New Roman"/>
          <w:sz w:val="24"/>
          <w:szCs w:val="24"/>
        </w:rPr>
        <w:t xml:space="preserve"> Для этого необходимо обратиться в государственную службу занятости населения (в каждом районе города своя, адреса указаны ниже).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Cs/>
          <w:sz w:val="24"/>
          <w:szCs w:val="24"/>
        </w:rPr>
        <w:t>Настал день и ты вступил в трудовые отношения (т.е. заключил трудовой договор). Какими дополнительные правами и льготами ты можешь быть наделен как несовершеннолетний?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по общему правилу при заключении трудового договора может быть предусмотрено условие об испытании работника в целях проверки его соответствия поручаемой работе, но так как ты несовершеннолетний, то испытательный срок не может быть установлен.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продолжительность твоего рабочего дня, если тебе от 15 до 16 лет не может быть больше 5 часов в день, если ты старше 16 лет, то 7 часов в день, если ты учишься и совмещаешь работу и учебу, то в возрасте от 14 до 16 - 2,5 часа в день, а от 16 до 18 - 4 часа в день. Кроме того, нельзя забывать, что продолжительность твоего рабочего времени в неделю в возрасте до 16 лет - не может быть более 24 часов, а от 16 до 18 лет - 35 часов.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оплата твоего труда будет проводиться с учетом продолжительности рабочего дня, но если ты будешь хорошо работать, и работодатель это заметит, то он может за счет собственных средств произвести доплату.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по общему правилу ежегодный оплачиваемый отпуск должен предоставляться работнику ежегодно. Право на использование отпуска за первый год работы возникает у работника по истечению 6 месяцев его непрерывной работы, но так как ты несовершеннолетний, то тебе могут предоставить отпуск по твоему заявлению и до истечения 6 месяцев.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Если вдруг работодатель скажет, что ты не соответствуешь каким-либо требованиям, он не может тебя уволить без согласия государственной инспекции труда и комиссии по делам несовершеннолетних и защите их прав.</w:t>
      </w:r>
      <w:r w:rsidRPr="009F7E57">
        <w:rPr>
          <w:rFonts w:ascii="Times New Roman" w:hAnsi="Times New Roman"/>
          <w:sz w:val="24"/>
          <w:szCs w:val="24"/>
        </w:rPr>
        <w:br/>
        <w:t>Кроме того, тебя не могут заставить работать 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тяжелых работах;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подземных работах;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работах с вредными условиями труда;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работах в ночное время;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сверхурочных работах;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работах, выполняемых вахтовым методом.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твоя работа связана с подъемом и перемещением тяжестей вручную, то для твоего работодателя существуют определенные правила о количестве груза, который ты можешь поднимать, в зависимости от твоего возраста.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Важным институтом </w:t>
      </w:r>
      <w:hyperlink r:id="rId49" w:tooltip="Трудовое право" w:history="1">
        <w:r w:rsidRPr="009F7E57">
          <w:rPr>
            <w:rFonts w:ascii="Times New Roman" w:hAnsi="Times New Roman"/>
            <w:sz w:val="24"/>
            <w:szCs w:val="24"/>
          </w:rPr>
          <w:t>трудового права</w:t>
        </w:r>
      </w:hyperlink>
      <w:r w:rsidRPr="009F7E57">
        <w:rPr>
          <w:rFonts w:ascii="Times New Roman" w:hAnsi="Times New Roman"/>
          <w:sz w:val="24"/>
          <w:szCs w:val="24"/>
        </w:rPr>
        <w:t xml:space="preserve"> является трудовая дисциплина (дисциплина труда). Она выступает необходимым условием всякой общей работы.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Трудовая дисциплина</w:t>
      </w:r>
      <w:r w:rsidRPr="009F7E57">
        <w:rPr>
          <w:rFonts w:ascii="Times New Roman" w:hAnsi="Times New Roman"/>
          <w:sz w:val="24"/>
          <w:szCs w:val="24"/>
        </w:rPr>
        <w:t xml:space="preserve"> — представляет собой совокупность норм и правил поведения работников в процессе коллективного </w:t>
      </w:r>
      <w:hyperlink r:id="rId50" w:tooltip="Труд" w:history="1">
        <w:r w:rsidRPr="009F7E57">
          <w:rPr>
            <w:rFonts w:ascii="Times New Roman" w:hAnsi="Times New Roman"/>
            <w:sz w:val="24"/>
            <w:szCs w:val="24"/>
          </w:rPr>
          <w:t>труда</w:t>
        </w:r>
      </w:hyperlink>
      <w:r w:rsidRPr="009F7E57">
        <w:rPr>
          <w:rFonts w:ascii="Times New Roman" w:hAnsi="Times New Roman"/>
          <w:sz w:val="24"/>
          <w:szCs w:val="24"/>
        </w:rPr>
        <w:t xml:space="preserve">. </w:t>
      </w:r>
    </w:p>
    <w:p w:rsidR="00B5338E" w:rsidRPr="009F7E57" w:rsidRDefault="00B5338E" w:rsidP="009F7E57">
      <w:pPr>
        <w:spacing w:after="0"/>
        <w:ind w:firstLine="540"/>
        <w:jc w:val="both"/>
        <w:rPr>
          <w:rFonts w:ascii="Times New Roman" w:hAnsi="Times New Roman"/>
          <w:b/>
          <w:bCs/>
          <w:sz w:val="24"/>
          <w:szCs w:val="24"/>
        </w:rPr>
      </w:pPr>
      <w:r w:rsidRPr="009F7E57">
        <w:rPr>
          <w:rFonts w:ascii="Times New Roman" w:hAnsi="Times New Roman"/>
          <w:sz w:val="24"/>
          <w:szCs w:val="24"/>
        </w:rPr>
        <w:t>Любой рабочий коллектив подчиняется трудовому распорядку. Трудовой распорядок определяется правилами внутреннею трудового распорядка.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Правила внутреннего трудового распорядка организации</w:t>
      </w:r>
      <w:r w:rsidRPr="009F7E57">
        <w:rPr>
          <w:rFonts w:ascii="Times New Roman" w:hAnsi="Times New Roman"/>
          <w:sz w:val="24"/>
          <w:szCs w:val="24"/>
        </w:rPr>
        <w:t xml:space="preserve"> — локальный нормативный акт организации,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За образцовое выполнение своих трудовых обязанностей, повышения производительности труда, инициативность и др. профессиональные успехи применяются </w:t>
      </w:r>
      <w:r w:rsidRPr="009F7E57">
        <w:rPr>
          <w:rFonts w:ascii="Times New Roman" w:hAnsi="Times New Roman"/>
          <w:b/>
          <w:sz w:val="24"/>
          <w:szCs w:val="24"/>
        </w:rPr>
        <w:t xml:space="preserve">меры поощрения: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объявление благодарности;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премирование;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награждение почетной грамотой.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Нарушение трудовой дисциплины</w:t>
      </w:r>
      <w:r w:rsidRPr="009F7E57">
        <w:rPr>
          <w:rFonts w:ascii="Times New Roman" w:hAnsi="Times New Roman"/>
          <w:sz w:val="24"/>
          <w:szCs w:val="24"/>
        </w:rPr>
        <w:t xml:space="preserve">, т.е. неисполнение по вине работника возложенных на него трудовых обязанностей, а также нарушение настоящих правил, влечет за собой применение мер дисциплинарного взыскания: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замечание;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выговор;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увольнение на соответствующих основаниях.</w:t>
      </w:r>
    </w:p>
    <w:p w:rsidR="00B5338E" w:rsidRPr="009F7E57" w:rsidRDefault="00B5338E" w:rsidP="009F7E57">
      <w:pPr>
        <w:spacing w:after="0"/>
        <w:jc w:val="both"/>
        <w:rPr>
          <w:rFonts w:ascii="Times New Roman" w:hAnsi="Times New Roman"/>
          <w:sz w:val="24"/>
          <w:szCs w:val="24"/>
        </w:rPr>
      </w:pPr>
    </w:p>
    <w:p w:rsidR="00B5338E" w:rsidRPr="009F7E57" w:rsidRDefault="00B5338E" w:rsidP="009F7E57">
      <w:pPr>
        <w:numPr>
          <w:ilvl w:val="0"/>
          <w:numId w:val="205"/>
        </w:numPr>
        <w:spacing w:after="0" w:line="240" w:lineRule="auto"/>
        <w:jc w:val="both"/>
        <w:rPr>
          <w:rFonts w:ascii="Times New Roman" w:hAnsi="Times New Roman"/>
          <w:b/>
          <w:sz w:val="24"/>
          <w:szCs w:val="24"/>
        </w:rPr>
      </w:pPr>
      <w:r w:rsidRPr="009F7E57">
        <w:rPr>
          <w:rFonts w:ascii="Times New Roman" w:hAnsi="Times New Roman"/>
          <w:b/>
          <w:sz w:val="24"/>
          <w:szCs w:val="24"/>
        </w:rPr>
        <w:t>Экскурсия в отдел кадров предприятия/ учреждения</w:t>
      </w:r>
    </w:p>
    <w:p w:rsidR="00B5338E" w:rsidRPr="009F7E57" w:rsidRDefault="00B5338E" w:rsidP="009F7E57">
      <w:pPr>
        <w:spacing w:after="0"/>
        <w:ind w:firstLine="540"/>
        <w:jc w:val="both"/>
        <w:rPr>
          <w:rFonts w:ascii="Times New Roman" w:hAnsi="Times New Roman"/>
          <w:bCs/>
          <w:sz w:val="24"/>
          <w:szCs w:val="24"/>
        </w:rPr>
      </w:pPr>
      <w:r w:rsidRPr="009F7E57">
        <w:rPr>
          <w:rFonts w:ascii="Times New Roman" w:hAnsi="Times New Roman"/>
          <w:bCs/>
          <w:sz w:val="24"/>
          <w:szCs w:val="24"/>
        </w:rPr>
        <w:t>Педагог совместно со специалистом отдела кадров знакомит ребят с основными направлениями работы отдела. Они рассказывают, как проходит собеседование при приеме на работу, какие документы для этого требуются,  курьезные случаи из жизни. Также затрагивается тема, касающаяся основных качеств успешного работника ( ответственность, пунктуальность, активность и т.д.). Специалист отдела кадров заостряет внимание ребят на права, обязанности и гарантии  несовершеннолетнего работника.</w:t>
      </w:r>
    </w:p>
    <w:p w:rsidR="00B5338E" w:rsidRPr="009F7E57" w:rsidRDefault="00B5338E" w:rsidP="009F7E57">
      <w:pPr>
        <w:spacing w:after="0"/>
        <w:ind w:firstLine="540"/>
        <w:jc w:val="both"/>
        <w:rPr>
          <w:rFonts w:ascii="Times New Roman" w:hAnsi="Times New Roman"/>
          <w:bCs/>
          <w:sz w:val="24"/>
          <w:szCs w:val="24"/>
        </w:rPr>
      </w:pPr>
    </w:p>
    <w:p w:rsidR="00B5338E" w:rsidRPr="009F7E57" w:rsidRDefault="00B5338E" w:rsidP="009F7E57">
      <w:pPr>
        <w:numPr>
          <w:ilvl w:val="0"/>
          <w:numId w:val="205"/>
        </w:numPr>
        <w:spacing w:after="0" w:line="240" w:lineRule="auto"/>
        <w:jc w:val="both"/>
        <w:rPr>
          <w:rFonts w:ascii="Times New Roman" w:hAnsi="Times New Roman"/>
          <w:b/>
          <w:sz w:val="24"/>
          <w:szCs w:val="24"/>
        </w:rPr>
      </w:pPr>
      <w:r w:rsidRPr="009F7E57">
        <w:rPr>
          <w:rFonts w:ascii="Times New Roman" w:hAnsi="Times New Roman"/>
          <w:b/>
          <w:sz w:val="24"/>
          <w:szCs w:val="24"/>
        </w:rPr>
        <w:t>Заключительное слово педагога</w:t>
      </w:r>
    </w:p>
    <w:p w:rsidR="00B5338E" w:rsidRPr="009F7E57" w:rsidRDefault="00B5338E" w:rsidP="009F7E57">
      <w:pPr>
        <w:spacing w:after="0"/>
        <w:ind w:left="900"/>
        <w:jc w:val="both"/>
        <w:rPr>
          <w:rFonts w:ascii="Times New Roman" w:hAnsi="Times New Roman"/>
          <w:sz w:val="24"/>
          <w:szCs w:val="24"/>
        </w:rPr>
      </w:pPr>
    </w:p>
    <w:p w:rsidR="00B5338E" w:rsidRPr="009F7E57" w:rsidRDefault="00B5338E" w:rsidP="009F7E57">
      <w:pPr>
        <w:pStyle w:val="textadr"/>
        <w:spacing w:before="0" w:beforeAutospacing="0" w:after="0" w:afterAutospacing="0"/>
        <w:jc w:val="center"/>
        <w:rPr>
          <w:rFonts w:ascii="Times New Roman" w:hAnsi="Times New Roman" w:cs="Times New Roman"/>
          <w:b/>
          <w:color w:val="auto"/>
          <w:sz w:val="24"/>
          <w:szCs w:val="24"/>
        </w:rPr>
      </w:pPr>
      <w:r w:rsidRPr="009F7E57">
        <w:rPr>
          <w:rFonts w:ascii="Times New Roman" w:hAnsi="Times New Roman" w:cs="Times New Roman"/>
          <w:b/>
          <w:color w:val="auto"/>
          <w:sz w:val="24"/>
          <w:szCs w:val="24"/>
        </w:rPr>
        <w:t>Содержание памяток для раздачи с полезной  информацией</w:t>
      </w: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 xml:space="preserve">1. Как подготовиться к собеседованию с работодателем?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Постарайтесь получить как можно больше информации о компании, в которую Вы собираетесь устраиваться на работу.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Узнайте всё о характере предстоящей работы. Хорошо, если Вам удастся побеседовать с человеком, который выполняет или выполнял функции, аналогичные той работе, на которую Вы претендуете.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3. Подготовьте список возможных вопросов, которые Вам может задать работодатель, и продумайте варианты ответов. Проанализируйте Ваши  умения и навыки, которые могут пригодиться на предполагаемой работе.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Продумайте вопросы, которые Вы хотели бы задать, если Вам представится такая возможность.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5. Научитесь правильно держать себя и отвечать на вопросы. Подготовьте все необходимые документы и их копии (паспорт, резюме, автобиографию, диплом и другие документы, подтверждающие Вашу квалификацию и образование), и уложите их в аккуратную папку. Очень  важно грамотно составить резюме: оно должно быть размером не больше 1-2 страниц и обязательно должно содержать контактную информацию (№№ телефонов, домашний адрес) для связи с Вами. Места Вашей предыдущей работы перечисляйте, начиная с последнего места, укажите, какими навыками Вы владеете, что считаете своими сильными сторонами в работе. Не рекомендуется указывать в резюме размер ожидаемой заработной платы.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6. Ваш внешний вид должен быть опрятным, строгим  и соответствовать той работе, на которую Вы претендуете. Избегайте сверхмодных, «кричащих» вещей, чрезмерных украшений и косметики. Предпочтительнее - деловой или классический стиль.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7. Не берите с собой громоздких сумок и шелестящих пакетов.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8. Предварительная подготовка к собеседованию поможет Вам быть собранным и уверенным в себе во время беседы, что будет Вашим преимуществом. Развязный или, напротив, неуверенный  стиль поведения вряд ли произведёт благоприятное впечатление на работодателя; жевательная резинка или сигарета во рту, также как и невнятные ответы и излишняя нервозность не добавят Вам очков при выборе работника. Хорошо отдохните перед собеседованием.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9. Узнайте адрес организации, заранее определите время на дорогу. Не опаздывайте!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10. Будьте внимательны и вежливы во время беседы с представителем работодателя. Обращайтесь к собеседнику по имени-отчеству. Если по ходу беседы у Вас возникает вопрос, не прерывайте собеседника, а, дослушав его до конца, задайте свой вопрос, предварительно спросив разрешения.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11. Взгляд на собеседника должен быть открытым, доброжелательным, выражающим интерес и понимание, но не стоит в упор разглядывать собеседника. Держитесь естественно и корректно. Лучше не задерживать взгляд больше 10 секунд.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12. Избегайте закрытых поз (скрещенных рук на груди, нога на ногу).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13. Старайтесь говорить ясно, кратко, избегая длинных пространных объяснений. Ваши ответы должны быть точными и исчерпывающими. </w:t>
      </w:r>
    </w:p>
    <w:p w:rsidR="00B5338E" w:rsidRPr="009F7E57" w:rsidRDefault="00B5338E" w:rsidP="009F7E57">
      <w:pPr>
        <w:spacing w:after="0"/>
        <w:jc w:val="both"/>
        <w:rPr>
          <w:rFonts w:ascii="Times New Roman" w:hAnsi="Times New Roman"/>
          <w:sz w:val="24"/>
          <w:szCs w:val="24"/>
        </w:rPr>
      </w:pPr>
    </w:p>
    <w:p w:rsidR="00B5338E" w:rsidRPr="009F7E57" w:rsidRDefault="00B5338E" w:rsidP="009F7E57">
      <w:pPr>
        <w:spacing w:after="0"/>
        <w:jc w:val="both"/>
        <w:rPr>
          <w:rFonts w:ascii="Times New Roman" w:hAnsi="Times New Roman"/>
          <w:b/>
          <w:sz w:val="24"/>
          <w:szCs w:val="24"/>
        </w:rPr>
      </w:pPr>
      <w:r w:rsidRPr="009F7E57">
        <w:rPr>
          <w:rFonts w:ascii="Times New Roman" w:hAnsi="Times New Roman"/>
          <w:b/>
          <w:sz w:val="24"/>
          <w:szCs w:val="24"/>
        </w:rPr>
        <w:t>2. Документы, предъявляемые при заключении трудового договора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соответствии со статьей 65 Трудового Кодекса Российской Федерации при заключении трудового договора лицо, поступающее на работу, предъявляет работодателю: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паспорт или иной документ, удостоверяющий личность;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страховое свидетельство государственного пенсионного страхования;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документы воинского учета - для военнообязанных и лиц, подлежащих призыву на военную службу;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отдельных случаях может предусматриваться необходимость предъявления дополнительных документов.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(часть 5  Федеральный закон от 30.06.2006г. № 90-ФЗ).</w:t>
      </w:r>
    </w:p>
    <w:p w:rsidR="00B5338E" w:rsidRPr="009F7E57" w:rsidRDefault="00B5338E" w:rsidP="009F7E57">
      <w:pPr>
        <w:autoSpaceDE w:val="0"/>
        <w:autoSpaceDN w:val="0"/>
        <w:adjustRightInd w:val="0"/>
        <w:spacing w:after="0"/>
        <w:jc w:val="both"/>
        <w:rPr>
          <w:rFonts w:ascii="Times New Roman" w:hAnsi="Times New Roman"/>
          <w:sz w:val="24"/>
          <w:szCs w:val="24"/>
        </w:rPr>
      </w:pPr>
    </w:p>
    <w:p w:rsidR="00B5338E" w:rsidRPr="009F7E57" w:rsidRDefault="00B5338E" w:rsidP="009F7E57">
      <w:pPr>
        <w:pStyle w:val="textadr"/>
        <w:spacing w:before="0" w:beforeAutospacing="0" w:after="0" w:afterAutospacing="0"/>
        <w:rPr>
          <w:rFonts w:ascii="Times New Roman" w:hAnsi="Times New Roman" w:cs="Times New Roman"/>
          <w:b/>
          <w:color w:val="auto"/>
          <w:sz w:val="24"/>
          <w:szCs w:val="24"/>
        </w:rPr>
      </w:pPr>
      <w:r w:rsidRPr="009F7E57">
        <w:rPr>
          <w:rFonts w:ascii="Times New Roman" w:hAnsi="Times New Roman" w:cs="Times New Roman"/>
          <w:b/>
          <w:color w:val="auto"/>
          <w:sz w:val="24"/>
          <w:szCs w:val="24"/>
        </w:rPr>
        <w:t>3. Оформление приема на работу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соответствии со статьей 68 Трудового Кодекса Российской Федерации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Приказ (распоряжение) работодателя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 (Федеральный закон от 30.06.2006г. № 90-ФЗ).</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 приеме на работу (до подписания трудового договора) работодатель обязан ознакомить работника под подпись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(часть 3  Федеральный закон от 30.06.2006г. № 90-ФЗ).</w:t>
      </w:r>
    </w:p>
    <w:p w:rsidR="00B5338E" w:rsidRPr="009F7E57" w:rsidRDefault="00B5338E" w:rsidP="009F7E57">
      <w:pPr>
        <w:pStyle w:val="textadr"/>
        <w:spacing w:before="0" w:beforeAutospacing="0" w:after="0" w:afterAutospacing="0"/>
        <w:rPr>
          <w:rFonts w:ascii="Times New Roman" w:hAnsi="Times New Roman" w:cs="Times New Roman"/>
          <w:b/>
          <w:color w:val="FF0000"/>
          <w:sz w:val="24"/>
          <w:szCs w:val="24"/>
        </w:rPr>
      </w:pPr>
    </w:p>
    <w:p w:rsidR="00B5338E" w:rsidRPr="009F7E57" w:rsidRDefault="00B5338E" w:rsidP="009F7E57">
      <w:pPr>
        <w:pStyle w:val="textadr"/>
        <w:spacing w:before="0" w:beforeAutospacing="0" w:after="0" w:afterAutospacing="0"/>
        <w:rPr>
          <w:rFonts w:ascii="Times New Roman" w:hAnsi="Times New Roman" w:cs="Times New Roman"/>
          <w:b/>
          <w:color w:val="auto"/>
          <w:sz w:val="24"/>
          <w:szCs w:val="24"/>
        </w:rPr>
      </w:pPr>
      <w:r w:rsidRPr="009F7E57">
        <w:rPr>
          <w:rFonts w:ascii="Times New Roman" w:hAnsi="Times New Roman" w:cs="Times New Roman"/>
          <w:b/>
          <w:color w:val="auto"/>
          <w:sz w:val="24"/>
          <w:szCs w:val="24"/>
        </w:rPr>
        <w:t>4. «Социальный пакет» - что это такое?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Социальный пакет - это льготы, выплаты и блага материального и нематериального характера, которые работодатель предоставляет работнику помимо заработной платы и гарантий, предусмотренных трудовым законодательством.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социальный пакет могут входить самые разные дополнительные льготы и компенсации: выдача беспроцентных ссуд, предоставление служебного транспорта, бесплатные обеды в организации, льготные путевки в места отдыха и оздоровления, медицинская страховка  и льготное медицинское обслуживание, предоставление абонементов в спортивные залы, скидки на производимую компанией продукцию, оплата мобильной связи и проезда к месту работы и другие.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Социальный пакет - это своеобразный показатель отношения компании к своим сотрудникам, он является одним из способов привлечения в организацию высококвалифицированных специалистов.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Размер социального пакета не регламентирован никакими законами и зависит исключительно от финансовых возможностей и кадровой политики организации.</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pStyle w:val="textadr"/>
        <w:spacing w:before="0" w:beforeAutospacing="0" w:after="0" w:afterAutospacing="0"/>
        <w:rPr>
          <w:rFonts w:ascii="Times New Roman" w:hAnsi="Times New Roman" w:cs="Times New Roman"/>
          <w:b/>
          <w:color w:val="auto"/>
          <w:sz w:val="24"/>
          <w:szCs w:val="24"/>
        </w:rPr>
      </w:pPr>
      <w:r w:rsidRPr="009F7E57">
        <w:rPr>
          <w:rFonts w:ascii="Times New Roman" w:hAnsi="Times New Roman" w:cs="Times New Roman"/>
          <w:b/>
          <w:color w:val="auto"/>
          <w:sz w:val="24"/>
          <w:szCs w:val="24"/>
        </w:rPr>
        <w:t>5. Безработица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ты зарегистрировался в органах службы занятости в качестве лица, ищущего работу, тебе должны по возможности предложить два варианта получения профессиональной подготовки или оплачиваемой работы, включая работу временного характера. В целях содействия в трудоустройстве тебе могут предложить план самостоятельного поиска работы. При отсутствии работы и при твоём согласии тебе может быть предложено участие в оплачиваемых общественных работах.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ab/>
        <w:t>Если ты ищешь работу впервые, для регистрации в качестве безработного из числа детей-сирот и детей, оставшихся без попечения родителей, тебе необходимо предъявить следующие документы: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паспорт или иной документ, удостоверяющий личность;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документ об образовании.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ты ищешь работу впервые и признан безработным в установленном порядке, пособие по безработице выплачивается в течение 6 месяцев в размере уровня средней заработной платы, сложившегося в республике, крае, области, автономной области, автономном округе. После истечения 6-месячного периода получения пособия следующие 6 месяцев пособие по безработице выплачивается в размере минимальной оплаты труда.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в течение 18 календарных месяцев официальной безработицы тебе не предложат работу, ты имеешь право на повторное получение пособия по безработице в размере минимальной оплаты  труда.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Тебе также могут предложить пройти профессиональную подготовку (переподготовку) по направлению органов службы занятости.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это не первичный поиск работы, а регистрация после увольнения, то в дополнение к вышеперечисленным документам необходимо также представить трудовую книжку и справку о заработной плате, форма которой выдается Службой занятости.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Вы являетесь инвалидом или имеете ограничения в трудовой деятельности по состоянию здоровья, то Вам необходимо дополнительно предъявить трудовую рекомендацию, заключение о рекомендуемом характере труда, индивидуальную программу реабилитации инвалида или соответствующие документы, выданные в установленном порядке. </w:t>
      </w:r>
      <w:bookmarkStart w:id="3" w:name="a2"/>
      <w:bookmarkEnd w:id="3"/>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Кроме ЦЗН существуют и другие каналы поиска работы: Молодежные биржи, кадровые агентства, газетные объявления, бегущая строка по телевидению, рассылка личного резюме, информация от знакомых и друзей.</w:t>
      </w:r>
    </w:p>
    <w:p w:rsidR="00B5338E" w:rsidRPr="009F7E57" w:rsidRDefault="00B5338E" w:rsidP="009F7E57">
      <w:pPr>
        <w:pStyle w:val="ListParagraph"/>
        <w:spacing w:after="0"/>
        <w:ind w:left="0"/>
        <w:rPr>
          <w:rFonts w:ascii="Times New Roman" w:hAnsi="Times New Roman"/>
          <w:b/>
          <w:sz w:val="24"/>
          <w:szCs w:val="24"/>
        </w:rPr>
      </w:pPr>
    </w:p>
    <w:p w:rsidR="00B5338E" w:rsidRPr="009F7E57" w:rsidRDefault="00B5338E" w:rsidP="009F7E57">
      <w:pPr>
        <w:pStyle w:val="ListParagraph"/>
        <w:spacing w:after="0"/>
        <w:ind w:left="0"/>
        <w:rPr>
          <w:rFonts w:ascii="Times New Roman" w:hAnsi="Times New Roman"/>
          <w:b/>
          <w:sz w:val="24"/>
          <w:szCs w:val="24"/>
        </w:rPr>
      </w:pPr>
    </w:p>
    <w:p w:rsidR="00B5338E" w:rsidRPr="009F7E57" w:rsidRDefault="00B5338E" w:rsidP="009F7E57">
      <w:pPr>
        <w:spacing w:after="0"/>
        <w:ind w:left="720"/>
        <w:jc w:val="center"/>
        <w:rPr>
          <w:rFonts w:ascii="Times New Roman" w:hAnsi="Times New Roman"/>
          <w:b/>
          <w:sz w:val="24"/>
          <w:szCs w:val="24"/>
        </w:rPr>
      </w:pPr>
      <w:r w:rsidRPr="009F7E57">
        <w:rPr>
          <w:rFonts w:ascii="Times New Roman" w:hAnsi="Times New Roman"/>
          <w:b/>
          <w:sz w:val="24"/>
          <w:szCs w:val="24"/>
        </w:rPr>
        <w:t>Занятие 5. Правовые основы семейно - брачных отношений. Права ребенка. Права беременных и матерей.</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Семейным кодексом РФ.</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Дать определения понятиям «семья», «брак», «ребенок»;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дать представление о правах детей,  беременных женщин и матерей.</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Упражнение незаконченных предложений «Мои права» , мини – лекция «Семейно - брачные отношения»,  диспут «Семья и брак».</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06"/>
        </w:numPr>
        <w:spacing w:after="0" w:line="240" w:lineRule="auto"/>
        <w:rPr>
          <w:rFonts w:ascii="Times New Roman" w:hAnsi="Times New Roman"/>
          <w:b/>
          <w:sz w:val="24"/>
          <w:szCs w:val="24"/>
        </w:rPr>
      </w:pPr>
      <w:r w:rsidRPr="009F7E57">
        <w:rPr>
          <w:rFonts w:ascii="Times New Roman" w:hAnsi="Times New Roman"/>
          <w:b/>
          <w:sz w:val="24"/>
          <w:szCs w:val="24"/>
        </w:rPr>
        <w:t>Упражнение незаконченных предложений «Мои права»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Педагог раздает карточки с незаконченными предложениями на тему «Мои права». Ребята продолжают незаконченные предложения.</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firstLine="540"/>
        <w:jc w:val="center"/>
        <w:rPr>
          <w:rFonts w:ascii="Times New Roman" w:hAnsi="Times New Roman"/>
          <w:b/>
          <w:sz w:val="24"/>
          <w:szCs w:val="24"/>
        </w:rPr>
      </w:pPr>
      <w:r w:rsidRPr="009F7E57">
        <w:rPr>
          <w:rFonts w:ascii="Times New Roman" w:hAnsi="Times New Roman"/>
          <w:b/>
          <w:sz w:val="24"/>
          <w:szCs w:val="24"/>
        </w:rPr>
        <w:t>Карточки на тему «Мои права»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1.Ребенком является каждый человек до достижения...  (18-летнего возраста).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Ребенок обладает правами с… ( момента рождения).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Основная ячейка общества и естественная среда для роста и благополучия всех ее членов и особенно детей -  это… (семья).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Право на выбор занятий и объединений есть у…(каждого гражданина).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.Ребенок вправе самостоятельно обратиться в суд за защитой своих прав с …лет (14 лет).</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numPr>
          <w:ilvl w:val="0"/>
          <w:numId w:val="206"/>
        </w:numPr>
        <w:spacing w:after="0" w:line="240" w:lineRule="auto"/>
        <w:rPr>
          <w:rFonts w:ascii="Times New Roman" w:hAnsi="Times New Roman"/>
          <w:b/>
          <w:sz w:val="24"/>
          <w:szCs w:val="24"/>
        </w:rPr>
      </w:pPr>
      <w:r w:rsidRPr="009F7E57">
        <w:rPr>
          <w:rFonts w:ascii="Times New Roman" w:hAnsi="Times New Roman"/>
          <w:b/>
          <w:sz w:val="24"/>
          <w:szCs w:val="24"/>
        </w:rPr>
        <w:t>Мини – лекция «Семейно - брачные отношения»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Для тебя, наверное, не секрет, что детей не приносят аисты. Не удивляйся, но их на самом деле, не ищут и в капусте. Каждого из нас носит под сердцем девять месяцев женщина. Рядом с этой женщиной должен быть мужчина, любящий и оберегающий не только ее, но и то крохотное существо, которому только предстоит родиться. Мы рождаемся, и женщина становится для нас мамой, а мужчина - папой.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Одним из самых важных прав ребенка в нашей стране признается право жить и воспитываться в семье (статья 54 Семейного кодекса Российской Федерации).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Это значит, что ты имеешь право жить вместе со своими родителями, и никто не может этому воспрепятствовать.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Твои права в семье: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Право знать своих родителей.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Рождение ребенка - важное событие в жизни мужчины и женщины, давших ребенку жизнь. Происхождение детей от конкретных родителей является основанием для возникновения правовых отношений между родителями и детьми независимо от того, состоят ли родители в браке или нет, проживают ли они совместно или раздельно.</w:t>
      </w:r>
      <w:r w:rsidRPr="009F7E57">
        <w:rPr>
          <w:rFonts w:ascii="Times New Roman" w:hAnsi="Times New Roman"/>
          <w:sz w:val="24"/>
          <w:szCs w:val="24"/>
        </w:rPr>
        <w:br/>
        <w:t>Право ребенка знать своих родителей на практике может быть ограничено случаями, когда получение сведений о родителях является невозможным. В первую очередь речь идет о подкинутых (найденных) детях. Не решен вопрос законодательно и о том, имеет ли ребенок право знать своих биологических родителей в случае, если он усыновлен (удочерен) другими людьми.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Право на заботу родителей.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Забота родителей о ребенке заключается не только в удовлетворении его жизненно необходимых потребностей материально- бытового характера (питание, обеспечение одеждой, обувью, учебными принадлежностями и т.п.), но и в проявлении внимания к ребенку, оказании помощи при разрешении интересующих его вопросов, возможных конфликтов с другими детьми и т.д., то есть в обеспечении разнообразных интересов детей.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Право на воспитание своими родителями.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Для полноценного воспитания ребенка родители должны создать в семье условия, обеспечивающие достоинство ребенка, его уверенность в себе, научить его активно участвовать в жизни общества, всесторонне обеспечить его интересы.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Право на общение с обоими родителями, дедушкой, бабушкой, братьями, сестрами и другими родственниками.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Нахождение родителей в разводе или их раздельное проживание не является препятствием для того, чтобы воспользоваться правом на общение.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Ребенок имеет право общаться с родственниками обоих родителей, включая дедушку и бабушку, как со стороны отца, так и со стороны матери. Другие родственники - это люди, связанные между собой кровным родством и происходящие один от другого или от общего предка, в том числе прадед (прабабка), дядя (тетя) и т.д.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Право выражать свое мнение.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Это значит, что ребенок имеет право выражать свое мнение при решении в семье любого вопроса, затрагивающего его интересы.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Право на имя, отчество и фамилию.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Такое право появляется у ребенка с момента рождения. Имя, отчество и фамилия указываются в свидетельстве о рождении.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Имя дается ребенку по соглашению родителей, отчество ребенку присваивается по имени отца (если отцовство не установлено, то отчество присваивается по имени лица, записанного в качестве отца ребенка). Фамилия определяется фамилией родителей. Если у родителей разные фамилии, то ребенку присваивается фамилия отца или матери по соглашению родителей. Если ребенку уже исполнилось 10 лет, то изменить имя и фамилию можно только с его согласия. А с 14 лет ребенок вправе самостоятельно подать заявление об изменении имени и фамилии.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Имущественные права.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право на получение содержания от своих родителей и других членов семьи (то есть совершеннолетних и трудоспособных братьев и сестер, дедушки, бабушки);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право собственности на полученные ребенком доходы, имущество, полученное им в дар или в порядке наследования и на любое другое имущество, приобретенное на средство ребенка;</w:t>
      </w:r>
      <w:r w:rsidRPr="009F7E57">
        <w:rPr>
          <w:rFonts w:ascii="Times New Roman" w:hAnsi="Times New Roman"/>
          <w:sz w:val="24"/>
          <w:szCs w:val="24"/>
        </w:rPr>
        <w:br/>
        <w:t>- право владеть и пользоваться имуществом родителей при совместном с ними проживании (по взаимному согласию ребенка и родителей).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Всё живое на земле имеет свои истоки, свое начало. Истоки человека - его мать и отец ,бабушка и дедушка, его предки ,его семья, родной дом.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Так что же такое семья? (Социальный институт, малая группа). Назовите основные функции семьи? (Репродуктивная, воспроизводство рабочей силы, предоставление социального статуса, воспитательная). Что такое брак? (Юридический акт, контракт между мужчиной и женщиной) Что такое  гражданский брак? (Устный договор). Почему молодые люди предпочитают гражданский брак законному?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Изучите Семейный кодекс РФ, найдите ответы на следующие вопросы;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1.Назовите основные цели Семейного законодательства.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2.Перечислите основные принципы, которыми регулируются семейные отношения, выделите главный из них.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3.Порядок и условия заключения брака. Может ли быть снижен брачный возраст? Между какими людьми брак не допускается? </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sz w:val="24"/>
          <w:szCs w:val="24"/>
        </w:rPr>
        <w:t>4.Назовите права беременных и  матерей?</w:t>
      </w:r>
    </w:p>
    <w:p w:rsidR="00B5338E" w:rsidRPr="009F7E57" w:rsidRDefault="00B5338E" w:rsidP="009F7E57">
      <w:pPr>
        <w:spacing w:after="0"/>
        <w:rPr>
          <w:rFonts w:ascii="Times New Roman" w:hAnsi="Times New Roman"/>
          <w:b/>
          <w:color w:val="C00000"/>
          <w:sz w:val="24"/>
          <w:szCs w:val="24"/>
        </w:rPr>
      </w:pPr>
    </w:p>
    <w:p w:rsidR="00B5338E" w:rsidRPr="009F7E57" w:rsidRDefault="00B5338E" w:rsidP="009F7E57">
      <w:pPr>
        <w:numPr>
          <w:ilvl w:val="0"/>
          <w:numId w:val="206"/>
        </w:numPr>
        <w:spacing w:after="0" w:line="240" w:lineRule="auto"/>
        <w:rPr>
          <w:rFonts w:ascii="Times New Roman" w:hAnsi="Times New Roman"/>
          <w:b/>
          <w:sz w:val="24"/>
          <w:szCs w:val="24"/>
        </w:rPr>
      </w:pPr>
      <w:r w:rsidRPr="009F7E57">
        <w:rPr>
          <w:rFonts w:ascii="Times New Roman" w:hAnsi="Times New Roman"/>
          <w:b/>
          <w:sz w:val="24"/>
          <w:szCs w:val="24"/>
        </w:rPr>
        <w:t>Диспут «Семья и брак»</w:t>
      </w:r>
    </w:p>
    <w:p w:rsidR="00B5338E" w:rsidRPr="009F7E57" w:rsidRDefault="00B5338E" w:rsidP="009F7E57">
      <w:pPr>
        <w:spacing w:after="0"/>
        <w:rPr>
          <w:rFonts w:ascii="Times New Roman" w:hAnsi="Times New Roman"/>
          <w:sz w:val="24"/>
          <w:szCs w:val="24"/>
        </w:rPr>
      </w:pPr>
      <w:r w:rsidRPr="009F7E57">
        <w:rPr>
          <w:rFonts w:ascii="Times New Roman" w:hAnsi="Times New Roman"/>
          <w:sz w:val="24"/>
          <w:szCs w:val="24"/>
        </w:rPr>
        <w:t>Педагог предлагает следующие ситуации для обсуждения:</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1. Одни ученые считают, что в определение брака нужно ввести дополнительно такой признак: брак - это пожизненный союз мужчины и женщины. Другие, основываясь на статистических данных, высказываются против этого. </w:t>
      </w:r>
      <w:r w:rsidRPr="009F7E57">
        <w:rPr>
          <w:rFonts w:ascii="Times New Roman" w:hAnsi="Times New Roman"/>
          <w:b/>
          <w:sz w:val="24"/>
          <w:szCs w:val="24"/>
        </w:rPr>
        <w:t>Как вы думаете, кто из ученых прав? Почему в настоящее время так много разводов и их количество все увеличивается?</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2. Многие считают, что регистрация брака в органах загс совершенно не нужна. Чувство любви и уважения, которое составляет сердцевину брака, возникает до заключения брака. И если оно иссякло, то брак не удержит никакая “бумажка” (свидетельство о браке). </w:t>
      </w:r>
      <w:r w:rsidRPr="009F7E57">
        <w:rPr>
          <w:rFonts w:ascii="Times New Roman" w:hAnsi="Times New Roman"/>
          <w:b/>
          <w:sz w:val="24"/>
          <w:szCs w:val="24"/>
        </w:rPr>
        <w:t>Каково ваше мнение? Почему только зарегистрированный брак признается и защищается государством? В чем заключается цель и смысл регистрации брака? Какие преимущества дает супругам регистрация брака? В чем недостатки зарегистрированного брака по сравнению с браком фактическим?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Молодые супруги Светлана и Игорь, вступая в брак, поклялись друг другу в верности на всю жизнь. Свое обязательство никогда не расторгать брак и сопровождать друг друга пожизненно они зафиксировали на бумаге и, скрепив подписями, положили в шкатулку с фамильными ценностями.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Спустя год Игорь, приехав из отпуска, который он проводил на море, признался, что полюбил другую женщину. Светлана сказала, что она бы согласилась на развод, если бы они не заключили соглашение никогда не расторгать брак. </w:t>
      </w:r>
      <w:r w:rsidRPr="009F7E57">
        <w:rPr>
          <w:rFonts w:ascii="Times New Roman" w:hAnsi="Times New Roman"/>
          <w:b/>
          <w:sz w:val="24"/>
          <w:szCs w:val="24"/>
        </w:rPr>
        <w:t>Разрешите данную ситуацию.</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4. Моряк, находившийся в 9-месячном плавании, узнал из телеграммы от своей возлюбленной, что у них будет ребенок. Одновременно она просила ответить, согласен ли он на заключение брака. Он ответил телеграммой, что согласен. Собрав необходимые документы и приложив телеграмму, заверенную капитаном корабля, будущая мать пришла в ЗАГС и, объяснив ситуацию, просила брак зарегистрировать. Ей было отказано в ее просьбе. </w:t>
      </w:r>
      <w:r w:rsidRPr="009F7E57">
        <w:rPr>
          <w:rFonts w:ascii="Times New Roman" w:hAnsi="Times New Roman"/>
          <w:b/>
          <w:sz w:val="24"/>
          <w:szCs w:val="24"/>
        </w:rPr>
        <w:t>Правомерно ли поступили работники ЗАГСа?</w:t>
      </w:r>
    </w:p>
    <w:p w:rsidR="00B5338E" w:rsidRPr="009F7E57" w:rsidRDefault="00B5338E" w:rsidP="009F7E57">
      <w:pPr>
        <w:spacing w:after="0"/>
        <w:rPr>
          <w:rFonts w:ascii="Times New Roman" w:hAnsi="Times New Roman"/>
          <w:b/>
          <w:sz w:val="24"/>
          <w:szCs w:val="24"/>
        </w:rPr>
      </w:pPr>
    </w:p>
    <w:p w:rsidR="00B5338E" w:rsidRPr="009F7E57" w:rsidRDefault="00B5338E" w:rsidP="009F7E57">
      <w:pPr>
        <w:numPr>
          <w:ilvl w:val="0"/>
          <w:numId w:val="206"/>
        </w:numPr>
        <w:spacing w:after="0" w:line="240" w:lineRule="auto"/>
        <w:rPr>
          <w:rFonts w:ascii="Times New Roman" w:hAnsi="Times New Roman"/>
          <w:b/>
          <w:sz w:val="24"/>
          <w:szCs w:val="24"/>
        </w:rPr>
      </w:pPr>
      <w:r w:rsidRPr="009F7E57">
        <w:rPr>
          <w:rFonts w:ascii="Times New Roman" w:hAnsi="Times New Roman"/>
          <w:b/>
          <w:sz w:val="24"/>
          <w:szCs w:val="24"/>
        </w:rPr>
        <w:t>Заключительное слово педагога</w:t>
      </w:r>
    </w:p>
    <w:p w:rsidR="00B5338E" w:rsidRPr="009F7E57" w:rsidRDefault="00B5338E" w:rsidP="009F7E57">
      <w:pPr>
        <w:pStyle w:val="ListParagraph"/>
        <w:spacing w:after="0"/>
        <w:rPr>
          <w:rFonts w:ascii="Times New Roman" w:hAnsi="Times New Roman"/>
          <w:b/>
          <w:sz w:val="24"/>
          <w:szCs w:val="24"/>
        </w:rPr>
      </w:pPr>
    </w:p>
    <w:p w:rsidR="00B5338E" w:rsidRPr="009F7E57" w:rsidRDefault="00B5338E" w:rsidP="009F7E57">
      <w:pPr>
        <w:pStyle w:val="ListParagraph"/>
        <w:spacing w:after="0"/>
        <w:ind w:left="0"/>
        <w:rPr>
          <w:rFonts w:ascii="Times New Roman" w:hAnsi="Times New Roman"/>
          <w:b/>
          <w:sz w:val="24"/>
          <w:szCs w:val="24"/>
        </w:rPr>
      </w:pPr>
    </w:p>
    <w:p w:rsidR="00B5338E" w:rsidRPr="009F7E57" w:rsidRDefault="00B5338E" w:rsidP="009F7E57">
      <w:pPr>
        <w:spacing w:after="0"/>
        <w:ind w:left="426"/>
        <w:jc w:val="center"/>
        <w:rPr>
          <w:rFonts w:ascii="Times New Roman" w:hAnsi="Times New Roman"/>
          <w:b/>
          <w:sz w:val="24"/>
          <w:szCs w:val="24"/>
        </w:rPr>
      </w:pPr>
      <w:r w:rsidRPr="009F7E57">
        <w:rPr>
          <w:rFonts w:ascii="Times New Roman" w:hAnsi="Times New Roman"/>
          <w:b/>
          <w:sz w:val="24"/>
          <w:szCs w:val="24"/>
        </w:rPr>
        <w:t>Занятие 6. Виды преступлений и уголовных наказаний. Освобождение от уголовной ответственности. Уголовная ответственность несовершеннолетних.</w:t>
      </w:r>
    </w:p>
    <w:p w:rsidR="00B5338E" w:rsidRPr="009F7E57" w:rsidRDefault="00B5338E" w:rsidP="009F7E57">
      <w:pPr>
        <w:spacing w:after="0"/>
        <w:ind w:left="426"/>
        <w:jc w:val="center"/>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Уголовным кодексом РФ.</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Дать определения понятиям «преступление», «наказание», «уголовная ответственность несовершеннолетних»;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2. Познакомить с видами уголовных наказаний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Рассказать об отягчающих и смягчающих обстоятельствах, освобождении от уголовной ответственности</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лекция «Нет преступления без наказания», диспут «Преступление и наказание», пресс – конференция «Преступление и наказание».</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07"/>
        </w:numPr>
        <w:spacing w:after="0" w:line="240" w:lineRule="auto"/>
        <w:rPr>
          <w:rFonts w:ascii="Times New Roman" w:hAnsi="Times New Roman"/>
          <w:b/>
          <w:sz w:val="24"/>
          <w:szCs w:val="24"/>
        </w:rPr>
      </w:pPr>
      <w:r w:rsidRPr="009F7E57">
        <w:rPr>
          <w:rFonts w:ascii="Times New Roman" w:hAnsi="Times New Roman"/>
          <w:b/>
          <w:sz w:val="24"/>
          <w:szCs w:val="24"/>
        </w:rPr>
        <w:t>Лекция «Нет преступления без наказания»:</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Педагог:</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Жизнь людей сложна и противоречива. В нашей жизни есть темные стороны, тяжелые проблемы, конфликты. Но нам, педагогам, хочется, чтобы каждый из вас  выбирал и шел только по светлой дороге, дороге  права и закона.</w:t>
      </w:r>
      <w:r w:rsidRPr="009F7E57">
        <w:rPr>
          <w:rFonts w:ascii="Times New Roman" w:hAnsi="Times New Roman"/>
          <w:sz w:val="24"/>
          <w:szCs w:val="24"/>
        </w:rPr>
        <w:br/>
        <w:t xml:space="preserve">Но для этого необходимо познакомиться с Уголовным кодексом, который определяет такие понятия как «преступление», «наказание»  и «уголовная ответственность».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Преступление </w:t>
      </w:r>
      <w:r w:rsidRPr="009F7E57">
        <w:rPr>
          <w:rFonts w:ascii="Times New Roman" w:hAnsi="Times New Roman"/>
          <w:sz w:val="24"/>
          <w:szCs w:val="24"/>
        </w:rPr>
        <w:t xml:space="preserve">– общественно опасное деяние, посягающее на конституционный строй, собственность, личность, права и свободы граждан.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Преступления бывают: небольшой тяжести (наказание не более 2х лет лишения свободы), средней тяжести (не более 5 лет,  тяжкие преступления (не более 10 лет), особо тяжкие преступления (свыше 10 лет и более).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Уголовная ответственность </w:t>
      </w:r>
      <w:r w:rsidRPr="009F7E57">
        <w:rPr>
          <w:rFonts w:ascii="Times New Roman" w:hAnsi="Times New Roman"/>
          <w:sz w:val="24"/>
          <w:szCs w:val="24"/>
        </w:rPr>
        <w:t>– один из основных видов юридической ответственности, самый строгий, жесткий, суровый ее вид, потому что следует за совершением преступления.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Как вы думаете, уголовная ответственность наступает в каком возрасте? Правильно, с 16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за что могут привлечь в 14 лет гражданина России? Итак, несовершеннолетних можно привлечь к уголовной ответственности (даже 14 летних) за убийство, умышленное причинение тяжкого и среднего вреда здоровью, похищение человека, насильственные действия сексуального характера, кража, грабеж, разбой, вымогательство, неправомерное завладение автомобильным или иным транспортным средством (без цели хищения), умышленное уничтожение или повреждение имущества при отягчающих обстоятельствах, терроризм, захват заложника, заведомо ложное сообщение об атаке терроризма, хулиганство при отягчающих обстоятельствах, вандализм, хищение либо вымогательство оружия, боеприпасов, взрывчатых веществ и взрывных устройств, хищение или вымогательство, сбыт наркотических средств или психотропных веществ.</w:t>
      </w:r>
    </w:p>
    <w:p w:rsidR="00B5338E" w:rsidRPr="009F7E57" w:rsidRDefault="00B5338E" w:rsidP="009F7E57">
      <w:pPr>
        <w:spacing w:after="0"/>
        <w:ind w:firstLine="540"/>
        <w:jc w:val="both"/>
        <w:rPr>
          <w:rFonts w:ascii="Times New Roman" w:hAnsi="Times New Roman"/>
          <w:b/>
          <w:bCs/>
          <w:sz w:val="24"/>
          <w:szCs w:val="24"/>
        </w:rPr>
      </w:pPr>
      <w:r w:rsidRPr="009F7E57">
        <w:rPr>
          <w:rFonts w:ascii="Times New Roman" w:hAnsi="Times New Roman"/>
          <w:sz w:val="24"/>
          <w:szCs w:val="24"/>
        </w:rPr>
        <w:t>А какие виды наказаний существует для несовершеннолетних? Правильно, это может быть: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штраф;</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 лишение права заниматься определенной деятельностью;</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обязательные работы;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 исправительные работы;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 арест;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е)лишение свободы на определенный срок.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 xml:space="preserve">Штраф </w:t>
      </w:r>
      <w:r w:rsidRPr="009F7E57">
        <w:rPr>
          <w:rFonts w:ascii="Times New Roman" w:hAnsi="Times New Roman"/>
          <w:sz w:val="24"/>
          <w:szCs w:val="24"/>
        </w:rPr>
        <w:t>назначается как при наличии у несовершеннолетнего осужденного самостоятельного заработка или имущества, на которое может быть обращено взыскание, так и при отсутствии таковых. Штраф, назначенный несовершеннолетнему осужденному, по решению суда может взыскиваться с его родителей или иных законных представителей с их согласия. Штраф назначается в размере от одной тысячи до пятидесяти тысяч рублей или в размере заработной платы или иного дохода несовершеннолетнего осужденного за период от двух недель до шести месяцев.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Обязательные работы</w:t>
      </w:r>
      <w:r w:rsidRPr="009F7E57">
        <w:rPr>
          <w:rFonts w:ascii="Times New Roman" w:hAnsi="Times New Roman"/>
          <w:sz w:val="24"/>
          <w:szCs w:val="24"/>
        </w:rPr>
        <w:t xml:space="preserve"> назначаются на срок от сорока до ста шестидесяти часов, заключаются в выполнении работ, посильных для несовершеннолетнего, и исполняются им в свободное от учебы или основной работы время. Продолжительность исполнения данного вида наказания лицами в возрасте до 15 лет не может превышать двух часов в день, а лицами в возрасте от 15 до 16 лет - трех часов в день.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 xml:space="preserve">Исправительные работы </w:t>
      </w:r>
      <w:r w:rsidRPr="009F7E57">
        <w:rPr>
          <w:rFonts w:ascii="Times New Roman" w:hAnsi="Times New Roman"/>
          <w:sz w:val="24"/>
          <w:szCs w:val="24"/>
        </w:rPr>
        <w:t>назначаются несовершеннолетним осужденным на срок до одного года.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Арест</w:t>
      </w:r>
      <w:r w:rsidRPr="009F7E57">
        <w:rPr>
          <w:rFonts w:ascii="Times New Roman" w:hAnsi="Times New Roman"/>
          <w:sz w:val="24"/>
          <w:szCs w:val="24"/>
        </w:rPr>
        <w:t xml:space="preserve"> назначается несовершеннолетним осужденным, достигшим к моменту вынесения судом приговора 16 лет, на срок от одного до четырех месяцев.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Наказание в виде лишения свободы</w:t>
      </w:r>
      <w:r w:rsidRPr="009F7E57">
        <w:rPr>
          <w:rFonts w:ascii="Times New Roman" w:hAnsi="Times New Roman"/>
          <w:sz w:val="24"/>
          <w:szCs w:val="24"/>
        </w:rPr>
        <w:t xml:space="preserve"> назначается несовершеннолетним осужденным, совершившим преступления в возрасте до 16 лет, на срок не свыше шести лет. Этой же категории несовершеннолетних, совершивших особо тяжкие преступления, а также остальным несовершеннолетним осужденным наказание назначается на срок не свыше десяти лет и отбывается в воспитательных колониях.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Наказание в виде лишения свободы не может быть назначено</w:t>
      </w:r>
      <w:r w:rsidRPr="009F7E57">
        <w:rPr>
          <w:rFonts w:ascii="Times New Roman" w:hAnsi="Times New Roman"/>
          <w:sz w:val="24"/>
          <w:szCs w:val="24"/>
        </w:rPr>
        <w:t xml:space="preserve"> несовершеннолетнему осужденному, совершившему в возрасте до 16 лет преступление небольшой или средней тяжести впервые, а также остальным несовершеннолетним осужденным, совершившим преступления небольшой тяжести впервые.</w:t>
      </w:r>
      <w:r w:rsidRPr="009F7E57">
        <w:rPr>
          <w:rFonts w:ascii="Times New Roman" w:hAnsi="Times New Roman"/>
          <w:sz w:val="24"/>
          <w:szCs w:val="24"/>
        </w:rPr>
        <w:br/>
        <w:t>При назначении несовершеннолетнему наказания учитываются условия его жизни и воспитания, уровень психического развития, причины и условия способствовавшие совершению преступления, влияние старших по возрасту лиц, иные особенности личности.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Условное наказание.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ты совершил преступление. А в суде выяснилось, что ты раскаялся, возместил вред потерпевшему или же тебя очень положительно охарактеризовали твои школьные учителя, возможно суд накажет тебя условно. Суд может назначить тебе лишение свободы или исправительные работы условно (то есть с условием).</w:t>
      </w:r>
      <w:r w:rsidRPr="009F7E57">
        <w:rPr>
          <w:rFonts w:ascii="Times New Roman" w:hAnsi="Times New Roman"/>
          <w:sz w:val="24"/>
          <w:szCs w:val="24"/>
        </w:rPr>
        <w:br/>
        <w:t>Что это значит? Какое условие нужно выполнять? Это значит, что на протяжении всего срока условного наказания ты должен не совершать повторных преступлений, а также не совершать административных правонарушений (не употреблять спиртные напитки, не хулиганить и т.д.). Если ты будешь себя правильно вести, то наказание так и останется условным. В случае, если ты нарушишь эти условия, наказание станет реальным (тебя действительно лишат свободы или же направят на исправительные работы).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Суд, назначая условное осуждение, может возложить на тебя исполнение определенных обязанностей: не менять постоянного места жительства, работы, учебы без уведомления специализированного государственного органа, не посещать определенные места, пройти курс лечения от алкоголизма, наркомании, токсикомании.</w:t>
      </w:r>
      <w:r w:rsidRPr="009F7E57">
        <w:rPr>
          <w:rFonts w:ascii="Times New Roman" w:hAnsi="Times New Roman"/>
          <w:sz w:val="24"/>
          <w:szCs w:val="24"/>
        </w:rPr>
        <w:br/>
        <w:t>Контроль за поведением условно осужденного осуществляется специализированным государственным органом.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Освобождение от уголовной ответственности и от наказания.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Если ты совершил впервые преступление небольшой или средней тяжести, то можешь быть освобожден от уголовной ответственности. Суд может освободить тебя от уголовной ответственности, если после совершения преступления ты добровольно явился с повинной, способствовал раскрытию преступления, возместил причиненный ущерб или иным образом загладил вред, причиненный в результате преступления, и вследствие деятельного раскаяния перестал быть общественно опасным.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Ты также можешь быть освобожден от уголовной ответственности, если впервые совершил преступление небольшой или средней тяжести, и примирился с потерпевшим и загладил причиненный потерпевшему вред.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3.Ты можешь быть освобожден от уголовной ответственности или от наказания, если судом будет признано, что твое исправление может быть достигнуто путем применения </w:t>
      </w:r>
      <w:r w:rsidRPr="009F7E57">
        <w:rPr>
          <w:rFonts w:ascii="Times New Roman" w:hAnsi="Times New Roman"/>
          <w:b/>
          <w:bCs/>
          <w:sz w:val="24"/>
          <w:szCs w:val="24"/>
        </w:rPr>
        <w:t>принудительных мер воспитательного воздействия.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Какие бывают меры воспитательного воздействия?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Виды принудительных мер воспитательного воздействия: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предупреждение;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 передача под надзор родителей или лиц, их заменяющих, либо специализированного государственного органа;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возложение обязанности загладить причиненный вред;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 ограничение досуга и установление особых требований к поведению несовершеннолетнего.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Тебе одновременно может быть назначено несколько принудительных мер воспитательного воздействия.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случае систематического неисполнения принудительной меры воспитательного воздействия эта мера судом отменяется, и ты привлекаешься к уголовной ответственности.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Ты можешь быть освобожден судом от наказания и помещен в специальное учебно-воспитательное учреждение закрытого типа (специализированную школу или училище).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При назначении наказания судом учитываются обстоятельства совершения преступления (отягчающие и смягчающие).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Обстоятельства: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совершение преступления в группе;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2. явка с повинной;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3. несовершеннолетие виновного;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4. необходимая оборона;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5. совершение преступления в состоянии опьянения;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6. наличие заболевания у обвиняемого.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Давайте подумаем, что может  оградить нас от преступлений? Правильно, это социально здоровая среда, отсутствие вредных привычек, возможность получения хорошей профессии, удовлетворяющей материальные и духовные потребности.</w:t>
      </w:r>
    </w:p>
    <w:p w:rsidR="00B5338E" w:rsidRPr="009F7E57" w:rsidRDefault="00B5338E" w:rsidP="009F7E57">
      <w:pPr>
        <w:spacing w:after="0"/>
        <w:ind w:left="900"/>
        <w:rPr>
          <w:rFonts w:ascii="Times New Roman" w:hAnsi="Times New Roman"/>
          <w:b/>
          <w:sz w:val="24"/>
          <w:szCs w:val="24"/>
        </w:rPr>
      </w:pPr>
    </w:p>
    <w:p w:rsidR="00B5338E" w:rsidRPr="009F7E57" w:rsidRDefault="00B5338E" w:rsidP="009F7E57">
      <w:pPr>
        <w:numPr>
          <w:ilvl w:val="0"/>
          <w:numId w:val="207"/>
        </w:numPr>
        <w:spacing w:after="0" w:line="240" w:lineRule="auto"/>
        <w:rPr>
          <w:rFonts w:ascii="Times New Roman" w:hAnsi="Times New Roman"/>
          <w:b/>
          <w:sz w:val="24"/>
          <w:szCs w:val="24"/>
        </w:rPr>
      </w:pPr>
      <w:r w:rsidRPr="009F7E57">
        <w:rPr>
          <w:rFonts w:ascii="Times New Roman" w:hAnsi="Times New Roman"/>
          <w:b/>
          <w:sz w:val="24"/>
          <w:szCs w:val="24"/>
        </w:rPr>
        <w:t>Диспут «Преступление и наказание».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Убийца, наркоман, фашист, насильник, вор, мать - проститутка. Каждый ли из них имеет право называться человеком? Да или нет? Если бы вы были Фемидой (богиней правосудия), как бы вы наказали каждого из них?</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numPr>
          <w:ilvl w:val="0"/>
          <w:numId w:val="207"/>
        </w:numPr>
        <w:spacing w:after="0" w:line="240" w:lineRule="auto"/>
        <w:rPr>
          <w:rFonts w:ascii="Times New Roman" w:hAnsi="Times New Roman"/>
          <w:b/>
          <w:sz w:val="24"/>
          <w:szCs w:val="24"/>
        </w:rPr>
      </w:pPr>
      <w:r w:rsidRPr="009F7E57">
        <w:rPr>
          <w:rFonts w:ascii="Times New Roman" w:hAnsi="Times New Roman"/>
          <w:b/>
          <w:sz w:val="24"/>
          <w:szCs w:val="24"/>
        </w:rPr>
        <w:t>Пресс - конференция «Преступление и наказание».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Педагог делит ребят на команды. Каждой команде выдаются карточки с заданиями (по 2 штуки). В течение 5 минут участники должны в соответствии с заданием определить меру наказания, соответствующую проступку, и обосновать свой вариант ответа. За каждый верный ответ команда получает по 5 баллов. Побеждает команда, набравшая большее количество баллов.</w:t>
      </w:r>
    </w:p>
    <w:p w:rsidR="00B5338E" w:rsidRPr="009F7E57" w:rsidRDefault="00B5338E" w:rsidP="009F7E57">
      <w:pPr>
        <w:spacing w:after="0"/>
        <w:ind w:left="360"/>
        <w:rPr>
          <w:rFonts w:ascii="Times New Roman" w:hAnsi="Times New Roman"/>
          <w:sz w:val="24"/>
          <w:szCs w:val="24"/>
        </w:rPr>
      </w:pPr>
    </w:p>
    <w:tbl>
      <w:tblPr>
        <w:tblW w:w="9150"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50"/>
      </w:tblGrid>
      <w:tr w:rsidR="00B5338E" w:rsidRPr="00AE0DD7" w:rsidTr="009F7E57">
        <w:trPr>
          <w:trHeight w:val="771"/>
        </w:trPr>
        <w:tc>
          <w:tcPr>
            <w:tcW w:w="9150" w:type="dxa"/>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Карточка №1.</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Константин Г., 23 года, нигде не работает и не учится, был признан в умышленной порче имущества – он разбил окно магазина. В суде он признал себя виновным, говорил, что совершил непристойный поступок и готов возместить ущерб. К уголовной ответственности его  привлекали впервые. (ответ №4)</w:t>
            </w:r>
          </w:p>
        </w:tc>
      </w:tr>
      <w:tr w:rsidR="00B5338E" w:rsidRPr="00AE0DD7" w:rsidTr="009F7E57">
        <w:trPr>
          <w:trHeight w:val="705"/>
        </w:trPr>
        <w:tc>
          <w:tcPr>
            <w:tcW w:w="9150" w:type="dxa"/>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Карточка №2.</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 xml:space="preserve">Пётр У. в состоянии алкогольного опьянения ходил на футбольный матч, после которого со своими друзьями решил зайти в ближайший бар. В баре Пётр подрался с посетителями, которые, как оказалось, болели за другую команду. Когда бармен пытался его остановить, Пётр сильно его ударил, причинив телесные повреждения. </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Кроме того, вместе с друзьями он разбил посуду, сломал стулья и т.п. В ходе следствия его действия и действия его друзей были определены как хулиганские.</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 xml:space="preserve"> ( ответ №1)</w:t>
            </w:r>
          </w:p>
        </w:tc>
      </w:tr>
      <w:tr w:rsidR="00B5338E" w:rsidRPr="00AE0DD7" w:rsidTr="009F7E57">
        <w:trPr>
          <w:trHeight w:val="660"/>
        </w:trPr>
        <w:tc>
          <w:tcPr>
            <w:tcW w:w="9150" w:type="dxa"/>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Карточка №3.</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Алексей П. был совершенно подавлен неудачами, которые в последнее время просто преследовали его. Жена больна неизлечимой болезнью, дела на работе шли очень плохо. Он практически ничего не зарабатывал. Алексей решил покончить жизнь самоубийством, но его пугало, что жена не сможет жить одна. Тогда он сначала убил её, а затем совершил попытку самоубийства, которая не удалась. Решая вопрос о наказании, суд обратил особое внимание на обстоятельства, при которых всё это произошло. (ответ  №2).</w:t>
            </w:r>
          </w:p>
        </w:tc>
      </w:tr>
      <w:tr w:rsidR="00B5338E" w:rsidRPr="00AE0DD7" w:rsidTr="009F7E57">
        <w:trPr>
          <w:trHeight w:val="690"/>
        </w:trPr>
        <w:tc>
          <w:tcPr>
            <w:tcW w:w="9150" w:type="dxa"/>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Карточка №4.</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Дмитрий, 12 лет, был задержан за кражи в магазине. Всего он совершил более 70 мелких краж. Он стремился сделать денежные накопления и продавал краденые вещи. Деньги хранились у него дома, и ущерб был возмещён практически полностью.</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 xml:space="preserve"> ( ответ №5)</w:t>
            </w:r>
          </w:p>
        </w:tc>
      </w:tr>
      <w:tr w:rsidR="00B5338E" w:rsidRPr="00AE0DD7" w:rsidTr="009F7E57">
        <w:trPr>
          <w:trHeight w:val="705"/>
        </w:trPr>
        <w:tc>
          <w:tcPr>
            <w:tcW w:w="9150" w:type="dxa"/>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Карточка №5.</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Группа девушек в возрасте 16 лет поздно вечером на остановке автобуса совершила нападение на пожилую женщину. От полученных ударов женщина упала, получив серьёзную травму, а девушки отобрали у неё часы и сумку с документами и деньгами.</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Судья, оглашая приговор, сказал, что он надеется, что в будущем девушки прежде подумают, чем вновь решаться совершить подобное. ( ответ №3)</w:t>
            </w:r>
          </w:p>
        </w:tc>
      </w:tr>
      <w:tr w:rsidR="00B5338E" w:rsidRPr="00AE0DD7" w:rsidTr="009F7E57">
        <w:trPr>
          <w:trHeight w:val="870"/>
        </w:trPr>
        <w:tc>
          <w:tcPr>
            <w:tcW w:w="9150" w:type="dxa"/>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Карточка №6.</w:t>
            </w:r>
          </w:p>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Анатолий З. был охарактеризован как человек, который не может остановиться, совершая постоянные кражи личного имущества граждан. Его неоднократно задерживали, а в последний раз он на протяжении одного дня совершил карманных краж на сумму 67 тыс. рублей. (ответ 6)</w:t>
            </w:r>
          </w:p>
        </w:tc>
      </w:tr>
    </w:tbl>
    <w:p w:rsidR="00B5338E" w:rsidRPr="009F7E57" w:rsidRDefault="00B5338E" w:rsidP="009F7E57">
      <w:pPr>
        <w:spacing w:after="0"/>
        <w:ind w:left="360"/>
        <w:rPr>
          <w:rFonts w:ascii="Times New Roman" w:hAnsi="Times New Roman"/>
          <w:sz w:val="24"/>
          <w:szCs w:val="24"/>
        </w:rPr>
      </w:pPr>
    </w:p>
    <w:p w:rsidR="00B5338E" w:rsidRPr="009F7E57" w:rsidRDefault="00B5338E" w:rsidP="009F7E57">
      <w:pPr>
        <w:spacing w:after="0"/>
        <w:ind w:left="360"/>
        <w:rPr>
          <w:rFonts w:ascii="Times New Roman" w:hAnsi="Times New Roman"/>
          <w:sz w:val="24"/>
          <w:szCs w:val="24"/>
        </w:rPr>
      </w:pPr>
      <w:r w:rsidRPr="009F7E57">
        <w:rPr>
          <w:rFonts w:ascii="Times New Roman" w:hAnsi="Times New Roman"/>
          <w:b/>
          <w:sz w:val="24"/>
          <w:szCs w:val="24"/>
        </w:rPr>
        <w:t>Варианты ответов:</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1.Лишение свободы с отбыванием наказания в учреждениях исполнения  наказания.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2.Условное осуждение.</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3.Лишение свободы с отбыванием наказания в учреждениях исполнения и наказания.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4.Освобождение от наказания с передачей на поруки.</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5.Отсрочка исполнения наказания.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6.Шесть лет лишения свободы в исправительно – трудовой колонии строго режима.</w:t>
      </w:r>
    </w:p>
    <w:p w:rsidR="00B5338E" w:rsidRPr="009F7E57" w:rsidRDefault="00B5338E" w:rsidP="009F7E57">
      <w:pPr>
        <w:pStyle w:val="ListParagraph"/>
        <w:spacing w:after="0"/>
        <w:ind w:left="360"/>
        <w:rPr>
          <w:rFonts w:ascii="Times New Roman" w:hAnsi="Times New Roman"/>
          <w:sz w:val="24"/>
          <w:szCs w:val="24"/>
        </w:rPr>
      </w:pPr>
    </w:p>
    <w:p w:rsidR="00B5338E" w:rsidRPr="009F7E57" w:rsidRDefault="00B5338E" w:rsidP="009F7E57">
      <w:pPr>
        <w:numPr>
          <w:ilvl w:val="0"/>
          <w:numId w:val="207"/>
        </w:numPr>
        <w:spacing w:after="0" w:line="240" w:lineRule="auto"/>
        <w:rPr>
          <w:rFonts w:ascii="Times New Roman" w:hAnsi="Times New Roman"/>
          <w:b/>
          <w:sz w:val="24"/>
          <w:szCs w:val="24"/>
        </w:rPr>
      </w:pPr>
      <w:r w:rsidRPr="009F7E57">
        <w:rPr>
          <w:rFonts w:ascii="Times New Roman" w:hAnsi="Times New Roman"/>
          <w:b/>
          <w:sz w:val="24"/>
          <w:szCs w:val="24"/>
        </w:rPr>
        <w:t>Заключительное слово педагога.</w:t>
      </w:r>
    </w:p>
    <w:p w:rsidR="00B5338E" w:rsidRPr="009F7E57" w:rsidRDefault="00B5338E" w:rsidP="009F7E57">
      <w:pPr>
        <w:pStyle w:val="ListParagraph"/>
        <w:spacing w:after="0"/>
        <w:ind w:left="0"/>
        <w:rPr>
          <w:rFonts w:ascii="Times New Roman" w:hAnsi="Times New Roman"/>
          <w:sz w:val="24"/>
          <w:szCs w:val="24"/>
        </w:rPr>
      </w:pPr>
    </w:p>
    <w:p w:rsidR="00B5338E" w:rsidRPr="009F7E57" w:rsidRDefault="00B5338E" w:rsidP="009F7E57">
      <w:pPr>
        <w:pStyle w:val="ListParagraph"/>
        <w:spacing w:after="0"/>
        <w:ind w:left="0"/>
        <w:rPr>
          <w:rFonts w:ascii="Times New Roman" w:hAnsi="Times New Roman"/>
          <w:b/>
          <w:sz w:val="24"/>
          <w:szCs w:val="24"/>
        </w:rPr>
      </w:pPr>
    </w:p>
    <w:p w:rsidR="00B5338E" w:rsidRPr="009F7E57" w:rsidRDefault="00B5338E" w:rsidP="009F7E57">
      <w:pPr>
        <w:spacing w:after="0"/>
        <w:ind w:left="426"/>
        <w:jc w:val="center"/>
        <w:rPr>
          <w:rFonts w:ascii="Times New Roman" w:hAnsi="Times New Roman"/>
          <w:b/>
          <w:sz w:val="24"/>
          <w:szCs w:val="24"/>
        </w:rPr>
      </w:pPr>
      <w:r w:rsidRPr="009F7E57">
        <w:rPr>
          <w:rFonts w:ascii="Times New Roman" w:hAnsi="Times New Roman"/>
          <w:b/>
          <w:sz w:val="24"/>
          <w:szCs w:val="24"/>
        </w:rPr>
        <w:t>Занятие 7. Административные правонарушения и взыскания. Административная ответственность несовершеннолетних. Права  и обязанности правонарушителя.</w:t>
      </w:r>
    </w:p>
    <w:p w:rsidR="00B5338E" w:rsidRPr="009F7E57" w:rsidRDefault="00B5338E" w:rsidP="009F7E57">
      <w:pPr>
        <w:spacing w:after="0"/>
        <w:ind w:left="426"/>
        <w:jc w:val="center"/>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Кодексом об административных правонарушениях РФ.</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Раскрыть понятия «административное правонарушения», «административное взыскание», «административная ответственность несовершеннолетних»;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Информировать о правах и обязанностях правонарушителя.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лекция «Административные правонарушения и ответственность несовершеннолетних», правовая игра «Знаете ли вы закон?».</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08"/>
        </w:numPr>
        <w:spacing w:after="0" w:line="240" w:lineRule="auto"/>
        <w:rPr>
          <w:rFonts w:ascii="Times New Roman" w:hAnsi="Times New Roman"/>
          <w:b/>
          <w:sz w:val="24"/>
          <w:szCs w:val="24"/>
        </w:rPr>
      </w:pPr>
      <w:r w:rsidRPr="009F7E57">
        <w:rPr>
          <w:rFonts w:ascii="Times New Roman" w:hAnsi="Times New Roman"/>
          <w:b/>
          <w:sz w:val="24"/>
          <w:szCs w:val="24"/>
        </w:rPr>
        <w:t xml:space="preserve">Лекция «Административные правонарушения и ответственность несовершеннолетних»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Правовые знания необходимы современному молодому человеку хотя бы для того, чтобы не нарушать их невольно или преднамеренно.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 подростковом возрасте все ребята хотят самоутвердиться в группе сверстников, одноклассников. К сожалению, часть ребят выбирает самый простой путь - асоциальный, то есть путь правонарушений. Действительно, распивать алкогольные напитки, курить сигареты, ругаться нецензурными выражениями, нарушать законы - это легко. А вот, например, стать отличником, или хотя бы хорошистом, или стать организатором клуба юных режиссеров, стать настоящим спортсменом, кандидатом в мастера спорта - здесь, бесспорно, требуются волевые, физические, моральные усилия.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Но подражая антигероям, ребята не осознают, что за любое преступление (и в том числе правонарушение) необходимо нести ответственность.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Сегодня мы познакомимся с административными правонарушениями подростков.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Кодексе РФ «Об административных правонарушениях» Ст. 2.1. гласит: «</w:t>
      </w:r>
      <w:r w:rsidRPr="009F7E57">
        <w:rPr>
          <w:rFonts w:ascii="Times New Roman" w:hAnsi="Times New Roman"/>
          <w:b/>
          <w:sz w:val="24"/>
          <w:szCs w:val="24"/>
        </w:rPr>
        <w:t xml:space="preserve">Административное правонарушение </w:t>
      </w:r>
      <w:r w:rsidRPr="009F7E57">
        <w:rPr>
          <w:rFonts w:ascii="Times New Roman" w:hAnsi="Times New Roman"/>
          <w:sz w:val="24"/>
          <w:szCs w:val="24"/>
        </w:rPr>
        <w:t xml:space="preserve">- это противоправное, виновное действие  или бездействие физического или юридического лица, за которое установлена административная ответственность».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Административное правонарушение может быть умышленным и неумышленным (то есть совершенным по неосторожности).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1.умышленное- если лицо, совершившее правонарушение, осознавало противоправный характер своего действия (бездействия), предвидело его вредные последствия и желало их наступления или относилось к ним безразлично.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2. совершённое по неосторожности- если лицо, совершившее правонарушение, предвидело возможность наступления вредных последствий своего действия (бездействия), но без оснований надеялось на предотвращение таких последствий.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Возраст, по достижении которого наступает административная ответственность  - шестнадцать лет (Статья 2.3.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Административная ответственность наступает в случаях: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Употребление наркотических средств или психотропных веществ  (наказание: административный штраф в размере от пяти до десяти минимальных размеров оплаты труда или административный арест на срок до пятнадцати суток. ( Статья 6.9.)</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Мелкое хищение чужого имущества путём кражи, мошенничества, присвоения или растраты (административный штраф в размере до трёхкратной стоимости похищенного имущества, но не менее одного минимального размера оплаты труда или административный арест на срок до пятнадцати суток. (Статья 7.27.)</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Заведомо ложный вызов специализированных служб – пожарной охраны, милиции, скорой медицинской помощи или иных спец. служб – влечёт наложение административного штрафа в размере от десяти до пятнадцати минимальных размеров оплаты труда. (Статья 19.13.)</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Мелкое хулиганство, то есть нарушение общественного порядка, выражающее явное неуважение к обществу, сопровождающее нецензурной бранью в общественных местах – влечёт наложение административного штрафа в размере от пяти до десяти минимальных размеров оплаты труда или административный арест на срок до пятнадцати суток. (Статья 20.1.)</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Распитие алкогольной и спиртосодержащей продукции либо потребление наркотических средств или психотропных веществ в общественных местах – влечёт наложение административного штрафа в размере от трёх до пяти минимальных размеров оплаты труда. (Статья 20.20.)</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Появление в состоянии опьянения несовершеннолетних, а равно распитие ими алкогольной и спиртосодержащей продукции, потребление ими наркотических средств или психотропных веществ в общественных местах – влечёт наложение административного штрафа на родителей или иных законных представителей несовершеннолетних в размере от трёх до пяти минимальных размеров оплаты труда. (Статья 20.22.)</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(Статья 3.2.) Наказания: – предупреждение; – административный штраф; – лишение специального права, предоставленного физическому лицу; – административный арест; – конфискация орудия совершения или предмета административного правонарушения; – административное выдворение за пределы РФ иностранного гражданина или лица без гражданства; – дисквалификация. </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Если вас задержали сотрудники полиции.</w:t>
      </w:r>
    </w:p>
    <w:p w:rsidR="00B5338E" w:rsidRPr="009F7E57" w:rsidRDefault="00B5338E" w:rsidP="009F7E57">
      <w:pPr>
        <w:spacing w:after="0"/>
        <w:ind w:firstLine="540"/>
        <w:jc w:val="both"/>
        <w:rPr>
          <w:rFonts w:ascii="Times New Roman" w:hAnsi="Times New Roman"/>
          <w:b/>
          <w:bCs/>
          <w:sz w:val="24"/>
          <w:szCs w:val="24"/>
        </w:rPr>
      </w:pPr>
      <w:r w:rsidRPr="009F7E57">
        <w:rPr>
          <w:rFonts w:ascii="Times New Roman" w:hAnsi="Times New Roman"/>
          <w:b/>
          <w:bCs/>
          <w:sz w:val="24"/>
          <w:szCs w:val="24"/>
        </w:rPr>
        <w:t>1. За что Вас могут задержать?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Ваш внешний вид по приметам показался сотруднику полиции похожим на внешность разыскиваемого преступника;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поздно вечером Вы прогуливались в районе, где только что произошла кража или ограбление, и Вас отнесли к числу  подозреваемых в совершении данного преступления;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для установления личности, если у Вас при себе не оказалось документов, удостоверяющих личность;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Вас подозревают или предъявляют обвинение по уголовному делу;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 связи с совершённым Вами правонарушением;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если Вы находитесь в общественных местах в нетрезвом состоянии, оскорбляющем человеческое достоинство и общественную нравственность;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Вы нарушаете правила общественного порядка.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2. Как вести себя  при задержании Вас сотрудниками полиции?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На требование предъявить документы (паспорт), обязательно предъявите документ без возражений. Но в этом случае Вы имеете право попросить объяснить причину интереса к Вам. Даже для проверки документов должно быть какое-то основание.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Вам предлагают пройти в отделение полиции, поинтересуйтесь, Вас  просят об услуге или задерживают.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Будьте спокойны и сдержанны, давая понять, что Вам нечего бояться и свои права Вы знаете, но не грубите и не будьте заносчивы.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Постарайтесь запомнить или записать фамилию, имя, отчество, звание сотрудника полиции, номер его удостоверения, номер отделения, номер машины, время задержания. Все это может пригодиться, если впоследствии  возникнет необходимость обратиться с жалобой на некорректное задержание.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у Вас есть мобильный телефон, постарайтесь сообщить родственникам, друзьям, знакомым о Вашем задержании и местонахождении, хотя бы в виде SMS-сообщения.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Ни в коем случае не оскорбляйте сотрудников полиции и не оказывайте им сопротивления при исполнении ими  служебных обязанностей, т.к. за это Вас могут привлечь к  соответствующей административной или уголовной ответственности. Будьте вежливы, уважительны и корректны.</w:t>
      </w:r>
    </w:p>
    <w:p w:rsidR="00B5338E" w:rsidRPr="009F7E57" w:rsidRDefault="00B5338E" w:rsidP="009F7E57">
      <w:pPr>
        <w:spacing w:after="0"/>
        <w:ind w:firstLine="540"/>
        <w:jc w:val="both"/>
        <w:rPr>
          <w:rFonts w:ascii="Times New Roman" w:hAnsi="Times New Roman"/>
          <w:b/>
          <w:bCs/>
          <w:sz w:val="24"/>
          <w:szCs w:val="24"/>
        </w:rPr>
      </w:pPr>
      <w:r w:rsidRPr="009F7E57">
        <w:rPr>
          <w:rFonts w:ascii="Times New Roman" w:hAnsi="Times New Roman"/>
          <w:b/>
          <w:bCs/>
          <w:sz w:val="24"/>
          <w:szCs w:val="24"/>
        </w:rPr>
        <w:t>3. Вы имеете право: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не давать никаких показаний, если у Вас есть основания предполагать, что они могут быть использованы против Вас;</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внести в протокол любые Ваши комментарии, в том числе  и о нарушениях со стороны работников полиции при задержании;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отказаться от услуг назначенного государством адвоката и потребовать вызова своего;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обратиться в суд с обжалованием меры пресечения. Суд должен рассмотреть Вашу жалобу в течение 10 дней.</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4. Рекомендации: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Оказавшись в отделении полиции, изоляторе временного содержания (ИВС) или в комнате для административно задержанных, попросите сообщить об этом представителю администрации Вашего детского дома (училища). Полиция обязана сообщить им о Вашем задержании  в течение суток.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Допрашивать Вас имеют право только в присутствии педагога. Это не обязательно педагог того учреждения, где Вы обучаетесь (проживаете), допрос могут производить и в присутствии дежурного педагога.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Внимательно слушайте вопрос, отвечайте строго по существу заданного вопроса, не говорите ничего лишнего. Помните, что все, что Вы скажете, может быть использовано против Вас.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Прежде чем подписать протокол опроса (допроса), обязательно внимательно прочтите его. Если Вы с чем-то не согласны, обязательно скажите об этом, попросите внести в протокол соответствующее примечание или же рядом со своей подписью укажите письменно, с чем в протоколе Вы не согласны. Ни в коем случае не подписывайте протокол, если Вы с чем-то не согласны в тексте протокола, но Вам пообещали устно, что это исправят позже.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в отношении тебя применено административное задержание.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Помни: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-виды административных правонарушений: мелкое хулиганство, занятие проституцией, нарушение правил дорожного движения, появление в общественных местах в состоянии опьянения, безбилетный проезд на транспорте общего пользования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-административная ответственность наступает с 16 лет (но если ты распиваешь спиртные напитки, в том числе пиво или  появляешься в общественном месте в состоянии опьянения и тебе нет еще 16 лет, административную ответственность будут нести твои законные представители)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ab/>
        <w:t xml:space="preserve">-административное задержание осуществляется в дежурной части органа внутренних дел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тебя забрали для установления личности, должны отпустить сразу после ее установления (при административном задержании не имеют права держать больше 3 часов с момента доставления в органы внутренних дел; в том случае, если ты прибыл в состоянии опьянения, три часа отсчитываются с момента вытрезвления)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в случае необходимости (в целях обнаружения орудий совершения, предметов административного правонарушения) тебя могут подвергнуть личному досмотру, а также досмотреть твои вещи (о личном досмотре, досмотре твоих вещей составляется протокол, либо делается соответствующая запись в протоколе об административном задержании)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-правонарушителей при административном задержании помещают в комнату для административно задержанных, при этом несовершеннолетние содержатся отдельно от взрослых лиц.</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numPr>
          <w:ilvl w:val="0"/>
          <w:numId w:val="208"/>
        </w:numPr>
        <w:spacing w:after="0" w:line="240" w:lineRule="auto"/>
        <w:rPr>
          <w:rFonts w:ascii="Times New Roman" w:hAnsi="Times New Roman"/>
          <w:b/>
          <w:sz w:val="24"/>
          <w:szCs w:val="24"/>
        </w:rPr>
      </w:pPr>
      <w:r w:rsidRPr="009F7E57">
        <w:rPr>
          <w:rFonts w:ascii="Times New Roman" w:hAnsi="Times New Roman"/>
          <w:b/>
          <w:sz w:val="24"/>
          <w:szCs w:val="24"/>
        </w:rPr>
        <w:t>Правовая игра «Знаете ли вы закон?»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Педагог разбивает детей на 3 команды (по желанию учащихся). В течение 3-5 минут команды должны придумать название, девиз эмблему. Командам по порядку называются различные ситуации, необходимо определить вид   ответственности и поднять соответствующую табличку («Уголовная ответственность», «Административная ответственность»). За каждый верный ответ команда получает один балл. Выигрывает команда, набравшая большее количество баллов.</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left="360"/>
        <w:jc w:val="center"/>
        <w:rPr>
          <w:rFonts w:ascii="Times New Roman" w:hAnsi="Times New Roman"/>
          <w:i/>
          <w:sz w:val="24"/>
          <w:szCs w:val="24"/>
        </w:rPr>
      </w:pPr>
      <w:r w:rsidRPr="009F7E57">
        <w:rPr>
          <w:rFonts w:ascii="Times New Roman" w:hAnsi="Times New Roman"/>
          <w:b/>
          <w:sz w:val="24"/>
          <w:szCs w:val="24"/>
        </w:rPr>
        <w:t>Ситуации</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1.Ученик разбил стекло. (административная)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2.Гражданин сознательно купил ворованную вещь.(уголовная)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3.Гражданин без лицензии поймал на удочку 15кг. рыбы.(административная)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4.Браконьер выловил трёх осетров.(уголовная)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5.Машинист тепловоза явился на работу в нетрезвом состоянии.(административная)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6.Учащиеся техникума угнали автомашину и разбили её.(уголовная)</w:t>
      </w:r>
    </w:p>
    <w:p w:rsidR="00B5338E" w:rsidRPr="009F7E57" w:rsidRDefault="00B5338E" w:rsidP="009F7E57">
      <w:pPr>
        <w:pStyle w:val="ListParagraph"/>
        <w:spacing w:after="0"/>
        <w:ind w:left="360"/>
        <w:rPr>
          <w:rFonts w:ascii="Times New Roman" w:hAnsi="Times New Roman"/>
          <w:sz w:val="24"/>
          <w:szCs w:val="24"/>
        </w:rPr>
      </w:pPr>
      <w:r w:rsidRPr="009F7E57">
        <w:rPr>
          <w:rFonts w:ascii="Times New Roman" w:hAnsi="Times New Roman"/>
          <w:sz w:val="24"/>
          <w:szCs w:val="24"/>
        </w:rPr>
        <w:t>7.Ученик не посещает учебные занятия.(административная)</w:t>
      </w:r>
    </w:p>
    <w:p w:rsidR="00B5338E" w:rsidRPr="009F7E57" w:rsidRDefault="00B5338E" w:rsidP="009F7E57">
      <w:pPr>
        <w:pStyle w:val="ListParagraph"/>
        <w:spacing w:after="0"/>
        <w:ind w:left="360"/>
        <w:rPr>
          <w:rFonts w:ascii="Times New Roman" w:hAnsi="Times New Roman"/>
          <w:sz w:val="24"/>
          <w:szCs w:val="24"/>
        </w:rPr>
      </w:pPr>
    </w:p>
    <w:p w:rsidR="00B5338E" w:rsidRPr="009F7E57" w:rsidRDefault="00B5338E" w:rsidP="009F7E57">
      <w:pPr>
        <w:numPr>
          <w:ilvl w:val="0"/>
          <w:numId w:val="208"/>
        </w:numPr>
        <w:spacing w:after="0" w:line="240" w:lineRule="auto"/>
        <w:jc w:val="both"/>
        <w:rPr>
          <w:rFonts w:ascii="Times New Roman" w:hAnsi="Times New Roman"/>
          <w:b/>
          <w:sz w:val="24"/>
          <w:szCs w:val="24"/>
        </w:rPr>
      </w:pPr>
      <w:r w:rsidRPr="009F7E57">
        <w:rPr>
          <w:rFonts w:ascii="Times New Roman" w:hAnsi="Times New Roman"/>
          <w:b/>
          <w:sz w:val="24"/>
          <w:szCs w:val="24"/>
        </w:rPr>
        <w:t>Рефлексия</w:t>
      </w:r>
    </w:p>
    <w:p w:rsidR="00B5338E" w:rsidRPr="009F7E57" w:rsidRDefault="00B5338E" w:rsidP="009F7E57">
      <w:pPr>
        <w:spacing w:after="0"/>
        <w:ind w:left="900"/>
        <w:jc w:val="both"/>
        <w:rPr>
          <w:rFonts w:ascii="Times New Roman" w:hAnsi="Times New Roman"/>
          <w:b/>
          <w:sz w:val="24"/>
          <w:szCs w:val="24"/>
        </w:rPr>
      </w:pPr>
    </w:p>
    <w:p w:rsidR="00B5338E" w:rsidRPr="009F7E57" w:rsidRDefault="00B5338E" w:rsidP="009F7E57">
      <w:pPr>
        <w:numPr>
          <w:ilvl w:val="0"/>
          <w:numId w:val="208"/>
        </w:numPr>
        <w:spacing w:after="0" w:line="240" w:lineRule="auto"/>
        <w:jc w:val="both"/>
        <w:rPr>
          <w:rFonts w:ascii="Times New Roman" w:hAnsi="Times New Roman"/>
          <w:b/>
          <w:sz w:val="24"/>
          <w:szCs w:val="24"/>
        </w:rPr>
      </w:pPr>
      <w:r w:rsidRPr="009F7E57">
        <w:rPr>
          <w:rFonts w:ascii="Times New Roman" w:hAnsi="Times New Roman"/>
          <w:b/>
          <w:sz w:val="24"/>
          <w:szCs w:val="24"/>
        </w:rPr>
        <w:t>Заключительное слово педагога</w:t>
      </w:r>
    </w:p>
    <w:p w:rsidR="00B5338E" w:rsidRPr="009F7E57" w:rsidRDefault="00B5338E" w:rsidP="009F7E57">
      <w:pPr>
        <w:pStyle w:val="ListParagraph"/>
        <w:spacing w:after="0"/>
        <w:ind w:left="0"/>
        <w:rPr>
          <w:rFonts w:ascii="Times New Roman" w:hAnsi="Times New Roman"/>
          <w:b/>
          <w:sz w:val="24"/>
          <w:szCs w:val="24"/>
        </w:rPr>
      </w:pPr>
    </w:p>
    <w:p w:rsidR="00B5338E" w:rsidRPr="009F7E57" w:rsidRDefault="00B5338E" w:rsidP="009F7E57">
      <w:pPr>
        <w:spacing w:after="0"/>
        <w:ind w:left="426"/>
        <w:jc w:val="center"/>
        <w:rPr>
          <w:rFonts w:ascii="Times New Roman" w:hAnsi="Times New Roman"/>
          <w:b/>
          <w:sz w:val="24"/>
          <w:szCs w:val="24"/>
        </w:rPr>
      </w:pPr>
      <w:r w:rsidRPr="009F7E57">
        <w:rPr>
          <w:rFonts w:ascii="Times New Roman" w:hAnsi="Times New Roman"/>
          <w:b/>
          <w:sz w:val="24"/>
          <w:szCs w:val="24"/>
        </w:rPr>
        <w:t>Занятие 8. Стадии и участники уголовного процесса. Порядок допроса несовершеннолетних. Производство по уголовным делам в отношении несовершеннолетних.</w:t>
      </w:r>
    </w:p>
    <w:p w:rsidR="00B5338E" w:rsidRPr="009F7E57" w:rsidRDefault="00B5338E" w:rsidP="009F7E57">
      <w:pPr>
        <w:spacing w:after="0"/>
        <w:ind w:left="720"/>
        <w:rPr>
          <w:rFonts w:ascii="Times New Roman" w:hAnsi="Times New Roman"/>
          <w:b/>
          <w:sz w:val="24"/>
          <w:szCs w:val="24"/>
        </w:rPr>
      </w:pP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xml:space="preserve"> познакомить с Уголовно - процессуальным кодексом РФ.</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0"/>
          <w:numId w:val="209"/>
        </w:numPr>
        <w:spacing w:after="0" w:line="240" w:lineRule="auto"/>
        <w:jc w:val="both"/>
        <w:rPr>
          <w:rFonts w:ascii="Times New Roman" w:hAnsi="Times New Roman"/>
          <w:sz w:val="24"/>
          <w:szCs w:val="24"/>
        </w:rPr>
      </w:pPr>
      <w:r w:rsidRPr="009F7E57">
        <w:rPr>
          <w:rFonts w:ascii="Times New Roman" w:hAnsi="Times New Roman"/>
          <w:sz w:val="24"/>
          <w:szCs w:val="24"/>
        </w:rPr>
        <w:t xml:space="preserve">Создать представление о стадиях и участниках уголовного процесса </w:t>
      </w:r>
    </w:p>
    <w:p w:rsidR="00B5338E" w:rsidRPr="009F7E57" w:rsidRDefault="00B5338E" w:rsidP="009F7E57">
      <w:pPr>
        <w:numPr>
          <w:ilvl w:val="0"/>
          <w:numId w:val="209"/>
        </w:numPr>
        <w:spacing w:after="0" w:line="240" w:lineRule="auto"/>
        <w:jc w:val="both"/>
        <w:rPr>
          <w:rFonts w:ascii="Times New Roman" w:hAnsi="Times New Roman"/>
          <w:sz w:val="24"/>
          <w:szCs w:val="24"/>
        </w:rPr>
      </w:pPr>
      <w:r w:rsidRPr="009F7E57">
        <w:rPr>
          <w:rFonts w:ascii="Times New Roman" w:hAnsi="Times New Roman"/>
          <w:sz w:val="24"/>
          <w:szCs w:val="24"/>
        </w:rPr>
        <w:t xml:space="preserve">Сформировать понимание порядка допроса несовершеннолетних </w:t>
      </w:r>
    </w:p>
    <w:p w:rsidR="00B5338E" w:rsidRPr="009F7E57" w:rsidRDefault="00B5338E" w:rsidP="009F7E57">
      <w:pPr>
        <w:numPr>
          <w:ilvl w:val="0"/>
          <w:numId w:val="209"/>
        </w:numPr>
        <w:spacing w:after="0" w:line="240" w:lineRule="auto"/>
        <w:jc w:val="both"/>
        <w:rPr>
          <w:rFonts w:ascii="Times New Roman" w:hAnsi="Times New Roman"/>
          <w:sz w:val="24"/>
          <w:szCs w:val="24"/>
        </w:rPr>
      </w:pPr>
      <w:r w:rsidRPr="009F7E57">
        <w:rPr>
          <w:rFonts w:ascii="Times New Roman" w:hAnsi="Times New Roman"/>
          <w:sz w:val="24"/>
          <w:szCs w:val="24"/>
        </w:rPr>
        <w:t>Разъяснить особенности производства по уголовным делам в отношении несовершеннолетних.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лекция «Знакомство с УПК»,  занятие -  тренинг «Закон и мы», ролевая игра «В зале судебного заседания» .</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0"/>
          <w:numId w:val="210"/>
        </w:numPr>
        <w:spacing w:after="0" w:line="240" w:lineRule="auto"/>
        <w:rPr>
          <w:rFonts w:ascii="Times New Roman" w:hAnsi="Times New Roman"/>
          <w:b/>
          <w:sz w:val="24"/>
          <w:szCs w:val="24"/>
        </w:rPr>
      </w:pPr>
      <w:r w:rsidRPr="009F7E57">
        <w:rPr>
          <w:rFonts w:ascii="Times New Roman" w:hAnsi="Times New Roman"/>
          <w:b/>
          <w:sz w:val="24"/>
          <w:szCs w:val="24"/>
        </w:rPr>
        <w:t>Лекция «Знакомство с УПК»</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Педагог: Ты наверняка слышал поговорку «Сколько людей столько и мнений». У каждого из нас есть свои желания и возможности, очень часто наши желания и интересы соприкасаются с интересами других людей. И порой, когда мы пытаемся реализовать свое право на что-либо мы можем затронуть интересы другого человека, либо организации, может быть даже государства, и в таком случае начинаются споры, конфликтные ситуации. </w:t>
      </w:r>
      <w:r w:rsidRPr="009F7E57">
        <w:rPr>
          <w:rFonts w:ascii="Times New Roman" w:hAnsi="Times New Roman"/>
          <w:bCs/>
          <w:sz w:val="24"/>
          <w:szCs w:val="24"/>
        </w:rPr>
        <w:t>Для разрешения споров и конфликтных ситуаций, которые касаются ущемления прав, невыполнения каких-либо обязанностей существует судебная система. Уголовно- процессуальный кодекс подробно описывает особенности судебного производства.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Суд</w:t>
      </w:r>
      <w:r w:rsidRPr="009F7E57">
        <w:rPr>
          <w:rFonts w:ascii="Times New Roman" w:hAnsi="Times New Roman"/>
          <w:sz w:val="24"/>
          <w:szCs w:val="24"/>
        </w:rPr>
        <w:t xml:space="preserve"> - это государственный орган, который осуществляет правосудие, то есть рассматривает: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уголовные дела (о преступлениях). По результатам такого рассмотрения суд выносит приговор (или постановление);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административные (о правонарушениях);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гражданские споры (например, о разделе имущества при разводе родителей);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семейные (развод родителей, определение места жительства ребенка);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трудовые (неправомерное увольнение с работы, восстановление на работе).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Судьи,</w:t>
      </w:r>
      <w:r w:rsidRPr="009F7E57">
        <w:rPr>
          <w:rFonts w:ascii="Times New Roman" w:hAnsi="Times New Roman"/>
          <w:sz w:val="24"/>
          <w:szCs w:val="24"/>
        </w:rPr>
        <w:t xml:space="preserve"> рассматривающие дела, независимы, при вынесении решений они руководствуются только законом и собственной совестью. Никто не вправе оказывать на судью какое-либо давление и давать указания.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Решения</w:t>
      </w:r>
      <w:r w:rsidRPr="009F7E57">
        <w:rPr>
          <w:rFonts w:ascii="Times New Roman" w:hAnsi="Times New Roman"/>
          <w:sz w:val="24"/>
          <w:szCs w:val="24"/>
        </w:rPr>
        <w:t>, которые принимают судьи, являются обязательными для исполнения гражданами, организациями и должностными лицами.</w:t>
      </w:r>
      <w:r w:rsidRPr="009F7E57">
        <w:rPr>
          <w:rFonts w:ascii="Times New Roman" w:hAnsi="Times New Roman"/>
          <w:sz w:val="24"/>
          <w:szCs w:val="24"/>
        </w:rPr>
        <w:br/>
      </w:r>
      <w:r w:rsidRPr="009F7E57">
        <w:rPr>
          <w:rFonts w:ascii="Times New Roman" w:hAnsi="Times New Roman"/>
          <w:b/>
          <w:bCs/>
          <w:sz w:val="24"/>
          <w:szCs w:val="24"/>
        </w:rPr>
        <w:t>Ты вправе выражать свое мнение в суде.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в твоей семье возник конфликт, который может быть решен только в суде, то судья должен выслушать и твое мнение, но высказать такое мнение ты можешь с </w:t>
      </w:r>
      <w:r w:rsidRPr="009F7E57">
        <w:rPr>
          <w:rFonts w:ascii="Times New Roman" w:hAnsi="Times New Roman"/>
          <w:b/>
          <w:bCs/>
          <w:sz w:val="24"/>
          <w:szCs w:val="24"/>
        </w:rPr>
        <w:t>10 лет.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тебе исполнилось </w:t>
      </w:r>
      <w:r w:rsidRPr="009F7E57">
        <w:rPr>
          <w:rFonts w:ascii="Times New Roman" w:hAnsi="Times New Roman"/>
          <w:b/>
          <w:bCs/>
          <w:sz w:val="24"/>
          <w:szCs w:val="24"/>
        </w:rPr>
        <w:t>10 лет, орган опеки и попечительства</w:t>
      </w:r>
      <w:r w:rsidRPr="009F7E57">
        <w:rPr>
          <w:rFonts w:ascii="Times New Roman" w:hAnsi="Times New Roman"/>
          <w:sz w:val="24"/>
          <w:szCs w:val="24"/>
        </w:rPr>
        <w:t xml:space="preserve"> либо суд может принять решение только с твоего согласия по следующим вопросам: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изменение имени и (или) фамилии;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твои родители (один из них) были лишены родительских прав, но они изменили свое поведение, и хотят восстановить свои родительские права (необходимо твое согласие);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тебя хотят усыновить;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тебя усыновили, и тебе хотят изменить фамилию, имя и отчество;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если тебя усыновили, и твои усыновители просят записать их в качестве родителей в книге записей рождений;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при отмене усыновления и решении вопроса о твоем имени, фамилии и отчестве;</w:t>
      </w:r>
      <w:r w:rsidRPr="009F7E57">
        <w:rPr>
          <w:rFonts w:ascii="Times New Roman" w:hAnsi="Times New Roman"/>
          <w:sz w:val="24"/>
          <w:szCs w:val="24"/>
        </w:rPr>
        <w:br/>
        <w:t>- при назначении опекуна, если ты остался без попечения родителей (необходимо твое согласие).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Наша Конституция гарантирует каждому судебную защиту его прав, вне зависимости от пола человека, его национальности, цвета кожи, отношения к религии и т.д.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Защита прав и законных интересов ребенка осуществляется родителями либо лицами, их заменяющими. Родители являются законными представителями и выступают в защиту твоих прав и интересов в судах, пока ты не достигнешь возраста </w:t>
      </w:r>
      <w:r w:rsidRPr="009F7E57">
        <w:rPr>
          <w:rFonts w:ascii="Times New Roman" w:hAnsi="Times New Roman"/>
          <w:b/>
          <w:bCs/>
          <w:sz w:val="24"/>
          <w:szCs w:val="24"/>
        </w:rPr>
        <w:t>18 лет</w:t>
      </w:r>
      <w:r w:rsidRPr="009F7E57">
        <w:rPr>
          <w:rFonts w:ascii="Times New Roman" w:hAnsi="Times New Roman"/>
          <w:sz w:val="24"/>
          <w:szCs w:val="24"/>
        </w:rPr>
        <w:t>.</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тебе уже исполнилось </w:t>
      </w:r>
      <w:r w:rsidRPr="009F7E57">
        <w:rPr>
          <w:rFonts w:ascii="Times New Roman" w:hAnsi="Times New Roman"/>
          <w:b/>
          <w:bCs/>
          <w:sz w:val="24"/>
          <w:szCs w:val="24"/>
        </w:rPr>
        <w:t>14 лет</w:t>
      </w:r>
      <w:r w:rsidRPr="009F7E57">
        <w:rPr>
          <w:rFonts w:ascii="Times New Roman" w:hAnsi="Times New Roman"/>
          <w:sz w:val="24"/>
          <w:szCs w:val="24"/>
        </w:rPr>
        <w:t>, ты имеешь право самостоятельно обратиться в суд, в случае нарушения родителями или лицами их заменяющими, твоих прав или законных интересов.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Если тебе еще не исполнилось </w:t>
      </w:r>
      <w:r w:rsidRPr="009F7E57">
        <w:rPr>
          <w:rFonts w:ascii="Times New Roman" w:hAnsi="Times New Roman"/>
          <w:b/>
          <w:bCs/>
          <w:sz w:val="24"/>
          <w:szCs w:val="24"/>
        </w:rPr>
        <w:t>14 лет</w:t>
      </w:r>
      <w:r w:rsidRPr="009F7E57">
        <w:rPr>
          <w:rFonts w:ascii="Times New Roman" w:hAnsi="Times New Roman"/>
          <w:sz w:val="24"/>
          <w:szCs w:val="24"/>
        </w:rPr>
        <w:t>, либо ты болен, или не желаешь самостоятельно обращаться в суд, ты должен обратиться в органы опеки и попечительства.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Кто участвует в рассмотрении уголовного дела в суде.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Лица, принимающие участие в рассмотрении уголовного дела называются </w:t>
      </w:r>
      <w:r w:rsidRPr="009F7E57">
        <w:rPr>
          <w:rFonts w:ascii="Times New Roman" w:hAnsi="Times New Roman"/>
          <w:b/>
          <w:bCs/>
          <w:sz w:val="24"/>
          <w:szCs w:val="24"/>
        </w:rPr>
        <w:t>участниками уголовного судопроизводства.</w:t>
      </w:r>
      <w:r w:rsidRPr="009F7E57">
        <w:rPr>
          <w:rFonts w:ascii="Times New Roman" w:hAnsi="Times New Roman"/>
          <w:sz w:val="24"/>
          <w:szCs w:val="24"/>
        </w:rPr>
        <w:t xml:space="preserve"> Каждый из участников выступает на стороне защиты либо на стороне обвинения.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Сторона защиты -</w:t>
      </w:r>
      <w:r w:rsidRPr="009F7E57">
        <w:rPr>
          <w:rFonts w:ascii="Times New Roman" w:hAnsi="Times New Roman"/>
          <w:sz w:val="24"/>
          <w:szCs w:val="24"/>
        </w:rPr>
        <w:t xml:space="preserve"> это обвиняемый, а также его законный представитель, защитник (адвокат), гражданский ответчик, его законный представитель.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Сторона обвинения -</w:t>
      </w:r>
      <w:r w:rsidRPr="009F7E57">
        <w:rPr>
          <w:rFonts w:ascii="Times New Roman" w:hAnsi="Times New Roman"/>
          <w:sz w:val="24"/>
          <w:szCs w:val="24"/>
        </w:rPr>
        <w:t xml:space="preserve"> это прокурор, а также следователь, руководитель следственного органа, дознаватель, потерпевший, его законный представитель, гражданский истец и его представитель.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Стороны обвинения и защиты равны перед судом.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Поскольку ты являешься несовершеннолетним</w:t>
      </w:r>
      <w:r w:rsidRPr="009F7E57">
        <w:rPr>
          <w:rFonts w:ascii="Times New Roman" w:hAnsi="Times New Roman"/>
          <w:b/>
          <w:bCs/>
          <w:sz w:val="24"/>
          <w:szCs w:val="24"/>
        </w:rPr>
        <w:t xml:space="preserve"> для тебя обязательно участие защитника при рассмотрении дела в суде.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 xml:space="preserve">Защитник </w:t>
      </w:r>
      <w:r w:rsidRPr="009F7E57">
        <w:rPr>
          <w:rFonts w:ascii="Times New Roman" w:hAnsi="Times New Roman"/>
          <w:sz w:val="24"/>
          <w:szCs w:val="24"/>
        </w:rPr>
        <w:t>- это адвокат, осуществляющий защиту прав и интересов подсудимого, оказывающий ему юридическую помощь при рассмотрении уголовного дела.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Ты, твой законный представитель (родители или другие родственники), а также другие лица по твоему поручению, с твоего согласия, могут самостоятельно выбрать и пригласить защитника. Вы даже можете пригласить несколько защитников.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ты не имеешь возможности пригласить защитника, по твоей просьбе, участие защитника обеспечивается судом. В указанном случае, помощь защитника предоставляется бесплатно, расходы на оплату труда защитника компенсируются за счет государства.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По уголовным делам о преступлениях, совершенных несовершеннолетними, к обязательному участию в уголовном деле привлекаются их законные представители. В качестве </w:t>
      </w:r>
      <w:r w:rsidRPr="009F7E57">
        <w:rPr>
          <w:rFonts w:ascii="Times New Roman" w:hAnsi="Times New Roman"/>
          <w:b/>
          <w:bCs/>
          <w:sz w:val="24"/>
          <w:szCs w:val="24"/>
        </w:rPr>
        <w:t>законного представителя</w:t>
      </w:r>
      <w:r w:rsidRPr="009F7E57">
        <w:rPr>
          <w:rFonts w:ascii="Times New Roman" w:hAnsi="Times New Roman"/>
          <w:sz w:val="24"/>
          <w:szCs w:val="24"/>
        </w:rPr>
        <w:t xml:space="preserve"> - могут выступать родители, усыновители, опекуны или попечители, представители учреждений или организаций, на попечении которых находится несовершеннолетний, (это воспитательные учреждения, детские дома, лечебные учреждения, учреждения социальной защиты населения) а также органы опеки и попечительства.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Правила допроса несовершеннолетнего подсудимого.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Допрос несовершеннолетнего подсудимого не может продолжаться без перерыва более 2 часов, а в общей сложности более 4 часов в день.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В допросе несовершеннолетнего подсудимого участвует защитник, который вправе задавать ему вопросы.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В допросе несовершеннолетнего подсудимого, не достигшего возраста 16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Педагог или психолог вправе с разрешения суда задавать вопросы несовершеннолетнему подсудимому.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Потерпевшие и свидетели.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Бывают ситуации, когда не ты не совершал каких-либо противоправных действий, но тебе необходимо поучаствовать в судебном разбирательстве, такое может случиться, если в отношении тебя совершенно преступление (кража у тебя какого-либо имущества, нанесение тебе телесных повреждений и другое), тогда </w:t>
      </w:r>
      <w:r w:rsidRPr="009F7E57">
        <w:rPr>
          <w:rFonts w:ascii="Times New Roman" w:hAnsi="Times New Roman"/>
          <w:b/>
          <w:bCs/>
          <w:sz w:val="24"/>
          <w:szCs w:val="24"/>
        </w:rPr>
        <w:t>ты будешь участвовать в суде в качестве потерпевшего.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Если ты стал свидетелем совершения преступления, либо тебе известные какие-либо обстоятельства совершенного преступления </w:t>
      </w:r>
      <w:r w:rsidRPr="009F7E57">
        <w:rPr>
          <w:rFonts w:ascii="Times New Roman" w:hAnsi="Times New Roman"/>
          <w:b/>
          <w:bCs/>
          <w:sz w:val="24"/>
          <w:szCs w:val="24"/>
        </w:rPr>
        <w:t>тебя могут вызвать в суд участвовать в суде в качестве свидетеля.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w:t>
      </w:r>
      <w:r w:rsidRPr="009F7E57">
        <w:rPr>
          <w:rFonts w:ascii="Times New Roman" w:hAnsi="Times New Roman"/>
          <w:b/>
          <w:bCs/>
          <w:sz w:val="24"/>
          <w:szCs w:val="24"/>
        </w:rPr>
        <w:t>Свидетелем</w:t>
      </w:r>
      <w:r w:rsidRPr="009F7E57">
        <w:rPr>
          <w:rFonts w:ascii="Times New Roman" w:hAnsi="Times New Roman"/>
          <w:sz w:val="24"/>
          <w:szCs w:val="24"/>
        </w:rPr>
        <w:t xml:space="preserve"> является лицо, которому могут быть известны какие-либо обстоятельства, имеющие значение для расследования и разрешения уголовного дела, и которое вызвано для дачи показаний.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Свидетель вправе: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1) отказаться свидетельствовать против самого себя и других близких родственников; </w:t>
      </w:r>
      <w:r w:rsidRPr="009F7E57">
        <w:rPr>
          <w:rFonts w:ascii="Times New Roman" w:hAnsi="Times New Roman"/>
          <w:sz w:val="24"/>
          <w:szCs w:val="24"/>
        </w:rPr>
        <w:br/>
        <w:t>2) давать показания на родном языке или языке, которым он владеет;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пользоваться помощью переводчика бесплатно;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заявлять отвод (недоверие) переводчику, участвующему в его допросе;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заявлять ходатайства (просьбы) и приносить жалобы на действия (бездействие) и решения дознавателя, следователя, прокурора и суда;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 являться на допрос с адвокатом;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ходатайствовать о применении мер безопасности.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Порядок вызова свидетеля или потерпевшего в суд.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Свидетель, потерпевший вызывается в суд повесткой, в которой указываются, кто и в каком качестве вызывается, к кому и по какому адресу, дата и время явки, а также последствия неявки без уважительных причин.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Повестка вручается вызываемому лицу, под расписку либо передается с помощью средств связи (телеграмма, письмо). В случае временного отсутствия вызываемого лица, повестка вручается совершеннолетнему члену его семьи.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3. Лицо, вызываемое на допрос, обязано явиться в назначенный срок. В случае неявки без уважительных причин лицо, вызываемое в суд, может быть подвергнуто приводу. Привод состоит в принудительном доставлении лица в суд. </w:t>
      </w:r>
      <w:r w:rsidRPr="009F7E57">
        <w:rPr>
          <w:rFonts w:ascii="Times New Roman" w:hAnsi="Times New Roman"/>
          <w:b/>
          <w:bCs/>
          <w:sz w:val="24"/>
          <w:szCs w:val="24"/>
        </w:rPr>
        <w:t>Если тебе еще не исполнилось 14 лет ты не можешь быть подвергнут приводу.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Лицо, не достигшее возраста 16 лет, вызывается на допрос через его законных представителей либо через администрацию по месту его работы или учебы. Иной порядок вызова на допрос допускается лишь в случае, когда это вызывается обстоятельствами уголовного дела.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Ты являешься потерпевшим.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Потерпевшим</w:t>
      </w:r>
      <w:r w:rsidRPr="009F7E57">
        <w:rPr>
          <w:rFonts w:ascii="Times New Roman" w:hAnsi="Times New Roman"/>
          <w:sz w:val="24"/>
          <w:szCs w:val="24"/>
        </w:rPr>
        <w:t xml:space="preserve"> является физическое лицо, которому преступлением причинен физический, имущественный, моральный вред.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Потерпевший вправе: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знать о предъявленном обвиняемому обвинении;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давать показания;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отказаться свидетельствовать против самого себя, и близких родственников;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представлять доказательства;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заявлять ходатайства (просьбы) и отводы (выражать недоверие);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 давать показания на родном языке или языке, которым он владеет;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пользоваться помощью переводчика бесплатно;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8) иметь представителя;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9) участвовать с разрешения следователя или дознавателя в следственных действиях, производимых по его ходатайству либо ходатайству его представителя;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10) знакомиться с протоколами следственных действий, произведенных с его участием, и подавать на них замечания;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11) знакомиться по окончании предварительного расследования со всеми материалами уголовного дела, выписывать из уголовного дела любые сведения и в любом объеме, снимать копии с материалов уголовного дела, в том числе с помощью технических средств. В случае, если в уголовном деле участвует несколько потерпевших, каждый из них вправе знакомиться с теми материалами уголовного дела, которые касаются вреда, причиненного данному потерпевшему;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13) получать копии постановлений о возбуждении уголовного дела, признании его потерпевшим или об отказе в этом, о прекращении уголовного дела, приостановлении производства по уголовному делу, а также копии приговора суда первой инстанции, решений судов апелляционной и кассационной инстанций;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14) участвовать в судебном разбирательстве уголовного дела в судах первой, второй и надзорной инстанций;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15) выступать в судебных прениях;</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16) поддерживать обвинение;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17) знакомиться с протоколом судебного заседания и подавать на него замечания;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18) приносить жалобы на действия (бездействие) и решения дознавателя, следователя, прокурора и суда;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19) обжаловать приговор, определение, постановление суда;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20) знать о принесенных по уголовному делу жалобах и представлениях и подавать на них возражения;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21) ходатайствовать (просить) о применении мер безопасности.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Потерпевшему обеспечивается возмещение имущественного вреда, причиненного преступлением, а также расходов, понесенных в связи с его участием в ходе предварительного расследования и в суде, включая расходы на представителя.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По иску потерпевшего о возмещении в денежном выражении причиненного ему морального вреда размер возмещения определяется судом при рассмотрении уголовного дела или в порядке гражданского судопроизводства.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bCs/>
          <w:sz w:val="24"/>
          <w:szCs w:val="24"/>
        </w:rPr>
        <w:t>Потерпевший не вправе: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уклоняться от явки по вызову дознавателя, следователя и в суд;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давать заведомо ложные показания или отказываться от дачи показаний;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разглашать данные предварительного расследования, если он был об этом заранее предупрежден.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 уголовным делам о преступлениях, последствием которых явилась смерть лица, права потерпевшего, переходят к одному из его близких родственников.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w:t>
      </w:r>
    </w:p>
    <w:p w:rsidR="00B5338E" w:rsidRPr="009F7E57" w:rsidRDefault="00B5338E" w:rsidP="009F7E57">
      <w:pPr>
        <w:numPr>
          <w:ilvl w:val="0"/>
          <w:numId w:val="210"/>
        </w:numPr>
        <w:spacing w:after="0" w:line="240" w:lineRule="auto"/>
        <w:rPr>
          <w:rFonts w:ascii="Times New Roman" w:hAnsi="Times New Roman"/>
          <w:b/>
          <w:sz w:val="24"/>
          <w:szCs w:val="24"/>
        </w:rPr>
      </w:pPr>
      <w:r w:rsidRPr="009F7E57">
        <w:rPr>
          <w:rFonts w:ascii="Times New Roman" w:hAnsi="Times New Roman"/>
          <w:b/>
          <w:sz w:val="24"/>
          <w:szCs w:val="24"/>
        </w:rPr>
        <w:t>Занятие -  тренинг «Закон и мы»</w:t>
      </w: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Что такое закон? (Важное правило, которое все обязаны знать и соблюдать)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кто-то без законов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Хочет жизнь свою прожить,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То его, конечно надо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 лелеять и хвалить.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Фотографию в газету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Поместить и подписать: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«Он советует законы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Никогда не выполнять».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 вы согласны с таким жизненным девизом?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Почему важно соблюдать законы?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Как называется основной закон страны? (Конституция).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Конституции, основном, главном законе государства, записаны многие статьи, где сказано, как строятся взаимоотношения граждан друг с другом и с государством. Здесь записаны основные права граждан и их обязанности.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Когда мы отмечаем День Конституции? (12 декабря).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Только закон и исполнение закона может обеспечить нам порядок. Вот почему, защищая права граждан, государство предусматривает наказание за несоблюдение закона.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 каком случае можно обойтись без наказаний в государстве? (Если все будут выполнять, соблюдать закон).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Подумайте, какие черты характера помогают быть законопослушным, а какие мешают.</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Раздать  детям карточки с записью черт характера. Значение слов обсуждается по необходимости. Дети высказывают  своё мнение, приводят примеры и т. п.</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Черты характера: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Вспыльчивость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Торопливость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Осмотрительность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Аккуратность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Честность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Лживость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Уважение к людям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Безразличие (-).</w:t>
      </w:r>
    </w:p>
    <w:p w:rsidR="00B5338E" w:rsidRPr="009F7E57" w:rsidRDefault="00B5338E" w:rsidP="009F7E57">
      <w:pPr>
        <w:spacing w:after="0"/>
        <w:rPr>
          <w:rFonts w:ascii="Times New Roman" w:hAnsi="Times New Roman"/>
          <w:b/>
          <w:sz w:val="24"/>
          <w:szCs w:val="24"/>
        </w:rPr>
      </w:pPr>
    </w:p>
    <w:p w:rsidR="00B5338E" w:rsidRPr="009F7E57" w:rsidRDefault="00B5338E" w:rsidP="009F7E57">
      <w:pPr>
        <w:numPr>
          <w:ilvl w:val="0"/>
          <w:numId w:val="210"/>
        </w:numPr>
        <w:spacing w:after="0" w:line="240" w:lineRule="auto"/>
        <w:jc w:val="both"/>
        <w:rPr>
          <w:rFonts w:ascii="Times New Roman" w:hAnsi="Times New Roman"/>
          <w:b/>
          <w:sz w:val="24"/>
          <w:szCs w:val="24"/>
        </w:rPr>
      </w:pPr>
      <w:r w:rsidRPr="009F7E57">
        <w:rPr>
          <w:rFonts w:ascii="Times New Roman" w:hAnsi="Times New Roman"/>
          <w:b/>
          <w:sz w:val="24"/>
          <w:szCs w:val="24"/>
        </w:rPr>
        <w:t>Ролевая игра «В зале судебного заседания».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На скамье подсудимых - Наркотические средства. Действующие лица: Судья, Адвокат, Прокурор, Потерпевший, Судебный пристав, Свидетели, Заинтересованные лица. В качестве обвинителей, защитников, потерпевших и судей выступают сами ребята. Дети должны разыграть судебный процесс. Адвокат, обвинитель, потерпевший, свидетели, заинтересованные лица высказывают свою позицию относительно наркотиков. В заключение судья подытоживает все выступления и выносит свой приговор.</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Затем обсуждаются итоги игры, ребята отвечают на вопрос: «Правильно ли себя вели в зале судебного заседания действующие лица?».</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numPr>
          <w:ilvl w:val="0"/>
          <w:numId w:val="210"/>
        </w:numPr>
        <w:spacing w:after="0" w:line="240" w:lineRule="auto"/>
        <w:jc w:val="both"/>
        <w:rPr>
          <w:rFonts w:ascii="Times New Roman" w:hAnsi="Times New Roman"/>
          <w:b/>
          <w:sz w:val="24"/>
          <w:szCs w:val="24"/>
        </w:rPr>
      </w:pPr>
      <w:r w:rsidRPr="009F7E57">
        <w:rPr>
          <w:rFonts w:ascii="Times New Roman" w:hAnsi="Times New Roman"/>
          <w:b/>
          <w:sz w:val="24"/>
          <w:szCs w:val="24"/>
        </w:rPr>
        <w:t>Рефлексия</w:t>
      </w:r>
    </w:p>
    <w:p w:rsidR="00B5338E" w:rsidRPr="009F7E57" w:rsidRDefault="00B5338E" w:rsidP="009F7E57">
      <w:pPr>
        <w:spacing w:after="0"/>
        <w:ind w:left="900"/>
        <w:jc w:val="both"/>
        <w:rPr>
          <w:rFonts w:ascii="Times New Roman" w:hAnsi="Times New Roman"/>
          <w:b/>
          <w:sz w:val="24"/>
          <w:szCs w:val="24"/>
        </w:rPr>
      </w:pPr>
    </w:p>
    <w:p w:rsidR="00B5338E" w:rsidRPr="009F7E57" w:rsidRDefault="00B5338E" w:rsidP="009F7E57">
      <w:pPr>
        <w:numPr>
          <w:ilvl w:val="0"/>
          <w:numId w:val="210"/>
        </w:numPr>
        <w:spacing w:after="0" w:line="240" w:lineRule="auto"/>
        <w:jc w:val="both"/>
        <w:rPr>
          <w:rFonts w:ascii="Times New Roman" w:hAnsi="Times New Roman"/>
          <w:b/>
          <w:sz w:val="24"/>
          <w:szCs w:val="24"/>
        </w:rPr>
      </w:pPr>
      <w:r w:rsidRPr="009F7E57">
        <w:rPr>
          <w:rFonts w:ascii="Times New Roman" w:hAnsi="Times New Roman"/>
          <w:b/>
          <w:sz w:val="24"/>
          <w:szCs w:val="24"/>
        </w:rPr>
        <w:t>Заключительное слово педагога</w:t>
      </w:r>
    </w:p>
    <w:p w:rsidR="00B5338E" w:rsidRPr="009F7E57" w:rsidRDefault="00B5338E" w:rsidP="009F7E57">
      <w:pPr>
        <w:spacing w:after="0"/>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r w:rsidRPr="009F7E57">
        <w:rPr>
          <w:rFonts w:ascii="Times New Roman" w:hAnsi="Times New Roman"/>
          <w:b/>
          <w:sz w:val="24"/>
          <w:szCs w:val="24"/>
        </w:rPr>
        <w:t>6. Раздел «Я и мое будущее»</w:t>
      </w:r>
    </w:p>
    <w:p w:rsidR="00B5338E" w:rsidRPr="009F7E57" w:rsidRDefault="00B5338E" w:rsidP="009F7E57">
      <w:pPr>
        <w:spacing w:after="0"/>
        <w:ind w:left="1506"/>
        <w:rPr>
          <w:rFonts w:ascii="Times New Roman" w:hAnsi="Times New Roman"/>
          <w:b/>
          <w:sz w:val="24"/>
          <w:szCs w:val="24"/>
        </w:rPr>
      </w:pPr>
      <w:r w:rsidRPr="009F7E57">
        <w:rPr>
          <w:rFonts w:ascii="Times New Roman" w:hAnsi="Times New Roman"/>
          <w:b/>
          <w:sz w:val="24"/>
          <w:szCs w:val="24"/>
        </w:rPr>
        <w:t>Занятие 1. Профессиональное самоопределение: понятие, значение.</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познакомить с основами профессионального самоопределения.</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Задачи:</w:t>
      </w:r>
    </w:p>
    <w:p w:rsidR="00B5338E" w:rsidRPr="009F7E57" w:rsidRDefault="00B5338E" w:rsidP="009F7E57">
      <w:pPr>
        <w:numPr>
          <w:ilvl w:val="2"/>
          <w:numId w:val="203"/>
        </w:numPr>
        <w:spacing w:after="0" w:line="240" w:lineRule="auto"/>
        <w:ind w:left="709"/>
        <w:rPr>
          <w:rFonts w:ascii="Times New Roman" w:hAnsi="Times New Roman"/>
          <w:sz w:val="24"/>
          <w:szCs w:val="24"/>
        </w:rPr>
      </w:pPr>
      <w:r w:rsidRPr="009F7E57">
        <w:rPr>
          <w:rFonts w:ascii="Times New Roman" w:hAnsi="Times New Roman"/>
          <w:sz w:val="24"/>
          <w:szCs w:val="24"/>
        </w:rPr>
        <w:t>Дать понятия терминов: профориентация, самоопределение, профессия и др.</w:t>
      </w:r>
    </w:p>
    <w:p w:rsidR="00B5338E" w:rsidRPr="009F7E57" w:rsidRDefault="00B5338E" w:rsidP="009F7E57">
      <w:pPr>
        <w:numPr>
          <w:ilvl w:val="2"/>
          <w:numId w:val="203"/>
        </w:numPr>
        <w:spacing w:after="0" w:line="240" w:lineRule="auto"/>
        <w:ind w:left="0" w:firstLine="540"/>
        <w:rPr>
          <w:rFonts w:ascii="Times New Roman" w:hAnsi="Times New Roman"/>
          <w:sz w:val="24"/>
          <w:szCs w:val="24"/>
        </w:rPr>
      </w:pPr>
      <w:r w:rsidRPr="009F7E57">
        <w:rPr>
          <w:rFonts w:ascii="Times New Roman" w:hAnsi="Times New Roman"/>
          <w:sz w:val="24"/>
          <w:szCs w:val="24"/>
        </w:rPr>
        <w:t>Рассказать о значимости профессионального самоопределения.</w:t>
      </w:r>
    </w:p>
    <w:p w:rsidR="00B5338E" w:rsidRPr="009F7E57" w:rsidRDefault="00B5338E" w:rsidP="009F7E57">
      <w:pPr>
        <w:numPr>
          <w:ilvl w:val="2"/>
          <w:numId w:val="203"/>
        </w:numPr>
        <w:spacing w:after="0" w:line="240" w:lineRule="auto"/>
        <w:ind w:left="0" w:firstLine="540"/>
        <w:rPr>
          <w:rFonts w:ascii="Times New Roman" w:hAnsi="Times New Roman"/>
          <w:sz w:val="24"/>
          <w:szCs w:val="24"/>
        </w:rPr>
      </w:pPr>
      <w:r w:rsidRPr="009F7E57">
        <w:rPr>
          <w:rFonts w:ascii="Times New Roman" w:hAnsi="Times New Roman"/>
          <w:sz w:val="24"/>
          <w:szCs w:val="24"/>
        </w:rPr>
        <w:t>Провести упражнение «Допиши слово»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мини-лекция, упражнение «Допиши слово».</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tabs>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2. Профессиональная ориентация. Профессиональное самоопределение, профессия. Цель, задачи, значимость профессионального самоопределения.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Профессия — </w:t>
      </w:r>
      <w:r w:rsidRPr="009F7E57">
        <w:rPr>
          <w:rFonts w:ascii="Times New Roman" w:hAnsi="Times New Roman"/>
          <w:sz w:val="24"/>
          <w:szCs w:val="24"/>
        </w:rPr>
        <w:t>социально-значимый род занятий человека, вид его деятельности.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Профессиональная ориентация</w:t>
      </w:r>
      <w:r w:rsidRPr="009F7E57">
        <w:rPr>
          <w:rFonts w:ascii="Times New Roman" w:hAnsi="Times New Roman"/>
          <w:sz w:val="24"/>
          <w:szCs w:val="24"/>
        </w:rPr>
        <w:t>, профориентация, выбор профессии или ориентация на профессию (лат. professio — род занятий и фр. orientation — установка) — система мер, направленных на оказание помощи молодежи в выборе профессии[1].</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Для выявления склонности человека к определённому роду деятельности, профессии нашли широкое применение специальные тесты, которые зачастую проводятся в старших классах системы среднего образования. Свои тесты проводят центры трудоустройства.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Профессиональная ориентация включает в себя: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Профессиональное просвещение — обеспечение молодежи информацией о мире профессий, учебных заведениях, возможностях профессиональной карьеры;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Профессиональное самоопределение</w:t>
      </w:r>
      <w:r w:rsidRPr="009F7E57">
        <w:rPr>
          <w:rFonts w:ascii="Times New Roman" w:hAnsi="Times New Roman"/>
          <w:sz w:val="24"/>
          <w:szCs w:val="24"/>
        </w:rPr>
        <w:t xml:space="preserve"> – процесс и результат сознательного и самостоятельного выбора профессии, в котором сочетаются склонности и способности, желание и возможности человека.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Кто я? Каковы мои способности? Каков мой жизненный идеал? Кем я хочу стать? Эти и многие вопросы встают перед подростками, пытающимися осознать своё собственно «Я».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Выбор будущей профессии – один из главных и зачастую непростых выборов.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одной стороны, он является глубоко индивидуальным. От выбора профессии зависит удовлетворённость человека работой, качество его жизни, а также физическое и нервно-психическое здоровье, радость и счастье.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С другой стороны, профессиональное самоопределение является глубоко социальным, потому что человек живёт в обществе, подчиняется социальным законам и нормам, которые существуют в нём. От правильности выбора жизненного пути зависит общественная ценность человека, его место среди других людей.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Общество нуждается в настоящих специалистах, которые будут работать с энтузиазмом и поднимать Россию не более высокие уровни развития. Однако теперь их становится значительно меньше, несмотря на то, что в стране много средних и высших учебных заведений с высоким уровнем и качеством образования. Почему же так происходит? Одна из причин – неверный выбор профессии в юности.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Где продолжить своё обучение? Кем стать? Как и куда применить свои способности, знания, индивидуальные качества личности, чтобы стать и быть успешным, полезным в обществе? – вопросы нелёгкие, но мы попытаемся помочь тебе на них ответить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Главная</w:t>
      </w:r>
      <w:r w:rsidRPr="009F7E57">
        <w:rPr>
          <w:rFonts w:ascii="Times New Roman" w:hAnsi="Times New Roman"/>
          <w:b/>
          <w:sz w:val="24"/>
          <w:szCs w:val="24"/>
        </w:rPr>
        <w:t xml:space="preserve"> цель </w:t>
      </w:r>
      <w:r w:rsidRPr="009F7E57">
        <w:rPr>
          <w:rFonts w:ascii="Times New Roman" w:hAnsi="Times New Roman"/>
          <w:sz w:val="24"/>
          <w:szCs w:val="24"/>
        </w:rPr>
        <w:t xml:space="preserve">профессионального самоопределения – постепенно сформировать у человека внутреннюю готовность самостоятельно и осознанно планировать, корректировать и реализовывать перспективы своего развития (профессионального, жизненного и личностного).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Итак, чтобы правильно выбрать профессию, необходимо определить свои профессиональные интересы и склонности, условно это можно назвать «Я хочу»; во-вторых, оценить свои профессионально важные качества, т.е. свои возможности и состояние здоровья, что также можно условно назвать «Я могу»; и, наконец, узнать, какие профессии пользуются спросом на рынке труда, какие из них перспективны, по каким профессиям надо готовить специалистов, т.е. что сегодня «Надо» обществу. Т.е. «хочу» - это интересы и склонность личности, «могу» - это способности и состояние здоровья личности, «надо» - это потребности общества в конкретных специальностях, в людях определенных профессий.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Если совместить все эти три компонента, то профессиональный выбор будет удачен, и отдача от такого человека в процессе его трудовой деятельности составляет, как показали исследования, все 100%. Если же нет интереса к профессии, то 85%, а если нет интереса и способностей, а есть только отдельные умения и навыки в области профессиональной деятельности, то полезная отдача от такого человека лишь 30%. Следовательно, для того, чтобы было как можно больше профессионалов среди молодежи, необходимо как можно эффективнее проводить профориентацию. Универсальным помощником при решении такой проблемы можно назвать социального работника, т.к. содержание его деятельности достаточно обширно, и он обладает разносторонними знаниями, которые позволяют помогать человеку, попавшему в трудную жизненную ситуацию, в т.ч. в ситуацию выбора профессии.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Задачи профессионального самоопределения</w:t>
      </w:r>
      <w:r w:rsidRPr="009F7E57">
        <w:rPr>
          <w:rFonts w:ascii="Times New Roman" w:hAnsi="Times New Roman"/>
          <w:sz w:val="24"/>
          <w:szCs w:val="24"/>
        </w:rPr>
        <w:t>:</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 сформировать установку на собственную активность и самопознания как основу профессионального самоопределения;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2) ознакомить с миром профессий, потребностями рынка труда, правилами выбора профессии;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обеспечить самопознания и сформировать "образ-Я" как субъекта будущей профессиональной деятельности;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сформировать умение сопоставлять "образ-Я" с требованиями профессии к личности и потребностями рынка труда, создавать на этой основе профессиональный план и проверять его;</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5) сформировать умения анализа различных видов профессиональной деятельности, учитывая их родство по психологическим признакам и сходством требований к человеку;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6) создавать условия для проверки возможностей самореализации в различных видах профессиональной деятельности путем организации профессиональных проб;</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обеспечить развитие профессионально важных качеств;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8) сформировать мотивацию и психологическую готовность к смене профессии и переориентации на новую деятельность;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9) воспитывать общечеловеческие и общепрофессиональных качества, разумные потребности.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3. Упражнение допиши слово.</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sz w:val="24"/>
          <w:szCs w:val="24"/>
        </w:rPr>
        <w:t xml:space="preserve">Педагог предлагает учащимся написать ряд слов, начинающихся с приставки «само-» (самоопределение, самоуважение т.д.) </w:t>
      </w:r>
    </w:p>
    <w:p w:rsidR="00B5338E" w:rsidRPr="009F7E57" w:rsidRDefault="00B5338E" w:rsidP="009F7E57">
      <w:pPr>
        <w:tabs>
          <w:tab w:val="left" w:pos="540"/>
        </w:tabs>
        <w:spacing w:after="0"/>
        <w:jc w:val="both"/>
        <w:rPr>
          <w:rFonts w:ascii="Times New Roman" w:hAnsi="Times New Roman"/>
          <w:sz w:val="24"/>
          <w:szCs w:val="24"/>
        </w:rPr>
      </w:pPr>
      <w:r w:rsidRPr="009F7E57">
        <w:rPr>
          <w:rFonts w:ascii="Times New Roman" w:hAnsi="Times New Roman"/>
          <w:sz w:val="24"/>
          <w:szCs w:val="24"/>
        </w:rPr>
        <w:tab/>
        <w:t>По окончании необходимо объяснить, в чём сходство этих понятий.</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rPr>
          <w:rFonts w:ascii="Times New Roman" w:hAnsi="Times New Roman"/>
          <w:sz w:val="24"/>
          <w:szCs w:val="24"/>
        </w:rPr>
      </w:pP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rPr>
          <w:rFonts w:ascii="Times New Roman" w:hAnsi="Times New Roman"/>
          <w:b/>
          <w:sz w:val="24"/>
          <w:szCs w:val="24"/>
        </w:rPr>
      </w:pPr>
    </w:p>
    <w:p w:rsidR="00B5338E" w:rsidRPr="009F7E57" w:rsidRDefault="00B5338E" w:rsidP="009F7E57">
      <w:pPr>
        <w:tabs>
          <w:tab w:val="left" w:pos="3945"/>
        </w:tabs>
        <w:spacing w:after="0"/>
        <w:rPr>
          <w:rFonts w:ascii="Times New Roman" w:hAnsi="Times New Roman"/>
          <w:b/>
          <w:sz w:val="24"/>
          <w:szCs w:val="24"/>
        </w:rPr>
      </w:pPr>
      <w:r w:rsidRPr="009F7E57">
        <w:rPr>
          <w:rFonts w:ascii="Times New Roman" w:hAnsi="Times New Roman"/>
          <w:b/>
          <w:sz w:val="24"/>
          <w:szCs w:val="24"/>
        </w:rPr>
        <w:t>Занятие 2. В мире профессий.</w:t>
      </w:r>
    </w:p>
    <w:p w:rsidR="00B5338E" w:rsidRPr="009F7E57" w:rsidRDefault="00B5338E" w:rsidP="009F7E57">
      <w:pPr>
        <w:tabs>
          <w:tab w:val="left" w:pos="2880"/>
        </w:tabs>
        <w:spacing w:after="0"/>
        <w:ind w:firstLine="540"/>
        <w:jc w:val="both"/>
        <w:rPr>
          <w:rFonts w:ascii="Times New Roman" w:hAnsi="Times New Roman"/>
          <w:sz w:val="24"/>
          <w:szCs w:val="24"/>
        </w:rPr>
      </w:pPr>
    </w:p>
    <w:p w:rsidR="00B5338E" w:rsidRPr="009F7E57" w:rsidRDefault="00B5338E" w:rsidP="009F7E57">
      <w:pPr>
        <w:tabs>
          <w:tab w:val="left" w:pos="2880"/>
        </w:tabs>
        <w:spacing w:after="0"/>
        <w:ind w:firstLine="540"/>
        <w:jc w:val="both"/>
        <w:rPr>
          <w:rFonts w:ascii="Times New Roman" w:hAnsi="Times New Roman"/>
          <w:sz w:val="24"/>
          <w:szCs w:val="24"/>
        </w:rPr>
      </w:pPr>
      <w:r w:rsidRPr="009F7E57">
        <w:rPr>
          <w:rFonts w:ascii="Times New Roman" w:hAnsi="Times New Roman"/>
          <w:b/>
          <w:sz w:val="24"/>
          <w:szCs w:val="24"/>
        </w:rPr>
        <w:t>Цель</w:t>
      </w:r>
      <w:r w:rsidRPr="009F7E57">
        <w:rPr>
          <w:rFonts w:ascii="Times New Roman" w:hAnsi="Times New Roman"/>
          <w:sz w:val="24"/>
          <w:szCs w:val="24"/>
        </w:rPr>
        <w:t>: познакомить с различными профессиями.</w:t>
      </w:r>
    </w:p>
    <w:p w:rsidR="00B5338E" w:rsidRPr="009F7E57" w:rsidRDefault="00B5338E" w:rsidP="009F7E57">
      <w:pPr>
        <w:tabs>
          <w:tab w:val="left" w:pos="2880"/>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3"/>
          <w:numId w:val="203"/>
        </w:numPr>
        <w:tabs>
          <w:tab w:val="left" w:pos="567"/>
        </w:tabs>
        <w:spacing w:after="0" w:line="240" w:lineRule="auto"/>
        <w:ind w:left="567"/>
        <w:jc w:val="both"/>
        <w:rPr>
          <w:rFonts w:ascii="Times New Roman" w:hAnsi="Times New Roman"/>
          <w:sz w:val="24"/>
          <w:szCs w:val="24"/>
        </w:rPr>
      </w:pPr>
      <w:r w:rsidRPr="009F7E57">
        <w:rPr>
          <w:rFonts w:ascii="Times New Roman" w:hAnsi="Times New Roman"/>
          <w:sz w:val="24"/>
          <w:szCs w:val="24"/>
        </w:rPr>
        <w:t>Организовать выставку книг на тему «Профессии».</w:t>
      </w:r>
    </w:p>
    <w:p w:rsidR="00B5338E" w:rsidRPr="009F7E57" w:rsidRDefault="00B5338E" w:rsidP="009F7E57">
      <w:pPr>
        <w:numPr>
          <w:ilvl w:val="3"/>
          <w:numId w:val="203"/>
        </w:numPr>
        <w:spacing w:after="0" w:line="240" w:lineRule="auto"/>
        <w:ind w:left="426"/>
        <w:jc w:val="both"/>
        <w:rPr>
          <w:rFonts w:ascii="Times New Roman" w:hAnsi="Times New Roman"/>
          <w:sz w:val="24"/>
          <w:szCs w:val="24"/>
        </w:rPr>
      </w:pPr>
      <w:r w:rsidRPr="009F7E57">
        <w:rPr>
          <w:rFonts w:ascii="Times New Roman" w:hAnsi="Times New Roman"/>
          <w:sz w:val="24"/>
          <w:szCs w:val="24"/>
        </w:rPr>
        <w:t>Провести игру «Угадай профессию».</w:t>
      </w:r>
    </w:p>
    <w:p w:rsidR="00B5338E" w:rsidRPr="009F7E57" w:rsidRDefault="00B5338E" w:rsidP="009F7E57">
      <w:pPr>
        <w:tabs>
          <w:tab w:val="num" w:pos="900"/>
          <w:tab w:val="left" w:pos="2880"/>
        </w:tabs>
        <w:spacing w:after="0"/>
        <w:ind w:firstLine="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выставка книг, игра «Угадай профессию».</w:t>
      </w:r>
    </w:p>
    <w:p w:rsidR="00B5338E" w:rsidRPr="009F7E57" w:rsidRDefault="00B5338E" w:rsidP="009F7E57">
      <w:pPr>
        <w:tabs>
          <w:tab w:val="num" w:pos="900"/>
          <w:tab w:val="left" w:pos="2880"/>
        </w:tabs>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3"/>
          <w:numId w:val="203"/>
        </w:numPr>
        <w:tabs>
          <w:tab w:val="left" w:pos="900"/>
        </w:tabs>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3"/>
          <w:numId w:val="203"/>
        </w:numPr>
        <w:tabs>
          <w:tab w:val="left" w:pos="900"/>
        </w:tabs>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 xml:space="preserve">Выставка. </w:t>
      </w:r>
    </w:p>
    <w:p w:rsidR="00B5338E" w:rsidRPr="009F7E57" w:rsidRDefault="00B5338E" w:rsidP="009F7E57">
      <w:pPr>
        <w:tabs>
          <w:tab w:val="left" w:pos="900"/>
        </w:tabs>
        <w:spacing w:after="0"/>
        <w:ind w:firstLine="540"/>
        <w:jc w:val="both"/>
        <w:rPr>
          <w:rFonts w:ascii="Times New Roman" w:hAnsi="Times New Roman"/>
          <w:sz w:val="24"/>
          <w:szCs w:val="24"/>
        </w:rPr>
      </w:pPr>
      <w:r w:rsidRPr="009F7E57">
        <w:rPr>
          <w:rFonts w:ascii="Times New Roman" w:hAnsi="Times New Roman"/>
          <w:sz w:val="24"/>
          <w:szCs w:val="24"/>
        </w:rPr>
        <w:t>Учащиеся самостоятельно организуют выставку книг по теме «Профессия», объясняя выбор той или иной книги. Выставка организуется для сверстников.</w:t>
      </w:r>
    </w:p>
    <w:p w:rsidR="00B5338E" w:rsidRPr="009F7E57" w:rsidRDefault="00B5338E" w:rsidP="009F7E57">
      <w:pPr>
        <w:numPr>
          <w:ilvl w:val="0"/>
          <w:numId w:val="203"/>
        </w:numPr>
        <w:tabs>
          <w:tab w:val="left" w:pos="900"/>
        </w:tabs>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Профориентационная игра «Угадай профессию».</w:t>
      </w:r>
    </w:p>
    <w:p w:rsidR="00B5338E" w:rsidRPr="009F7E57" w:rsidRDefault="00B5338E" w:rsidP="009F7E57">
      <w:pPr>
        <w:tabs>
          <w:tab w:val="left" w:pos="3690"/>
        </w:tabs>
        <w:spacing w:after="0"/>
        <w:jc w:val="both"/>
        <w:rPr>
          <w:rFonts w:ascii="Times New Roman" w:hAnsi="Times New Roman"/>
          <w:sz w:val="24"/>
          <w:szCs w:val="24"/>
        </w:rPr>
      </w:pPr>
      <w:r w:rsidRPr="009F7E57">
        <w:rPr>
          <w:rFonts w:ascii="Times New Roman" w:hAnsi="Times New Roman"/>
          <w:sz w:val="24"/>
          <w:szCs w:val="24"/>
        </w:rPr>
        <w:t xml:space="preserve">         Упражнение проводится с группой, а может быть использовано и в индивидуальной работе. По времени оно занимает около часа. При этом на подготовку к игре уходит около 30-40 минут, а на саму игру 10-20 минут.</w:t>
      </w:r>
    </w:p>
    <w:p w:rsidR="00B5338E" w:rsidRPr="009F7E57" w:rsidRDefault="00B5338E" w:rsidP="009F7E57">
      <w:pPr>
        <w:tabs>
          <w:tab w:val="left" w:pos="3690"/>
        </w:tabs>
        <w:spacing w:after="0"/>
        <w:ind w:firstLine="540"/>
        <w:jc w:val="both"/>
        <w:rPr>
          <w:rFonts w:ascii="Times New Roman" w:hAnsi="Times New Roman"/>
          <w:sz w:val="24"/>
          <w:szCs w:val="24"/>
        </w:rPr>
      </w:pPr>
      <w:r w:rsidRPr="009F7E57">
        <w:rPr>
          <w:rFonts w:ascii="Times New Roman" w:hAnsi="Times New Roman"/>
          <w:sz w:val="24"/>
          <w:szCs w:val="24"/>
        </w:rPr>
        <w:t>Процедура включает следующие основные этапы:</w:t>
      </w:r>
    </w:p>
    <w:p w:rsidR="00B5338E" w:rsidRPr="009F7E57" w:rsidRDefault="00B5338E" w:rsidP="009F7E57">
      <w:pPr>
        <w:numPr>
          <w:ilvl w:val="0"/>
          <w:numId w:val="50"/>
        </w:numPr>
        <w:tabs>
          <w:tab w:val="clear" w:pos="720"/>
          <w:tab w:val="left" w:pos="900"/>
          <w:tab w:val="left" w:pos="369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Педагог просит назвать учащихся профессию, которую все хорошо знают. К примеру, профессия – таксист.</w:t>
      </w:r>
    </w:p>
    <w:p w:rsidR="00B5338E" w:rsidRPr="009F7E57" w:rsidRDefault="00B5338E" w:rsidP="009F7E57">
      <w:pPr>
        <w:numPr>
          <w:ilvl w:val="0"/>
          <w:numId w:val="50"/>
        </w:numPr>
        <w:tabs>
          <w:tab w:val="clear" w:pos="720"/>
          <w:tab w:val="left" w:pos="900"/>
          <w:tab w:val="left" w:pos="369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Далее педагог обращается к группе со следующим заданием: «Представьте, что я «свалился с луны» и ничего не знаю о земных профессиях, хотя по-русски всё понимаю, попробуйте объяснить мне. Что это за профессия (например, - таксист, т.е. то, что ранее называли учащиеся)». Обычно участники называют 8-12 характеристик профессий, которые являются далеко не исчерпывающими и сами признаются, что вроде бы и знают, о чём рассказывать, но забыли. Иногда учащиеся просят, чтобы им задавали наводящие вопросы. Смысл данного этапа – сформировать желание у учащихся познакомиться со схемой, которая позволила бы им, не путаясь, рассказать о любой профессии.</w:t>
      </w:r>
    </w:p>
    <w:p w:rsidR="00B5338E" w:rsidRPr="009F7E57" w:rsidRDefault="00B5338E" w:rsidP="009F7E57">
      <w:pPr>
        <w:numPr>
          <w:ilvl w:val="0"/>
          <w:numId w:val="50"/>
        </w:numPr>
        <w:tabs>
          <w:tab w:val="clear" w:pos="720"/>
          <w:tab w:val="left" w:pos="900"/>
          <w:tab w:val="left" w:pos="369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Ведущий предлагает учащимся записать в свои тетради схему анализа профессий. Перечень основных характеристик по Пряжникову.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2880"/>
        <w:gridCol w:w="1722"/>
      </w:tblGrid>
      <w:tr w:rsidR="00B5338E" w:rsidRPr="00AE0DD7" w:rsidTr="009F7E57">
        <w:tc>
          <w:tcPr>
            <w:tcW w:w="4968" w:type="dxa"/>
            <w:vAlign w:val="center"/>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Характеристика профессий</w:t>
            </w:r>
          </w:p>
        </w:tc>
        <w:tc>
          <w:tcPr>
            <w:tcW w:w="2880" w:type="dxa"/>
            <w:vAlign w:val="center"/>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Место для первого примера профессии «таксист»</w:t>
            </w:r>
          </w:p>
        </w:tc>
        <w:tc>
          <w:tcPr>
            <w:tcW w:w="1722" w:type="dxa"/>
            <w:vAlign w:val="center"/>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Место для кодирования загаданной профессии</w:t>
            </w: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Предмет труда: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животные, растения (природа)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материалы</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люди (дети, взрослые)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техника, транспорт</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знаковые системы (тесты, информация в компьютерах…)</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6- художественный образ</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люди, техника</w:t>
            </w:r>
          </w:p>
          <w:p w:rsidR="00B5338E" w:rsidRPr="00AE0DD7" w:rsidRDefault="00B5338E" w:rsidP="009F7E57">
            <w:pPr>
              <w:tabs>
                <w:tab w:val="left" w:pos="3690"/>
              </w:tabs>
              <w:spacing w:after="0"/>
              <w:rPr>
                <w:rFonts w:ascii="Times New Roman" w:hAnsi="Times New Roman"/>
                <w:b/>
                <w:sz w:val="24"/>
                <w:szCs w:val="24"/>
              </w:rPr>
            </w:pPr>
            <w:r w:rsidRPr="00AE0DD7">
              <w:rPr>
                <w:rFonts w:ascii="Times New Roman" w:hAnsi="Times New Roman"/>
                <w:sz w:val="24"/>
                <w:szCs w:val="24"/>
              </w:rPr>
              <w:t>транспорт</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Цели труда: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контроль, оценка, диагноз</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преобразовательная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изобретательная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транспортирование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обслуживание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6- собственное развитие</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транспортирование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обслуживание</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Средства труда: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ручные и простые приспособления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механические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автоматические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функциональные (речь, мимика, зрение, слух…)</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теоретические (знания, способы мышления)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6- переносные или стационарные средства</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механические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функциональные</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Условия труда:</w:t>
            </w:r>
          </w:p>
          <w:p w:rsidR="00B5338E" w:rsidRPr="00AE0DD7" w:rsidRDefault="00B5338E" w:rsidP="009F7E57">
            <w:pPr>
              <w:numPr>
                <w:ilvl w:val="0"/>
                <w:numId w:val="51"/>
              </w:numPr>
              <w:tabs>
                <w:tab w:val="clear" w:pos="720"/>
                <w:tab w:val="num" w:pos="360"/>
                <w:tab w:val="left" w:pos="3690"/>
              </w:tabs>
              <w:spacing w:after="0" w:line="240" w:lineRule="auto"/>
              <w:ind w:hanging="720"/>
              <w:rPr>
                <w:rFonts w:ascii="Times New Roman" w:hAnsi="Times New Roman"/>
                <w:sz w:val="24"/>
                <w:szCs w:val="24"/>
              </w:rPr>
            </w:pPr>
            <w:r w:rsidRPr="00AE0DD7">
              <w:rPr>
                <w:rFonts w:ascii="Times New Roman" w:hAnsi="Times New Roman"/>
                <w:sz w:val="24"/>
                <w:szCs w:val="24"/>
              </w:rPr>
              <w:t>бытовой микроклимат</w:t>
            </w:r>
          </w:p>
          <w:p w:rsidR="00B5338E" w:rsidRPr="00AE0DD7" w:rsidRDefault="00B5338E" w:rsidP="009F7E57">
            <w:pPr>
              <w:numPr>
                <w:ilvl w:val="0"/>
                <w:numId w:val="51"/>
              </w:numPr>
              <w:tabs>
                <w:tab w:val="clear" w:pos="720"/>
                <w:tab w:val="num" w:pos="360"/>
                <w:tab w:val="left" w:pos="3690"/>
              </w:tabs>
              <w:spacing w:after="0" w:line="240" w:lineRule="auto"/>
              <w:ind w:hanging="720"/>
              <w:rPr>
                <w:rFonts w:ascii="Times New Roman" w:hAnsi="Times New Roman"/>
                <w:sz w:val="24"/>
                <w:szCs w:val="24"/>
              </w:rPr>
            </w:pPr>
            <w:r w:rsidRPr="00AE0DD7">
              <w:rPr>
                <w:rFonts w:ascii="Times New Roman" w:hAnsi="Times New Roman"/>
                <w:sz w:val="24"/>
                <w:szCs w:val="24"/>
              </w:rPr>
              <w:t>большие помещения с людьми</w:t>
            </w:r>
          </w:p>
          <w:p w:rsidR="00B5338E" w:rsidRPr="00AE0DD7" w:rsidRDefault="00B5338E" w:rsidP="009F7E57">
            <w:pPr>
              <w:numPr>
                <w:ilvl w:val="0"/>
                <w:numId w:val="51"/>
              </w:numPr>
              <w:tabs>
                <w:tab w:val="clear" w:pos="720"/>
                <w:tab w:val="num" w:pos="360"/>
                <w:tab w:val="left" w:pos="3690"/>
              </w:tabs>
              <w:spacing w:after="0" w:line="240" w:lineRule="auto"/>
              <w:ind w:hanging="720"/>
              <w:rPr>
                <w:rFonts w:ascii="Times New Roman" w:hAnsi="Times New Roman"/>
                <w:sz w:val="24"/>
                <w:szCs w:val="24"/>
              </w:rPr>
            </w:pPr>
            <w:r w:rsidRPr="00AE0DD7">
              <w:rPr>
                <w:rFonts w:ascii="Times New Roman" w:hAnsi="Times New Roman"/>
                <w:sz w:val="24"/>
                <w:szCs w:val="24"/>
              </w:rPr>
              <w:t>обычный производственный цех</w:t>
            </w:r>
          </w:p>
          <w:p w:rsidR="00B5338E" w:rsidRPr="00AE0DD7" w:rsidRDefault="00B5338E" w:rsidP="009F7E57">
            <w:pPr>
              <w:numPr>
                <w:ilvl w:val="0"/>
                <w:numId w:val="51"/>
              </w:numPr>
              <w:tabs>
                <w:tab w:val="clear" w:pos="720"/>
                <w:tab w:val="num" w:pos="360"/>
                <w:tab w:val="left" w:pos="3690"/>
              </w:tabs>
              <w:spacing w:after="0" w:line="240" w:lineRule="auto"/>
              <w:ind w:left="0" w:firstLine="0"/>
              <w:rPr>
                <w:rFonts w:ascii="Times New Roman" w:hAnsi="Times New Roman"/>
                <w:sz w:val="24"/>
                <w:szCs w:val="24"/>
              </w:rPr>
            </w:pPr>
            <w:r w:rsidRPr="00AE0DD7">
              <w:rPr>
                <w:rFonts w:ascii="Times New Roman" w:hAnsi="Times New Roman"/>
                <w:sz w:val="24"/>
                <w:szCs w:val="24"/>
              </w:rPr>
              <w:t>необычные производственные условия (особый режим влажности, температуры, стерильности)</w:t>
            </w:r>
          </w:p>
          <w:p w:rsidR="00B5338E" w:rsidRPr="00AE0DD7" w:rsidRDefault="00B5338E" w:rsidP="009F7E57">
            <w:pPr>
              <w:numPr>
                <w:ilvl w:val="0"/>
                <w:numId w:val="51"/>
              </w:numPr>
              <w:tabs>
                <w:tab w:val="clear" w:pos="720"/>
                <w:tab w:val="num" w:pos="360"/>
                <w:tab w:val="left" w:pos="3690"/>
              </w:tabs>
              <w:spacing w:after="0" w:line="240" w:lineRule="auto"/>
              <w:ind w:left="0" w:firstLine="0"/>
              <w:rPr>
                <w:rFonts w:ascii="Times New Roman" w:hAnsi="Times New Roman"/>
                <w:sz w:val="24"/>
                <w:szCs w:val="24"/>
              </w:rPr>
            </w:pPr>
            <w:r w:rsidRPr="00AE0DD7">
              <w:rPr>
                <w:rFonts w:ascii="Times New Roman" w:hAnsi="Times New Roman"/>
                <w:sz w:val="24"/>
                <w:szCs w:val="24"/>
              </w:rPr>
              <w:t>экстремальные условия (риск для жизни и здоровья)</w:t>
            </w:r>
          </w:p>
          <w:p w:rsidR="00B5338E" w:rsidRPr="00AE0DD7" w:rsidRDefault="00B5338E" w:rsidP="009F7E57">
            <w:pPr>
              <w:numPr>
                <w:ilvl w:val="0"/>
                <w:numId w:val="51"/>
              </w:numPr>
              <w:tabs>
                <w:tab w:val="clear" w:pos="720"/>
                <w:tab w:val="num" w:pos="360"/>
                <w:tab w:val="left" w:pos="3690"/>
              </w:tabs>
              <w:spacing w:after="0" w:line="240" w:lineRule="auto"/>
              <w:ind w:left="0" w:firstLine="0"/>
              <w:rPr>
                <w:rFonts w:ascii="Times New Roman" w:hAnsi="Times New Roman"/>
                <w:sz w:val="24"/>
                <w:szCs w:val="24"/>
              </w:rPr>
            </w:pPr>
            <w:r w:rsidRPr="00AE0DD7">
              <w:rPr>
                <w:rFonts w:ascii="Times New Roman" w:hAnsi="Times New Roman"/>
                <w:sz w:val="24"/>
                <w:szCs w:val="24"/>
              </w:rPr>
              <w:t>работа на открытом воздухе</w:t>
            </w:r>
          </w:p>
          <w:p w:rsidR="00B5338E" w:rsidRPr="00AE0DD7" w:rsidRDefault="00B5338E" w:rsidP="009F7E57">
            <w:pPr>
              <w:numPr>
                <w:ilvl w:val="0"/>
                <w:numId w:val="51"/>
              </w:numPr>
              <w:tabs>
                <w:tab w:val="clear" w:pos="720"/>
                <w:tab w:val="num" w:pos="360"/>
                <w:tab w:val="left" w:pos="3690"/>
              </w:tabs>
              <w:spacing w:after="0" w:line="240" w:lineRule="auto"/>
              <w:ind w:left="0" w:firstLine="0"/>
              <w:rPr>
                <w:rFonts w:ascii="Times New Roman" w:hAnsi="Times New Roman"/>
                <w:sz w:val="24"/>
                <w:szCs w:val="24"/>
              </w:rPr>
            </w:pPr>
            <w:r w:rsidRPr="00AE0DD7">
              <w:rPr>
                <w:rFonts w:ascii="Times New Roman" w:hAnsi="Times New Roman"/>
                <w:sz w:val="24"/>
                <w:szCs w:val="24"/>
              </w:rPr>
              <w:t>работа сидя, стоя, в движении</w:t>
            </w:r>
          </w:p>
          <w:p w:rsidR="00B5338E" w:rsidRPr="00AE0DD7" w:rsidRDefault="00B5338E" w:rsidP="009F7E57">
            <w:pPr>
              <w:numPr>
                <w:ilvl w:val="0"/>
                <w:numId w:val="51"/>
              </w:numPr>
              <w:tabs>
                <w:tab w:val="clear" w:pos="720"/>
                <w:tab w:val="num" w:pos="360"/>
                <w:tab w:val="left" w:pos="3690"/>
              </w:tabs>
              <w:spacing w:after="0" w:line="240" w:lineRule="auto"/>
              <w:ind w:left="0" w:firstLine="0"/>
              <w:rPr>
                <w:rFonts w:ascii="Times New Roman" w:hAnsi="Times New Roman"/>
                <w:sz w:val="24"/>
                <w:szCs w:val="24"/>
              </w:rPr>
            </w:pPr>
            <w:r w:rsidRPr="00AE0DD7">
              <w:rPr>
                <w:rFonts w:ascii="Times New Roman" w:hAnsi="Times New Roman"/>
                <w:sz w:val="24"/>
                <w:szCs w:val="24"/>
              </w:rPr>
              <w:t>домашний кабинет</w:t>
            </w:r>
          </w:p>
        </w:tc>
        <w:tc>
          <w:tcPr>
            <w:tcW w:w="2880" w:type="dxa"/>
          </w:tcPr>
          <w:p w:rsidR="00B5338E" w:rsidRPr="00AE0DD7" w:rsidRDefault="00B5338E" w:rsidP="009F7E57">
            <w:pPr>
              <w:tabs>
                <w:tab w:val="left" w:pos="3690"/>
              </w:tabs>
              <w:spacing w:after="0"/>
              <w:rPr>
                <w:rFonts w:ascii="Times New Roman" w:hAnsi="Times New Roman"/>
                <w:b/>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экстремальные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сидя</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Характер общения в труде: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минимальное общение (индивидуальный труд)</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клиенты, посетители</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обычный коллектив (одни и те же лица…)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работа с аудиториями</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выраженная дисциплина, субординация в труде</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клиенты</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Ответственность в труде: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материальная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моральная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за жизнь и здоровье людей</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невыраженная ответственность</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жизнь и здоровье</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Особенности труда: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большая зарплата</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льготы</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«соблазны» (возможность брать взятки, воровать…)</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изысканные отношения, встречи со знаменитостями</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частые командировки</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6- законченный результат труда (можно полюбоваться)</w:t>
            </w:r>
          </w:p>
        </w:tc>
        <w:tc>
          <w:tcPr>
            <w:tcW w:w="2880" w:type="dxa"/>
          </w:tcPr>
          <w:p w:rsidR="00B5338E" w:rsidRPr="00AE0DD7" w:rsidRDefault="00B5338E" w:rsidP="009F7E57">
            <w:pPr>
              <w:tabs>
                <w:tab w:val="left" w:pos="3690"/>
              </w:tabs>
              <w:spacing w:after="0"/>
              <w:rPr>
                <w:rFonts w:ascii="Times New Roman" w:hAnsi="Times New Roman"/>
                <w:b/>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соблазны</w:t>
            </w:r>
          </w:p>
          <w:p w:rsidR="00B5338E" w:rsidRPr="00AE0DD7" w:rsidRDefault="00B5338E" w:rsidP="009F7E57">
            <w:pPr>
              <w:tabs>
                <w:tab w:val="left" w:pos="3690"/>
              </w:tabs>
              <w:spacing w:after="0"/>
              <w:rPr>
                <w:rFonts w:ascii="Times New Roman" w:hAnsi="Times New Roman"/>
                <w:b/>
                <w:sz w:val="24"/>
                <w:szCs w:val="24"/>
              </w:rPr>
            </w:pPr>
            <w:r w:rsidRPr="00AE0DD7">
              <w:rPr>
                <w:rFonts w:ascii="Times New Roman" w:hAnsi="Times New Roman"/>
                <w:sz w:val="24"/>
                <w:szCs w:val="24"/>
              </w:rPr>
              <w:t>встречи со знаменитостями</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Типичные трудности:</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нервное напряжение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профзаболевания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распространены мат и сквернословие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возможность оказаться за решёткой (в тюрьме)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невысокий престиж работы</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нервное напряжение</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профзаболевания</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мат и сквернословие</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r w:rsidR="00B5338E" w:rsidRPr="00AE0DD7" w:rsidTr="009F7E57">
        <w:tc>
          <w:tcPr>
            <w:tcW w:w="4968" w:type="dxa"/>
          </w:tcPr>
          <w:p w:rsidR="00B5338E" w:rsidRPr="00AE0DD7" w:rsidRDefault="00B5338E" w:rsidP="009F7E57">
            <w:pPr>
              <w:tabs>
                <w:tab w:val="left" w:pos="3690"/>
              </w:tabs>
              <w:spacing w:after="0"/>
              <w:jc w:val="center"/>
              <w:rPr>
                <w:rFonts w:ascii="Times New Roman" w:hAnsi="Times New Roman"/>
                <w:b/>
                <w:sz w:val="24"/>
                <w:szCs w:val="24"/>
              </w:rPr>
            </w:pPr>
            <w:r w:rsidRPr="00AE0DD7">
              <w:rPr>
                <w:rFonts w:ascii="Times New Roman" w:hAnsi="Times New Roman"/>
                <w:b/>
                <w:sz w:val="24"/>
                <w:szCs w:val="24"/>
              </w:rPr>
              <w:t>Минимальные уровни образования для работы:</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1- без специального образования (после школы)</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2- начальное профессиональное образование  (СПТУ)</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3- среднее профессиональное образование (техникум)</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4- высшее профессиональное образование (ВУЗ)</w:t>
            </w: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5- учёная степень (аспирантура, академия…)</w:t>
            </w:r>
          </w:p>
        </w:tc>
        <w:tc>
          <w:tcPr>
            <w:tcW w:w="2880" w:type="dxa"/>
          </w:tcPr>
          <w:p w:rsidR="00B5338E" w:rsidRPr="00AE0DD7" w:rsidRDefault="00B5338E" w:rsidP="009F7E57">
            <w:pPr>
              <w:tabs>
                <w:tab w:val="left" w:pos="3690"/>
              </w:tabs>
              <w:spacing w:after="0"/>
              <w:rPr>
                <w:rFonts w:ascii="Times New Roman" w:hAnsi="Times New Roman"/>
                <w:sz w:val="24"/>
                <w:szCs w:val="24"/>
              </w:rPr>
            </w:pPr>
          </w:p>
          <w:p w:rsidR="00B5338E" w:rsidRPr="00AE0DD7" w:rsidRDefault="00B5338E" w:rsidP="009F7E57">
            <w:pPr>
              <w:tabs>
                <w:tab w:val="left" w:pos="3690"/>
              </w:tabs>
              <w:spacing w:after="0"/>
              <w:rPr>
                <w:rFonts w:ascii="Times New Roman" w:hAnsi="Times New Roman"/>
                <w:sz w:val="24"/>
                <w:szCs w:val="24"/>
              </w:rPr>
            </w:pPr>
            <w:r w:rsidRPr="00AE0DD7">
              <w:rPr>
                <w:rFonts w:ascii="Times New Roman" w:hAnsi="Times New Roman"/>
                <w:sz w:val="24"/>
                <w:szCs w:val="24"/>
              </w:rPr>
              <w:t>начальное профессиональное</w:t>
            </w:r>
          </w:p>
        </w:tc>
        <w:tc>
          <w:tcPr>
            <w:tcW w:w="1722" w:type="dxa"/>
          </w:tcPr>
          <w:p w:rsidR="00B5338E" w:rsidRPr="00AE0DD7" w:rsidRDefault="00B5338E" w:rsidP="009F7E57">
            <w:pPr>
              <w:tabs>
                <w:tab w:val="left" w:pos="3690"/>
              </w:tabs>
              <w:spacing w:after="0"/>
              <w:jc w:val="center"/>
              <w:rPr>
                <w:rFonts w:ascii="Times New Roman" w:hAnsi="Times New Roman"/>
                <w:b/>
                <w:sz w:val="24"/>
                <w:szCs w:val="24"/>
              </w:rPr>
            </w:pPr>
          </w:p>
        </w:tc>
      </w:tr>
    </w:tbl>
    <w:p w:rsidR="00B5338E" w:rsidRPr="009F7E57" w:rsidRDefault="00B5338E" w:rsidP="009F7E57">
      <w:pPr>
        <w:tabs>
          <w:tab w:val="left" w:pos="3690"/>
        </w:tabs>
        <w:spacing w:after="0"/>
        <w:ind w:left="360"/>
        <w:jc w:val="both"/>
        <w:rPr>
          <w:rFonts w:ascii="Times New Roman" w:hAnsi="Times New Roman"/>
          <w:sz w:val="24"/>
          <w:szCs w:val="24"/>
        </w:rPr>
      </w:pPr>
    </w:p>
    <w:p w:rsidR="00B5338E" w:rsidRPr="009F7E57" w:rsidRDefault="00B5338E" w:rsidP="009F7E57">
      <w:pPr>
        <w:tabs>
          <w:tab w:val="left" w:pos="3690"/>
        </w:tabs>
        <w:spacing w:after="0"/>
        <w:ind w:firstLine="540"/>
        <w:jc w:val="both"/>
        <w:rPr>
          <w:rFonts w:ascii="Times New Roman" w:hAnsi="Times New Roman"/>
          <w:sz w:val="24"/>
          <w:szCs w:val="24"/>
        </w:rPr>
      </w:pPr>
      <w:r w:rsidRPr="009F7E57">
        <w:rPr>
          <w:rFonts w:ascii="Times New Roman" w:hAnsi="Times New Roman"/>
          <w:sz w:val="24"/>
          <w:szCs w:val="24"/>
        </w:rPr>
        <w:t>Сразу же, по ходу записи таблицы ведущий показывает, как можно было бы анализировать только что обсуждавшуюся профессию (например, таксист), которая вызвала определённые затруднения у участников игры. Задача данного этапа – не столько проанализировать профессию (таксист, например), сколько показать учащимся; что схема на самом деле несложная и с её помощью достаточно просто можно анализировать различные виды трудовой деятельности. Поэтому не следует на данном этапе много спорить и лучше закончить его как можно быстрее, чтобы у участников было ощущение лёгкости использования данной схемы.</w:t>
      </w:r>
    </w:p>
    <w:p w:rsidR="00B5338E" w:rsidRPr="009F7E57" w:rsidRDefault="00B5338E" w:rsidP="009F7E57">
      <w:pPr>
        <w:tabs>
          <w:tab w:val="left" w:pos="3690"/>
        </w:tabs>
        <w:spacing w:after="0"/>
        <w:ind w:firstLine="540"/>
        <w:jc w:val="both"/>
        <w:rPr>
          <w:rFonts w:ascii="Times New Roman" w:hAnsi="Times New Roman"/>
          <w:sz w:val="24"/>
          <w:szCs w:val="24"/>
        </w:rPr>
      </w:pPr>
      <w:r w:rsidRPr="009F7E57">
        <w:rPr>
          <w:rFonts w:ascii="Times New Roman" w:hAnsi="Times New Roman"/>
          <w:sz w:val="24"/>
          <w:szCs w:val="24"/>
        </w:rPr>
        <w:t xml:space="preserve">4.После первого знакомства со схемой анализа профессий все участники разбиваются на пары. И игрокам предлагается следующее: </w:t>
      </w:r>
      <w:r w:rsidRPr="009F7E57">
        <w:rPr>
          <w:rFonts w:ascii="Times New Roman" w:hAnsi="Times New Roman"/>
          <w:b/>
          <w:sz w:val="24"/>
          <w:szCs w:val="24"/>
        </w:rPr>
        <w:t>1</w:t>
      </w:r>
      <w:r w:rsidRPr="009F7E57">
        <w:rPr>
          <w:rFonts w:ascii="Times New Roman" w:hAnsi="Times New Roman"/>
          <w:sz w:val="24"/>
          <w:szCs w:val="24"/>
        </w:rPr>
        <w:t xml:space="preserve">- сначала каждый загадывает конкретную профессию и так, чтобы не видел напарник, выписывает себе на листок; </w:t>
      </w:r>
      <w:r w:rsidRPr="009F7E57">
        <w:rPr>
          <w:rFonts w:ascii="Times New Roman" w:hAnsi="Times New Roman"/>
          <w:b/>
          <w:sz w:val="24"/>
          <w:szCs w:val="24"/>
        </w:rPr>
        <w:t>2</w:t>
      </w:r>
      <w:r w:rsidRPr="009F7E57">
        <w:rPr>
          <w:rFonts w:ascii="Times New Roman" w:hAnsi="Times New Roman"/>
          <w:sz w:val="24"/>
          <w:szCs w:val="24"/>
        </w:rPr>
        <w:t xml:space="preserve">- каждый игрок «кодирует» загаданную профессию с помощью характеристик схемы анализа профессий в  свободной колонке на своей таблице; </w:t>
      </w:r>
      <w:r w:rsidRPr="009F7E57">
        <w:rPr>
          <w:rFonts w:ascii="Times New Roman" w:hAnsi="Times New Roman"/>
          <w:b/>
          <w:sz w:val="24"/>
          <w:szCs w:val="24"/>
        </w:rPr>
        <w:t>3</w:t>
      </w:r>
      <w:r w:rsidRPr="009F7E57">
        <w:rPr>
          <w:rFonts w:ascii="Times New Roman" w:hAnsi="Times New Roman"/>
          <w:sz w:val="24"/>
          <w:szCs w:val="24"/>
        </w:rPr>
        <w:t xml:space="preserve">- игроки обмениваются схемами с закодированными профессиями; </w:t>
      </w:r>
      <w:r w:rsidRPr="009F7E57">
        <w:rPr>
          <w:rFonts w:ascii="Times New Roman" w:hAnsi="Times New Roman"/>
          <w:b/>
          <w:sz w:val="24"/>
          <w:szCs w:val="24"/>
        </w:rPr>
        <w:t>4</w:t>
      </w:r>
      <w:r w:rsidRPr="009F7E57">
        <w:rPr>
          <w:rFonts w:ascii="Times New Roman" w:hAnsi="Times New Roman"/>
          <w:sz w:val="24"/>
          <w:szCs w:val="24"/>
        </w:rPr>
        <w:t>- каждый игрок по схемам своего напарника пытается отгадать загаданную (закодированную профессию) примерно в течение 5-10 минут и предлагает 3 варианта отгадки (если хотя бы один вариант будет правильным или близким к правильному ответу, то считается, что профессия отгадана).</w:t>
      </w:r>
    </w:p>
    <w:p w:rsidR="00B5338E" w:rsidRPr="009F7E57" w:rsidRDefault="00B5338E" w:rsidP="009F7E57">
      <w:pPr>
        <w:tabs>
          <w:tab w:val="left" w:pos="3690"/>
        </w:tabs>
        <w:spacing w:after="0"/>
        <w:ind w:firstLine="540"/>
        <w:jc w:val="both"/>
        <w:rPr>
          <w:rFonts w:ascii="Times New Roman" w:hAnsi="Times New Roman"/>
          <w:sz w:val="24"/>
          <w:szCs w:val="24"/>
        </w:rPr>
      </w:pPr>
      <w:r w:rsidRPr="009F7E57">
        <w:rPr>
          <w:rFonts w:ascii="Times New Roman" w:hAnsi="Times New Roman"/>
          <w:sz w:val="24"/>
          <w:szCs w:val="24"/>
        </w:rPr>
        <w:t>Если профессия неотгадана и в ходе обсуждения игроки в паре выяснят, что значительная часть характеристик профессий названа (закодирована) была неверно, то виноватым оказывается тот, кто не смог правильно закодировать профессию.</w:t>
      </w:r>
    </w:p>
    <w:p w:rsidR="00B5338E" w:rsidRPr="009F7E57" w:rsidRDefault="00B5338E" w:rsidP="009F7E57">
      <w:pPr>
        <w:tabs>
          <w:tab w:val="left" w:pos="3690"/>
        </w:tabs>
        <w:spacing w:after="0"/>
        <w:ind w:firstLine="540"/>
        <w:jc w:val="both"/>
        <w:rPr>
          <w:rFonts w:ascii="Times New Roman" w:hAnsi="Times New Roman"/>
          <w:sz w:val="24"/>
          <w:szCs w:val="24"/>
        </w:rPr>
      </w:pPr>
      <w:r w:rsidRPr="009F7E57">
        <w:rPr>
          <w:rFonts w:ascii="Times New Roman" w:hAnsi="Times New Roman"/>
          <w:b/>
          <w:sz w:val="24"/>
          <w:szCs w:val="24"/>
        </w:rPr>
        <w:t xml:space="preserve">Итог занятия: </w:t>
      </w:r>
      <w:r w:rsidRPr="009F7E57">
        <w:rPr>
          <w:rFonts w:ascii="Times New Roman" w:hAnsi="Times New Roman"/>
          <w:sz w:val="24"/>
          <w:szCs w:val="24"/>
        </w:rPr>
        <w:t>учащиеся должны рассказать о своих впечатлениях после игры, что было трудно, что легко.</w:t>
      </w:r>
    </w:p>
    <w:p w:rsidR="00B5338E" w:rsidRPr="00CB1C08" w:rsidRDefault="00B5338E" w:rsidP="009F7E57">
      <w:pPr>
        <w:spacing w:after="0"/>
        <w:rPr>
          <w:rFonts w:ascii="Times New Roman" w:hAnsi="Times New Roman"/>
          <w:b/>
          <w:sz w:val="24"/>
          <w:szCs w:val="24"/>
        </w:rPr>
      </w:pPr>
    </w:p>
    <w:p w:rsidR="00B5338E" w:rsidRPr="00CB1C08" w:rsidRDefault="00B5338E" w:rsidP="009F7E57">
      <w:pPr>
        <w:spacing w:after="0"/>
        <w:rPr>
          <w:rFonts w:ascii="Times New Roman" w:hAnsi="Times New Roman"/>
          <w:b/>
          <w:sz w:val="24"/>
          <w:szCs w:val="24"/>
        </w:rPr>
      </w:pPr>
    </w:p>
    <w:p w:rsidR="00B5338E" w:rsidRPr="00CB1C08" w:rsidRDefault="00B5338E" w:rsidP="009F7E57">
      <w:pPr>
        <w:spacing w:after="0"/>
        <w:rPr>
          <w:rFonts w:ascii="Times New Roman" w:hAnsi="Times New Roman"/>
          <w:b/>
          <w:sz w:val="24"/>
          <w:szCs w:val="24"/>
        </w:rPr>
      </w:pPr>
    </w:p>
    <w:p w:rsidR="00B5338E" w:rsidRPr="009F7E57" w:rsidRDefault="00B5338E" w:rsidP="009F7E57">
      <w:pPr>
        <w:tabs>
          <w:tab w:val="left" w:pos="3945"/>
        </w:tabs>
        <w:spacing w:after="0"/>
        <w:ind w:left="360"/>
        <w:jc w:val="center"/>
        <w:rPr>
          <w:rFonts w:ascii="Times New Roman" w:hAnsi="Times New Roman"/>
          <w:b/>
          <w:sz w:val="24"/>
          <w:szCs w:val="24"/>
        </w:rPr>
      </w:pPr>
      <w:r w:rsidRPr="009F7E57">
        <w:rPr>
          <w:rFonts w:ascii="Times New Roman" w:hAnsi="Times New Roman"/>
          <w:b/>
          <w:sz w:val="24"/>
          <w:szCs w:val="24"/>
        </w:rPr>
        <w:t>Занятие 3. Упражнение «Пять шагов».</w:t>
      </w:r>
    </w:p>
    <w:p w:rsidR="00B5338E" w:rsidRPr="009F7E57" w:rsidRDefault="00B5338E" w:rsidP="009F7E57">
      <w:pPr>
        <w:tabs>
          <w:tab w:val="left" w:pos="3945"/>
        </w:tabs>
        <w:spacing w:after="0"/>
        <w:ind w:left="360"/>
        <w:jc w:val="center"/>
        <w:rPr>
          <w:rFonts w:ascii="Times New Roman" w:hAnsi="Times New Roman"/>
          <w:b/>
          <w:sz w:val="24"/>
          <w:szCs w:val="24"/>
        </w:rPr>
      </w:pPr>
    </w:p>
    <w:p w:rsidR="00B5338E" w:rsidRPr="009F7E57" w:rsidRDefault="00B5338E" w:rsidP="009F7E57">
      <w:pPr>
        <w:tabs>
          <w:tab w:val="left" w:pos="3945"/>
        </w:tabs>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учить достигать поставленные цели.</w:t>
      </w:r>
    </w:p>
    <w:p w:rsidR="00B5338E" w:rsidRPr="009F7E57" w:rsidRDefault="00B5338E" w:rsidP="009F7E57">
      <w:pPr>
        <w:tabs>
          <w:tab w:val="left" w:pos="3945"/>
        </w:tabs>
        <w:spacing w:after="0"/>
        <w:ind w:firstLine="540"/>
        <w:jc w:val="both"/>
        <w:rPr>
          <w:rFonts w:ascii="Times New Roman" w:hAnsi="Times New Roman"/>
          <w:sz w:val="24"/>
          <w:szCs w:val="24"/>
        </w:rPr>
      </w:pPr>
      <w:r w:rsidRPr="009F7E57">
        <w:rPr>
          <w:rFonts w:ascii="Times New Roman" w:hAnsi="Times New Roman"/>
          <w:b/>
          <w:sz w:val="24"/>
          <w:szCs w:val="24"/>
        </w:rPr>
        <w:t xml:space="preserve">Задачи: </w:t>
      </w:r>
    </w:p>
    <w:p w:rsidR="00B5338E" w:rsidRPr="009F7E57" w:rsidRDefault="00B5338E" w:rsidP="009F7E57">
      <w:pPr>
        <w:tabs>
          <w:tab w:val="left" w:pos="3945"/>
        </w:tabs>
        <w:spacing w:after="0"/>
        <w:ind w:left="1506"/>
        <w:jc w:val="both"/>
        <w:rPr>
          <w:rFonts w:ascii="Times New Roman" w:hAnsi="Times New Roman"/>
          <w:sz w:val="24"/>
          <w:szCs w:val="24"/>
        </w:rPr>
      </w:pPr>
      <w:r w:rsidRPr="009F7E57">
        <w:rPr>
          <w:rFonts w:ascii="Times New Roman" w:hAnsi="Times New Roman"/>
          <w:sz w:val="24"/>
          <w:szCs w:val="24"/>
        </w:rPr>
        <w:t>1.Учить ставить и достигать поставленные цели.</w:t>
      </w:r>
    </w:p>
    <w:p w:rsidR="00B5338E" w:rsidRPr="009F7E57" w:rsidRDefault="00B5338E" w:rsidP="009F7E57">
      <w:pPr>
        <w:tabs>
          <w:tab w:val="left" w:pos="3945"/>
        </w:tabs>
        <w:spacing w:after="0"/>
        <w:ind w:left="1506"/>
        <w:jc w:val="both"/>
        <w:rPr>
          <w:rFonts w:ascii="Times New Roman" w:hAnsi="Times New Roman"/>
          <w:sz w:val="24"/>
          <w:szCs w:val="24"/>
        </w:rPr>
      </w:pPr>
      <w:r w:rsidRPr="009F7E57">
        <w:rPr>
          <w:rFonts w:ascii="Times New Roman" w:hAnsi="Times New Roman"/>
          <w:sz w:val="24"/>
          <w:szCs w:val="24"/>
        </w:rPr>
        <w:t>2.Учить работать в команде.</w:t>
      </w:r>
    </w:p>
    <w:p w:rsidR="00B5338E" w:rsidRPr="009F7E57" w:rsidRDefault="00B5338E" w:rsidP="009F7E57">
      <w:pPr>
        <w:tabs>
          <w:tab w:val="left" w:pos="3945"/>
        </w:tabs>
        <w:spacing w:after="0"/>
        <w:ind w:firstLine="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упражнение «Пять шагов», обсуждение.</w:t>
      </w:r>
    </w:p>
    <w:p w:rsidR="00B5338E" w:rsidRPr="009F7E57" w:rsidRDefault="00B5338E" w:rsidP="009F7E57">
      <w:pPr>
        <w:tabs>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tabs>
          <w:tab w:val="left" w:pos="3945"/>
        </w:tabs>
        <w:spacing w:after="0"/>
        <w:jc w:val="both"/>
        <w:rPr>
          <w:rFonts w:ascii="Times New Roman" w:hAnsi="Times New Roman"/>
          <w:b/>
          <w:sz w:val="24"/>
          <w:szCs w:val="24"/>
        </w:rPr>
      </w:pPr>
      <w:r w:rsidRPr="009F7E57">
        <w:rPr>
          <w:rFonts w:ascii="Times New Roman" w:hAnsi="Times New Roman"/>
          <w:b/>
          <w:sz w:val="24"/>
          <w:szCs w:val="24"/>
        </w:rPr>
        <w:t>1.Вступительное слово педагога.</w:t>
      </w:r>
    </w:p>
    <w:p w:rsidR="00B5338E" w:rsidRPr="009F7E57" w:rsidRDefault="00B5338E" w:rsidP="009F7E57">
      <w:pPr>
        <w:tabs>
          <w:tab w:val="left" w:pos="3945"/>
        </w:tabs>
        <w:spacing w:after="0"/>
        <w:jc w:val="both"/>
        <w:rPr>
          <w:rFonts w:ascii="Times New Roman" w:hAnsi="Times New Roman"/>
          <w:b/>
          <w:sz w:val="24"/>
          <w:szCs w:val="24"/>
        </w:rPr>
      </w:pPr>
      <w:r w:rsidRPr="009F7E57">
        <w:rPr>
          <w:rFonts w:ascii="Times New Roman" w:hAnsi="Times New Roman"/>
          <w:b/>
          <w:sz w:val="24"/>
          <w:szCs w:val="24"/>
        </w:rPr>
        <w:t>2.Упражнение «5 шагов»</w:t>
      </w:r>
    </w:p>
    <w:p w:rsidR="00B5338E" w:rsidRPr="009F7E57" w:rsidRDefault="00B5338E" w:rsidP="009F7E57">
      <w:pPr>
        <w:tabs>
          <w:tab w:val="left" w:pos="3945"/>
        </w:tabs>
        <w:spacing w:after="0"/>
        <w:ind w:firstLine="540"/>
        <w:jc w:val="both"/>
        <w:rPr>
          <w:rFonts w:ascii="Times New Roman" w:hAnsi="Times New Roman"/>
          <w:b/>
          <w:sz w:val="24"/>
          <w:szCs w:val="24"/>
        </w:rPr>
      </w:pPr>
      <w:r w:rsidRPr="009F7E57">
        <w:rPr>
          <w:rFonts w:ascii="Times New Roman" w:hAnsi="Times New Roman"/>
          <w:sz w:val="24"/>
          <w:szCs w:val="24"/>
        </w:rPr>
        <w:t>Игра может проводиться как в круге (для 6-12 участников), так и при работе с классом. Среднее время на игру 30-40 минут. Процедура включает следующие этапы:</w:t>
      </w:r>
    </w:p>
    <w:p w:rsidR="00B5338E" w:rsidRPr="009F7E57" w:rsidRDefault="00B5338E" w:rsidP="009F7E57">
      <w:pPr>
        <w:numPr>
          <w:ilvl w:val="0"/>
          <w:numId w:val="53"/>
        </w:numPr>
        <w:tabs>
          <w:tab w:val="clear" w:pos="1080"/>
          <w:tab w:val="left" w:pos="900"/>
          <w:tab w:val="left" w:pos="198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Педагог предлагает группе определить какую-либо интересную профессиональную цель, например, поступить в какое-то учебное заведение, оформиться на интересную работу, а может даже – совершить в перспективе что-то выдающееся на работе. Эта цель, так как её сформулировала группа, выписывается на доске (или на листочке).</w:t>
      </w:r>
    </w:p>
    <w:p w:rsidR="00B5338E" w:rsidRPr="009F7E57" w:rsidRDefault="00B5338E" w:rsidP="009F7E57">
      <w:pPr>
        <w:numPr>
          <w:ilvl w:val="0"/>
          <w:numId w:val="53"/>
        </w:numPr>
        <w:tabs>
          <w:tab w:val="clear" w:pos="1080"/>
          <w:tab w:val="left" w:pos="900"/>
          <w:tab w:val="left" w:pos="198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Педагог предлагает группе определить, что за воображаемый человек должен достичь эту цель. Участники должны назвать его основные (воображаемые) характеристики по следующим позициям: пол, возраст (желательно, чтобы этот человек был сверстником играющих), успеваемость в школе. Это также кратко выписывается на доске.</w:t>
      </w:r>
    </w:p>
    <w:p w:rsidR="00B5338E" w:rsidRPr="009F7E57" w:rsidRDefault="00B5338E" w:rsidP="009F7E57">
      <w:pPr>
        <w:numPr>
          <w:ilvl w:val="0"/>
          <w:numId w:val="53"/>
        </w:numPr>
        <w:tabs>
          <w:tab w:val="clear" w:pos="1080"/>
          <w:tab w:val="left" w:pos="900"/>
          <w:tab w:val="left" w:pos="198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Каждый участник на отдельном листочке должен выделить основные пять этапов (пять шагов), которые обеспечили бы достижение намеченной цели. На это отводится примерно 5 минут.</w:t>
      </w:r>
    </w:p>
    <w:p w:rsidR="00B5338E" w:rsidRPr="009F7E57" w:rsidRDefault="00B5338E" w:rsidP="009F7E57">
      <w:pPr>
        <w:numPr>
          <w:ilvl w:val="0"/>
          <w:numId w:val="53"/>
        </w:numPr>
        <w:tabs>
          <w:tab w:val="clear" w:pos="1080"/>
          <w:tab w:val="left" w:pos="900"/>
          <w:tab w:val="left" w:pos="198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Далее все делятся на микрогруппы по 3-4 человека.</w:t>
      </w:r>
    </w:p>
    <w:p w:rsidR="00B5338E" w:rsidRPr="009F7E57" w:rsidRDefault="00B5338E" w:rsidP="009F7E57">
      <w:pPr>
        <w:numPr>
          <w:ilvl w:val="0"/>
          <w:numId w:val="53"/>
        </w:numPr>
        <w:tabs>
          <w:tab w:val="clear" w:pos="1080"/>
          <w:tab w:val="left" w:pos="900"/>
          <w:tab w:val="left" w:pos="198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В каждой микрогруппе организуется обсуждение, чей вариант этапов выделенной цели наиболее оптимальный и интересный (с учётом особенностей обозначенного выше человека). В итоге обсуждения каждая группа на новом листочке должна выписать самые оптимальные пять этапов. На всё это отводится 5-7 минут.</w:t>
      </w:r>
    </w:p>
    <w:p w:rsidR="00B5338E" w:rsidRPr="009F7E57" w:rsidRDefault="00B5338E" w:rsidP="009F7E57">
      <w:pPr>
        <w:numPr>
          <w:ilvl w:val="0"/>
          <w:numId w:val="53"/>
        </w:numPr>
        <w:tabs>
          <w:tab w:val="clear" w:pos="1080"/>
          <w:tab w:val="left" w:pos="900"/>
          <w:tab w:val="left" w:pos="198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Представитель от каждой группы кратко сообщает о наиболее важных пяти этапах, которые выделены в групповом обсуждении. Остальные участники могут задавать уточняющие вопросы. Возможна небольшая дискуссия (при наличии времени). </w:t>
      </w:r>
    </w:p>
    <w:p w:rsidR="00B5338E" w:rsidRPr="009F7E57" w:rsidRDefault="00B5338E" w:rsidP="009F7E57">
      <w:pPr>
        <w:numPr>
          <w:ilvl w:val="0"/>
          <w:numId w:val="53"/>
        </w:numPr>
        <w:tabs>
          <w:tab w:val="clear" w:pos="1080"/>
          <w:tab w:val="left" w:pos="900"/>
          <w:tab w:val="left" w:pos="369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При общем подведении итогов игры можно посмотреть, насколько совпадают варианты, предложенные разными микрогруппами (нередко совпадение оказывается значительным). Также в итоговой дискуссии можно оценить совместными усилиями, насколько учитывались особенности человека, для которого и выделялись, пять этапов достижения профессиональной цели. Важно также определить, насколько выделенные этапы (шаги) реалистичны и соответствуют конкретной социально-экономической ситуации в стране, т. е. насколько общая ситуация в обществе позволяет (или не позволяет) осуществлять те или иные профессиональные и жизненные мечты.</w:t>
      </w:r>
    </w:p>
    <w:p w:rsidR="00B5338E" w:rsidRPr="009F7E57" w:rsidRDefault="00B5338E" w:rsidP="009F7E57">
      <w:pPr>
        <w:tabs>
          <w:tab w:val="left" w:pos="540"/>
          <w:tab w:val="left" w:pos="3690"/>
        </w:tabs>
        <w:spacing w:after="0"/>
        <w:jc w:val="both"/>
        <w:rPr>
          <w:rFonts w:ascii="Times New Roman" w:hAnsi="Times New Roman"/>
          <w:sz w:val="24"/>
          <w:szCs w:val="24"/>
        </w:rPr>
      </w:pPr>
      <w:r w:rsidRPr="009F7E57">
        <w:rPr>
          <w:rFonts w:ascii="Times New Roman" w:hAnsi="Times New Roman"/>
          <w:sz w:val="24"/>
          <w:szCs w:val="24"/>
        </w:rPr>
        <w:tab/>
        <w:t>Вполне возможно проведение данного игрового упражнения и по другим процедурным схемам. К примеру, сначала каждый выделяет пять этапов на своих листочках, затем 2-3 желающих (добровольца) выходят к доске и выписывают свои предложения, после чего в общем обсуждении рассматриваются по порядку этапы, выписанные этими участниками, и выделяется наиболее оптимальный вариант.</w:t>
      </w:r>
    </w:p>
    <w:p w:rsidR="00B5338E" w:rsidRPr="009F7E57" w:rsidRDefault="00B5338E" w:rsidP="009F7E57">
      <w:pPr>
        <w:tabs>
          <w:tab w:val="left" w:pos="540"/>
          <w:tab w:val="left" w:pos="3690"/>
        </w:tabs>
        <w:spacing w:after="0"/>
        <w:jc w:val="both"/>
        <w:rPr>
          <w:rFonts w:ascii="Times New Roman" w:hAnsi="Times New Roman"/>
          <w:sz w:val="24"/>
          <w:szCs w:val="24"/>
        </w:rPr>
      </w:pPr>
      <w:r w:rsidRPr="009F7E57">
        <w:rPr>
          <w:rFonts w:ascii="Times New Roman" w:hAnsi="Times New Roman"/>
          <w:sz w:val="24"/>
          <w:szCs w:val="24"/>
        </w:rPr>
        <w:tab/>
        <w:t>В другом  случае, можно сразу разбить учащихся на группы и предложить им (без индивидуальной предварительной работы) составить общий вариант программы достижения намеченной цели (выписать пять шагов-этапов) данного человека.</w:t>
      </w:r>
    </w:p>
    <w:p w:rsidR="00B5338E" w:rsidRPr="009F7E57" w:rsidRDefault="00B5338E" w:rsidP="009F7E57">
      <w:pPr>
        <w:tabs>
          <w:tab w:val="left" w:pos="3945"/>
        </w:tabs>
        <w:spacing w:after="0"/>
        <w:jc w:val="both"/>
        <w:rPr>
          <w:rFonts w:ascii="Times New Roman" w:hAnsi="Times New Roman"/>
          <w:b/>
          <w:sz w:val="24"/>
          <w:szCs w:val="24"/>
        </w:rPr>
      </w:pPr>
    </w:p>
    <w:p w:rsidR="00B5338E" w:rsidRPr="009F7E57" w:rsidRDefault="00B5338E" w:rsidP="009F7E57">
      <w:pPr>
        <w:tabs>
          <w:tab w:val="left" w:pos="3945"/>
        </w:tabs>
        <w:spacing w:after="0"/>
        <w:ind w:left="1800"/>
        <w:jc w:val="both"/>
        <w:rPr>
          <w:rFonts w:ascii="Times New Roman" w:hAnsi="Times New Roman"/>
          <w:b/>
          <w:sz w:val="24"/>
          <w:szCs w:val="24"/>
        </w:rPr>
      </w:pPr>
    </w:p>
    <w:p w:rsidR="00B5338E" w:rsidRPr="009F7E57" w:rsidRDefault="00B5338E" w:rsidP="009F7E57">
      <w:pPr>
        <w:tabs>
          <w:tab w:val="left" w:pos="3945"/>
        </w:tabs>
        <w:spacing w:after="0"/>
        <w:jc w:val="center"/>
        <w:rPr>
          <w:rFonts w:ascii="Times New Roman" w:hAnsi="Times New Roman"/>
          <w:b/>
          <w:sz w:val="24"/>
          <w:szCs w:val="24"/>
        </w:rPr>
      </w:pPr>
    </w:p>
    <w:p w:rsidR="00B5338E" w:rsidRPr="009F7E57" w:rsidRDefault="00B5338E" w:rsidP="009F7E57">
      <w:pPr>
        <w:tabs>
          <w:tab w:val="left" w:pos="3945"/>
        </w:tabs>
        <w:spacing w:after="0"/>
        <w:ind w:left="786"/>
        <w:rPr>
          <w:rFonts w:ascii="Times New Roman" w:hAnsi="Times New Roman"/>
          <w:b/>
          <w:sz w:val="24"/>
          <w:szCs w:val="24"/>
        </w:rPr>
      </w:pPr>
      <w:r w:rsidRPr="009F7E57">
        <w:rPr>
          <w:rFonts w:ascii="Times New Roman" w:hAnsi="Times New Roman"/>
          <w:b/>
          <w:sz w:val="24"/>
          <w:szCs w:val="24"/>
        </w:rPr>
        <w:t>Занятие 4. Мотивы потребности, склонности и интересы. Их роль в профессиональной деятельности.</w:t>
      </w:r>
    </w:p>
    <w:p w:rsidR="00B5338E" w:rsidRPr="009F7E57" w:rsidRDefault="00B5338E" w:rsidP="009F7E57">
      <w:pPr>
        <w:tabs>
          <w:tab w:val="left" w:pos="3945"/>
        </w:tabs>
        <w:spacing w:after="0"/>
        <w:ind w:left="360"/>
        <w:jc w:val="center"/>
        <w:rPr>
          <w:rFonts w:ascii="Times New Roman" w:hAnsi="Times New Roman"/>
          <w:b/>
          <w:sz w:val="24"/>
          <w:szCs w:val="24"/>
        </w:rPr>
      </w:pPr>
    </w:p>
    <w:p w:rsidR="00B5338E" w:rsidRPr="009F7E57" w:rsidRDefault="00B5338E" w:rsidP="009F7E57">
      <w:pPr>
        <w:tabs>
          <w:tab w:val="left" w:pos="3945"/>
        </w:tabs>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выявить профессиональные склонности.</w:t>
      </w:r>
    </w:p>
    <w:p w:rsidR="00B5338E" w:rsidRPr="009F7E57" w:rsidRDefault="00B5338E" w:rsidP="009F7E57">
      <w:pPr>
        <w:tabs>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1"/>
          <w:numId w:val="203"/>
        </w:numPr>
        <w:tabs>
          <w:tab w:val="left" w:pos="900"/>
          <w:tab w:val="left" w:pos="3945"/>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Провести анкетирование на выявление профессиональных склонностей.</w:t>
      </w:r>
    </w:p>
    <w:p w:rsidR="00B5338E" w:rsidRPr="009F7E57" w:rsidRDefault="00B5338E" w:rsidP="009F7E57">
      <w:pPr>
        <w:numPr>
          <w:ilvl w:val="1"/>
          <w:numId w:val="203"/>
        </w:numPr>
        <w:tabs>
          <w:tab w:val="left" w:pos="900"/>
          <w:tab w:val="left" w:pos="3945"/>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Провести игру «Поиск выгоды».</w:t>
      </w:r>
    </w:p>
    <w:p w:rsidR="00B5338E" w:rsidRPr="009F7E57" w:rsidRDefault="00B5338E" w:rsidP="009F7E57">
      <w:pPr>
        <w:tabs>
          <w:tab w:val="left" w:pos="900"/>
          <w:tab w:val="left" w:pos="3945"/>
        </w:tabs>
        <w:spacing w:after="0"/>
        <w:ind w:firstLine="540"/>
        <w:jc w:val="both"/>
        <w:rPr>
          <w:rFonts w:ascii="Times New Roman" w:hAnsi="Times New Roman"/>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анкета «Профессиональные склонности», игра «Поиск выгоды».</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tabs>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2. Анкетирование на выявление профессиональных склонностей</w:t>
      </w:r>
      <w:r w:rsidRPr="009F7E57">
        <w:rPr>
          <w:rFonts w:ascii="Times New Roman" w:hAnsi="Times New Roman"/>
          <w:sz w:val="24"/>
          <w:szCs w:val="24"/>
        </w:rPr>
        <w:t xml:space="preserve">.      </w:t>
      </w:r>
    </w:p>
    <w:p w:rsidR="00B5338E" w:rsidRPr="009F7E57" w:rsidRDefault="00B5338E" w:rsidP="009F7E57">
      <w:pPr>
        <w:tabs>
          <w:tab w:val="left" w:pos="3135"/>
          <w:tab w:val="left" w:pos="7365"/>
        </w:tabs>
        <w:spacing w:after="0"/>
        <w:rPr>
          <w:rFonts w:ascii="Times New Roman" w:hAnsi="Times New Roman"/>
          <w:sz w:val="24"/>
          <w:szCs w:val="24"/>
        </w:rPr>
      </w:pPr>
      <w:r w:rsidRPr="009F7E57">
        <w:rPr>
          <w:rFonts w:ascii="Times New Roman" w:hAnsi="Times New Roman"/>
          <w:i/>
          <w:sz w:val="24"/>
          <w:szCs w:val="24"/>
        </w:rPr>
        <w:t xml:space="preserve">Инструкция. </w:t>
      </w:r>
      <w:r w:rsidRPr="009F7E57">
        <w:rPr>
          <w:rFonts w:ascii="Times New Roman" w:hAnsi="Times New Roman"/>
          <w:sz w:val="24"/>
          <w:szCs w:val="24"/>
        </w:rPr>
        <w:t>Для того чтобы определить свои профессиональные склонности, выберите один из трёх вариантов - «а», «б» или «в»- и отметьте его в бланке.</w:t>
      </w:r>
    </w:p>
    <w:p w:rsidR="00B5338E" w:rsidRPr="009F7E57" w:rsidRDefault="00B5338E" w:rsidP="009F7E57">
      <w:pPr>
        <w:numPr>
          <w:ilvl w:val="0"/>
          <w:numId w:val="54"/>
        </w:numPr>
        <w:tabs>
          <w:tab w:val="clear" w:pos="720"/>
          <w:tab w:val="num" w:pos="0"/>
          <w:tab w:val="left" w:pos="900"/>
          <w:tab w:val="left" w:pos="7365"/>
        </w:tabs>
        <w:spacing w:after="0" w:line="240" w:lineRule="auto"/>
        <w:ind w:left="0" w:firstLine="540"/>
        <w:jc w:val="both"/>
        <w:rPr>
          <w:rFonts w:ascii="Times New Roman" w:hAnsi="Times New Roman"/>
          <w:sz w:val="24"/>
          <w:szCs w:val="24"/>
          <w:u w:val="single"/>
        </w:rPr>
      </w:pPr>
      <w:r w:rsidRPr="009F7E57">
        <w:rPr>
          <w:rFonts w:ascii="Times New Roman" w:hAnsi="Times New Roman"/>
          <w:sz w:val="24"/>
          <w:szCs w:val="24"/>
          <w:u w:val="single"/>
        </w:rPr>
        <w:t>Мне хотелось бы в своей профессиональной деятельности: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общаться с самыми разными людьми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снимать фильмы, писать книги, рисовать, выступать на сцене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заниматься расчётами, вести документацию</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b/>
          <w:sz w:val="24"/>
          <w:szCs w:val="24"/>
        </w:rPr>
        <w:t>2</w:t>
      </w:r>
      <w:r w:rsidRPr="009F7E57">
        <w:rPr>
          <w:rFonts w:ascii="Times New Roman" w:hAnsi="Times New Roman"/>
          <w:sz w:val="24"/>
          <w:szCs w:val="24"/>
          <w:u w:val="single"/>
        </w:rPr>
        <w:t>.  В книге или кинофильме меня больше всего привлекает:</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возможность следить за ходом мыслей автора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художественная форма, мастерство писателя или режиссёра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сюжет действия героев</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3</w:t>
      </w:r>
      <w:r w:rsidRPr="009F7E57">
        <w:rPr>
          <w:rFonts w:ascii="Times New Roman" w:hAnsi="Times New Roman"/>
          <w:sz w:val="24"/>
          <w:szCs w:val="24"/>
          <w:u w:val="single"/>
        </w:rPr>
        <w:t>.  Меня больше обрадует Нобелевская премия:</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за общественную деятельность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в области науки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в области искусства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4. </w:t>
      </w:r>
      <w:r w:rsidRPr="009F7E57">
        <w:rPr>
          <w:rFonts w:ascii="Times New Roman" w:hAnsi="Times New Roman"/>
          <w:sz w:val="24"/>
          <w:szCs w:val="24"/>
          <w:u w:val="single"/>
        </w:rPr>
        <w:t>Я скорее соглашусь стать: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главным механиком</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начальником экспедиции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главным бухгалтером</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5. </w:t>
      </w:r>
      <w:r w:rsidRPr="009F7E57">
        <w:rPr>
          <w:rFonts w:ascii="Times New Roman" w:hAnsi="Times New Roman"/>
          <w:sz w:val="24"/>
          <w:szCs w:val="24"/>
          <w:u w:val="single"/>
        </w:rPr>
        <w:t>Будущее людей определяет:</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взаимопонимание между людьми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научные открытия</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развитие производства</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b/>
          <w:sz w:val="24"/>
          <w:szCs w:val="24"/>
        </w:rPr>
        <w:t xml:space="preserve">6. </w:t>
      </w:r>
      <w:r w:rsidRPr="009F7E57">
        <w:rPr>
          <w:rFonts w:ascii="Times New Roman" w:hAnsi="Times New Roman"/>
          <w:sz w:val="24"/>
          <w:szCs w:val="24"/>
          <w:u w:val="single"/>
        </w:rPr>
        <w:t>Если я стану руководителем, то в первую очередь займусь: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созданием дружного, сплочённого коллектива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разработкой новых технологий обучения</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работой с документами</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b/>
          <w:sz w:val="24"/>
          <w:szCs w:val="24"/>
        </w:rPr>
        <w:t xml:space="preserve">7. </w:t>
      </w:r>
      <w:r w:rsidRPr="009F7E57">
        <w:rPr>
          <w:rFonts w:ascii="Times New Roman" w:hAnsi="Times New Roman"/>
          <w:sz w:val="24"/>
          <w:szCs w:val="24"/>
          <w:u w:val="single"/>
        </w:rPr>
        <w:t>На технической выставке меня больше привлечёт:</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внутреннее устройство экспонатов</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их практическое применение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внешний вид экспонатов (цвет, форма)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 xml:space="preserve">8. </w:t>
      </w:r>
      <w:r w:rsidRPr="009F7E57">
        <w:rPr>
          <w:rFonts w:ascii="Times New Roman" w:hAnsi="Times New Roman"/>
          <w:sz w:val="24"/>
          <w:szCs w:val="24"/>
          <w:u w:val="single"/>
        </w:rPr>
        <w:t>В людях я ценю, прежде всего:</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дружелюбие и отзывчивость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смелость и выносливость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обязательность и аккуратность.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9. </w:t>
      </w:r>
      <w:r w:rsidRPr="009F7E57">
        <w:rPr>
          <w:rFonts w:ascii="Times New Roman" w:hAnsi="Times New Roman"/>
          <w:sz w:val="24"/>
          <w:szCs w:val="24"/>
          <w:u w:val="single"/>
        </w:rPr>
        <w:t>В свободное время мне хотелось бы: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ставить различные опыты, эксперименты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писать стихи, сочинять музыку или рисовать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тренироваться</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10. </w:t>
      </w:r>
      <w:r w:rsidRPr="009F7E57">
        <w:rPr>
          <w:rFonts w:ascii="Times New Roman" w:hAnsi="Times New Roman"/>
          <w:sz w:val="24"/>
          <w:szCs w:val="24"/>
          <w:u w:val="single"/>
        </w:rPr>
        <w:t>В заграничных поездках меня скорее заинтересует:</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возможность знакомства с историей и культурой другой страны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экстремальный туризм (альпинизм, виндсерфинг, горные лыжи)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деловое общение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 xml:space="preserve">11. </w:t>
      </w:r>
      <w:r w:rsidRPr="009F7E57">
        <w:rPr>
          <w:rFonts w:ascii="Times New Roman" w:hAnsi="Times New Roman"/>
          <w:sz w:val="24"/>
          <w:szCs w:val="24"/>
          <w:u w:val="single"/>
        </w:rPr>
        <w:t>Мне интереснее беседовать: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о человеческих взаимоотношениях</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о новой научной гипотезе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о технических характеристиках новой модели машины, компьютера</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b/>
          <w:sz w:val="24"/>
          <w:szCs w:val="24"/>
        </w:rPr>
        <w:t xml:space="preserve">12. </w:t>
      </w:r>
      <w:r w:rsidRPr="009F7E57">
        <w:rPr>
          <w:rFonts w:ascii="Times New Roman" w:hAnsi="Times New Roman"/>
          <w:sz w:val="24"/>
          <w:szCs w:val="24"/>
          <w:u w:val="single"/>
        </w:rPr>
        <w:t>Если бы в моей школе было всего три кружка, я бы выбрал:</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технический</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музыкальный</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спортивный</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 xml:space="preserve">13. </w:t>
      </w:r>
      <w:r w:rsidRPr="009F7E57">
        <w:rPr>
          <w:rFonts w:ascii="Times New Roman" w:hAnsi="Times New Roman"/>
          <w:sz w:val="24"/>
          <w:szCs w:val="24"/>
          <w:u w:val="single"/>
        </w:rPr>
        <w:t>В школе следует обратить особое внимание</w:t>
      </w:r>
      <w:r w:rsidRPr="009F7E57">
        <w:rPr>
          <w:rFonts w:ascii="Times New Roman" w:hAnsi="Times New Roman"/>
          <w:b/>
          <w:sz w:val="24"/>
          <w:szCs w:val="24"/>
        </w:rPr>
        <w:t>:</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на улучшение взаимопонимания между учителями и учениками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на поддержание здоровья учащихся, занятия спортом</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на укрепление дисциплины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14. </w:t>
      </w:r>
      <w:r w:rsidRPr="009F7E57">
        <w:rPr>
          <w:rFonts w:ascii="Times New Roman" w:hAnsi="Times New Roman"/>
          <w:sz w:val="24"/>
          <w:szCs w:val="24"/>
          <w:u w:val="single"/>
        </w:rPr>
        <w:t>Я с большим удовольствием смотрю:</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научно-популярные фильмы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программы о культуре и искусстве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спортивные программы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15</w:t>
      </w:r>
      <w:r w:rsidRPr="009F7E57">
        <w:rPr>
          <w:rFonts w:ascii="Times New Roman" w:hAnsi="Times New Roman"/>
          <w:sz w:val="24"/>
          <w:szCs w:val="24"/>
        </w:rPr>
        <w:t xml:space="preserve">. </w:t>
      </w:r>
      <w:r w:rsidRPr="009F7E57">
        <w:rPr>
          <w:rFonts w:ascii="Times New Roman" w:hAnsi="Times New Roman"/>
          <w:sz w:val="24"/>
          <w:szCs w:val="24"/>
          <w:u w:val="single"/>
        </w:rPr>
        <w:t>Мне хотелось бы работать</w:t>
      </w:r>
      <w:r w:rsidRPr="009F7E57">
        <w:rPr>
          <w:rFonts w:ascii="Times New Roman" w:hAnsi="Times New Roman"/>
          <w:sz w:val="24"/>
          <w:szCs w:val="24"/>
        </w:rPr>
        <w:t>:</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с детьми или сверстниками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с машинами, механизмами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с объектами природы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 xml:space="preserve">16. </w:t>
      </w:r>
      <w:r w:rsidRPr="009F7E57">
        <w:rPr>
          <w:rFonts w:ascii="Times New Roman" w:hAnsi="Times New Roman"/>
          <w:sz w:val="24"/>
          <w:szCs w:val="24"/>
          <w:u w:val="single"/>
        </w:rPr>
        <w:t>Школа в первую очередь должна: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учить общению с другими людьми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давать знания</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обучать навыкам работы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17. </w:t>
      </w:r>
      <w:r w:rsidRPr="009F7E57">
        <w:rPr>
          <w:rFonts w:ascii="Times New Roman" w:hAnsi="Times New Roman"/>
          <w:sz w:val="24"/>
          <w:szCs w:val="24"/>
          <w:u w:val="single"/>
        </w:rPr>
        <w:t>Главное в жизни: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иметь возможность заниматься творчеством</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вести здоровый образ жизни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тщательно планировать свои дела</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b/>
          <w:sz w:val="24"/>
          <w:szCs w:val="24"/>
        </w:rPr>
        <w:t xml:space="preserve">18. </w:t>
      </w:r>
      <w:r w:rsidRPr="009F7E57">
        <w:rPr>
          <w:rFonts w:ascii="Times New Roman" w:hAnsi="Times New Roman"/>
          <w:sz w:val="24"/>
          <w:szCs w:val="24"/>
          <w:u w:val="single"/>
        </w:rPr>
        <w:t>Государство должно в первую очередь заботиться:</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о защите интересов и прав граждан</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о достижениях в области науки и техники</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sz w:val="24"/>
          <w:szCs w:val="24"/>
        </w:rPr>
        <w:t>в) о материальном благополучии граждан</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19</w:t>
      </w:r>
      <w:r w:rsidRPr="009F7E57">
        <w:rPr>
          <w:rFonts w:ascii="Times New Roman" w:hAnsi="Times New Roman"/>
          <w:sz w:val="24"/>
          <w:szCs w:val="24"/>
          <w:u w:val="single"/>
        </w:rPr>
        <w:t>. Мне больше всего нравятся уроки: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труда</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физкультуры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математики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20. </w:t>
      </w:r>
      <w:r w:rsidRPr="009F7E57">
        <w:rPr>
          <w:rFonts w:ascii="Times New Roman" w:hAnsi="Times New Roman"/>
          <w:sz w:val="24"/>
          <w:szCs w:val="24"/>
          <w:u w:val="single"/>
        </w:rPr>
        <w:t>Мне интереснее было бы:</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заниматься сбытом товаров</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изготавливать изделия</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sz w:val="24"/>
          <w:szCs w:val="24"/>
        </w:rPr>
        <w:t>в) планировать производство товаров</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 xml:space="preserve">21. </w:t>
      </w:r>
      <w:r w:rsidRPr="009F7E57">
        <w:rPr>
          <w:rFonts w:ascii="Times New Roman" w:hAnsi="Times New Roman"/>
          <w:sz w:val="24"/>
          <w:szCs w:val="24"/>
          <w:u w:val="single"/>
        </w:rPr>
        <w:t>Я предпочитаю читать статьи: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о выдающихся учёных и их открытиях</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об интересных изобретениях</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о жизни и творчестве писателей, художников, музыкантов</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b/>
          <w:sz w:val="24"/>
          <w:szCs w:val="24"/>
        </w:rPr>
        <w:t xml:space="preserve">22. </w:t>
      </w:r>
      <w:r w:rsidRPr="009F7E57">
        <w:rPr>
          <w:rFonts w:ascii="Times New Roman" w:hAnsi="Times New Roman"/>
          <w:sz w:val="24"/>
          <w:szCs w:val="24"/>
          <w:u w:val="single"/>
        </w:rPr>
        <w:t>В свободное время я люблю:</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читать, думать, рассуждать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что-нибудь мастерить, шить, ухаживать за животными, растениями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ходить на выставки, концерты, в музеи</w:t>
      </w:r>
    </w:p>
    <w:p w:rsidR="00B5338E" w:rsidRPr="009F7E57" w:rsidRDefault="00B5338E" w:rsidP="009F7E57">
      <w:pPr>
        <w:tabs>
          <w:tab w:val="num" w:pos="0"/>
          <w:tab w:val="left" w:pos="3135"/>
          <w:tab w:val="left" w:pos="7365"/>
        </w:tabs>
        <w:spacing w:after="0"/>
        <w:ind w:firstLine="540"/>
        <w:jc w:val="both"/>
        <w:rPr>
          <w:rFonts w:ascii="Times New Roman" w:hAnsi="Times New Roman"/>
          <w:b/>
          <w:sz w:val="24"/>
          <w:szCs w:val="24"/>
        </w:rPr>
      </w:pPr>
      <w:r w:rsidRPr="009F7E57">
        <w:rPr>
          <w:rFonts w:ascii="Times New Roman" w:hAnsi="Times New Roman"/>
          <w:b/>
          <w:sz w:val="24"/>
          <w:szCs w:val="24"/>
        </w:rPr>
        <w:t xml:space="preserve">23. </w:t>
      </w:r>
      <w:r w:rsidRPr="009F7E57">
        <w:rPr>
          <w:rFonts w:ascii="Times New Roman" w:hAnsi="Times New Roman"/>
          <w:sz w:val="24"/>
          <w:szCs w:val="24"/>
          <w:u w:val="single"/>
        </w:rPr>
        <w:t>Большой интерес у меня вызовет сообщение: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о научном открытии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о художественной выставке</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об экономической ситуации</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u w:val="single"/>
        </w:rPr>
      </w:pPr>
      <w:r w:rsidRPr="009F7E57">
        <w:rPr>
          <w:rFonts w:ascii="Times New Roman" w:hAnsi="Times New Roman"/>
          <w:b/>
          <w:sz w:val="24"/>
          <w:szCs w:val="24"/>
        </w:rPr>
        <w:t>24.</w:t>
      </w:r>
      <w:r w:rsidRPr="009F7E57">
        <w:rPr>
          <w:rFonts w:ascii="Times New Roman" w:hAnsi="Times New Roman"/>
          <w:sz w:val="24"/>
          <w:szCs w:val="24"/>
          <w:u w:val="single"/>
        </w:rPr>
        <w:t>Я предпочту работать:</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а) в помещении, где много людей</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б) в необычных условиях</w:t>
      </w:r>
    </w:p>
    <w:p w:rsidR="00B5338E" w:rsidRPr="009F7E57" w:rsidRDefault="00B5338E" w:rsidP="009F7E57">
      <w:pPr>
        <w:tabs>
          <w:tab w:val="num" w:pos="0"/>
          <w:tab w:val="left" w:pos="3135"/>
          <w:tab w:val="left" w:pos="7365"/>
        </w:tabs>
        <w:spacing w:after="0"/>
        <w:ind w:firstLine="540"/>
        <w:jc w:val="both"/>
        <w:rPr>
          <w:rFonts w:ascii="Times New Roman" w:hAnsi="Times New Roman"/>
          <w:sz w:val="24"/>
          <w:szCs w:val="24"/>
        </w:rPr>
      </w:pPr>
      <w:r w:rsidRPr="009F7E57">
        <w:rPr>
          <w:rFonts w:ascii="Times New Roman" w:hAnsi="Times New Roman"/>
          <w:sz w:val="24"/>
          <w:szCs w:val="24"/>
        </w:rPr>
        <w:t>в) в обычном кабинете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20"/>
        <w:gridCol w:w="720"/>
        <w:gridCol w:w="720"/>
        <w:gridCol w:w="720"/>
        <w:gridCol w:w="720"/>
        <w:gridCol w:w="720"/>
      </w:tblGrid>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2</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3</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4</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5</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6</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7</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8</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9</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10</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11</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12</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13</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14</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15</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16</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17</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18</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19</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20</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21</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22</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23</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24</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А</w:t>
            </w: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shd w:val="clear" w:color="auto" w:fill="8C8C8C"/>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rPr>
            </w:pPr>
            <w:r w:rsidRPr="00AE0DD7">
              <w:rPr>
                <w:rFonts w:ascii="Times New Roman" w:hAnsi="Times New Roman"/>
                <w:sz w:val="24"/>
                <w:szCs w:val="24"/>
              </w:rPr>
              <w:t>Б</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sz w:val="24"/>
                <w:szCs w:val="24"/>
                <w:lang w:val="en-US"/>
              </w:rPr>
            </w:pPr>
            <w:r w:rsidRPr="00AE0DD7">
              <w:rPr>
                <w:rFonts w:ascii="Times New Roman" w:hAnsi="Times New Roman"/>
                <w:sz w:val="24"/>
                <w:szCs w:val="24"/>
              </w:rPr>
              <w:t>В</w:t>
            </w:r>
          </w:p>
        </w:tc>
      </w:tr>
      <w:tr w:rsidR="00B5338E" w:rsidRPr="00AE0DD7" w:rsidTr="009F7E57">
        <w:tc>
          <w:tcPr>
            <w:tcW w:w="1008"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rPr>
            </w:pPr>
            <w:r w:rsidRPr="00AE0DD7">
              <w:rPr>
                <w:rFonts w:ascii="Times New Roman" w:hAnsi="Times New Roman"/>
                <w:b/>
                <w:sz w:val="24"/>
                <w:szCs w:val="24"/>
              </w:rPr>
              <w:t>Сумма баллов</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lang w:val="en-US"/>
              </w:rPr>
            </w:pPr>
            <w:r w:rsidRPr="00AE0DD7">
              <w:rPr>
                <w:rFonts w:ascii="Times New Roman" w:hAnsi="Times New Roman"/>
                <w:b/>
                <w:sz w:val="24"/>
                <w:szCs w:val="24"/>
                <w:lang w:val="en-US"/>
              </w:rPr>
              <w:t>I</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lang w:val="en-US"/>
              </w:rPr>
            </w:pPr>
            <w:r w:rsidRPr="00AE0DD7">
              <w:rPr>
                <w:rFonts w:ascii="Times New Roman" w:hAnsi="Times New Roman"/>
                <w:b/>
                <w:sz w:val="24"/>
                <w:szCs w:val="24"/>
                <w:lang w:val="en-US"/>
              </w:rPr>
              <w:t>II</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lang w:val="en-US"/>
              </w:rPr>
            </w:pPr>
            <w:r w:rsidRPr="00AE0DD7">
              <w:rPr>
                <w:rFonts w:ascii="Times New Roman" w:hAnsi="Times New Roman"/>
                <w:b/>
                <w:sz w:val="24"/>
                <w:szCs w:val="24"/>
                <w:lang w:val="en-US"/>
              </w:rPr>
              <w:t>III</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lang w:val="en-US"/>
              </w:rPr>
            </w:pPr>
            <w:r w:rsidRPr="00AE0DD7">
              <w:rPr>
                <w:rFonts w:ascii="Times New Roman" w:hAnsi="Times New Roman"/>
                <w:b/>
                <w:sz w:val="24"/>
                <w:szCs w:val="24"/>
                <w:lang w:val="en-US"/>
              </w:rPr>
              <w:t>IV</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lang w:val="en-US"/>
              </w:rPr>
            </w:pPr>
            <w:r w:rsidRPr="00AE0DD7">
              <w:rPr>
                <w:rFonts w:ascii="Times New Roman" w:hAnsi="Times New Roman"/>
                <w:b/>
                <w:sz w:val="24"/>
                <w:szCs w:val="24"/>
                <w:lang w:val="en-US"/>
              </w:rPr>
              <w:t>V</w:t>
            </w:r>
          </w:p>
        </w:tc>
        <w:tc>
          <w:tcPr>
            <w:tcW w:w="720" w:type="dxa"/>
            <w:vAlign w:val="center"/>
          </w:tcPr>
          <w:p w:rsidR="00B5338E" w:rsidRPr="00AE0DD7" w:rsidRDefault="00B5338E" w:rsidP="009F7E57">
            <w:pPr>
              <w:tabs>
                <w:tab w:val="left" w:pos="3135"/>
                <w:tab w:val="left" w:pos="7365"/>
              </w:tabs>
              <w:spacing w:after="0"/>
              <w:jc w:val="center"/>
              <w:rPr>
                <w:rFonts w:ascii="Times New Roman" w:hAnsi="Times New Roman"/>
                <w:b/>
                <w:sz w:val="24"/>
                <w:szCs w:val="24"/>
              </w:rPr>
            </w:pPr>
            <w:r w:rsidRPr="00AE0DD7">
              <w:rPr>
                <w:rFonts w:ascii="Times New Roman" w:hAnsi="Times New Roman"/>
                <w:b/>
                <w:sz w:val="24"/>
                <w:szCs w:val="24"/>
                <w:lang w:val="en-US"/>
              </w:rPr>
              <w:t>VI</w:t>
            </w:r>
          </w:p>
        </w:tc>
      </w:tr>
    </w:tbl>
    <w:p w:rsidR="00B5338E" w:rsidRPr="009F7E57" w:rsidRDefault="00B5338E" w:rsidP="009F7E57">
      <w:pPr>
        <w:tabs>
          <w:tab w:val="left" w:pos="3135"/>
          <w:tab w:val="left" w:pos="7365"/>
        </w:tabs>
        <w:spacing w:after="0"/>
        <w:jc w:val="both"/>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u w:val="single"/>
        </w:rPr>
        <w:t>Обработка.</w:t>
      </w:r>
      <w:r w:rsidRPr="009F7E57">
        <w:rPr>
          <w:rFonts w:ascii="Times New Roman" w:hAnsi="Times New Roman"/>
          <w:sz w:val="24"/>
          <w:szCs w:val="24"/>
        </w:rPr>
        <w:t xml:space="preserve"> Подсчитайте число обведённых букв в каждом из шести столбцов и запишите эти шесть чисел в пустых клетках нижней строчки.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10 - 12  баллов – ярко выраженная профессиональная склонность.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7 - 9 баллов – склонность к определённому виду деятельности.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4 - 6  баллов – слабо выраженная профессиональная склонность.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0 - 3  балла – профессиональная склонность не выражена.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Шесть столбцов – это шесть видов деятельности.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lang w:val="en-US"/>
        </w:rPr>
        <w:t>I</w:t>
      </w:r>
      <w:r w:rsidRPr="009F7E57">
        <w:rPr>
          <w:rFonts w:ascii="Times New Roman" w:hAnsi="Times New Roman"/>
          <w:sz w:val="24"/>
          <w:szCs w:val="24"/>
        </w:rPr>
        <w:t xml:space="preserve"> – склонность к работе с людьми. Профессии, связанные с обучением, воспитанием, обслуживанием (бытовым, медицинским, справочно-информационным), управлением, воспитанием и обучением. Людей, успешных в профессиях этой группы, отличает общительность, способность находить общий язык с людьми, понимать их настроение, намерения, помнить их особенности.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lang w:val="en-US"/>
        </w:rPr>
        <w:t>II</w:t>
      </w:r>
      <w:r w:rsidRPr="009F7E57">
        <w:rPr>
          <w:rFonts w:ascii="Times New Roman" w:hAnsi="Times New Roman"/>
          <w:sz w:val="24"/>
          <w:szCs w:val="24"/>
        </w:rPr>
        <w:t>– склонность к исследовательской (интеллектуальной) работе. Профессии, связанные с научной, исследовательской деятельностью. Учёные отличаются рациональностью, независимостью и оригинальностью суждений, аналитическим складом ума.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lang w:val="en-US"/>
        </w:rPr>
        <w:t>III</w:t>
      </w:r>
      <w:r w:rsidRPr="009F7E57">
        <w:rPr>
          <w:rFonts w:ascii="Times New Roman" w:hAnsi="Times New Roman"/>
          <w:sz w:val="24"/>
          <w:szCs w:val="24"/>
        </w:rPr>
        <w:t>– склонность к практической деятельности. Круг этих профессий очень широк: производство и обработка металла; монтаж, ремонт и обслуживание механизмов, зданий, конструкций; обработка и использование различных материалов; управление транспортом; изготовление изделий.</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lang w:val="en-US"/>
        </w:rPr>
        <w:t>IV</w:t>
      </w:r>
      <w:r w:rsidRPr="009F7E57">
        <w:rPr>
          <w:rFonts w:ascii="Times New Roman" w:hAnsi="Times New Roman"/>
          <w:sz w:val="24"/>
          <w:szCs w:val="24"/>
        </w:rPr>
        <w:t xml:space="preserve"> – склонность к эстетическим видам деятельности. Профессии творческого характера, связанные с изобразительной, музыкальной, литературно-художественной, актёрско-сценической  деятельностью. Людей творческих профессий часто отличают оригинальность и независимость.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lang w:val="en-US"/>
        </w:rPr>
        <w:t>V</w:t>
      </w:r>
      <w:r w:rsidRPr="009F7E57">
        <w:rPr>
          <w:rFonts w:ascii="Times New Roman" w:hAnsi="Times New Roman"/>
          <w:sz w:val="24"/>
          <w:szCs w:val="24"/>
        </w:rPr>
        <w:t xml:space="preserve"> – склонность к экстремальным видам деятельности. Профессии, связанные с занятием спортом, путешествиями, экспедиционной работой, охранной и оперативно-розыскной деятельностью, службой в армии, предъявляют особые требования к физической подготовке, здоровью, характеру.</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lang w:val="en-US"/>
        </w:rPr>
        <w:t>VI</w:t>
      </w:r>
      <w:r w:rsidRPr="009F7E57">
        <w:rPr>
          <w:rFonts w:ascii="Times New Roman" w:hAnsi="Times New Roman"/>
          <w:sz w:val="24"/>
          <w:szCs w:val="24"/>
        </w:rPr>
        <w:t xml:space="preserve"> – склонность к планово-экономическим видам деятельности. Профессии, связанные с расчётами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(чертёжник, топограф). Эти профессии требуют от человека собранности и аккуратности.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3. Игра «Поиск выгоды»</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Участники делятся на 2-3 группы. Каждая группа выбирает профессию  (профессия должна быть из числа востребованных на современном рынке труда в данном регионе, например, менеджер т. д.). Далее каждой группе даётся задание представить себя в ней, свои возможности, условия работы, трудовой коллектив, перспективы, выгоды и т. д.</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После того, как все представили себе кто, кем, где и как трудится, участникам предлагается придумать и указать: какие потребности (физические, в безопасности, социальные, эгоистические, для самоактуализации) каждый участник может удовлетворить в выбранной профессии?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Потребность: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каким способом удовлетворяется?</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в рамках функционала профессии или по собственной инициативе?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3. Каждая группа проводит презентацию выбранной профессии, перечисляя те выгоды, которые она может предоставить. Система оценивания следующая:</w:t>
      </w:r>
    </w:p>
    <w:p w:rsidR="00B5338E" w:rsidRPr="009F7E57" w:rsidRDefault="00B5338E" w:rsidP="009F7E57">
      <w:pPr>
        <w:numPr>
          <w:ilvl w:val="0"/>
          <w:numId w:val="56"/>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Физические потребности – удовлетворение каждой оценивается в </w:t>
      </w:r>
      <w:r w:rsidRPr="009F7E57">
        <w:rPr>
          <w:rFonts w:ascii="Times New Roman" w:hAnsi="Times New Roman"/>
          <w:b/>
          <w:sz w:val="24"/>
          <w:szCs w:val="24"/>
        </w:rPr>
        <w:t>1 балл</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Потребность в безопасности = </w:t>
      </w:r>
      <w:r w:rsidRPr="009F7E57">
        <w:rPr>
          <w:rFonts w:ascii="Times New Roman" w:hAnsi="Times New Roman"/>
          <w:b/>
          <w:sz w:val="24"/>
          <w:szCs w:val="24"/>
        </w:rPr>
        <w:t>+ 2 балла</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Социальные потребности = + </w:t>
      </w:r>
      <w:r w:rsidRPr="009F7E57">
        <w:rPr>
          <w:rFonts w:ascii="Times New Roman" w:hAnsi="Times New Roman"/>
          <w:b/>
          <w:sz w:val="24"/>
          <w:szCs w:val="24"/>
        </w:rPr>
        <w:t>3 балла</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Эгоистические потребности = + </w:t>
      </w:r>
      <w:r w:rsidRPr="009F7E57">
        <w:rPr>
          <w:rFonts w:ascii="Times New Roman" w:hAnsi="Times New Roman"/>
          <w:b/>
          <w:sz w:val="24"/>
          <w:szCs w:val="24"/>
        </w:rPr>
        <w:t>4 балла</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Потребности в самоактуализации = + </w:t>
      </w:r>
      <w:r w:rsidRPr="009F7E57">
        <w:rPr>
          <w:rFonts w:ascii="Times New Roman" w:hAnsi="Times New Roman"/>
          <w:b/>
          <w:sz w:val="24"/>
          <w:szCs w:val="24"/>
        </w:rPr>
        <w:t>5 баллов</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 xml:space="preserve">Личная инициатива = + </w:t>
      </w:r>
      <w:r w:rsidRPr="009F7E57">
        <w:rPr>
          <w:rFonts w:ascii="Times New Roman" w:hAnsi="Times New Roman"/>
          <w:b/>
          <w:sz w:val="24"/>
          <w:szCs w:val="24"/>
        </w:rPr>
        <w:t>2 балла</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hanging="900"/>
        <w:jc w:val="both"/>
        <w:rPr>
          <w:rFonts w:ascii="Times New Roman" w:hAnsi="Times New Roman"/>
          <w:sz w:val="24"/>
          <w:szCs w:val="24"/>
        </w:rPr>
      </w:pPr>
      <w:r w:rsidRPr="009F7E57">
        <w:rPr>
          <w:rFonts w:ascii="Times New Roman" w:hAnsi="Times New Roman"/>
          <w:sz w:val="24"/>
          <w:szCs w:val="24"/>
        </w:rPr>
        <w:t xml:space="preserve">Принятие на себя ответственности за предпринятую инициативу = + </w:t>
      </w:r>
      <w:r w:rsidRPr="009F7E57">
        <w:rPr>
          <w:rFonts w:ascii="Times New Roman" w:hAnsi="Times New Roman"/>
          <w:b/>
          <w:sz w:val="24"/>
          <w:szCs w:val="24"/>
        </w:rPr>
        <w:t>2 балла</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hanging="900"/>
        <w:jc w:val="both"/>
        <w:rPr>
          <w:rFonts w:ascii="Times New Roman" w:hAnsi="Times New Roman"/>
          <w:b/>
          <w:sz w:val="24"/>
          <w:szCs w:val="24"/>
        </w:rPr>
      </w:pPr>
      <w:r w:rsidRPr="009F7E57">
        <w:rPr>
          <w:rFonts w:ascii="Times New Roman" w:hAnsi="Times New Roman"/>
          <w:sz w:val="24"/>
          <w:szCs w:val="24"/>
        </w:rPr>
        <w:t>Неумение доказать реальность и реалистичность замыслов = -</w:t>
      </w:r>
      <w:r w:rsidRPr="009F7E57">
        <w:rPr>
          <w:rFonts w:ascii="Times New Roman" w:hAnsi="Times New Roman"/>
          <w:b/>
          <w:sz w:val="24"/>
          <w:szCs w:val="24"/>
        </w:rPr>
        <w:t>2 балла</w:t>
      </w:r>
      <w:r w:rsidRPr="009F7E57">
        <w:rPr>
          <w:rFonts w:ascii="Times New Roman" w:hAnsi="Times New Roman"/>
          <w:sz w:val="24"/>
          <w:szCs w:val="24"/>
        </w:rPr>
        <w:t>.</w:t>
      </w:r>
    </w:p>
    <w:p w:rsidR="00B5338E" w:rsidRPr="009F7E57" w:rsidRDefault="00B5338E" w:rsidP="009F7E57">
      <w:pPr>
        <w:numPr>
          <w:ilvl w:val="0"/>
          <w:numId w:val="56"/>
        </w:numPr>
        <w:tabs>
          <w:tab w:val="clear" w:pos="1440"/>
          <w:tab w:val="num" w:pos="900"/>
        </w:tabs>
        <w:spacing w:after="0" w:line="240" w:lineRule="auto"/>
        <w:ind w:hanging="900"/>
        <w:jc w:val="both"/>
        <w:rPr>
          <w:rFonts w:ascii="Times New Roman" w:hAnsi="Times New Roman"/>
          <w:b/>
          <w:sz w:val="24"/>
          <w:szCs w:val="24"/>
        </w:rPr>
      </w:pPr>
      <w:r w:rsidRPr="009F7E57">
        <w:rPr>
          <w:rFonts w:ascii="Times New Roman" w:hAnsi="Times New Roman"/>
          <w:sz w:val="24"/>
          <w:szCs w:val="24"/>
        </w:rPr>
        <w:t>Несоответствие личных инициатив целям организации = -</w:t>
      </w:r>
      <w:r w:rsidRPr="009F7E57">
        <w:rPr>
          <w:rFonts w:ascii="Times New Roman" w:hAnsi="Times New Roman"/>
          <w:b/>
          <w:sz w:val="24"/>
          <w:szCs w:val="24"/>
        </w:rPr>
        <w:t>3 балла.</w:t>
      </w:r>
    </w:p>
    <w:p w:rsidR="00B5338E" w:rsidRPr="009F7E57" w:rsidRDefault="00B5338E" w:rsidP="009F7E57">
      <w:pPr>
        <w:spacing w:after="0"/>
        <w:ind w:left="540"/>
        <w:jc w:val="both"/>
        <w:rPr>
          <w:rFonts w:ascii="Times New Roman" w:hAnsi="Times New Roman"/>
          <w:b/>
          <w:sz w:val="24"/>
          <w:szCs w:val="24"/>
        </w:rPr>
      </w:pPr>
      <w:r w:rsidRPr="009F7E57">
        <w:rPr>
          <w:rFonts w:ascii="Times New Roman" w:hAnsi="Times New Roman"/>
          <w:sz w:val="24"/>
          <w:szCs w:val="24"/>
        </w:rPr>
        <w:t>Подведение итогов игры с поздравлениями победителей.</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p>
    <w:p w:rsidR="00B5338E" w:rsidRPr="009F7E57" w:rsidRDefault="00B5338E" w:rsidP="009F7E57">
      <w:pPr>
        <w:tabs>
          <w:tab w:val="left" w:pos="900"/>
          <w:tab w:val="left" w:pos="3945"/>
        </w:tabs>
        <w:spacing w:after="0"/>
        <w:ind w:left="786"/>
        <w:rPr>
          <w:rFonts w:ascii="Times New Roman" w:hAnsi="Times New Roman"/>
          <w:b/>
          <w:sz w:val="24"/>
          <w:szCs w:val="24"/>
        </w:rPr>
      </w:pPr>
      <w:r w:rsidRPr="009F7E57">
        <w:rPr>
          <w:rFonts w:ascii="Times New Roman" w:hAnsi="Times New Roman"/>
          <w:b/>
          <w:sz w:val="24"/>
          <w:szCs w:val="24"/>
        </w:rPr>
        <w:t>Занятие 5. Возможности личности в профессиональной деятельности («могу»)</w:t>
      </w:r>
    </w:p>
    <w:p w:rsidR="00B5338E" w:rsidRPr="009F7E57" w:rsidRDefault="00B5338E" w:rsidP="009F7E57">
      <w:pPr>
        <w:tabs>
          <w:tab w:val="left" w:pos="900"/>
          <w:tab w:val="left" w:pos="3945"/>
        </w:tabs>
        <w:spacing w:after="0"/>
        <w:ind w:left="360"/>
        <w:jc w:val="center"/>
        <w:rPr>
          <w:rFonts w:ascii="Times New Roman" w:hAnsi="Times New Roman"/>
          <w:b/>
          <w:sz w:val="24"/>
          <w:szCs w:val="24"/>
        </w:rPr>
      </w:pPr>
    </w:p>
    <w:p w:rsidR="00B5338E" w:rsidRPr="009F7E57" w:rsidRDefault="00B5338E" w:rsidP="009F7E57">
      <w:pPr>
        <w:tabs>
          <w:tab w:val="left" w:pos="900"/>
          <w:tab w:val="left" w:pos="3945"/>
        </w:tabs>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выявить возможности личности в профессиональной деятельности.</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1"/>
          <w:numId w:val="203"/>
        </w:numPr>
        <w:tabs>
          <w:tab w:val="left" w:pos="900"/>
          <w:tab w:val="left" w:pos="3945"/>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Определить тип темперамента.</w:t>
      </w:r>
    </w:p>
    <w:p w:rsidR="00B5338E" w:rsidRPr="009F7E57" w:rsidRDefault="00B5338E" w:rsidP="009F7E57">
      <w:pPr>
        <w:tabs>
          <w:tab w:val="left" w:pos="600"/>
          <w:tab w:val="left" w:pos="900"/>
          <w:tab w:val="left" w:pos="3945"/>
        </w:tabs>
        <w:spacing w:after="0"/>
        <w:jc w:val="both"/>
        <w:rPr>
          <w:rFonts w:ascii="Times New Roman" w:hAnsi="Times New Roman"/>
          <w:sz w:val="24"/>
          <w:szCs w:val="24"/>
        </w:rPr>
      </w:pPr>
      <w:r w:rsidRPr="009F7E57">
        <w:rPr>
          <w:rFonts w:ascii="Times New Roman" w:hAnsi="Times New Roman"/>
          <w:sz w:val="24"/>
          <w:szCs w:val="24"/>
        </w:rPr>
        <w:tab/>
      </w:r>
      <w:r w:rsidRPr="009F7E57">
        <w:rPr>
          <w:rFonts w:ascii="Times New Roman" w:hAnsi="Times New Roman"/>
          <w:b/>
          <w:sz w:val="24"/>
          <w:szCs w:val="24"/>
        </w:rPr>
        <w:t>Виды работ:</w:t>
      </w:r>
      <w:r w:rsidRPr="009F7E57">
        <w:rPr>
          <w:rFonts w:ascii="Times New Roman" w:hAnsi="Times New Roman"/>
          <w:sz w:val="24"/>
          <w:szCs w:val="24"/>
        </w:rPr>
        <w:t xml:space="preserve"> опросник Айзенка.</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2. Определение темперамента.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Само слово «темперамент» в переводе с латинского языка означает соотношение частей, соразмерность. Впервые это понятие в обиход ввел древнегреческий врач Гиппократ. Он полагал, что различия между людьми объясняются количественным соотношением  жидкостей в их теле (кровь, лимфа, желчь). По его убеждению, у сангвиников преобладает кровь (по латыни «санглис»), у холериков – желтая желчь («холе»), у флегматиков – слизь или лимфа («флегма»), у меланхоликов – черная желчь (« меланхоле»).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В чистом виде каждый темперамент встречается редко, и большинство людей соединяют в себе черты разных темпераментов.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Темпераментом обычно называют врожденные качества нервной системы человека — степень уравновешенности, эмоциональной подвижности. Темперамент не следует путать с характером, который представляет собой сочетание наиболее устойчивых, существенных особенностей личности. Характер проявляется в поведении человека, его отношении к себе и другим. Доброта и жестокость, трудолюбие и лень, аккуратность и неряшливость — все это черты характера. Умным или глупым, честным или лживым, талантливым или бездарным может быть человек с любым темпераментом.</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Теперь же для того, чтобы каждый смог выявить свой темперамент, я предлагаю вам ответить на ряд вопросов об особенностях вашего поведения в различных условиях. Это не испытание ума или способностей, поэтому нет ответов хороших или плохих. Работайте быстро и не тратьте время на обдумывание ответа — важна первая реакция. На вопрос можно ответить "да" или "нет".</w: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Методика «Исследование экстраверсии-интроверсии и нейротизма» (Опросник Айзенка).</w: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 Любишь ли ты шум и суету вокруг себя?</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 Часто ли ты нуждаешься в друзьях, которые могли бы тебя поддержать?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 Ты всегда находишь быстрый ответ, когда тебя о чем-нибудь спросят?</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 Бывает ли так, что тебя что-нибудь раздражает?</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 Часто ли у тебя меняется настроение?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6. Верно, что тебе приятнее быть одному (одной), чем с ребятами?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7. Часто ли тебе мешают уснуть разные мысли?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8. Ты всегда делаешь так, как тебе говорят?</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9. Любишь ли ты подшучивать над кем-нибудь?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10. Ты когда-нибудь чувствуешь себя несчастным(ой) без всякой причины?</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11. Можешь ли ты сказать о себе, что ты веселый, оживленный человек?</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12. Тебе приходилось когда-нибудь нарушать правила поведения в школе?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13. Верно ли, что ты часто бываешь раздражен(а) чем-нибудь?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14. Нравится ли тебе все делать в быстром темпе?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15. Ты переживаешь из-за страшных событий, которые могли бы произойти?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16. Тебе можно доверить любую тайну?</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17. Можешь ли ты без труда внести оживление в скучную компанию?</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18. У тебя бывает учащенное сердцебиение?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19. Делаешь ли ты обычно первый шаг, чтобы подружиться с кем-нибудь?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20. Ты когда-нибудь говоришь неправду?</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21. Ты легко расстраиваешься, когда критикуют тебя и твою работу?</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22. Ты часто шутишь и рассказываешь смешные истории своим друзьям?</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23. Ты часто чувствуешь усталость?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24. Ты всегда сначала делаешь уроки, а потом все остальное?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25. Ты обычно весел(а) и всем доволен(льна)?</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26. Обидчив(а) ли ты?</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27. Ты очень любишь общаться с другими ребятами?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28. Всегда ли ты выполняешь просьбы родных о помощи по хозяйству?</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29. У тебя бывают головокружения?</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30. Твои действия и поступки иногда ставят людей в неловкое положение?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31. Ты часто чувствуешь, что тебе что-нибудь надоело?</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32. Любишь ли ты иногда похвастаться?</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33. Ты обычно сидишь и молчишь в обществе незнакомых людей?</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34. Волнуешься ли ты иногда так, что не можешь усидеть на месте?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35. Ты обычно быстро принимаешь решения?</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36. Ты никогда не шумишь в классе, даже когда нет учителя?</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37. Тебе часто снятся страшные сны?</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38. Можешь ли ты дать волю чувствам и повеселиться в обществе друзей?</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39. Тебя легко огорчить?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40. Случалось ли тебе плохо говорить о ком-нибудь?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41. Ты обычно говоришь и действуешь быстро, не раздумывая долго?</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42. Если оказываешься в глупом положении, то потом долго переживаешь?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43. Тебе нравятся подвижные игры?</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44. Ты всегда ешь то, что тебе подают?</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45. Тебе трудно ответить "нет", когда тебя о чем-то просят?</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46. Ты любишь часто ходить в гости?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47. Бывают ли такие моменты, когда тебе не хочется жить?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48. Бывал(а) ли ты когда-нибудь груб(а) с родителями?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49. Считают ли тебя ребята веселым и живым человеком?</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50. Ты часто отвлекаешься, когда делаешь уроки?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51. Ты чаще сидишь и смотришь, чем принимаешь участие в общем веселье?</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52. Тебе обычно бывает трудно уснуть из-за разных мыслей?</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53. Всегда ли у тебя есть уверенность, что ты справишься с делом, которое должен(на) выполнить?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54. Знакомо ли тебе чувство одиночества?</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55. Ты стесняешься заговорить первым(ой) с незнакомыми людьми?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56. Ты часто спохватываешься, когда уже поздно что-либо исправить?</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57. Когда кто-нибудь из ребят кричит на тебя, ты тоже кричишь в ответ?</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58. Бывает, что ты чувствуешь себя веселым(ой) или печальным(ой) без причины?</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59. Тебе трудно получить настоящее удовольствие от веселой компании?</w:t>
      </w:r>
    </w:p>
    <w:p w:rsidR="00B5338E" w:rsidRPr="009F7E57" w:rsidRDefault="00B5338E" w:rsidP="009F7E57">
      <w:pPr>
        <w:spacing w:after="0"/>
        <w:ind w:firstLine="360"/>
        <w:jc w:val="both"/>
        <w:rPr>
          <w:rFonts w:ascii="Times New Roman" w:hAnsi="Times New Roman"/>
          <w:sz w:val="24"/>
          <w:szCs w:val="24"/>
        </w:rPr>
      </w:pPr>
      <w:r w:rsidRPr="009F7E57">
        <w:rPr>
          <w:rFonts w:ascii="Times New Roman" w:hAnsi="Times New Roman"/>
          <w:sz w:val="24"/>
          <w:szCs w:val="24"/>
        </w:rPr>
        <w:t>60. Ты часто волнуешься из-за того, что ты сделал(а) что-то не подумав?</w: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Обработка результатов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Ключ</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I. Экстраверсия (Э):</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 — 1, 3, 9, 11, 14, 17, 19, 22, 25, 27, 30, 35, 38, 41, 43, 46, 49, 53, 57.</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“Нет” — 6, 33, 51, 55, 59.</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1-7 баллов</w:t>
      </w:r>
      <w:r w:rsidRPr="009F7E57">
        <w:rPr>
          <w:rFonts w:ascii="Times New Roman" w:hAnsi="Times New Roman"/>
          <w:sz w:val="24"/>
          <w:szCs w:val="24"/>
        </w:rPr>
        <w:t xml:space="preserve"> – интроверт, т.е. ориентирован на свой внутренний мир, живет своими мыслями, чувствами, переживаниями, не испытывая особой потребности в общении с другими людьми. Поэтому профессии продавца, врача, учителя, юриста, журналиста, менеджера, требующие интенсивного общения могут его утомлять. Нужно обратить внимание на виды деятельности, которые не связаны с широкими человеческими контактами: программирование, конструирование, творчество, работа с текстами, с животными и растениями. При наличии способностей они добьются успеха в науке, искусстве, ремёсел, требующих точности и аккуратности.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8-18 баллов</w:t>
      </w:r>
      <w:r w:rsidRPr="009F7E57">
        <w:rPr>
          <w:rFonts w:ascii="Times New Roman" w:hAnsi="Times New Roman"/>
          <w:sz w:val="24"/>
          <w:szCs w:val="24"/>
        </w:rPr>
        <w:t xml:space="preserve"> – амбиверт, универсальный тип личности, золотая середина, избирательны в общении, одиночество их не пугает, хорошо чувствуют себя в компании, но легко могут от неё отказаться. Нравиться быть с людьми, но не всё равно кто их окружает. Подходят не только профессии, связанные с общением, но и требующие умения работать одному.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19-24</w:t>
      </w:r>
      <w:r w:rsidRPr="009F7E57">
        <w:rPr>
          <w:rFonts w:ascii="Times New Roman" w:hAnsi="Times New Roman"/>
          <w:sz w:val="24"/>
          <w:szCs w:val="24"/>
        </w:rPr>
        <w:t xml:space="preserve"> баллов – экстраверт, т. е. человек, который ориентирован на внешние предметы и обстоятельства, ему нравиться быть в центре внимания. Ради компании они могут пренебречь другими делами. Занятия, требующие усидчивости и терпения, даются им усилием воли. Им подошли бы профессии, требующие интенсивного общения с покупателями, клиентами, пациентами, учениками, студентами, пассажирами. Профессии, требующие терпения и усидчивости (работа за компьютером, исследовательская деятельность, расчёты и вычисления), будут даваться им ценой больших усилий и нервного напряжения</w:t>
      </w:r>
    </w:p>
    <w:p w:rsidR="00B5338E" w:rsidRPr="009F7E57" w:rsidRDefault="00B5338E" w:rsidP="009F7E57">
      <w:pPr>
        <w:spacing w:after="0"/>
        <w:ind w:firstLine="540"/>
        <w:jc w:val="both"/>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II. Нейротизм (Н):</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 — 2, 5, 7, 10, 13, 15, 18, 21, 23, 26, 29, 31, 34, 37, 39, 42, 45, 47, 50, 52, 54, 56, 58, 60.</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До 10</w:t>
      </w:r>
      <w:r w:rsidRPr="009F7E57">
        <w:rPr>
          <w:rFonts w:ascii="Times New Roman" w:hAnsi="Times New Roman"/>
          <w:sz w:val="24"/>
          <w:szCs w:val="24"/>
        </w:rPr>
        <w:t xml:space="preserve"> – хладнокровные, невозмутимые люди, трудно вывести из равновесия. Переживания многих людей им непонятны. Они скорее помогут делом, чем будут на словах выражать своё сочувствие. Профессии, требующие самоконтроля и умения рисковать, будто созданы для вас.  Они способны выдерживать большие эмоциональные нагрузки (хирург, военные специальности, испытатели техники, спасатели).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11-18 баллов</w:t>
      </w:r>
      <w:r w:rsidRPr="009F7E57">
        <w:rPr>
          <w:rFonts w:ascii="Times New Roman" w:hAnsi="Times New Roman"/>
          <w:sz w:val="24"/>
          <w:szCs w:val="24"/>
        </w:rPr>
        <w:t xml:space="preserve"> – эмоциональная стабильность. У них удачно сочетаются устойчивость и чувствительность нервной системы. Они легче многих справляются с жизненными трудностями и при этом способны понять и почувствовать эмоциональное состояние другого человека, поддержать его.  Если у них при этом есть потребность в общении с другими людьми, нужно обратить внимание на такие сферы деятельности, как обслуживание, обучение, воспитание, медицина, управление.</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i/>
          <w:sz w:val="24"/>
          <w:szCs w:val="24"/>
        </w:rPr>
        <w:t>19-24 баллов</w:t>
      </w:r>
      <w:r w:rsidRPr="009F7E57">
        <w:rPr>
          <w:rFonts w:ascii="Times New Roman" w:hAnsi="Times New Roman"/>
          <w:sz w:val="24"/>
          <w:szCs w:val="24"/>
        </w:rPr>
        <w:t xml:space="preserve"> – отзывчивы к чужому горю, готовы прийти на помощь другому, принимают близко к сердцу не только свои проблемы, но и проблемы своих друзей и знакомых. Их готовность прийти на помощь другому человеку нравиться другим людям. Есть масса профессий, где это качество является профессионально важным. Например, все профессии социальной сферы. Люди искусства также обладают особой восприимчивостью, чуткостью, ранимостью.</w: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III. “Ложь”: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“Да” — 8, 16, 24, 28, 36, 44.</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 “Нет” — 4, 12, 20, 32, 40, 48.</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Чем меньше баллов, тем выше достоверность результатов теста.  Если вы набрали больше пяти баллов, возможно, вы подсознательно стремились давать «хорошие», «правильные» ответы. </w:t>
      </w:r>
    </w:p>
    <w:p w:rsidR="00B5338E" w:rsidRPr="009F7E57" w:rsidRDefault="00B5338E" w:rsidP="009F7E57">
      <w:pPr>
        <w:spacing w:after="0"/>
        <w:ind w:firstLine="540"/>
        <w:jc w:val="both"/>
        <w:rPr>
          <w:rFonts w:ascii="Times New Roman" w:hAnsi="Times New Roman"/>
          <w:i/>
          <w:sz w:val="24"/>
          <w:szCs w:val="24"/>
        </w:rPr>
      </w:pPr>
      <w:r w:rsidRPr="009F7E57">
        <w:rPr>
          <w:rFonts w:ascii="Times New Roman" w:hAnsi="Times New Roman"/>
          <w:i/>
          <w:sz w:val="24"/>
          <w:szCs w:val="24"/>
        </w:rPr>
        <w:t xml:space="preserve">Нормативы для подростков 12-17 лет: экстраверсия (Э) — 11-14 баллов, “ложь” — 4-5 баллов, нейротизм (Н) — 10-15 баллов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Ведущий:</w:t>
      </w:r>
      <w:r w:rsidRPr="009F7E57">
        <w:rPr>
          <w:rFonts w:ascii="Times New Roman" w:hAnsi="Times New Roman"/>
          <w:sz w:val="24"/>
          <w:szCs w:val="24"/>
        </w:rPr>
        <w:t xml:space="preserve"> Ну, что же, молодцы! Все справились с заданием. Для того, чтобы каждый знал свой темперамент необходимо обратится к следующей  схеме. По горизонтальной оси отметьте сумму баллов по шкале «Экстраверсия», а на вертикальной – сумму баллов по шкале «Стабильность». Отметив на осях координат обе точки, вы легко определите свой темперамент. Чем дальше вы от центра, тем ярче у вас выражены черты одного из четырёх темпераментов.</w: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360"/>
        <w:jc w:val="both"/>
        <w:rPr>
          <w:rFonts w:ascii="Times New Roman" w:hAnsi="Times New Roman"/>
          <w:sz w:val="24"/>
          <w:szCs w:val="24"/>
        </w:rPr>
      </w:pPr>
      <w:r w:rsidRPr="00AE0DD7">
        <w:rPr>
          <w:rFonts w:ascii="Times New Roman" w:hAnsi="Times New Roman"/>
          <w:noProof/>
          <w:sz w:val="24"/>
          <w:szCs w:val="24"/>
          <w:lang w:eastAsia="ru-RU"/>
        </w:rPr>
        <w:pict>
          <v:shape id="Рисунок 31" o:spid="_x0000_i1026" type="#_x0000_t75" alt="Айзек" style="width:319.5pt;height:325.5pt;visibility:visible">
            <v:imagedata r:id="rId51" o:title=""/>
          </v:shape>
        </w:pic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360"/>
        <w:jc w:val="both"/>
        <w:rPr>
          <w:rFonts w:ascii="Times New Roman" w:hAnsi="Times New Roman"/>
          <w:sz w:val="24"/>
          <w:szCs w:val="24"/>
        </w:rPr>
      </w:pPr>
      <w:r w:rsidRPr="00AE0DD7">
        <w:rPr>
          <w:rFonts w:ascii="Times New Roman" w:hAnsi="Times New Roman"/>
          <w:noProof/>
          <w:sz w:val="24"/>
          <w:szCs w:val="24"/>
          <w:lang w:eastAsia="ru-RU"/>
        </w:rPr>
        <w:pict>
          <v:shape id="Рисунок 30" o:spid="_x0000_i1027" type="#_x0000_t75" style="width:249pt;height:306pt;visibility:visible">
            <v:imagedata r:id="rId52" o:title=""/>
          </v:shape>
        </w:pict>
      </w:r>
    </w:p>
    <w:p w:rsidR="00B5338E" w:rsidRPr="009F7E57" w:rsidRDefault="00B5338E" w:rsidP="009F7E57">
      <w:pPr>
        <w:spacing w:after="0"/>
        <w:ind w:firstLine="360"/>
        <w:jc w:val="both"/>
        <w:rPr>
          <w:rFonts w:ascii="Times New Roman" w:hAnsi="Times New Roman"/>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Педагог:</w:t>
      </w:r>
      <w:r w:rsidRPr="009F7E57">
        <w:rPr>
          <w:rFonts w:ascii="Times New Roman" w:hAnsi="Times New Roman"/>
          <w:sz w:val="24"/>
          <w:szCs w:val="24"/>
        </w:rPr>
        <w:t xml:space="preserve"> А как вы думаете, знание особенностей своего темперамента необходимо при выборе профессиональной деятельности? Конечно да, так, например, летчику, оператору нужно обладать подвижным и сильным типом нервной системы; в деятельности актера, музыканта, художника важную роль играет эмоциональность. В профессиях врача, учителя, воспитателя необходимы доброжелательность, чуткость, общительность.</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 xml:space="preserve">Но в тоже время, например, наблюдения за водителями с различными темпераментами показали, что стиль их работы существенно отличается. Меланхолики почти не попадают в аварийные ситуации. Они более тщательно готовят машину к рейсу, прогнозируя возможности неблагоприятных ситуаций в пути, и гораздо осторожнее ведут машину. Остальные чаще проявляют торопливость, небрежность, поверхностность. Отсюда, можно сделать вывод что те или иные свойства темперамента в одних обстоятельствах профессиональной деятельности могут способствовать достижению успеха, в других при той же деятельности – мешать. </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sz w:val="24"/>
          <w:szCs w:val="24"/>
        </w:rPr>
        <w:t>Итак, мы выяснили, что темперамент не изменяется в течение жизни – и это очень важно учитывать при определении профессионального будущего, так как успешность овладения профессией зависит от соответствия особенностей темперамента человека  и условий профессиональной деятельности.</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для закрепления материала предлагается выполнить следующее задание. Определите темпераменты героев карикатуры датского художника X. Бидструпа. Какое поведение похоже на ваше собственное?</w:t>
      </w:r>
    </w:p>
    <w:p w:rsidR="00B5338E" w:rsidRPr="009F7E57" w:rsidRDefault="00B5338E" w:rsidP="009F7E57">
      <w:pPr>
        <w:tabs>
          <w:tab w:val="left" w:pos="900"/>
          <w:tab w:val="left" w:pos="3945"/>
        </w:tabs>
        <w:spacing w:after="0"/>
        <w:jc w:val="both"/>
        <w:rPr>
          <w:rFonts w:ascii="Times New Roman" w:hAnsi="Times New Roman"/>
          <w:b/>
          <w:sz w:val="24"/>
          <w:szCs w:val="24"/>
        </w:rPr>
      </w:pP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p>
    <w:p w:rsidR="00B5338E" w:rsidRPr="009F7E57" w:rsidRDefault="00B5338E" w:rsidP="009F7E57">
      <w:pPr>
        <w:tabs>
          <w:tab w:val="left" w:pos="900"/>
          <w:tab w:val="left" w:pos="3945"/>
        </w:tabs>
        <w:spacing w:after="0"/>
        <w:ind w:left="360"/>
        <w:jc w:val="center"/>
        <w:rPr>
          <w:rFonts w:ascii="Times New Roman" w:hAnsi="Times New Roman"/>
          <w:b/>
          <w:sz w:val="24"/>
          <w:szCs w:val="24"/>
        </w:rPr>
      </w:pPr>
      <w:r w:rsidRPr="009F7E57">
        <w:rPr>
          <w:rFonts w:ascii="Times New Roman" w:hAnsi="Times New Roman"/>
          <w:b/>
          <w:sz w:val="24"/>
          <w:szCs w:val="24"/>
        </w:rPr>
        <w:t>Занятие 6. Социальные проблемы труда («надо»)</w:t>
      </w:r>
    </w:p>
    <w:p w:rsidR="00B5338E" w:rsidRPr="009F7E57" w:rsidRDefault="00B5338E" w:rsidP="009F7E57">
      <w:pPr>
        <w:tabs>
          <w:tab w:val="left" w:pos="900"/>
          <w:tab w:val="left" w:pos="3945"/>
        </w:tabs>
        <w:spacing w:after="0"/>
        <w:ind w:left="360"/>
        <w:jc w:val="center"/>
        <w:rPr>
          <w:rFonts w:ascii="Times New Roman" w:hAnsi="Times New Roman"/>
          <w:b/>
          <w:sz w:val="24"/>
          <w:szCs w:val="24"/>
        </w:rPr>
      </w:pPr>
    </w:p>
    <w:p w:rsidR="00B5338E" w:rsidRPr="009F7E57" w:rsidRDefault="00B5338E" w:rsidP="009F7E57">
      <w:pPr>
        <w:tabs>
          <w:tab w:val="left" w:pos="900"/>
          <w:tab w:val="left" w:pos="3945"/>
        </w:tabs>
        <w:spacing w:after="0"/>
        <w:ind w:firstLine="540"/>
        <w:jc w:val="both"/>
        <w:rPr>
          <w:rFonts w:ascii="Times New Roman" w:hAnsi="Times New Roman"/>
          <w:b/>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проинформировать о возможных социальных проблемах труда.</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1"/>
          <w:numId w:val="203"/>
        </w:numPr>
        <w:spacing w:after="0" w:line="240" w:lineRule="auto"/>
        <w:ind w:left="0" w:firstLine="540"/>
        <w:rPr>
          <w:rFonts w:ascii="Times New Roman" w:hAnsi="Times New Roman"/>
          <w:sz w:val="24"/>
          <w:szCs w:val="24"/>
        </w:rPr>
      </w:pPr>
      <w:r w:rsidRPr="009F7E57">
        <w:rPr>
          <w:rFonts w:ascii="Times New Roman" w:hAnsi="Times New Roman"/>
          <w:sz w:val="24"/>
          <w:szCs w:val="24"/>
        </w:rPr>
        <w:t>Выявить уровень информированности о рынке труда.</w:t>
      </w:r>
    </w:p>
    <w:p w:rsidR="00B5338E" w:rsidRPr="009F7E57" w:rsidRDefault="00B5338E" w:rsidP="009F7E57">
      <w:pPr>
        <w:numPr>
          <w:ilvl w:val="1"/>
          <w:numId w:val="203"/>
        </w:numPr>
        <w:spacing w:after="0" w:line="240" w:lineRule="auto"/>
        <w:ind w:left="0" w:firstLine="540"/>
        <w:rPr>
          <w:rFonts w:ascii="Times New Roman" w:hAnsi="Times New Roman"/>
          <w:sz w:val="24"/>
          <w:szCs w:val="24"/>
        </w:rPr>
      </w:pPr>
      <w:r w:rsidRPr="009F7E57">
        <w:rPr>
          <w:rFonts w:ascii="Times New Roman" w:hAnsi="Times New Roman"/>
          <w:sz w:val="24"/>
          <w:szCs w:val="24"/>
        </w:rPr>
        <w:t>Научить соотносить «тип профессий» с «классом профессий».</w:t>
      </w:r>
    </w:p>
    <w:p w:rsidR="00B5338E" w:rsidRPr="009F7E57" w:rsidRDefault="00B5338E" w:rsidP="009F7E57">
      <w:pPr>
        <w:spacing w:after="0"/>
        <w:ind w:firstLine="540"/>
        <w:rPr>
          <w:rFonts w:ascii="Times New Roman" w:hAnsi="Times New Roman"/>
          <w:sz w:val="24"/>
          <w:szCs w:val="24"/>
        </w:rPr>
      </w:pPr>
      <w:r w:rsidRPr="009F7E57">
        <w:rPr>
          <w:rFonts w:ascii="Times New Roman" w:hAnsi="Times New Roman"/>
          <w:b/>
          <w:sz w:val="24"/>
          <w:szCs w:val="24"/>
        </w:rPr>
        <w:t>Вид работы:</w:t>
      </w:r>
      <w:r w:rsidRPr="009F7E57">
        <w:rPr>
          <w:rFonts w:ascii="Times New Roman" w:hAnsi="Times New Roman"/>
          <w:sz w:val="24"/>
          <w:szCs w:val="24"/>
        </w:rPr>
        <w:t xml:space="preserve"> упражнение «Информированность», практическая работа, обсуждение.</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spacing w:after="0"/>
        <w:ind w:firstLine="540"/>
        <w:rPr>
          <w:rFonts w:ascii="Times New Roman" w:hAnsi="Times New Roman"/>
          <w:b/>
          <w:sz w:val="24"/>
          <w:szCs w:val="24"/>
        </w:rPr>
      </w:pPr>
      <w:r w:rsidRPr="009F7E57">
        <w:rPr>
          <w:rFonts w:ascii="Times New Roman" w:hAnsi="Times New Roman"/>
          <w:b/>
          <w:sz w:val="24"/>
          <w:szCs w:val="24"/>
        </w:rPr>
        <w:t>2. Упражнение «Информированность.</w:t>
      </w:r>
    </w:p>
    <w:p w:rsidR="00B5338E" w:rsidRPr="009F7E57" w:rsidRDefault="00B5338E" w:rsidP="009F7E57">
      <w:pPr>
        <w:autoSpaceDE w:val="0"/>
        <w:autoSpaceDN w:val="0"/>
        <w:adjustRightInd w:val="0"/>
        <w:spacing w:after="0"/>
        <w:ind w:firstLine="540"/>
        <w:jc w:val="both"/>
        <w:rPr>
          <w:rFonts w:ascii="Times New Roman" w:hAnsi="Times New Roman"/>
          <w:i/>
          <w:sz w:val="24"/>
          <w:szCs w:val="24"/>
        </w:rPr>
      </w:pPr>
      <w:r w:rsidRPr="009F7E57">
        <w:rPr>
          <w:rFonts w:ascii="Times New Roman" w:hAnsi="Times New Roman"/>
          <w:b/>
          <w:sz w:val="24"/>
          <w:szCs w:val="24"/>
        </w:rPr>
        <w:t>Педагог:</w:t>
      </w:r>
      <w:r w:rsidRPr="009F7E57">
        <w:rPr>
          <w:rFonts w:ascii="Times New Roman" w:hAnsi="Times New Roman"/>
          <w:sz w:val="24"/>
          <w:szCs w:val="24"/>
        </w:rPr>
        <w:t>Ответьте письменно на следующие вопросы. Постарайтесь отвечать конкретно, желательно с пояснениями для более точного понимания ответа.</w:t>
      </w:r>
    </w:p>
    <w:tbl>
      <w:tblPr>
        <w:tblW w:w="0" w:type="auto"/>
        <w:tblInd w:w="400" w:type="dxa"/>
        <w:tblLayout w:type="fixed"/>
        <w:tblCellMar>
          <w:left w:w="40" w:type="dxa"/>
          <w:right w:w="40" w:type="dxa"/>
        </w:tblCellMar>
        <w:tblLook w:val="0000"/>
      </w:tblPr>
      <w:tblGrid>
        <w:gridCol w:w="7200"/>
        <w:gridCol w:w="1440"/>
      </w:tblGrid>
      <w:tr w:rsidR="00B5338E" w:rsidRPr="00AE0DD7" w:rsidTr="009F7E57">
        <w:trPr>
          <w:trHeight w:val="269"/>
        </w:trPr>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Вопросы</w:t>
            </w:r>
          </w:p>
        </w:tc>
        <w:tc>
          <w:tcPr>
            <w:tcW w:w="14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Да/нет</w:t>
            </w:r>
          </w:p>
        </w:tc>
      </w:tr>
      <w:tr w:rsidR="00B5338E" w:rsidRPr="00AE0DD7" w:rsidTr="009F7E57">
        <w:trPr>
          <w:trHeight w:val="446"/>
        </w:trPr>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Определен ли круг профессий, относительно которых вы можете утверждать, что они соответствуют вашим желаниям?</w:t>
            </w:r>
          </w:p>
        </w:tc>
        <w:tc>
          <w:tcPr>
            <w:tcW w:w="14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Определен ли круг профессий, относительно которых вы можете утверждать, что они соответствуют вашим способностям?</w:t>
            </w:r>
          </w:p>
        </w:tc>
        <w:tc>
          <w:tcPr>
            <w:tcW w:w="14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691"/>
        </w:trPr>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Определен ли круг профессий, относительно которых вы можете утверждать, что они соответствуют и вашим желаниям и вашим способностям?</w:t>
            </w:r>
          </w:p>
        </w:tc>
        <w:tc>
          <w:tcPr>
            <w:tcW w:w="14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О профессиях и содержании труда: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w:t>
      </w:r>
      <w:r w:rsidRPr="009F7E57">
        <w:rPr>
          <w:rFonts w:ascii="Times New Roman" w:hAnsi="Times New Roman"/>
          <w:sz w:val="24"/>
          <w:szCs w:val="24"/>
        </w:rPr>
        <w:t xml:space="preserve"> Насколько профессии, которые вы избрали как возможные для себя, распространены на рынке труда?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 xml:space="preserve"> Какие из этих профессий распространены наиболее широко, а какие наименее распространены?</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 xml:space="preserve"> Популярны ли они?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4.</w:t>
      </w:r>
      <w:r w:rsidRPr="009F7E57">
        <w:rPr>
          <w:rFonts w:ascii="Times New Roman" w:hAnsi="Times New Roman"/>
          <w:sz w:val="24"/>
          <w:szCs w:val="24"/>
        </w:rPr>
        <w:t xml:space="preserve"> Это новые профессии или традиционны для нашего рынка труда?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5.</w:t>
      </w:r>
      <w:r w:rsidRPr="009F7E57">
        <w:rPr>
          <w:rFonts w:ascii="Times New Roman" w:hAnsi="Times New Roman"/>
          <w:sz w:val="24"/>
          <w:szCs w:val="24"/>
        </w:rPr>
        <w:t xml:space="preserve"> Что конкретно делает работник, выполняющий профессиональные обязанности по избранным вами профессиям, и каково содержание его труда?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6.</w:t>
      </w:r>
      <w:r w:rsidRPr="009F7E57">
        <w:rPr>
          <w:rFonts w:ascii="Times New Roman" w:hAnsi="Times New Roman"/>
          <w:sz w:val="24"/>
          <w:szCs w:val="24"/>
        </w:rPr>
        <w:t xml:space="preserve"> Какой уровень квалификации и образования необходим для выполне</w:t>
      </w:r>
      <w:r w:rsidRPr="009F7E57">
        <w:rPr>
          <w:rFonts w:ascii="Times New Roman" w:hAnsi="Times New Roman"/>
          <w:sz w:val="24"/>
          <w:szCs w:val="24"/>
        </w:rPr>
        <w:softHyphen/>
        <w:t>ния этой работы?</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7.</w:t>
      </w:r>
      <w:r w:rsidRPr="009F7E57">
        <w:rPr>
          <w:rFonts w:ascii="Times New Roman" w:hAnsi="Times New Roman"/>
          <w:sz w:val="24"/>
          <w:szCs w:val="24"/>
        </w:rPr>
        <w:t xml:space="preserve"> Какая дополнительная информация о профессиях и содержании труда вам нужна?</w:t>
      </w:r>
    </w:p>
    <w:p w:rsidR="00B5338E" w:rsidRPr="009F7E57" w:rsidRDefault="00B5338E" w:rsidP="009F7E57">
      <w:pPr>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О возможностях трудоустройства: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w:t>
      </w:r>
      <w:r w:rsidRPr="009F7E57">
        <w:rPr>
          <w:rFonts w:ascii="Times New Roman" w:hAnsi="Times New Roman"/>
          <w:sz w:val="24"/>
          <w:szCs w:val="24"/>
        </w:rPr>
        <w:t xml:space="preserve"> Много ли рабочих мест, где необходимы избранные вами профессии?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 xml:space="preserve"> Велика ли конкуренция за эти рабочие места?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 xml:space="preserve"> Много ли безработных, которые имеют эту профессию?</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4.</w:t>
      </w:r>
      <w:r w:rsidRPr="009F7E57">
        <w:rPr>
          <w:rFonts w:ascii="Times New Roman" w:hAnsi="Times New Roman"/>
          <w:sz w:val="24"/>
          <w:szCs w:val="24"/>
        </w:rPr>
        <w:t xml:space="preserve"> Каковы требования работодателей к претендентам на рабочие места по этим </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профессиям?</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 xml:space="preserve">-образование? </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-опыт работы?</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-возраст?</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 xml:space="preserve">-какие-то особые требования? </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-что-то еще?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5</w:t>
      </w:r>
      <w:r w:rsidRPr="009F7E57">
        <w:rPr>
          <w:rFonts w:ascii="Times New Roman" w:hAnsi="Times New Roman"/>
          <w:sz w:val="24"/>
          <w:szCs w:val="24"/>
        </w:rPr>
        <w:t>. Где можно получить информацию о возможностях трудоустройства по избранным вами профессиям?</w:t>
      </w:r>
    </w:p>
    <w:p w:rsidR="00B5338E" w:rsidRPr="009F7E57" w:rsidRDefault="00B5338E" w:rsidP="009F7E57">
      <w:pPr>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О перспективах:</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w:t>
      </w:r>
      <w:r w:rsidRPr="009F7E57">
        <w:rPr>
          <w:rFonts w:ascii="Times New Roman" w:hAnsi="Times New Roman"/>
          <w:sz w:val="24"/>
          <w:szCs w:val="24"/>
        </w:rPr>
        <w:t>Насколько выбранные вами профессии перспективны, т.е. будут ли они распространенны и популярны через 10-15 лет?</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 xml:space="preserve"> Увеличиться ли конкуренция за рабочие места по этим профессиям?</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Какие возможности открываются перед вами лично, если вы будете ра</w:t>
      </w:r>
      <w:r w:rsidRPr="009F7E57">
        <w:rPr>
          <w:rFonts w:ascii="Times New Roman" w:hAnsi="Times New Roman"/>
          <w:sz w:val="24"/>
          <w:szCs w:val="24"/>
        </w:rPr>
        <w:softHyphen/>
        <w:t>ботать по интересующим вас профессиям?</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-материальное благополучие?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-карьера?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-спокойствие и стабильная жизнь?</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 xml:space="preserve">-познание чего-то нового? </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-известность и популярность?</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 xml:space="preserve">-уверенность в завтрашнем дне? </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-общение с интересными людьми?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-что-то еще?</w:t>
      </w:r>
    </w:p>
    <w:p w:rsidR="00B5338E" w:rsidRPr="009F7E57" w:rsidRDefault="00B5338E" w:rsidP="009F7E57">
      <w:pPr>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О предприятиях (организациях, фирмах):</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w:t>
      </w:r>
      <w:r w:rsidRPr="009F7E57">
        <w:rPr>
          <w:rFonts w:ascii="Times New Roman" w:hAnsi="Times New Roman"/>
          <w:sz w:val="24"/>
          <w:szCs w:val="24"/>
        </w:rPr>
        <w:t xml:space="preserve"> Известны ли вам предприятия, на которых используются работники избранных вами профессий?</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 xml:space="preserve"> Сколько таких предприятий вы можете назвать прямо сейчас?</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 На каких еще предприятиях могут потребоваться работники, обла</w:t>
      </w:r>
      <w:r w:rsidRPr="009F7E57">
        <w:rPr>
          <w:rFonts w:ascii="Times New Roman" w:hAnsi="Times New Roman"/>
          <w:sz w:val="24"/>
          <w:szCs w:val="24"/>
        </w:rPr>
        <w:softHyphen/>
        <w:t>дающие избранными вами профессиями?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4.</w:t>
      </w:r>
      <w:r w:rsidRPr="009F7E57">
        <w:rPr>
          <w:rFonts w:ascii="Times New Roman" w:hAnsi="Times New Roman"/>
          <w:sz w:val="24"/>
          <w:szCs w:val="24"/>
        </w:rPr>
        <w:t xml:space="preserve"> Известно ли вам, где имеются свободные места для работников, обла</w:t>
      </w:r>
      <w:r w:rsidRPr="009F7E57">
        <w:rPr>
          <w:rFonts w:ascii="Times New Roman" w:hAnsi="Times New Roman"/>
          <w:sz w:val="24"/>
          <w:szCs w:val="24"/>
        </w:rPr>
        <w:softHyphen/>
        <w:t>дающих избранными вами профессиями?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5.</w:t>
      </w:r>
      <w:r w:rsidRPr="009F7E57">
        <w:rPr>
          <w:rFonts w:ascii="Times New Roman" w:hAnsi="Times New Roman"/>
          <w:sz w:val="24"/>
          <w:szCs w:val="24"/>
        </w:rPr>
        <w:t xml:space="preserve"> Известно ли вам о режиме и характере труда на этих предприятиях? Кратко опишите их.</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6.</w:t>
      </w:r>
      <w:r w:rsidRPr="009F7E57">
        <w:rPr>
          <w:rFonts w:ascii="Times New Roman" w:hAnsi="Times New Roman"/>
          <w:sz w:val="24"/>
          <w:szCs w:val="24"/>
        </w:rPr>
        <w:t xml:space="preserve"> Известны ли вам требования, которые предъявляются к работникам этих предприятий? Перечислите их.</w:t>
      </w:r>
    </w:p>
    <w:p w:rsidR="00B5338E" w:rsidRPr="009F7E57" w:rsidRDefault="00B5338E" w:rsidP="009F7E57">
      <w:pPr>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О положительных примерах:</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w:t>
      </w:r>
      <w:r w:rsidRPr="009F7E57">
        <w:rPr>
          <w:rFonts w:ascii="Times New Roman" w:hAnsi="Times New Roman"/>
          <w:sz w:val="24"/>
          <w:szCs w:val="24"/>
        </w:rPr>
        <w:t xml:space="preserve"> Известны ли вам люди, достигшие успеха в тех профессиях, о которых вы мечтаете?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 Откуда вы о них узнали?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 Каков их уровень профессиональной квалификации, образования?</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4.</w:t>
      </w:r>
      <w:r w:rsidRPr="009F7E57">
        <w:rPr>
          <w:rFonts w:ascii="Times New Roman" w:hAnsi="Times New Roman"/>
          <w:sz w:val="24"/>
          <w:szCs w:val="24"/>
        </w:rPr>
        <w:t xml:space="preserve"> Каков их жизненный путь, как они пришли к успеху'?</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5</w:t>
      </w:r>
      <w:r w:rsidRPr="009F7E57">
        <w:rPr>
          <w:rFonts w:ascii="Times New Roman" w:hAnsi="Times New Roman"/>
          <w:sz w:val="24"/>
          <w:szCs w:val="24"/>
        </w:rPr>
        <w:t>. Можете ли вы воспользоваться их жизненным опытом, их примером?</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6.</w:t>
      </w:r>
      <w:r w:rsidRPr="009F7E57">
        <w:rPr>
          <w:rFonts w:ascii="Times New Roman" w:hAnsi="Times New Roman"/>
          <w:sz w:val="24"/>
          <w:szCs w:val="24"/>
        </w:rPr>
        <w:t xml:space="preserve"> Что вам нужно, чтобы достичь такого же успеха?</w:t>
      </w:r>
    </w:p>
    <w:p w:rsidR="00B5338E" w:rsidRPr="009F7E57" w:rsidRDefault="00B5338E" w:rsidP="009F7E57">
      <w:pPr>
        <w:spacing w:after="0"/>
        <w:jc w:val="both"/>
        <w:rPr>
          <w:rFonts w:ascii="Times New Roman" w:hAnsi="Times New Roman"/>
          <w:b/>
          <w:sz w:val="24"/>
          <w:szCs w:val="24"/>
        </w:rPr>
      </w:pPr>
    </w:p>
    <w:p w:rsidR="00B5338E" w:rsidRPr="009F7E57" w:rsidRDefault="00B5338E" w:rsidP="009F7E57">
      <w:pPr>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b/>
          <w:sz w:val="24"/>
          <w:szCs w:val="24"/>
        </w:rPr>
        <w:t>3. Практическая работа. «Классификация профессий на рынке труда Иркутской области».</w:t>
      </w:r>
    </w:p>
    <w:p w:rsidR="00B5338E" w:rsidRPr="009F7E57" w:rsidRDefault="00B5338E" w:rsidP="009F7E57">
      <w:pPr>
        <w:autoSpaceDE w:val="0"/>
        <w:autoSpaceDN w:val="0"/>
        <w:adjustRightInd w:val="0"/>
        <w:spacing w:after="0"/>
        <w:ind w:firstLine="540"/>
        <w:jc w:val="both"/>
        <w:rPr>
          <w:rFonts w:ascii="Times New Roman" w:hAnsi="Times New Roman"/>
          <w:b/>
          <w:sz w:val="24"/>
          <w:szCs w:val="24"/>
        </w:rPr>
      </w:pPr>
      <w:r w:rsidRPr="009F7E57">
        <w:rPr>
          <w:rFonts w:ascii="Times New Roman" w:hAnsi="Times New Roman"/>
          <w:sz w:val="24"/>
          <w:szCs w:val="24"/>
        </w:rPr>
        <w:t>Учащиеся работают в группах по 3-5 человек, заполняя один из разделов типологии профессий.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B5338E" w:rsidRPr="00AE0DD7" w:rsidTr="009F7E57">
        <w:tc>
          <w:tcPr>
            <w:tcW w:w="3190" w:type="dxa"/>
            <w:vMerge w:val="restart"/>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Типы профессий</w:t>
            </w:r>
          </w:p>
        </w:tc>
        <w:tc>
          <w:tcPr>
            <w:tcW w:w="6380" w:type="dxa"/>
            <w:gridSpan w:val="2"/>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Классы профессий</w:t>
            </w:r>
          </w:p>
        </w:tc>
      </w:tr>
      <w:tr w:rsidR="00B5338E" w:rsidRPr="00AE0DD7" w:rsidTr="009F7E57">
        <w:tc>
          <w:tcPr>
            <w:tcW w:w="3190" w:type="dxa"/>
            <w:vMerge/>
          </w:tcPr>
          <w:p w:rsidR="00B5338E" w:rsidRPr="00AE0DD7" w:rsidRDefault="00B5338E" w:rsidP="009F7E57">
            <w:pPr>
              <w:autoSpaceDE w:val="0"/>
              <w:autoSpaceDN w:val="0"/>
              <w:adjustRightInd w:val="0"/>
              <w:spacing w:after="0"/>
              <w:jc w:val="center"/>
              <w:rPr>
                <w:rFonts w:ascii="Times New Roman" w:hAnsi="Times New Roman"/>
                <w:b/>
                <w:sz w:val="24"/>
                <w:szCs w:val="24"/>
              </w:rPr>
            </w:pPr>
          </w:p>
        </w:tc>
        <w:tc>
          <w:tcPr>
            <w:tcW w:w="3190" w:type="dxa"/>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А. Исполнительские</w:t>
            </w:r>
          </w:p>
        </w:tc>
        <w:tc>
          <w:tcPr>
            <w:tcW w:w="3190" w:type="dxa"/>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Б. Творческие</w:t>
            </w:r>
          </w:p>
        </w:tc>
      </w:tr>
      <w:tr w:rsidR="00B5338E" w:rsidRPr="00AE0DD7" w:rsidTr="009F7E57">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1. Человек-человек</w:t>
            </w: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2. Человек-техника</w:t>
            </w: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3.Человек-знаковая сис</w:t>
            </w:r>
            <w:r w:rsidRPr="00AE0DD7">
              <w:rPr>
                <w:rFonts w:ascii="Times New Roman" w:hAnsi="Times New Roman"/>
                <w:sz w:val="24"/>
                <w:szCs w:val="24"/>
              </w:rPr>
              <w:softHyphen/>
              <w:t>тема</w:t>
            </w: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4.Человек-художественный образ</w:t>
            </w: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5. Человек-природа</w:t>
            </w: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3190" w:type="dxa"/>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По окончании работы ребята презентуют свои решения и об одной из профессий рассказывают более подробно. Отвечают на вопрос: «Какие профессии будут наиболее востребованы в ближайшие 5-10 лет?»</w:t>
      </w:r>
    </w:p>
    <w:p w:rsidR="00B5338E" w:rsidRPr="009F7E57" w:rsidRDefault="00B5338E" w:rsidP="009F7E57">
      <w:pPr>
        <w:spacing w:after="0"/>
        <w:ind w:firstLine="540"/>
        <w:rPr>
          <w:rFonts w:ascii="Times New Roman" w:hAnsi="Times New Roman"/>
          <w:b/>
          <w:sz w:val="24"/>
          <w:szCs w:val="24"/>
        </w:rPr>
      </w:pPr>
    </w:p>
    <w:p w:rsidR="00B5338E" w:rsidRPr="009F7E57" w:rsidRDefault="00B5338E" w:rsidP="009F7E57">
      <w:pPr>
        <w:spacing w:after="0"/>
        <w:ind w:left="360"/>
        <w:jc w:val="center"/>
        <w:rPr>
          <w:rFonts w:ascii="Times New Roman" w:hAnsi="Times New Roman"/>
          <w:b/>
          <w:sz w:val="24"/>
          <w:szCs w:val="24"/>
        </w:rPr>
      </w:pPr>
      <w:r w:rsidRPr="009F7E57">
        <w:rPr>
          <w:rFonts w:ascii="Times New Roman" w:hAnsi="Times New Roman"/>
          <w:b/>
          <w:sz w:val="24"/>
          <w:szCs w:val="24"/>
        </w:rPr>
        <w:t>Занятие 7. Достижение жизненных целей и самовоспитание.</w:t>
      </w:r>
    </w:p>
    <w:p w:rsidR="00B5338E" w:rsidRPr="009F7E57" w:rsidRDefault="00B5338E" w:rsidP="009F7E57">
      <w:pPr>
        <w:spacing w:after="0"/>
        <w:ind w:left="360"/>
        <w:jc w:val="center"/>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выявить тип характера личности.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sz w:val="24"/>
          <w:szCs w:val="24"/>
        </w:rPr>
        <w:t>1.Заполнить характерологическую анкету.</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sz w:val="24"/>
          <w:szCs w:val="24"/>
        </w:rPr>
        <w:t>2.Интерпретировать полученные результаты.</w:t>
      </w:r>
    </w:p>
    <w:p w:rsidR="00B5338E" w:rsidRPr="009F7E57" w:rsidRDefault="00B5338E" w:rsidP="009F7E57">
      <w:pPr>
        <w:numPr>
          <w:ilvl w:val="2"/>
          <w:numId w:val="203"/>
        </w:numPr>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Виды работ:</w:t>
      </w:r>
      <w:r w:rsidRPr="009F7E57">
        <w:rPr>
          <w:rFonts w:ascii="Times New Roman" w:hAnsi="Times New Roman"/>
          <w:sz w:val="24"/>
          <w:szCs w:val="24"/>
        </w:rPr>
        <w:t xml:space="preserve"> характерологическая анкета.</w:t>
      </w:r>
    </w:p>
    <w:p w:rsidR="00B5338E" w:rsidRPr="009F7E57" w:rsidRDefault="00B5338E" w:rsidP="009F7E57">
      <w:pPr>
        <w:spacing w:after="0"/>
        <w:ind w:left="540"/>
        <w:jc w:val="both"/>
        <w:rPr>
          <w:rFonts w:ascii="Times New Roman" w:hAnsi="Times New Roman"/>
          <w:b/>
          <w:sz w:val="24"/>
          <w:szCs w:val="24"/>
        </w:rPr>
      </w:pPr>
      <w:r w:rsidRPr="009F7E57">
        <w:rPr>
          <w:rFonts w:ascii="Times New Roman" w:hAnsi="Times New Roman"/>
          <w:b/>
          <w:sz w:val="24"/>
          <w:szCs w:val="24"/>
        </w:rPr>
        <w:t>Ход занятия:</w:t>
      </w:r>
    </w:p>
    <w:p w:rsidR="00B5338E" w:rsidRPr="009F7E57" w:rsidRDefault="00B5338E" w:rsidP="009F7E57">
      <w:pPr>
        <w:numPr>
          <w:ilvl w:val="2"/>
          <w:numId w:val="203"/>
        </w:numPr>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Вступительное слово педагога.</w:t>
      </w:r>
    </w:p>
    <w:p w:rsidR="00B5338E" w:rsidRPr="009F7E57" w:rsidRDefault="00B5338E" w:rsidP="009F7E57">
      <w:pPr>
        <w:numPr>
          <w:ilvl w:val="2"/>
          <w:numId w:val="203"/>
        </w:numPr>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Характерологическая анкета.</w:t>
      </w:r>
    </w:p>
    <w:p w:rsidR="00B5338E" w:rsidRPr="009F7E57" w:rsidRDefault="00B5338E" w:rsidP="009F7E57">
      <w:pPr>
        <w:autoSpaceDE w:val="0"/>
        <w:autoSpaceDN w:val="0"/>
        <w:adjustRightInd w:val="0"/>
        <w:spacing w:after="0"/>
        <w:ind w:firstLine="540"/>
        <w:jc w:val="both"/>
        <w:rPr>
          <w:rFonts w:ascii="Times New Roman" w:hAnsi="Times New Roman"/>
          <w:i/>
          <w:sz w:val="24"/>
          <w:szCs w:val="24"/>
        </w:rPr>
      </w:pPr>
      <w:r w:rsidRPr="009F7E57">
        <w:rPr>
          <w:rFonts w:ascii="Times New Roman" w:hAnsi="Times New Roman"/>
          <w:i/>
          <w:sz w:val="24"/>
          <w:szCs w:val="24"/>
        </w:rPr>
        <w:t xml:space="preserve">Инструкция: </w:t>
      </w:r>
      <w:r w:rsidRPr="009F7E57">
        <w:rPr>
          <w:rFonts w:ascii="Times New Roman" w:hAnsi="Times New Roman"/>
          <w:sz w:val="24"/>
          <w:szCs w:val="24"/>
        </w:rPr>
        <w:t>Ответьте, пожалуйста, на приведенные ниже вопросы. Если вы отвечаете "да", поставьте  ( + )  в клеточку напротив вопроса. Если отвечаете "нет", поставь</w:t>
      </w:r>
      <w:r w:rsidRPr="009F7E57">
        <w:rPr>
          <w:rFonts w:ascii="Times New Roman" w:hAnsi="Times New Roman"/>
          <w:sz w:val="24"/>
          <w:szCs w:val="24"/>
        </w:rPr>
        <w:softHyphen/>
        <w:t>те ( - ).  Помните, что правильных или неправильных вариантов ответов здесь  нет. Отвечайте так, как считаете нужным.</w:t>
      </w:r>
    </w:p>
    <w:p w:rsidR="00B5338E" w:rsidRPr="009F7E57" w:rsidRDefault="00B5338E" w:rsidP="009F7E57">
      <w:pPr>
        <w:autoSpaceDE w:val="0"/>
        <w:autoSpaceDN w:val="0"/>
        <w:adjustRightInd w:val="0"/>
        <w:spacing w:after="0"/>
        <w:jc w:val="center"/>
        <w:rPr>
          <w:rFonts w:ascii="Times New Roman" w:hAnsi="Times New Roman"/>
          <w:sz w:val="24"/>
          <w:szCs w:val="24"/>
        </w:rPr>
      </w:pPr>
      <w:r w:rsidRPr="009F7E57">
        <w:rPr>
          <w:rFonts w:ascii="Times New Roman" w:hAnsi="Times New Roman"/>
          <w:sz w:val="24"/>
          <w:szCs w:val="24"/>
        </w:rPr>
        <w:t>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0"/>
        <w:gridCol w:w="720"/>
        <w:gridCol w:w="720"/>
      </w:tblGrid>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У вас чаще весёлое и беззаботное настроение?</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 3</w:t>
            </w: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Предприимчивы ли вы?</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Трудно ли вам долго усидеть на одном месте?</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Как вы думаете, получится ли из вас ведущий (конферансье) в юмористическом спектакле?</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Можно ли сказать, что при неудаче вы теряете чувство юмора?</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Вам травится работа, требующая энергичной организаторской деятельности?</w:t>
            </w:r>
          </w:p>
        </w:tc>
        <w:tc>
          <w:tcPr>
            <w:tcW w:w="720" w:type="dxa"/>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Вы подвижный человек?</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c>
          <w:tcPr>
            <w:tcW w:w="8100" w:type="dxa"/>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Легко ли вам удаётся поднять настроение друзей в компании?</w:t>
            </w: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jc w:val="center"/>
        <w:rPr>
          <w:rFonts w:ascii="Times New Roman" w:hAnsi="Times New Roman"/>
          <w:sz w:val="24"/>
          <w:szCs w:val="24"/>
        </w:rPr>
      </w:pPr>
      <w:r w:rsidRPr="009F7E57">
        <w:rPr>
          <w:rFonts w:ascii="Times New Roman" w:hAnsi="Times New Roman"/>
          <w:sz w:val="24"/>
          <w:szCs w:val="24"/>
        </w:rPr>
        <w:t>2</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9F7E57">
        <w:trPr>
          <w:trHeight w:val="46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Бывает ли так, что вы находитесь беспричинно в таком ворчливом настроении, что с вами лучше не разговаривать?</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X 3</w:t>
            </w:r>
          </w:p>
        </w:tc>
      </w:tr>
      <w:tr w:rsidR="00B5338E" w:rsidRPr="00AE0DD7" w:rsidTr="009F7E57">
        <w:trPr>
          <w:trHeight w:val="442"/>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ли у вас бывает чувство сильного внутреннего беспокойст</w:t>
            </w:r>
            <w:r w:rsidRPr="00AE0DD7">
              <w:rPr>
                <w:rFonts w:ascii="Times New Roman" w:hAnsi="Times New Roman"/>
                <w:sz w:val="24"/>
                <w:szCs w:val="24"/>
              </w:rPr>
              <w:softHyphen/>
              <w:t>ва, ощущения возможной беды, неприятности?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Быстро ли вы начинаете сердиться или впадать в гнев?</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Убегали ли вы в детстве из дома?</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можете ударить обидчика, если он вас оскорбит?</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Бывают ли у вас головные боли?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Вас часто тянет путешествовать?</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становитесь менее сдержанным и чувствуете себя более сво</w:t>
            </w:r>
            <w:r w:rsidRPr="00AE0DD7">
              <w:rPr>
                <w:rFonts w:ascii="Times New Roman" w:hAnsi="Times New Roman"/>
                <w:sz w:val="24"/>
                <w:szCs w:val="24"/>
              </w:rPr>
              <w:softHyphen/>
              <w:t>бодно, если примете алкоголь?</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9540" w:type="dxa"/>
            <w:gridSpan w:val="3"/>
            <w:tcBorders>
              <w:top w:val="single" w:sz="6" w:space="0" w:color="auto"/>
              <w:left w:val="nil"/>
              <w:bottom w:val="single" w:sz="6" w:space="0" w:color="auto"/>
              <w:right w:val="nil"/>
            </w:tcBorders>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3</w:t>
            </w: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чувствительны к оскорблениям?</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 2</w:t>
            </w: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Вам трудно быстро забыть, если вас кто-нибудь обидит?</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Стремитесь ли вы всегда считаться в числе лучших?</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Если по отношению к вам несправедливо поступили, энергично ли вы отстаиваете свои интересы?</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обычно высказываете свое мнение людям достаточно откро</w:t>
            </w:r>
            <w:r w:rsidRPr="00AE0DD7">
              <w:rPr>
                <w:rFonts w:ascii="Times New Roman" w:hAnsi="Times New Roman"/>
                <w:sz w:val="24"/>
                <w:szCs w:val="24"/>
              </w:rPr>
              <w:softHyphen/>
              <w:t>венно, прямо и недвусмысленно?</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Склонны ли вы выступать в защиту лиц по отношению к которым несправедливо поступают?</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6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не склонны предпринимать первые шаги к примирению, если нас кто-нибудь обидел?</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6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Настойчиво ли вы добиваетесь намеченной цели, если на пути к ней приходится преодолевать массу препятствий?</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59"/>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 школе вам не нравилось подсказывать своим товарищам или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 вас чаше веселое и беззаботное настроение?</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 З</w:t>
            </w: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Предприимчивы ли вы?</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Трудно ли вам долго усидеть на одном месте?</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Как вы думаете, получится ли из вас ведущий (конферансье) в юмористическом спектакле?</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Можно ли сказать, что при неудаче вы не теряете чувство юмора?</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377"/>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Вам нравится работа, требующая энергичной организаторской деятельности?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подвижный человек?</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45"/>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Легко ли вам удается поднять настроение друзей в компании?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давать списывать?</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очень переживаете из-за несправедливости?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Долго ли вы переживаете обиду?</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Относитесь ли вы к людям скорее с недоверием и осторожностью, чем с доверчивостью?</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jc w:val="center"/>
        <w:rPr>
          <w:rFonts w:ascii="Times New Roman" w:hAnsi="Times New Roman"/>
          <w:b/>
          <w:sz w:val="24"/>
          <w:szCs w:val="24"/>
        </w:rPr>
      </w:pPr>
      <w:r w:rsidRPr="009F7E57">
        <w:rPr>
          <w:rFonts w:ascii="Times New Roman" w:hAnsi="Times New Roman"/>
          <w:b/>
          <w:sz w:val="24"/>
          <w:szCs w:val="24"/>
        </w:rPr>
        <w:t>4</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9F7E57">
        <w:trPr>
          <w:trHeight w:val="46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Являетесь ли вы обычно центром внимания в обществе, компа</w:t>
            </w:r>
            <w:r w:rsidRPr="00AE0DD7">
              <w:rPr>
                <w:rFonts w:ascii="Times New Roman" w:hAnsi="Times New Roman"/>
                <w:sz w:val="24"/>
                <w:szCs w:val="24"/>
              </w:rPr>
              <w:softHyphen/>
              <w:t>нии?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 2</w:t>
            </w:r>
          </w:p>
        </w:tc>
      </w:tr>
      <w:tr w:rsidR="00B5338E" w:rsidRPr="00AE0DD7" w:rsidTr="009F7E57">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Любят ли вас ваши знакомые?</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Была ли у вас хотя бы один раз истерика или нервный срыв?</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Всегда ли вы стремитесь быть достаточно сильным человеком?</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 школе вы охотно декламировали стихи'?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Бывает ли так, что после конфликта, обиды вы были до того рас</w:t>
            </w:r>
            <w:r w:rsidRPr="00AE0DD7">
              <w:rPr>
                <w:rFonts w:ascii="Times New Roman" w:hAnsi="Times New Roman"/>
                <w:sz w:val="24"/>
                <w:szCs w:val="24"/>
              </w:rPr>
              <w:softHyphen/>
              <w:t>строены, что идти излома казалось просто невыносимым?</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Легко ли вам докладывать (выступать на сцене) перед большим количеством людей?</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Легко ли вы привыкаете к новым ситуациям?</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Можете ли вы быть приветливым даже с тем, кого вы явно не це</w:t>
            </w:r>
            <w:r w:rsidRPr="00AE0DD7">
              <w:rPr>
                <w:rFonts w:ascii="Times New Roman" w:hAnsi="Times New Roman"/>
                <w:sz w:val="24"/>
                <w:szCs w:val="24"/>
              </w:rPr>
              <w:softHyphen/>
              <w:t>ните, не любите, не уважаете?</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охотно участвовали в кружке художественной самодеятельно</w:t>
            </w:r>
            <w:r w:rsidRPr="00AE0DD7">
              <w:rPr>
                <w:rFonts w:ascii="Times New Roman" w:hAnsi="Times New Roman"/>
                <w:sz w:val="24"/>
                <w:szCs w:val="24"/>
              </w:rPr>
              <w:softHyphen/>
              <w:t>сти (театр, танцы и т. п.). А может, вы участвуете и сейчас?</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42"/>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Способны ли вы отвлечься от грудных проблем, требующих ре</w:t>
            </w:r>
            <w:r w:rsidRPr="00AE0DD7">
              <w:rPr>
                <w:rFonts w:ascii="Times New Roman" w:hAnsi="Times New Roman"/>
                <w:sz w:val="24"/>
                <w:szCs w:val="24"/>
              </w:rPr>
              <w:softHyphen/>
              <w:t>шения?</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Если бы вам необходимо было играть на сцене, вы смогли бы так войти в роль, чтобы позабыть о том, что это только игра?</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jc w:val="center"/>
        <w:rPr>
          <w:rFonts w:ascii="Times New Roman" w:hAnsi="Times New Roman"/>
          <w:b/>
          <w:sz w:val="24"/>
          <w:szCs w:val="24"/>
        </w:rPr>
      </w:pPr>
      <w:r w:rsidRPr="009F7E57">
        <w:rPr>
          <w:rFonts w:ascii="Times New Roman" w:hAnsi="Times New Roman"/>
          <w:b/>
          <w:sz w:val="24"/>
          <w:szCs w:val="24"/>
        </w:rPr>
        <w:t>5</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Стремитесь ли вы во всем и всюду соблюдать порядок?</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Х2</w:t>
            </w:r>
          </w:p>
        </w:tc>
      </w:tr>
      <w:tr w:rsidR="00B5338E" w:rsidRPr="00AE0DD7" w:rsidTr="009F7E57">
        <w:trPr>
          <w:trHeight w:val="672"/>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Сделав что-то, вы сомневаетесь, псе ли сделанное правильно, и не успокаиваетесь до тех пор, пока не убедитесь еще раз в том, что нее сделано правильно?</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42"/>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Опуская письмо и почтовый ящик, проверяете ли вы, проводя ру</w:t>
            </w:r>
            <w:r w:rsidRPr="00AE0DD7">
              <w:rPr>
                <w:rFonts w:ascii="Times New Roman" w:hAnsi="Times New Roman"/>
                <w:sz w:val="24"/>
                <w:szCs w:val="24"/>
              </w:rPr>
              <w:softHyphen/>
              <w:t>кой по щели ящика, что письмо полностью упало в ящик?</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Предпочитаете ли вы работу такую, где требования к качеству выполнения высоки, но не обязательно действовать быстро?</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4"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Раздражает ли вас, если дома занавесь или скатерть висят неров</w:t>
            </w:r>
            <w:r w:rsidRPr="00AE0DD7">
              <w:rPr>
                <w:rFonts w:ascii="Times New Roman" w:hAnsi="Times New Roman"/>
                <w:sz w:val="24"/>
                <w:szCs w:val="24"/>
              </w:rPr>
              <w:softHyphen/>
              <w:t>но, и вы сразу же стремитесь поправить их?</w:t>
            </w:r>
          </w:p>
        </w:tc>
        <w:tc>
          <w:tcPr>
            <w:tcW w:w="72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4" w:space="0" w:color="auto"/>
              <w:left w:val="single" w:sz="4"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Трудно ли вам работать с высокой личной ответственностью?</w:t>
            </w:r>
          </w:p>
        </w:tc>
        <w:tc>
          <w:tcPr>
            <w:tcW w:w="72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4"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Тщательно ли вы следите за тем, чтобы каждая вещь в вашей квартире была только на одном и том же месте?</w:t>
            </w:r>
          </w:p>
        </w:tc>
        <w:tc>
          <w:tcPr>
            <w:tcW w:w="72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Возвращаетесь ли вы, чтобы убедиться, что оставили дом или ра</w:t>
            </w:r>
            <w:r w:rsidRPr="00AE0DD7">
              <w:rPr>
                <w:rFonts w:ascii="Times New Roman" w:hAnsi="Times New Roman"/>
                <w:sz w:val="24"/>
                <w:szCs w:val="24"/>
              </w:rPr>
              <w:softHyphen/>
              <w:t>бочее место в таком состоянии, что там ничего не случится?</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4"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ли бывает вам трудно уснуть из-за того, что проблемы прожитого дня или будущего все время крутятся в ваших мыслях?</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Бывает ли, что вы остерегаетесь того, что броситесь под колеса проходящего поезда, или, стоя у окна многоэтажного дома, осте</w:t>
            </w:r>
            <w:r w:rsidRPr="00AE0DD7">
              <w:rPr>
                <w:rFonts w:ascii="Times New Roman" w:hAnsi="Times New Roman"/>
                <w:sz w:val="24"/>
                <w:szCs w:val="24"/>
              </w:rPr>
              <w:softHyphen/>
              <w:t>регаетесь того, что можете выпасть из окна?</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Уходя из дома или ложась спать, проверяете ли вы, закрыт ли газ, погашен ли свет, заперты ли двери?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ли, будучи школьником, вы переписывали страницу с ва</w:t>
            </w:r>
            <w:r w:rsidRPr="00AE0DD7">
              <w:rPr>
                <w:rFonts w:ascii="Times New Roman" w:hAnsi="Times New Roman"/>
                <w:sz w:val="24"/>
                <w:szCs w:val="24"/>
              </w:rPr>
              <w:softHyphen/>
              <w:t>шей тетради, если случайно ставили на ней кляксу?</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jc w:val="center"/>
        <w:rPr>
          <w:rFonts w:ascii="Times New Roman" w:hAnsi="Times New Roman"/>
          <w:b/>
          <w:sz w:val="24"/>
          <w:szCs w:val="24"/>
        </w:rPr>
      </w:pPr>
      <w:r w:rsidRPr="009F7E57">
        <w:rPr>
          <w:rFonts w:ascii="Times New Roman" w:hAnsi="Times New Roman"/>
          <w:b/>
          <w:sz w:val="24"/>
          <w:szCs w:val="24"/>
        </w:rPr>
        <w:t>6</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9F7E57">
        <w:trPr>
          <w:trHeight w:val="245"/>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серьезный человек?</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 З</w:t>
            </w:r>
          </w:p>
        </w:tc>
      </w:tr>
      <w:tr w:rsidR="00B5338E" w:rsidRPr="00AE0DD7" w:rsidTr="009F7E57">
        <w:trPr>
          <w:trHeight w:val="235"/>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 вас часто несколько подавленное настроение?</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Трудно ли вам быть абсолютно беззаботно веселым?</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Кажется ли вам жизнь трудной?</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 вас очень велика потребность общения с другими людьми?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редко смеетесь?</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 оцениваете жизнь пессимистически, без ожидания радости?</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254"/>
        </w:trPr>
        <w:tc>
          <w:tcPr>
            <w:tcW w:w="81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 беседе вы скупы на слова?</w:t>
            </w: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p>
        </w:tc>
      </w:tr>
    </w:tbl>
    <w:p w:rsidR="00B5338E" w:rsidRPr="009F7E57" w:rsidRDefault="00B5338E" w:rsidP="009F7E57">
      <w:pPr>
        <w:autoSpaceDE w:val="0"/>
        <w:autoSpaceDN w:val="0"/>
        <w:adjustRightInd w:val="0"/>
        <w:spacing w:after="0"/>
        <w:ind w:firstLine="540"/>
        <w:rPr>
          <w:rFonts w:ascii="Times New Roman" w:hAnsi="Times New Roman"/>
          <w:i/>
          <w:sz w:val="24"/>
          <w:szCs w:val="24"/>
        </w:rPr>
      </w:pPr>
      <w:r w:rsidRPr="009F7E57">
        <w:rPr>
          <w:rFonts w:ascii="Times New Roman" w:hAnsi="Times New Roman"/>
          <w:i/>
          <w:sz w:val="24"/>
          <w:szCs w:val="24"/>
        </w:rPr>
        <w:t>Описание типов характера:</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Мы подробно остановимся на шести довольно часто встречающихся ти</w:t>
      </w:r>
      <w:r w:rsidRPr="009F7E57">
        <w:rPr>
          <w:rFonts w:ascii="Times New Roman" w:hAnsi="Times New Roman"/>
          <w:sz w:val="24"/>
          <w:szCs w:val="24"/>
        </w:rPr>
        <w:softHyphen/>
        <w:t>пах характера людей. Для обозначения этих типов мы воспользуемся метафо</w:t>
      </w:r>
      <w:r w:rsidRPr="009F7E57">
        <w:rPr>
          <w:rFonts w:ascii="Times New Roman" w:hAnsi="Times New Roman"/>
          <w:sz w:val="24"/>
          <w:szCs w:val="24"/>
        </w:rPr>
        <w:softHyphen/>
        <w:t>рами, выражающими сходство характера человека с теми или иными видами рек.</w:t>
      </w:r>
    </w:p>
    <w:tbl>
      <w:tblPr>
        <w:tblW w:w="0" w:type="auto"/>
        <w:tblInd w:w="-140" w:type="dxa"/>
        <w:tblLayout w:type="fixed"/>
        <w:tblCellMar>
          <w:left w:w="40" w:type="dxa"/>
          <w:right w:w="40" w:type="dxa"/>
        </w:tblCellMar>
        <w:tblLook w:val="0000"/>
      </w:tblPr>
      <w:tblGrid>
        <w:gridCol w:w="2340"/>
        <w:gridCol w:w="7200"/>
      </w:tblGrid>
      <w:tr w:rsidR="00B5338E" w:rsidRPr="00AE0DD7" w:rsidTr="009F7E57">
        <w:trPr>
          <w:trHeight w:val="638"/>
        </w:trPr>
        <w:tc>
          <w:tcPr>
            <w:tcW w:w="23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 1</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"Порожистая горная речка — быстрая и шумная''</w:t>
            </w:r>
          </w:p>
        </w:tc>
      </w:tr>
      <w:tr w:rsidR="00B5338E" w:rsidRPr="00AE0DD7" w:rsidTr="009F7E57">
        <w:trPr>
          <w:trHeight w:val="1094"/>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Представители данного   типа   ха</w:t>
            </w:r>
            <w:r w:rsidRPr="00AE0DD7">
              <w:rPr>
                <w:rFonts w:ascii="Times New Roman" w:hAnsi="Times New Roman"/>
                <w:sz w:val="24"/>
                <w:szCs w:val="24"/>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обычно находятся в приподнятом настроении, оптими</w:t>
            </w:r>
            <w:r w:rsidRPr="00AE0DD7">
              <w:rPr>
                <w:rFonts w:ascii="Times New Roman" w:hAnsi="Times New Roman"/>
                <w:sz w:val="24"/>
                <w:szCs w:val="24"/>
              </w:rPr>
              <w:softHyphen/>
              <w:t>стически относятся к своему будущему, часто переоцени</w:t>
            </w:r>
            <w:r w:rsidRPr="00AE0DD7">
              <w:rPr>
                <w:rFonts w:ascii="Times New Roman" w:hAnsi="Times New Roman"/>
                <w:sz w:val="24"/>
                <w:szCs w:val="24"/>
              </w:rPr>
              <w:softHyphen/>
              <w:t>вают свои возможности, имеют большое количество пла</w:t>
            </w:r>
            <w:r w:rsidRPr="00AE0DD7">
              <w:rPr>
                <w:rFonts w:ascii="Times New Roman" w:hAnsi="Times New Roman"/>
                <w:sz w:val="24"/>
                <w:szCs w:val="24"/>
              </w:rPr>
              <w:softHyphen/>
              <w:t>нов, широкие интересы, легко увлекаются новым и легко отвлекаются от ставшего уже привычным</w:t>
            </w:r>
          </w:p>
        </w:tc>
      </w:tr>
      <w:tr w:rsidR="00B5338E" w:rsidRPr="00AE0DD7" w:rsidTr="009F7E57">
        <w:trPr>
          <w:trHeight w:val="230"/>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 активной деятельности и переменам</w:t>
            </w:r>
          </w:p>
        </w:tc>
      </w:tr>
      <w:tr w:rsidR="00B5338E" w:rsidRPr="00AE0DD7" w:rsidTr="009F7E57">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однообразия.</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ограничения свободы, принуждения и запретов</w:t>
            </w:r>
          </w:p>
        </w:tc>
      </w:tr>
      <w:tr w:rsidR="00B5338E" w:rsidRPr="00AE0DD7" w:rsidTr="009F7E57">
        <w:trPr>
          <w:trHeight w:val="883"/>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вытеснением из сознания источников тревоги, игнориро</w:t>
            </w:r>
            <w:r w:rsidRPr="00AE0DD7">
              <w:rPr>
                <w:rFonts w:ascii="Times New Roman" w:hAnsi="Times New Roman"/>
                <w:sz w:val="24"/>
                <w:szCs w:val="24"/>
              </w:rPr>
              <w:softHyphen/>
              <w:t>ванием препятствий, стремлением не замечать затрудне</w:t>
            </w:r>
            <w:r w:rsidRPr="00AE0DD7">
              <w:rPr>
                <w:rFonts w:ascii="Times New Roman" w:hAnsi="Times New Roman"/>
                <w:sz w:val="24"/>
                <w:szCs w:val="24"/>
              </w:rPr>
              <w:softHyphen/>
              <w:t>ний и отрицательных сигналов, свидетельствующих о не</w:t>
            </w:r>
            <w:r w:rsidRPr="00AE0DD7">
              <w:rPr>
                <w:rFonts w:ascii="Times New Roman" w:hAnsi="Times New Roman"/>
                <w:sz w:val="24"/>
                <w:szCs w:val="24"/>
              </w:rPr>
              <w:softHyphen/>
              <w:t>благополучии</w:t>
            </w:r>
          </w:p>
        </w:tc>
      </w:tr>
      <w:tr w:rsidR="00B5338E" w:rsidRPr="00AE0DD7" w:rsidTr="009F7E57">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радости</w:t>
            </w:r>
          </w:p>
        </w:tc>
      </w:tr>
      <w:tr w:rsidR="00B5338E" w:rsidRPr="00AE0DD7" w:rsidTr="009F7E57">
        <w:trPr>
          <w:trHeight w:val="658"/>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Могут восприни</w:t>
            </w:r>
            <w:r w:rsidRPr="00AE0DD7">
              <w:rPr>
                <w:rFonts w:ascii="Times New Roman" w:hAnsi="Times New Roman"/>
                <w:sz w:val="24"/>
                <w:szCs w:val="24"/>
              </w:rPr>
              <w:softHyphen/>
              <w:t>маться окружаю</w:t>
            </w:r>
            <w:r w:rsidRPr="00AE0DD7">
              <w:rPr>
                <w:rFonts w:ascii="Times New Roman" w:hAnsi="Times New Roman"/>
                <w:sz w:val="24"/>
                <w:szCs w:val="24"/>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веселые, разговорчивые, беззаботные и беспечные</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систематичном, планомерном и последовательном пове</w:t>
            </w:r>
            <w:r w:rsidRPr="00AE0DD7">
              <w:rPr>
                <w:rFonts w:ascii="Times New Roman" w:hAnsi="Times New Roman"/>
                <w:sz w:val="24"/>
                <w:szCs w:val="24"/>
              </w:rPr>
              <w:softHyphen/>
              <w:t>дении, направленном на достижение цели</w:t>
            </w:r>
          </w:p>
        </w:tc>
      </w:tr>
      <w:tr w:rsidR="00B5338E" w:rsidRPr="00AE0DD7" w:rsidTr="009F7E57">
        <w:trPr>
          <w:trHeight w:val="893"/>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постоянно действовать,</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легко приспосабливаться к быстро меняющимся усло</w:t>
            </w:r>
            <w:r w:rsidRPr="00AE0DD7">
              <w:rPr>
                <w:rFonts w:ascii="Times New Roman" w:hAnsi="Times New Roman"/>
                <w:sz w:val="24"/>
                <w:szCs w:val="24"/>
              </w:rPr>
              <w:softHyphen/>
              <w:t>виям,</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поддерживать контакты с широким кругом людей</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Рекомендуемые ти</w:t>
            </w:r>
            <w:r w:rsidRPr="00AE0DD7">
              <w:rPr>
                <w:rFonts w:ascii="Times New Roman" w:hAnsi="Times New Roman"/>
                <w:sz w:val="24"/>
                <w:szCs w:val="24"/>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"человек" и "художественный образ"</w:t>
            </w:r>
          </w:p>
        </w:tc>
      </w:tr>
      <w:tr w:rsidR="00B5338E" w:rsidRPr="00AE0DD7" w:rsidTr="009F7E57">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"знаковая система" и "природа"</w:t>
            </w:r>
          </w:p>
        </w:tc>
      </w:tr>
      <w:tr w:rsidR="00B5338E" w:rsidRPr="00AE0DD7" w:rsidTr="009F7E57">
        <w:trPr>
          <w:trHeight w:val="221"/>
        </w:trPr>
        <w:tc>
          <w:tcPr>
            <w:tcW w:w="9540" w:type="dxa"/>
            <w:gridSpan w:val="2"/>
            <w:tcBorders>
              <w:top w:val="single" w:sz="6" w:space="0" w:color="auto"/>
              <w:left w:val="nil"/>
              <w:bottom w:val="single" w:sz="6" w:space="0" w:color="auto"/>
              <w:right w:val="nil"/>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618"/>
        </w:trPr>
        <w:tc>
          <w:tcPr>
            <w:tcW w:w="23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 2</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«Стремительный, смывающий все на своем пути бур</w:t>
            </w:r>
            <w:r w:rsidRPr="00AE0DD7">
              <w:rPr>
                <w:rFonts w:ascii="Times New Roman" w:hAnsi="Times New Roman"/>
                <w:b/>
                <w:sz w:val="24"/>
                <w:szCs w:val="24"/>
              </w:rPr>
              <w:softHyphen/>
              <w:t>ный поток»</w:t>
            </w:r>
          </w:p>
        </w:tc>
      </w:tr>
      <w:tr w:rsidR="00B5338E" w:rsidRPr="00AE0DD7" w:rsidTr="009F7E57">
        <w:trPr>
          <w:trHeight w:val="68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Представители данного   типа   ха</w:t>
            </w:r>
            <w:r w:rsidRPr="00AE0DD7">
              <w:rPr>
                <w:rFonts w:ascii="Times New Roman" w:hAnsi="Times New Roman"/>
                <w:sz w:val="24"/>
                <w:szCs w:val="24"/>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характеризуются большой силой влечений и чувств, мо</w:t>
            </w:r>
            <w:r w:rsidRPr="00AE0DD7">
              <w:rPr>
                <w:rFonts w:ascii="Times New Roman" w:hAnsi="Times New Roman"/>
                <w:sz w:val="24"/>
                <w:szCs w:val="24"/>
              </w:rPr>
              <w:softHyphen/>
              <w:t>гут непосредственно разряжать свое напряжение на ок</w:t>
            </w:r>
            <w:r w:rsidRPr="00AE0DD7">
              <w:rPr>
                <w:rFonts w:ascii="Times New Roman" w:hAnsi="Times New Roman"/>
                <w:sz w:val="24"/>
                <w:szCs w:val="24"/>
              </w:rPr>
              <w:softHyphen/>
              <w:t>ружающих, не всегда учитывают интересы других людей, часто совершают импульсивные действия</w:t>
            </w:r>
          </w:p>
        </w:tc>
      </w:tr>
    </w:tbl>
    <w:p w:rsidR="00B5338E" w:rsidRPr="009F7E57" w:rsidRDefault="00B5338E" w:rsidP="009F7E57">
      <w:pPr>
        <w:autoSpaceDE w:val="0"/>
        <w:autoSpaceDN w:val="0"/>
        <w:adjustRightInd w:val="0"/>
        <w:spacing w:after="0"/>
        <w:rPr>
          <w:rFonts w:ascii="Times New Roman" w:hAnsi="Times New Roman"/>
          <w:sz w:val="24"/>
          <w:szCs w:val="24"/>
        </w:rPr>
      </w:pPr>
    </w:p>
    <w:tbl>
      <w:tblPr>
        <w:tblW w:w="0" w:type="auto"/>
        <w:tblInd w:w="-140" w:type="dxa"/>
        <w:tblLayout w:type="fixed"/>
        <w:tblCellMar>
          <w:left w:w="40" w:type="dxa"/>
          <w:right w:w="40" w:type="dxa"/>
        </w:tblCellMar>
        <w:tblLook w:val="0000"/>
      </w:tblPr>
      <w:tblGrid>
        <w:gridCol w:w="2340"/>
        <w:gridCol w:w="7200"/>
      </w:tblGrid>
      <w:tr w:rsidR="00B5338E" w:rsidRPr="00AE0DD7" w:rsidTr="009F7E57">
        <w:trPr>
          <w:trHeight w:val="226"/>
        </w:trPr>
        <w:tc>
          <w:tcPr>
            <w:tcW w:w="2340" w:type="dxa"/>
            <w:tcBorders>
              <w:top w:val="single" w:sz="6" w:space="0" w:color="auto"/>
              <w:left w:val="nil"/>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 немедленному удовлетворению своих потребностей</w:t>
            </w:r>
          </w:p>
        </w:tc>
      </w:tr>
      <w:tr w:rsidR="00B5338E" w:rsidRPr="00AE0DD7" w:rsidTr="009F7E57">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препятствий,</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ожидания</w:t>
            </w:r>
          </w:p>
        </w:tc>
      </w:tr>
      <w:tr w:rsidR="00B5338E" w:rsidRPr="00AE0DD7" w:rsidTr="009F7E57">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агрессией, направленной на других людей, игнорирова</w:t>
            </w:r>
            <w:r w:rsidRPr="00AE0DD7">
              <w:rPr>
                <w:rFonts w:ascii="Times New Roman" w:hAnsi="Times New Roman"/>
                <w:sz w:val="24"/>
                <w:szCs w:val="24"/>
              </w:rPr>
              <w:softHyphen/>
              <w:t>нием общепринятых правил и норм поведения</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раздражения, гнева</w:t>
            </w:r>
          </w:p>
        </w:tc>
      </w:tr>
      <w:tr w:rsidR="00B5338E" w:rsidRPr="00AE0DD7" w:rsidTr="009F7E57">
        <w:trPr>
          <w:trHeight w:val="69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восприни</w:t>
            </w:r>
            <w:r w:rsidRPr="00AE0DD7">
              <w:rPr>
                <w:rFonts w:ascii="Times New Roman" w:hAnsi="Times New Roman"/>
                <w:sz w:val="24"/>
                <w:szCs w:val="24"/>
              </w:rPr>
              <w:softHyphen/>
              <w:t>маться    окружаю</w:t>
            </w:r>
            <w:r w:rsidRPr="00AE0DD7">
              <w:rPr>
                <w:rFonts w:ascii="Times New Roman" w:hAnsi="Times New Roman"/>
                <w:sz w:val="24"/>
                <w:szCs w:val="24"/>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вспыльчивые, нетерпеливые</w:t>
            </w:r>
          </w:p>
        </w:tc>
      </w:tr>
      <w:tr w:rsidR="00B5338E" w:rsidRPr="00AE0DD7" w:rsidTr="009F7E57">
        <w:trPr>
          <w:trHeight w:val="67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контроле за своим поведением и сдерживании своих эмоций</w:t>
            </w:r>
          </w:p>
        </w:tc>
      </w:tr>
      <w:tr w:rsidR="00B5338E" w:rsidRPr="00AE0DD7" w:rsidTr="009F7E57">
        <w:trPr>
          <w:trHeight w:val="90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действовать быстро, не раздумывая,</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разрушать препятствия, нападать на врага, противо</w:t>
            </w:r>
            <w:r w:rsidRPr="00AE0DD7">
              <w:rPr>
                <w:rFonts w:ascii="Times New Roman" w:hAnsi="Times New Roman"/>
                <w:sz w:val="24"/>
                <w:szCs w:val="24"/>
              </w:rPr>
              <w:softHyphen/>
              <w:t>стоять противнику,</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соперничать с другими людьми</w:t>
            </w:r>
          </w:p>
        </w:tc>
      </w:tr>
      <w:tr w:rsidR="00B5338E" w:rsidRPr="00AE0DD7" w:rsidTr="009F7E57">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Рекомендуемые ти</w:t>
            </w:r>
            <w:r w:rsidRPr="00AE0DD7">
              <w:rPr>
                <w:rFonts w:ascii="Times New Roman" w:hAnsi="Times New Roman"/>
                <w:sz w:val="24"/>
                <w:szCs w:val="24"/>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"природа" и "художественный образ"</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"человек" и "знаковая система"</w:t>
            </w:r>
          </w:p>
        </w:tc>
      </w:tr>
      <w:tr w:rsidR="00B5338E" w:rsidRPr="00AE0DD7" w:rsidTr="009F7E57">
        <w:trPr>
          <w:trHeight w:val="235"/>
        </w:trPr>
        <w:tc>
          <w:tcPr>
            <w:tcW w:w="9540" w:type="dxa"/>
            <w:gridSpan w:val="2"/>
            <w:tcBorders>
              <w:top w:val="single" w:sz="6" w:space="0" w:color="auto"/>
              <w:left w:val="nil"/>
              <w:bottom w:val="single" w:sz="6" w:space="0" w:color="auto"/>
              <w:right w:val="nil"/>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660"/>
        </w:trPr>
        <w:tc>
          <w:tcPr>
            <w:tcW w:w="23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 3</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"Широкая могучая полноводная река"</w:t>
            </w:r>
          </w:p>
        </w:tc>
      </w:tr>
      <w:tr w:rsidR="00B5338E" w:rsidRPr="00AE0DD7" w:rsidTr="009F7E57">
        <w:trPr>
          <w:trHeight w:val="1099"/>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Представители данного   типа   ха</w:t>
            </w:r>
            <w:r w:rsidRPr="00AE0DD7">
              <w:rPr>
                <w:rFonts w:ascii="Times New Roman" w:hAnsi="Times New Roman"/>
                <w:sz w:val="24"/>
                <w:szCs w:val="24"/>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отличаются  длительностью  переживаний,  медленным угасанием эмоций, склонностью к накоплению напряже</w:t>
            </w:r>
            <w:r w:rsidRPr="00AE0DD7">
              <w:rPr>
                <w:rFonts w:ascii="Times New Roman" w:hAnsi="Times New Roman"/>
                <w:sz w:val="24"/>
                <w:szCs w:val="24"/>
              </w:rPr>
              <w:softHyphen/>
              <w:t>ния, чувствительны к несправедливости, остро реагируют на ущемление своих прав, подозрительно относятся к другим</w:t>
            </w:r>
          </w:p>
        </w:tc>
      </w:tr>
      <w:tr w:rsidR="00B5338E" w:rsidRPr="00AE0DD7" w:rsidTr="009F7E57">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 постоянству, превосходству и повышению своего поло</w:t>
            </w:r>
            <w:r w:rsidRPr="00AE0DD7">
              <w:rPr>
                <w:rFonts w:ascii="Times New Roman" w:hAnsi="Times New Roman"/>
                <w:sz w:val="24"/>
                <w:szCs w:val="24"/>
              </w:rPr>
              <w:softHyphen/>
              <w:t>жения</w:t>
            </w:r>
          </w:p>
        </w:tc>
      </w:tr>
      <w:tr w:rsidR="00B5338E" w:rsidRPr="00AE0DD7" w:rsidTr="009F7E57">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быстрых изменений,</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унижения собственного достоинства</w:t>
            </w:r>
          </w:p>
        </w:tc>
      </w:tr>
      <w:tr w:rsidR="00B5338E" w:rsidRPr="00AE0DD7" w:rsidTr="009F7E57">
        <w:trPr>
          <w:trHeight w:val="667"/>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критическим отношением к окружающим, обвинением других людей, предъявлением требований по отношению к ним</w:t>
            </w:r>
          </w:p>
        </w:tc>
      </w:tr>
      <w:tr w:rsidR="00B5338E" w:rsidRPr="00AE0DD7" w:rsidTr="009F7E57">
        <w:trPr>
          <w:trHeight w:val="46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обиды</w:t>
            </w:r>
          </w:p>
        </w:tc>
      </w:tr>
      <w:tr w:rsidR="00B5338E" w:rsidRPr="00AE0DD7" w:rsidTr="009F7E57">
        <w:trPr>
          <w:trHeight w:val="68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восприни</w:t>
            </w:r>
            <w:r w:rsidRPr="00AE0DD7">
              <w:rPr>
                <w:rFonts w:ascii="Times New Roman" w:hAnsi="Times New Roman"/>
                <w:sz w:val="24"/>
                <w:szCs w:val="24"/>
              </w:rPr>
              <w:softHyphen/>
              <w:t>маться    окружаю</w:t>
            </w:r>
            <w:r w:rsidRPr="00AE0DD7">
              <w:rPr>
                <w:rFonts w:ascii="Times New Roman" w:hAnsi="Times New Roman"/>
                <w:sz w:val="24"/>
                <w:szCs w:val="24"/>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упрямые, мелочные, самолюбивые</w:t>
            </w:r>
          </w:p>
        </w:tc>
      </w:tr>
      <w:tr w:rsidR="00B5338E" w:rsidRPr="00AE0DD7" w:rsidTr="009F7E57">
        <w:trPr>
          <w:trHeight w:val="470"/>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испытывать затруднения при</w:t>
            </w:r>
          </w:p>
        </w:tc>
        <w:tc>
          <w:tcPr>
            <w:tcW w:w="7200" w:type="dxa"/>
            <w:tcBorders>
              <w:top w:val="single" w:sz="6" w:space="0" w:color="auto"/>
              <w:left w:val="single" w:sz="6" w:space="0" w:color="auto"/>
              <w:bottom w:val="single" w:sz="4"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обращать внимание на детали, не упуская из виду ни</w:t>
            </w:r>
            <w:r w:rsidRPr="00AE0DD7">
              <w:rPr>
                <w:rFonts w:ascii="Times New Roman" w:hAnsi="Times New Roman"/>
                <w:sz w:val="24"/>
                <w:szCs w:val="24"/>
              </w:rPr>
              <w:softHyphen/>
              <w:t>каких мелочей,</w:t>
            </w:r>
          </w:p>
        </w:tc>
      </w:tr>
      <w:tr w:rsidR="00B5338E" w:rsidRPr="00AE0DD7" w:rsidTr="009F7E57">
        <w:trPr>
          <w:trHeight w:val="264"/>
        </w:trPr>
        <w:tc>
          <w:tcPr>
            <w:tcW w:w="234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Способны</w:t>
            </w:r>
          </w:p>
        </w:tc>
        <w:tc>
          <w:tcPr>
            <w:tcW w:w="7200" w:type="dxa"/>
            <w:tcBorders>
              <w:top w:val="single" w:sz="4" w:space="0" w:color="auto"/>
              <w:left w:val="single" w:sz="4" w:space="0" w:color="auto"/>
              <w:bottom w:val="single" w:sz="6" w:space="0" w:color="auto"/>
              <w:right w:val="single" w:sz="4" w:space="0" w:color="auto"/>
            </w:tcBorders>
          </w:tcPr>
          <w:p w:rsidR="00B5338E" w:rsidRPr="00AE0DD7" w:rsidRDefault="00B5338E" w:rsidP="009F7E57">
            <w:pPr>
              <w:spacing w:after="0"/>
              <w:rPr>
                <w:rFonts w:ascii="Times New Roman" w:hAnsi="Times New Roman"/>
                <w:sz w:val="24"/>
                <w:szCs w:val="24"/>
              </w:rPr>
            </w:pPr>
            <w:r w:rsidRPr="00AE0DD7">
              <w:rPr>
                <w:rFonts w:ascii="Times New Roman" w:hAnsi="Times New Roman"/>
                <w:sz w:val="24"/>
                <w:szCs w:val="24"/>
              </w:rPr>
              <w:t>— не доверять первому встречному</w:t>
            </w:r>
          </w:p>
        </w:tc>
      </w:tr>
      <w:tr w:rsidR="00B5338E" w:rsidRPr="00AE0DD7" w:rsidTr="009F7E57">
        <w:trPr>
          <w:trHeight w:val="264"/>
        </w:trPr>
        <w:tc>
          <w:tcPr>
            <w:tcW w:w="234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Рекомендуемые ти</w:t>
            </w:r>
            <w:r w:rsidRPr="00AE0DD7">
              <w:rPr>
                <w:rFonts w:ascii="Times New Roman" w:hAnsi="Times New Roman"/>
                <w:sz w:val="24"/>
                <w:szCs w:val="24"/>
              </w:rPr>
              <w:softHyphen/>
              <w:t>пы профессий</w:t>
            </w:r>
          </w:p>
        </w:tc>
        <w:tc>
          <w:tcPr>
            <w:tcW w:w="7200" w:type="dxa"/>
            <w:tcBorders>
              <w:top w:val="single" w:sz="6" w:space="0" w:color="auto"/>
              <w:left w:val="single" w:sz="4"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техника" и " природа"</w:t>
            </w:r>
          </w:p>
        </w:tc>
      </w:tr>
      <w:tr w:rsidR="00B5338E" w:rsidRPr="00AE0DD7" w:rsidTr="009F7E57">
        <w:trPr>
          <w:trHeight w:val="264"/>
        </w:trPr>
        <w:tc>
          <w:tcPr>
            <w:tcW w:w="234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 рекомендуемые типы профессий</w:t>
            </w:r>
          </w:p>
        </w:tc>
        <w:tc>
          <w:tcPr>
            <w:tcW w:w="7200" w:type="dxa"/>
            <w:tcBorders>
              <w:top w:val="single" w:sz="6"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"человек"</w:t>
            </w:r>
          </w:p>
        </w:tc>
      </w:tr>
    </w:tbl>
    <w:p w:rsidR="00B5338E" w:rsidRPr="009F7E57" w:rsidRDefault="00B5338E" w:rsidP="009F7E57">
      <w:pPr>
        <w:autoSpaceDE w:val="0"/>
        <w:autoSpaceDN w:val="0"/>
        <w:adjustRightInd w:val="0"/>
        <w:spacing w:after="0"/>
        <w:rPr>
          <w:rFonts w:ascii="Times New Roman" w:hAnsi="Times New Roman"/>
          <w:sz w:val="24"/>
          <w:szCs w:val="24"/>
        </w:rPr>
      </w:pPr>
    </w:p>
    <w:tbl>
      <w:tblPr>
        <w:tblW w:w="0" w:type="auto"/>
        <w:tblInd w:w="-140" w:type="dxa"/>
        <w:tblLayout w:type="fixed"/>
        <w:tblCellMar>
          <w:left w:w="40" w:type="dxa"/>
          <w:right w:w="40" w:type="dxa"/>
        </w:tblCellMar>
        <w:tblLook w:val="0000"/>
      </w:tblPr>
      <w:tblGrid>
        <w:gridCol w:w="2340"/>
        <w:gridCol w:w="7200"/>
      </w:tblGrid>
      <w:tr w:rsidR="00B5338E" w:rsidRPr="00AE0DD7" w:rsidTr="009F7E57">
        <w:trPr>
          <w:trHeight w:val="716"/>
        </w:trPr>
        <w:tc>
          <w:tcPr>
            <w:tcW w:w="23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 4</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"Извилистая речка с крутыми берегами"</w:t>
            </w:r>
          </w:p>
        </w:tc>
      </w:tr>
      <w:tr w:rsidR="00B5338E" w:rsidRPr="00AE0DD7" w:rsidTr="009F7E57">
        <w:trPr>
          <w:trHeight w:val="67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Представители данного   типа   ха</w:t>
            </w:r>
            <w:r w:rsidRPr="00AE0DD7">
              <w:rPr>
                <w:rFonts w:ascii="Times New Roman" w:hAnsi="Times New Roman"/>
                <w:sz w:val="24"/>
                <w:szCs w:val="24"/>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характеризуются быстро меняющимся настроением, лег</w:t>
            </w:r>
            <w:r w:rsidRPr="00AE0DD7">
              <w:rPr>
                <w:rFonts w:ascii="Times New Roman" w:hAnsi="Times New Roman"/>
                <w:sz w:val="24"/>
                <w:szCs w:val="24"/>
              </w:rPr>
              <w:softHyphen/>
              <w:t>костью возникновения и прекращения чувств, зависимо</w:t>
            </w:r>
            <w:r w:rsidRPr="00AE0DD7">
              <w:rPr>
                <w:rFonts w:ascii="Times New Roman" w:hAnsi="Times New Roman"/>
                <w:sz w:val="24"/>
                <w:szCs w:val="24"/>
              </w:rPr>
              <w:softHyphen/>
              <w:t>стью поведения от сиюминутного настроения и ситуации</w:t>
            </w:r>
          </w:p>
        </w:tc>
      </w:tr>
      <w:tr w:rsidR="00B5338E" w:rsidRPr="00AE0DD7" w:rsidTr="009F7E57">
        <w:trPr>
          <w:trHeight w:val="22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 вниманию окружающих</w:t>
            </w:r>
          </w:p>
        </w:tc>
      </w:tr>
      <w:tr w:rsidR="00B5338E" w:rsidRPr="00AE0DD7" w:rsidTr="009F7E57">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безразличного отношения со стороны других людей</w:t>
            </w:r>
          </w:p>
        </w:tc>
      </w:tr>
      <w:tr w:rsidR="00B5338E" w:rsidRPr="00AE0DD7" w:rsidTr="009F7E57">
        <w:trPr>
          <w:trHeight w:val="67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демонстративным поведением, рассчитанным на внешний эффект, стремлением произвести впечатление, склонно</w:t>
            </w:r>
            <w:r w:rsidRPr="00AE0DD7">
              <w:rPr>
                <w:rFonts w:ascii="Times New Roman" w:hAnsi="Times New Roman"/>
                <w:sz w:val="24"/>
                <w:szCs w:val="24"/>
              </w:rPr>
              <w:softHyphen/>
              <w:t>стью к притворству</w:t>
            </w:r>
          </w:p>
        </w:tc>
      </w:tr>
      <w:tr w:rsidR="00B5338E" w:rsidRPr="00AE0DD7" w:rsidTr="009F7E57">
        <w:trPr>
          <w:trHeight w:val="437"/>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обиды</w:t>
            </w:r>
          </w:p>
        </w:tc>
      </w:tr>
      <w:tr w:rsidR="00B5338E" w:rsidRPr="00AE0DD7" w:rsidTr="009F7E57">
        <w:trPr>
          <w:trHeight w:val="68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восприни</w:t>
            </w:r>
            <w:r w:rsidRPr="00AE0DD7">
              <w:rPr>
                <w:rFonts w:ascii="Times New Roman" w:hAnsi="Times New Roman"/>
                <w:sz w:val="24"/>
                <w:szCs w:val="24"/>
              </w:rPr>
              <w:softHyphen/>
              <w:t>маться    окружаю</w:t>
            </w:r>
            <w:r w:rsidRPr="00AE0DD7">
              <w:rPr>
                <w:rFonts w:ascii="Times New Roman" w:hAnsi="Times New Roman"/>
                <w:sz w:val="24"/>
                <w:szCs w:val="24"/>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артистичные, тщеславные, капризные</w:t>
            </w:r>
          </w:p>
        </w:tc>
      </w:tr>
      <w:tr w:rsidR="00B5338E" w:rsidRPr="00AE0DD7" w:rsidTr="009F7E57">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необходимости устойчивой деятельности</w:t>
            </w:r>
          </w:p>
        </w:tc>
      </w:tr>
      <w:tr w:rsidR="00B5338E" w:rsidRPr="00AE0DD7" w:rsidTr="009F7E57">
        <w:trPr>
          <w:trHeight w:val="883"/>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нравиться окружающим, производить благоприятное впечатление,</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быстро ориентироваться в людях, легко вступать в контакт, приспосабливаться к окружающим</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Рекомендуемые ти</w:t>
            </w:r>
            <w:r w:rsidRPr="00AE0DD7">
              <w:rPr>
                <w:rFonts w:ascii="Times New Roman" w:hAnsi="Times New Roman"/>
                <w:sz w:val="24"/>
                <w:szCs w:val="24"/>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"человек" и "художественный образ"</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"знаковая система" и "природа"</w:t>
            </w:r>
          </w:p>
        </w:tc>
      </w:tr>
      <w:tr w:rsidR="00B5338E" w:rsidRPr="00AE0DD7" w:rsidTr="009F7E57">
        <w:trPr>
          <w:trHeight w:val="221"/>
        </w:trPr>
        <w:tc>
          <w:tcPr>
            <w:tcW w:w="9540" w:type="dxa"/>
            <w:gridSpan w:val="2"/>
            <w:tcBorders>
              <w:top w:val="single" w:sz="6" w:space="0" w:color="auto"/>
              <w:left w:val="nil"/>
              <w:bottom w:val="single" w:sz="6" w:space="0" w:color="auto"/>
              <w:right w:val="nil"/>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604"/>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 5</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"Разветвленная река с большим количеством прото</w:t>
            </w:r>
            <w:r w:rsidRPr="00AE0DD7">
              <w:rPr>
                <w:rFonts w:ascii="Times New Roman" w:hAnsi="Times New Roman"/>
                <w:b/>
                <w:sz w:val="24"/>
                <w:szCs w:val="24"/>
              </w:rPr>
              <w:softHyphen/>
              <w:t>ков и островов"</w:t>
            </w:r>
          </w:p>
        </w:tc>
      </w:tr>
      <w:tr w:rsidR="00B5338E" w:rsidRPr="00AE0DD7" w:rsidTr="009F7E57">
        <w:trPr>
          <w:trHeight w:val="893"/>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Представители данного   типа   ха</w:t>
            </w:r>
            <w:r w:rsidRPr="00AE0DD7">
              <w:rPr>
                <w:rFonts w:ascii="Times New Roman" w:hAnsi="Times New Roman"/>
                <w:sz w:val="24"/>
                <w:szCs w:val="24"/>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отличаются неуверенностью в своих возможностях, коле</w:t>
            </w:r>
            <w:r w:rsidRPr="00AE0DD7">
              <w:rPr>
                <w:rFonts w:ascii="Times New Roman" w:hAnsi="Times New Roman"/>
                <w:sz w:val="24"/>
                <w:szCs w:val="24"/>
              </w:rPr>
              <w:softHyphen/>
              <w:t>баниями при выборе решения, сомнениями в его пра</w:t>
            </w:r>
            <w:r w:rsidRPr="00AE0DD7">
              <w:rPr>
                <w:rFonts w:ascii="Times New Roman" w:hAnsi="Times New Roman"/>
                <w:sz w:val="24"/>
                <w:szCs w:val="24"/>
              </w:rPr>
              <w:softHyphen/>
              <w:t>вильности, стремлением его перепроверять, опасениями по поводу возможных последствий 4</w:t>
            </w:r>
          </w:p>
        </w:tc>
      </w:tr>
      <w:tr w:rsidR="00B5338E" w:rsidRPr="00AE0DD7" w:rsidTr="009F7E57">
        <w:trPr>
          <w:trHeight w:val="22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к безопасности и защите</w:t>
            </w:r>
          </w:p>
        </w:tc>
      </w:tr>
      <w:tr w:rsidR="00B5338E" w:rsidRPr="00AE0DD7" w:rsidTr="009F7E57">
        <w:trPr>
          <w:trHeight w:val="70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—угрозы,</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—неопределенности, непредсказуемости и неупорядо</w:t>
            </w:r>
            <w:r w:rsidRPr="00AE0DD7">
              <w:rPr>
                <w:rFonts w:ascii="Times New Roman" w:hAnsi="Times New Roman"/>
                <w:sz w:val="24"/>
                <w:szCs w:val="24"/>
              </w:rPr>
              <w:softHyphen/>
              <w:t>ченности</w:t>
            </w:r>
          </w:p>
        </w:tc>
      </w:tr>
      <w:tr w:rsidR="00B5338E" w:rsidRPr="00AE0DD7" w:rsidTr="009F7E57">
        <w:trPr>
          <w:trHeight w:val="922"/>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ориентацией поведения на избежание неудач, стремлени</w:t>
            </w:r>
            <w:r w:rsidRPr="00AE0DD7">
              <w:rPr>
                <w:rFonts w:ascii="Times New Roman" w:hAnsi="Times New Roman"/>
                <w:sz w:val="24"/>
                <w:szCs w:val="24"/>
              </w:rPr>
              <w:softHyphen/>
              <w:t>ем тщательно планировать свои действия, контролиро</w:t>
            </w:r>
            <w:r w:rsidRPr="00AE0DD7">
              <w:rPr>
                <w:rFonts w:ascii="Times New Roman" w:hAnsi="Times New Roman"/>
                <w:sz w:val="24"/>
                <w:szCs w:val="24"/>
              </w:rPr>
              <w:softHyphen/>
              <w:t>вать и корректировать их, склонностью держаться знако</w:t>
            </w:r>
            <w:r w:rsidRPr="00AE0DD7">
              <w:rPr>
                <w:rFonts w:ascii="Times New Roman" w:hAnsi="Times New Roman"/>
                <w:sz w:val="24"/>
                <w:szCs w:val="24"/>
              </w:rPr>
              <w:softHyphen/>
              <w:t>мых людей и привычных ситуаций</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беспокойства, тревоги, страха</w:t>
            </w:r>
          </w:p>
        </w:tc>
      </w:tr>
      <w:tr w:rsidR="00B5338E" w:rsidRPr="00AE0DD7" w:rsidTr="009F7E57">
        <w:trPr>
          <w:trHeight w:val="677"/>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восприни</w:t>
            </w:r>
            <w:r w:rsidRPr="00AE0DD7">
              <w:rPr>
                <w:rFonts w:ascii="Times New Roman" w:hAnsi="Times New Roman"/>
                <w:sz w:val="24"/>
                <w:szCs w:val="24"/>
              </w:rPr>
              <w:softHyphen/>
              <w:t>маться окружаю</w:t>
            </w:r>
            <w:r w:rsidRPr="00AE0DD7">
              <w:rPr>
                <w:rFonts w:ascii="Times New Roman" w:hAnsi="Times New Roman"/>
                <w:sz w:val="24"/>
                <w:szCs w:val="24"/>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нерешительные, мнительные, аккуратные, предусмотри</w:t>
            </w:r>
            <w:r w:rsidRPr="00AE0DD7">
              <w:rPr>
                <w:rFonts w:ascii="Times New Roman" w:hAnsi="Times New Roman"/>
                <w:sz w:val="24"/>
                <w:szCs w:val="24"/>
              </w:rPr>
              <w:softHyphen/>
              <w:t>тельные, осторожные</w:t>
            </w:r>
          </w:p>
        </w:tc>
      </w:tr>
      <w:tr w:rsidR="00B5338E" w:rsidRPr="00AE0DD7" w:rsidTr="009F7E57">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xml:space="preserve">Могут испытывать затруднения </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в условиях недостатка времени или информа</w:t>
            </w:r>
            <w:r w:rsidRPr="00AE0DD7">
              <w:rPr>
                <w:rFonts w:ascii="Times New Roman" w:hAnsi="Times New Roman"/>
                <w:sz w:val="24"/>
                <w:szCs w:val="24"/>
              </w:rPr>
              <w:softHyphen/>
              <w:t>ции</w:t>
            </w:r>
          </w:p>
        </w:tc>
      </w:tr>
      <w:tr w:rsidR="00B5338E" w:rsidRPr="00AE0DD7" w:rsidTr="009F7E57">
        <w:trPr>
          <w:trHeight w:val="1118"/>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—предварительно все обдумывать, прежде чем начать действовать,</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соблюдать порядок и точность, сдерживать свои чув</w:t>
            </w:r>
            <w:r w:rsidRPr="00AE0DD7">
              <w:rPr>
                <w:rFonts w:ascii="Times New Roman" w:hAnsi="Times New Roman"/>
                <w:sz w:val="24"/>
                <w:szCs w:val="24"/>
              </w:rPr>
              <w:softHyphen/>
              <w:t>ства,</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выполнять однообразную деятельность</w:t>
            </w:r>
          </w:p>
        </w:tc>
      </w:tr>
      <w:tr w:rsidR="00B5338E" w:rsidRPr="00AE0DD7" w:rsidTr="009F7E57">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Рекомендуемые ти</w:t>
            </w:r>
            <w:r w:rsidRPr="00AE0DD7">
              <w:rPr>
                <w:rFonts w:ascii="Times New Roman" w:hAnsi="Times New Roman"/>
                <w:sz w:val="24"/>
                <w:szCs w:val="24"/>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"знаковая система", "техника" и "природа"</w:t>
            </w:r>
          </w:p>
        </w:tc>
      </w:tr>
      <w:tr w:rsidR="00B5338E" w:rsidRPr="00AE0DD7" w:rsidTr="009F7E57">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 выявлены</w:t>
            </w:r>
          </w:p>
        </w:tc>
      </w:tr>
      <w:tr w:rsidR="00B5338E" w:rsidRPr="00AE0DD7" w:rsidTr="009F7E57">
        <w:trPr>
          <w:trHeight w:val="230"/>
        </w:trPr>
        <w:tc>
          <w:tcPr>
            <w:tcW w:w="9540" w:type="dxa"/>
            <w:gridSpan w:val="2"/>
            <w:tcBorders>
              <w:top w:val="single" w:sz="6" w:space="0" w:color="auto"/>
              <w:left w:val="nil"/>
              <w:bottom w:val="single" w:sz="6" w:space="0" w:color="auto"/>
              <w:right w:val="nil"/>
            </w:tcBorders>
          </w:tcPr>
          <w:p w:rsidR="00B5338E" w:rsidRPr="00AE0DD7" w:rsidRDefault="00B5338E" w:rsidP="009F7E57">
            <w:pPr>
              <w:autoSpaceDE w:val="0"/>
              <w:autoSpaceDN w:val="0"/>
              <w:adjustRightInd w:val="0"/>
              <w:spacing w:after="0"/>
              <w:rPr>
                <w:rFonts w:ascii="Times New Roman" w:hAnsi="Times New Roman"/>
                <w:sz w:val="24"/>
                <w:szCs w:val="24"/>
              </w:rPr>
            </w:pPr>
          </w:p>
        </w:tc>
      </w:tr>
      <w:tr w:rsidR="00B5338E" w:rsidRPr="00AE0DD7" w:rsidTr="009F7E57">
        <w:trPr>
          <w:trHeight w:val="714"/>
        </w:trPr>
        <w:tc>
          <w:tcPr>
            <w:tcW w:w="23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Тип 6</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"Очень глубокая река с медленным течением"</w:t>
            </w:r>
          </w:p>
        </w:tc>
      </w:tr>
      <w:tr w:rsidR="00B5338E" w:rsidRPr="00AE0DD7" w:rsidTr="009F7E57">
        <w:trPr>
          <w:trHeight w:val="1114"/>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Представители данного   типа   ха</w:t>
            </w:r>
            <w:r w:rsidRPr="00AE0DD7">
              <w:rPr>
                <w:rFonts w:ascii="Times New Roman" w:hAnsi="Times New Roman"/>
                <w:sz w:val="24"/>
                <w:szCs w:val="24"/>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склонны к пониженному настроению, пессимистически оценивают свои перспективы, предъявляют к себе завы</w:t>
            </w:r>
            <w:r w:rsidRPr="00AE0DD7">
              <w:rPr>
                <w:rFonts w:ascii="Times New Roman" w:hAnsi="Times New Roman"/>
                <w:sz w:val="24"/>
                <w:szCs w:val="24"/>
              </w:rPr>
              <w:softHyphen/>
              <w:t>шенные требования, недооценивают свою значимость и полезность, склонны к глубоким привязанностям, преда</w:t>
            </w:r>
            <w:r w:rsidRPr="00AE0DD7">
              <w:rPr>
                <w:rFonts w:ascii="Times New Roman" w:hAnsi="Times New Roman"/>
                <w:sz w:val="24"/>
                <w:szCs w:val="24"/>
              </w:rPr>
              <w:softHyphen/>
              <w:t>ны своим близким и своему делу</w:t>
            </w:r>
          </w:p>
        </w:tc>
      </w:tr>
      <w:tr w:rsidR="00B5338E" w:rsidRPr="00AE0DD7" w:rsidTr="009F7E57">
        <w:trPr>
          <w:trHeight w:val="230"/>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быть нужными кому-либо</w:t>
            </w:r>
          </w:p>
        </w:tc>
      </w:tr>
      <w:tr w:rsidR="00B5338E" w:rsidRPr="00AE0DD7" w:rsidTr="009F7E57">
        <w:trPr>
          <w:trHeight w:val="667"/>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одиночества, разрыва, утраты, собственной ненужно</w:t>
            </w:r>
            <w:r w:rsidRPr="00AE0DD7">
              <w:rPr>
                <w:rFonts w:ascii="Times New Roman" w:hAnsi="Times New Roman"/>
                <w:sz w:val="24"/>
                <w:szCs w:val="24"/>
              </w:rPr>
              <w:softHyphen/>
              <w:t>сти</w:t>
            </w:r>
          </w:p>
        </w:tc>
      </w:tr>
      <w:tr w:rsidR="00B5338E" w:rsidRPr="00AE0DD7" w:rsidTr="009F7E57">
        <w:trPr>
          <w:trHeight w:val="677"/>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агрессией, направленной на самого себя, критикой и об</w:t>
            </w:r>
            <w:r w:rsidRPr="00AE0DD7">
              <w:rPr>
                <w:rFonts w:ascii="Times New Roman" w:hAnsi="Times New Roman"/>
                <w:sz w:val="24"/>
                <w:szCs w:val="24"/>
              </w:rPr>
              <w:softHyphen/>
              <w:t>винением себя даже в случае незначительных ошибок и неудач, подавленным состоянием</w:t>
            </w:r>
          </w:p>
        </w:tc>
      </w:tr>
      <w:tr w:rsidR="00B5338E" w:rsidRPr="00AE0DD7" w:rsidTr="009F7E57">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печали, вины</w:t>
            </w:r>
          </w:p>
        </w:tc>
      </w:tr>
      <w:tr w:rsidR="00B5338E" w:rsidRPr="00AE0DD7" w:rsidTr="009F7E57">
        <w:trPr>
          <w:trHeight w:val="677"/>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восприни</w:t>
            </w:r>
            <w:r w:rsidRPr="00AE0DD7">
              <w:rPr>
                <w:rFonts w:ascii="Times New Roman" w:hAnsi="Times New Roman"/>
                <w:sz w:val="24"/>
                <w:szCs w:val="24"/>
              </w:rPr>
              <w:softHyphen/>
              <w:t>маться окружаю</w:t>
            </w:r>
            <w:r w:rsidRPr="00AE0DD7">
              <w:rPr>
                <w:rFonts w:ascii="Times New Roman" w:hAnsi="Times New Roman"/>
                <w:sz w:val="24"/>
                <w:szCs w:val="24"/>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молчаливые, серьезные, надежные, добросовестные</w:t>
            </w:r>
          </w:p>
        </w:tc>
      </w:tr>
      <w:tr w:rsidR="00B5338E" w:rsidRPr="00AE0DD7" w:rsidTr="009F7E57">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при ошибках и неудачах</w:t>
            </w:r>
          </w:p>
        </w:tc>
      </w:tr>
      <w:tr w:rsidR="00B5338E" w:rsidRPr="00AE0DD7" w:rsidTr="009F7E57">
        <w:trPr>
          <w:trHeight w:val="70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принимать ответственность на себя,</w:t>
            </w:r>
          </w:p>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 оказывать помощь другим даже в ущерб своим собст</w:t>
            </w:r>
            <w:r w:rsidRPr="00AE0DD7">
              <w:rPr>
                <w:rFonts w:ascii="Times New Roman" w:hAnsi="Times New Roman"/>
                <w:sz w:val="24"/>
                <w:szCs w:val="24"/>
              </w:rPr>
              <w:softHyphen/>
              <w:t>венным интересам</w:t>
            </w:r>
          </w:p>
        </w:tc>
      </w:tr>
      <w:tr w:rsidR="00B5338E" w:rsidRPr="00AE0DD7" w:rsidTr="009F7E57">
        <w:trPr>
          <w:trHeight w:val="61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Рекомендуемые ти</w:t>
            </w:r>
            <w:r w:rsidRPr="00AE0DD7">
              <w:rPr>
                <w:rFonts w:ascii="Times New Roman" w:hAnsi="Times New Roman"/>
                <w:sz w:val="24"/>
                <w:szCs w:val="24"/>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"техника", "знаковая система", "природа"</w:t>
            </w:r>
          </w:p>
        </w:tc>
      </w:tr>
      <w:tr w:rsidR="00B5338E" w:rsidRPr="00AE0DD7" w:rsidTr="009F7E57">
        <w:trPr>
          <w:trHeight w:val="526"/>
        </w:trPr>
        <w:tc>
          <w:tcPr>
            <w:tcW w:w="23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"человек"</w:t>
            </w:r>
          </w:p>
        </w:tc>
      </w:tr>
    </w:tbl>
    <w:p w:rsidR="00B5338E" w:rsidRPr="009F7E57" w:rsidRDefault="00B5338E" w:rsidP="009F7E57">
      <w:pPr>
        <w:autoSpaceDE w:val="0"/>
        <w:autoSpaceDN w:val="0"/>
        <w:adjustRightInd w:val="0"/>
        <w:spacing w:after="0"/>
        <w:ind w:firstLine="540"/>
        <w:jc w:val="both"/>
        <w:rPr>
          <w:rFonts w:ascii="Times New Roman" w:hAnsi="Times New Roman"/>
          <w:i/>
          <w:sz w:val="24"/>
          <w:szCs w:val="24"/>
        </w:rPr>
      </w:pPr>
      <w:r w:rsidRPr="009F7E57">
        <w:rPr>
          <w:rFonts w:ascii="Times New Roman" w:hAnsi="Times New Roman"/>
          <w:i/>
          <w:sz w:val="24"/>
          <w:szCs w:val="24"/>
        </w:rPr>
        <w:t xml:space="preserve">Интерпретация и выводы: </w:t>
      </w:r>
      <w:r w:rsidRPr="009F7E57">
        <w:rPr>
          <w:rFonts w:ascii="Times New Roman" w:hAnsi="Times New Roman"/>
          <w:sz w:val="24"/>
          <w:szCs w:val="24"/>
        </w:rPr>
        <w:t>Как определить, к какому типу характера вы принадлежите?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Чтобы оценить степень выраженности черт каждого из шести типов ха</w:t>
      </w:r>
      <w:r w:rsidRPr="009F7E57">
        <w:rPr>
          <w:rFonts w:ascii="Times New Roman" w:hAnsi="Times New Roman"/>
          <w:sz w:val="24"/>
          <w:szCs w:val="24"/>
        </w:rPr>
        <w:softHyphen/>
        <w:t>рактера, вам необходимо вновь обратиться к характерологической анкете. Во</w:t>
      </w:r>
      <w:r w:rsidRPr="009F7E57">
        <w:rPr>
          <w:rFonts w:ascii="Times New Roman" w:hAnsi="Times New Roman"/>
          <w:sz w:val="24"/>
          <w:szCs w:val="24"/>
        </w:rPr>
        <w:softHyphen/>
        <w:t>просы этой анкеты объединены в 6 групп по 8 или 12 вопросов. Каждая группа вопросов соответствует одному из 6 типов характера, с которыми мы познако</w:t>
      </w:r>
      <w:r w:rsidRPr="009F7E57">
        <w:rPr>
          <w:rFonts w:ascii="Times New Roman" w:hAnsi="Times New Roman"/>
          <w:sz w:val="24"/>
          <w:szCs w:val="24"/>
        </w:rPr>
        <w:softHyphen/>
        <w:t>мились. В каждой группе необходимо подсчитать количество вопросов, на ко</w:t>
      </w:r>
      <w:r w:rsidRPr="009F7E57">
        <w:rPr>
          <w:rFonts w:ascii="Times New Roman" w:hAnsi="Times New Roman"/>
          <w:sz w:val="24"/>
          <w:szCs w:val="24"/>
        </w:rPr>
        <w:softHyphen/>
        <w:t>торые вы ответили "да", умножить это количество на коэффициент "2" или "3", указанный для этой группы в самом правом столбце, и полученный результат записать в клетке ниже соответствующего коэффициента. В результате по каж</w:t>
      </w:r>
      <w:r w:rsidRPr="009F7E57">
        <w:rPr>
          <w:rFonts w:ascii="Times New Roman" w:hAnsi="Times New Roman"/>
          <w:sz w:val="24"/>
          <w:szCs w:val="24"/>
        </w:rPr>
        <w:softHyphen/>
        <w:t>дому типу вы получите оценку от 2 до 24 баллов.</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 том случае, если вы получили оценку по какому-либо типу, равную 12 баллам и более, то черты этого типа у вас достаточно сильно выражены. Если вы получили оценку более 12 баллов только по одному типу, то он и является для вас наиболее характерным. Если вы набрали более 12 баллов по двум или нескольким типам сразу, то ваш тип будет определяться максимальной, наибо</w:t>
      </w:r>
      <w:r w:rsidRPr="009F7E57">
        <w:rPr>
          <w:rFonts w:ascii="Times New Roman" w:hAnsi="Times New Roman"/>
          <w:sz w:val="24"/>
          <w:szCs w:val="24"/>
        </w:rPr>
        <w:softHyphen/>
        <w:t>лее высокой оценкой, но только в том случае, если разница оценок между ти</w:t>
      </w:r>
      <w:r w:rsidRPr="009F7E57">
        <w:rPr>
          <w:rFonts w:ascii="Times New Roman" w:hAnsi="Times New Roman"/>
          <w:sz w:val="24"/>
          <w:szCs w:val="24"/>
        </w:rPr>
        <w:softHyphen/>
        <w:t>пами составляет более 3 баллов. Если же разница между типами незначительна, то можно предположить, что вам присущи черты, характерные для каждого из этих типов. В этом случае ваш тип является сложным, смешанным, объеди</w:t>
      </w:r>
      <w:r w:rsidRPr="009F7E57">
        <w:rPr>
          <w:rFonts w:ascii="Times New Roman" w:hAnsi="Times New Roman"/>
          <w:sz w:val="24"/>
          <w:szCs w:val="24"/>
        </w:rPr>
        <w:softHyphen/>
        <w:t>няющим черты сразу двух или нескольких типов характера. Наконец, если ни по одному типу вы не набрали более 12 баллов то определить тип вашего ха</w:t>
      </w:r>
      <w:r w:rsidRPr="009F7E57">
        <w:rPr>
          <w:rFonts w:ascii="Times New Roman" w:hAnsi="Times New Roman"/>
          <w:sz w:val="24"/>
          <w:szCs w:val="24"/>
        </w:rPr>
        <w:softHyphen/>
        <w:t>рактера затруднительно, поскольку ни одна из черт не является достаточно сильно выраженной.</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А что делать в том случае, если результаты анкеты указывают на то, что вы принадлежите к одному тип у характера, а вам кажется, что для вас характе</w:t>
      </w:r>
      <w:r w:rsidRPr="009F7E57">
        <w:rPr>
          <w:rFonts w:ascii="Times New Roman" w:hAnsi="Times New Roman"/>
          <w:sz w:val="24"/>
          <w:szCs w:val="24"/>
        </w:rPr>
        <w:softHyphen/>
        <w:t>рен другой тип? Никаких проблем. Кто знает вас лучше, чем вы сами? Шести</w:t>
      </w:r>
      <w:r w:rsidRPr="009F7E57">
        <w:rPr>
          <w:rFonts w:ascii="Times New Roman" w:hAnsi="Times New Roman"/>
          <w:sz w:val="24"/>
          <w:szCs w:val="24"/>
        </w:rPr>
        <w:softHyphen/>
        <w:t>десяти вопросов анкеты может оказаться недостаточным для точного определе</w:t>
      </w:r>
      <w:r w:rsidRPr="009F7E57">
        <w:rPr>
          <w:rFonts w:ascii="Times New Roman" w:hAnsi="Times New Roman"/>
          <w:sz w:val="24"/>
          <w:szCs w:val="24"/>
        </w:rPr>
        <w:softHyphen/>
        <w:t>ния вашего типа характера. И если вы уверенно узнали себя в одном из шести описаний, то, скорее всего, так оно и есть. Характерологическая анкета носит вспомогательный характер для определения типа личности человека. Поэтому вы можете смело пользоваться описаниями типов для оценки своего характера напрямую.</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Знать тип своего характера может быть полезно. Во-первых, мы можем лучше себя понять. Мы можем выяснить, что те или иные особенности нашего поведения и переживаний не случайны, они связаны с нашим характером. Во-вторых, мы можем сказать, какие трудности для нас могут быть характерны в большей степени, и как нам их лучше преодолевать. В-третьих, мы можем уз</w:t>
      </w:r>
      <w:r w:rsidRPr="009F7E57">
        <w:rPr>
          <w:rFonts w:ascii="Times New Roman" w:hAnsi="Times New Roman"/>
          <w:sz w:val="24"/>
          <w:szCs w:val="24"/>
        </w:rPr>
        <w:softHyphen/>
        <w:t>нать, какие профессии для нас больше всего подходят.</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Воля как черта характера заключается в умении преодолевать труд</w:t>
      </w:r>
      <w:r w:rsidRPr="009F7E57">
        <w:rPr>
          <w:rFonts w:ascii="Times New Roman" w:hAnsi="Times New Roman"/>
          <w:sz w:val="24"/>
          <w:szCs w:val="24"/>
        </w:rPr>
        <w:softHyphen/>
        <w:t>ности при достижении поставленной цели. Для волевого человека нетрудно справиться со своими «хочу» или «не хочу». В его сознании возникают мысли: «надо», «я должен», «необходимо», которые и побеждают отрицательные эмо</w:t>
      </w:r>
      <w:r w:rsidRPr="009F7E57">
        <w:rPr>
          <w:rFonts w:ascii="Times New Roman" w:hAnsi="Times New Roman"/>
          <w:sz w:val="24"/>
          <w:szCs w:val="24"/>
        </w:rPr>
        <w:softHyphen/>
        <w:t>ции.</w:t>
      </w:r>
    </w:p>
    <w:p w:rsidR="00B5338E" w:rsidRPr="009F7E57" w:rsidRDefault="00B5338E" w:rsidP="009F7E57">
      <w:pPr>
        <w:autoSpaceDE w:val="0"/>
        <w:autoSpaceDN w:val="0"/>
        <w:adjustRightInd w:val="0"/>
        <w:spacing w:after="0"/>
        <w:jc w:val="both"/>
        <w:rPr>
          <w:rFonts w:ascii="Times New Roman" w:hAnsi="Times New Roman"/>
          <w:sz w:val="24"/>
          <w:szCs w:val="24"/>
        </w:rPr>
      </w:pPr>
      <w:r w:rsidRPr="009F7E57">
        <w:rPr>
          <w:rFonts w:ascii="Times New Roman" w:hAnsi="Times New Roman"/>
          <w:b/>
          <w:sz w:val="24"/>
          <w:szCs w:val="24"/>
        </w:rPr>
        <w:tab/>
        <w:t>Воля</w:t>
      </w:r>
      <w:r w:rsidRPr="009F7E57">
        <w:rPr>
          <w:rFonts w:ascii="Times New Roman" w:hAnsi="Times New Roman"/>
          <w:sz w:val="24"/>
          <w:szCs w:val="24"/>
        </w:rPr>
        <w:t xml:space="preserve"> - это власть человека над самим собой: способность управлять, ре</w:t>
      </w:r>
      <w:r w:rsidRPr="009F7E57">
        <w:rPr>
          <w:rFonts w:ascii="Times New Roman" w:hAnsi="Times New Roman"/>
          <w:sz w:val="24"/>
          <w:szCs w:val="24"/>
        </w:rPr>
        <w:softHyphen/>
        <w:t>гулировать свою деятельность, сознательно строить свою жизнь. Оцените, на</w:t>
      </w:r>
      <w:r w:rsidRPr="009F7E57">
        <w:rPr>
          <w:rFonts w:ascii="Times New Roman" w:hAnsi="Times New Roman"/>
          <w:sz w:val="24"/>
          <w:szCs w:val="24"/>
        </w:rPr>
        <w:softHyphen/>
        <w:t>сколько развита ваша сила воли.</w:t>
      </w:r>
    </w:p>
    <w:p w:rsidR="00B5338E" w:rsidRPr="009F7E57" w:rsidRDefault="00B5338E" w:rsidP="009F7E57">
      <w:pPr>
        <w:spacing w:after="0"/>
        <w:ind w:left="540"/>
        <w:jc w:val="both"/>
        <w:rPr>
          <w:rFonts w:ascii="Times New Roman" w:hAnsi="Times New Roman"/>
          <w:sz w:val="24"/>
          <w:szCs w:val="24"/>
        </w:rPr>
      </w:pPr>
    </w:p>
    <w:p w:rsidR="00B5338E" w:rsidRPr="009F7E57" w:rsidRDefault="00B5338E" w:rsidP="009F7E57">
      <w:pPr>
        <w:spacing w:after="0"/>
        <w:ind w:left="540"/>
        <w:jc w:val="both"/>
        <w:rPr>
          <w:rFonts w:ascii="Times New Roman" w:hAnsi="Times New Roman"/>
          <w:sz w:val="24"/>
          <w:szCs w:val="24"/>
        </w:rPr>
      </w:pPr>
    </w:p>
    <w:p w:rsidR="00B5338E" w:rsidRPr="009F7E57" w:rsidRDefault="00B5338E" w:rsidP="009F7E57">
      <w:pPr>
        <w:spacing w:after="0"/>
        <w:ind w:left="360"/>
        <w:jc w:val="center"/>
        <w:rPr>
          <w:rFonts w:ascii="Times New Roman" w:hAnsi="Times New Roman"/>
          <w:b/>
          <w:sz w:val="24"/>
          <w:szCs w:val="24"/>
        </w:rPr>
      </w:pPr>
      <w:r w:rsidRPr="009F7E57">
        <w:rPr>
          <w:rFonts w:ascii="Times New Roman" w:hAnsi="Times New Roman"/>
          <w:b/>
          <w:sz w:val="24"/>
          <w:szCs w:val="24"/>
        </w:rPr>
        <w:t>Занятие 8. Общение и его роль в трудных жизненных ситуациях.</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выявить уровень коммуникативных навыков личности.</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Задачи:</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sz w:val="24"/>
          <w:szCs w:val="24"/>
        </w:rPr>
        <w:t>1.Провести тест на выявление коммуникативных навыков.</w:t>
      </w:r>
    </w:p>
    <w:p w:rsidR="00B5338E" w:rsidRPr="009F7E57" w:rsidRDefault="00B5338E" w:rsidP="009F7E57">
      <w:pPr>
        <w:spacing w:after="0"/>
        <w:ind w:left="540"/>
        <w:jc w:val="both"/>
        <w:rPr>
          <w:rFonts w:ascii="Times New Roman" w:hAnsi="Times New Roman"/>
          <w:sz w:val="24"/>
          <w:szCs w:val="24"/>
        </w:rPr>
      </w:pPr>
      <w:r w:rsidRPr="009F7E57">
        <w:rPr>
          <w:rFonts w:ascii="Times New Roman" w:hAnsi="Times New Roman"/>
          <w:sz w:val="24"/>
          <w:szCs w:val="24"/>
        </w:rPr>
        <w:t>2.Провести упражнение на развитие коммуникативных навыков.</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Виды работ: </w:t>
      </w:r>
      <w:r w:rsidRPr="009F7E57">
        <w:rPr>
          <w:rFonts w:ascii="Times New Roman" w:hAnsi="Times New Roman"/>
          <w:sz w:val="24"/>
          <w:szCs w:val="24"/>
        </w:rPr>
        <w:t>тест «Ваша коммуникабельность», упражнение «Телефонный разговор».</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 xml:space="preserve">Ход занятия: </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2</w:t>
      </w:r>
      <w:r w:rsidRPr="009F7E57">
        <w:rPr>
          <w:rFonts w:ascii="Times New Roman" w:hAnsi="Times New Roman"/>
          <w:sz w:val="24"/>
          <w:szCs w:val="24"/>
        </w:rPr>
        <w:t xml:space="preserve">. </w:t>
      </w:r>
      <w:r w:rsidRPr="009F7E57">
        <w:rPr>
          <w:rFonts w:ascii="Times New Roman" w:hAnsi="Times New Roman"/>
          <w:i/>
          <w:sz w:val="24"/>
          <w:szCs w:val="24"/>
        </w:rPr>
        <w:t>Тест «Ваша коммуникабельность».</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sz w:val="24"/>
          <w:szCs w:val="24"/>
        </w:rPr>
        <w:t>На каждый из 16 приведенных ниже вопросов выберите один из альтер</w:t>
      </w:r>
      <w:r w:rsidRPr="009F7E57">
        <w:rPr>
          <w:rFonts w:ascii="Times New Roman" w:hAnsi="Times New Roman"/>
          <w:sz w:val="24"/>
          <w:szCs w:val="24"/>
        </w:rPr>
        <w:softHyphen/>
        <w:t>нативных ответов: «Да», «Иногда», «Нет».</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1.</w:t>
      </w:r>
      <w:r w:rsidRPr="009F7E57">
        <w:rPr>
          <w:rFonts w:ascii="Times New Roman" w:hAnsi="Times New Roman"/>
          <w:sz w:val="24"/>
          <w:szCs w:val="24"/>
        </w:rPr>
        <w:t xml:space="preserve"> Вам предстоит деловая встреча. Выбивает ли Вас из колеи ее ожида</w:t>
      </w:r>
      <w:r w:rsidRPr="009F7E57">
        <w:rPr>
          <w:rFonts w:ascii="Times New Roman" w:hAnsi="Times New Roman"/>
          <w:sz w:val="24"/>
          <w:szCs w:val="24"/>
        </w:rPr>
        <w:softHyphen/>
        <w:t>ние'?</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2</w:t>
      </w:r>
      <w:r w:rsidRPr="009F7E57">
        <w:rPr>
          <w:rFonts w:ascii="Times New Roman" w:hAnsi="Times New Roman"/>
          <w:sz w:val="24"/>
          <w:szCs w:val="24"/>
        </w:rPr>
        <w:t>. Не откладываете ли Вы визит к врачу до тех пор, пока не станет не</w:t>
      </w:r>
      <w:r w:rsidRPr="009F7E57">
        <w:rPr>
          <w:rFonts w:ascii="Times New Roman" w:hAnsi="Times New Roman"/>
          <w:sz w:val="24"/>
          <w:szCs w:val="24"/>
        </w:rPr>
        <w:softHyphen/>
        <w:t>вмоготу?</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3.</w:t>
      </w:r>
      <w:r w:rsidRPr="009F7E57">
        <w:rPr>
          <w:rFonts w:ascii="Times New Roman" w:hAnsi="Times New Roman"/>
          <w:sz w:val="24"/>
          <w:szCs w:val="24"/>
        </w:rPr>
        <w:t xml:space="preserve"> Вызывает ли у Вас смятение и неудовлетворение поручение выступить с докладом, сообщением, информацией на уроке, собрании или тому подобном мероприятии</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4.</w:t>
      </w:r>
      <w:r w:rsidRPr="009F7E57">
        <w:rPr>
          <w:rFonts w:ascii="Times New Roman" w:hAnsi="Times New Roman"/>
          <w:sz w:val="24"/>
          <w:szCs w:val="24"/>
        </w:rPr>
        <w:t xml:space="preserve"> Вам предлагают съездить в другой населенный пункт город или село, где Вы никогда не были. Приложите ли Вы максимум усилий, чтобы избежать этой поездки?</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5.</w:t>
      </w:r>
      <w:r w:rsidRPr="009F7E57">
        <w:rPr>
          <w:rFonts w:ascii="Times New Roman" w:hAnsi="Times New Roman"/>
          <w:sz w:val="24"/>
          <w:szCs w:val="24"/>
        </w:rPr>
        <w:t xml:space="preserve"> Любите ли Вы делиться своими переживаниями с кем бы то ни было?</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6.</w:t>
      </w:r>
      <w:r w:rsidRPr="009F7E57">
        <w:rPr>
          <w:rFonts w:ascii="Times New Roman" w:hAnsi="Times New Roman"/>
          <w:sz w:val="24"/>
          <w:szCs w:val="24"/>
        </w:rPr>
        <w:t xml:space="preserve"> Раздражаетесь ли Вы, когда незнакомый человек на улице обращается к Вам с просьбой показать ему дорогу, назвать время, ответить на какой-либо еще вопрос?</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7.</w:t>
      </w:r>
      <w:r w:rsidRPr="009F7E57">
        <w:rPr>
          <w:rFonts w:ascii="Times New Roman" w:hAnsi="Times New Roman"/>
          <w:sz w:val="24"/>
          <w:szCs w:val="24"/>
        </w:rPr>
        <w:t xml:space="preserve"> Верите ли Вы, что существует проблема «отцов и детей» и что людям разных поколений трудно понимать друг друга?</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8.</w:t>
      </w:r>
      <w:r w:rsidRPr="009F7E57">
        <w:rPr>
          <w:rFonts w:ascii="Times New Roman" w:hAnsi="Times New Roman"/>
          <w:sz w:val="24"/>
          <w:szCs w:val="24"/>
        </w:rPr>
        <w:t xml:space="preserve"> Постесняетесь ли Вы напомнить знакомому, что он забыл отдать Вам долг, который занял несколько месяцев тому назад?</w:t>
      </w:r>
    </w:p>
    <w:p w:rsidR="00B5338E" w:rsidRPr="009F7E57" w:rsidRDefault="00B5338E" w:rsidP="009F7E57">
      <w:pPr>
        <w:autoSpaceDE w:val="0"/>
        <w:autoSpaceDN w:val="0"/>
        <w:adjustRightInd w:val="0"/>
        <w:spacing w:after="0"/>
        <w:ind w:firstLine="540"/>
        <w:rPr>
          <w:rFonts w:ascii="Times New Roman" w:hAnsi="Times New Roman"/>
          <w:sz w:val="24"/>
          <w:szCs w:val="24"/>
        </w:rPr>
      </w:pPr>
      <w:r w:rsidRPr="009F7E57">
        <w:rPr>
          <w:rFonts w:ascii="Times New Roman" w:hAnsi="Times New Roman"/>
          <w:b/>
          <w:sz w:val="24"/>
          <w:szCs w:val="24"/>
        </w:rPr>
        <w:t>9.</w:t>
      </w:r>
      <w:r w:rsidRPr="009F7E57">
        <w:rPr>
          <w:rFonts w:ascii="Times New Roman" w:hAnsi="Times New Roman"/>
          <w:sz w:val="24"/>
          <w:szCs w:val="24"/>
        </w:rPr>
        <w:t xml:space="preserve"> В ресторане или столовой Вам подали явно недоброкачественное блю</w:t>
      </w:r>
      <w:r w:rsidRPr="009F7E57">
        <w:rPr>
          <w:rFonts w:ascii="Times New Roman" w:hAnsi="Times New Roman"/>
          <w:sz w:val="24"/>
          <w:szCs w:val="24"/>
        </w:rPr>
        <w:softHyphen/>
        <w:t>до. Промолчите ли Вы, лишь рассерженно отодвинув тарелку?</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10.</w:t>
      </w:r>
      <w:r w:rsidRPr="009F7E57">
        <w:rPr>
          <w:rFonts w:ascii="Times New Roman" w:hAnsi="Times New Roman"/>
          <w:sz w:val="24"/>
          <w:szCs w:val="24"/>
        </w:rPr>
        <w:t>Оказавшись один на один с незнакомым человеком, Вы не вступите с ним в беседу и будете тяготиться, если первым заговорит он. Так ли это?</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11.</w:t>
      </w:r>
      <w:r w:rsidRPr="009F7E57">
        <w:rPr>
          <w:rFonts w:ascii="Times New Roman" w:hAnsi="Times New Roman"/>
          <w:sz w:val="24"/>
          <w:szCs w:val="24"/>
        </w:rPr>
        <w:t xml:space="preserve"> Вас приводит в ужас любая длинная очередь, где бы она ни была: в магазине, кассе кинотеатра и т.п. Предпочтете ли Вы отказаться от своего на</w:t>
      </w:r>
      <w:r w:rsidRPr="009F7E57">
        <w:rPr>
          <w:rFonts w:ascii="Times New Roman" w:hAnsi="Times New Roman"/>
          <w:sz w:val="24"/>
          <w:szCs w:val="24"/>
        </w:rPr>
        <w:softHyphen/>
        <w:t>мерения, нежели стать в хвост и томиться в ожидании?</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12.</w:t>
      </w:r>
      <w:r w:rsidRPr="009F7E57">
        <w:rPr>
          <w:rFonts w:ascii="Times New Roman" w:hAnsi="Times New Roman"/>
          <w:sz w:val="24"/>
          <w:szCs w:val="24"/>
        </w:rPr>
        <w:t>Боитесь ли Вы участвовать в какой-либо комиссии по рассмотрению конфликтных ситуаций?</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13.</w:t>
      </w:r>
      <w:r w:rsidRPr="009F7E57">
        <w:rPr>
          <w:rFonts w:ascii="Times New Roman" w:hAnsi="Times New Roman"/>
          <w:sz w:val="24"/>
          <w:szCs w:val="24"/>
        </w:rPr>
        <w:t>Есть ли у Вас сугубо индивидуальные критерии оценки произведений литературы, искусства, культуры, и никаких, чужих мнений Вы не принимаете?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14.</w:t>
      </w:r>
      <w:r w:rsidRPr="009F7E57">
        <w:rPr>
          <w:rFonts w:ascii="Times New Roman" w:hAnsi="Times New Roman"/>
          <w:sz w:val="24"/>
          <w:szCs w:val="24"/>
        </w:rPr>
        <w:t>Услыхав где-нибудь в кулуарах высказывание явно ошибочной точки зрения по хорошо известному Вам вопросу, предпочтете ли Вы промолчать и не вступать в спор?</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15.</w:t>
      </w:r>
      <w:r w:rsidRPr="009F7E57">
        <w:rPr>
          <w:rFonts w:ascii="Times New Roman" w:hAnsi="Times New Roman"/>
          <w:sz w:val="24"/>
          <w:szCs w:val="24"/>
        </w:rPr>
        <w:t>Вызывает ли у Вас досаду чья-либо просьба разобраться в том или ином вопросе или учебной теме?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sz w:val="24"/>
          <w:szCs w:val="24"/>
        </w:rPr>
        <w:t>16.</w:t>
      </w:r>
      <w:r w:rsidRPr="009F7E57">
        <w:rPr>
          <w:rFonts w:ascii="Times New Roman" w:hAnsi="Times New Roman"/>
          <w:sz w:val="24"/>
          <w:szCs w:val="24"/>
        </w:rPr>
        <w:t>Охотнее ли Вы излагаете свою точку зрения (мнение) в письменном виде, чем в устной форме?</w:t>
      </w:r>
    </w:p>
    <w:p w:rsidR="00B5338E" w:rsidRPr="009F7E57" w:rsidRDefault="00B5338E" w:rsidP="009F7E57">
      <w:pPr>
        <w:autoSpaceDE w:val="0"/>
        <w:autoSpaceDN w:val="0"/>
        <w:adjustRightInd w:val="0"/>
        <w:spacing w:after="0"/>
        <w:jc w:val="both"/>
        <w:rPr>
          <w:rFonts w:ascii="Times New Roman" w:hAnsi="Times New Roman"/>
          <w:i/>
          <w:sz w:val="24"/>
          <w:szCs w:val="24"/>
        </w:rPr>
      </w:pPr>
      <w:r w:rsidRPr="009F7E57">
        <w:rPr>
          <w:rFonts w:ascii="Times New Roman" w:hAnsi="Times New Roman"/>
          <w:i/>
          <w:sz w:val="24"/>
          <w:szCs w:val="24"/>
        </w:rPr>
        <w:t>Ключ для подсчета баллов:</w:t>
      </w:r>
    </w:p>
    <w:tbl>
      <w:tblPr>
        <w:tblW w:w="10440" w:type="dxa"/>
        <w:tblInd w:w="-860" w:type="dxa"/>
        <w:tblLayout w:type="fixed"/>
        <w:tblCellMar>
          <w:left w:w="40" w:type="dxa"/>
          <w:right w:w="40" w:type="dxa"/>
        </w:tblCellMar>
        <w:tblLook w:val="0000"/>
      </w:tblPr>
      <w:tblGrid>
        <w:gridCol w:w="1080"/>
        <w:gridCol w:w="360"/>
        <w:gridCol w:w="360"/>
        <w:gridCol w:w="360"/>
        <w:gridCol w:w="360"/>
        <w:gridCol w:w="360"/>
        <w:gridCol w:w="451"/>
        <w:gridCol w:w="449"/>
        <w:gridCol w:w="360"/>
        <w:gridCol w:w="360"/>
        <w:gridCol w:w="540"/>
        <w:gridCol w:w="540"/>
        <w:gridCol w:w="540"/>
        <w:gridCol w:w="540"/>
        <w:gridCol w:w="540"/>
        <w:gridCol w:w="540"/>
        <w:gridCol w:w="360"/>
        <w:gridCol w:w="1440"/>
        <w:gridCol w:w="900"/>
      </w:tblGrid>
      <w:tr w:rsidR="00B5338E" w:rsidRPr="00AE0DD7" w:rsidTr="009F7E57">
        <w:trPr>
          <w:trHeight w:val="715"/>
        </w:trPr>
        <w:tc>
          <w:tcPr>
            <w:tcW w:w="1080" w:type="dxa"/>
            <w:tcBorders>
              <w:top w:val="single" w:sz="4" w:space="0" w:color="auto"/>
              <w:left w:val="single" w:sz="4" w:space="0" w:color="auto"/>
              <w:bottom w:val="single" w:sz="4" w:space="0" w:color="auto"/>
              <w:right w:val="single" w:sz="4"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Ответы</w:t>
            </w:r>
          </w:p>
        </w:tc>
        <w:tc>
          <w:tcPr>
            <w:tcW w:w="7020" w:type="dxa"/>
            <w:gridSpan w:val="16"/>
            <w:tcBorders>
              <w:top w:val="single" w:sz="4" w:space="0" w:color="auto"/>
              <w:left w:val="single" w:sz="4" w:space="0" w:color="auto"/>
              <w:bottom w:val="single" w:sz="6" w:space="0" w:color="auto"/>
              <w:right w:val="single" w:sz="4"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Номер высказываний</w:t>
            </w:r>
          </w:p>
        </w:tc>
        <w:tc>
          <w:tcPr>
            <w:tcW w:w="1440" w:type="dxa"/>
            <w:tcBorders>
              <w:top w:val="single" w:sz="4" w:space="0" w:color="auto"/>
              <w:left w:val="single" w:sz="4" w:space="0" w:color="auto"/>
              <w:bottom w:val="single" w:sz="4" w:space="0" w:color="auto"/>
              <w:right w:val="single" w:sz="4"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Количество ответов</w:t>
            </w:r>
          </w:p>
        </w:tc>
        <w:tc>
          <w:tcPr>
            <w:tcW w:w="900" w:type="dxa"/>
            <w:tcBorders>
              <w:top w:val="single" w:sz="4" w:space="0" w:color="auto"/>
              <w:left w:val="single" w:sz="4" w:space="0" w:color="auto"/>
              <w:bottom w:val="single" w:sz="4" w:space="0" w:color="auto"/>
              <w:right w:val="single" w:sz="4"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b/>
                <w:sz w:val="24"/>
                <w:szCs w:val="24"/>
              </w:rPr>
            </w:pPr>
            <w:r w:rsidRPr="00AE0DD7">
              <w:rPr>
                <w:rFonts w:ascii="Times New Roman" w:hAnsi="Times New Roman"/>
                <w:b/>
                <w:sz w:val="24"/>
                <w:szCs w:val="24"/>
              </w:rPr>
              <w:t>Баллы</w:t>
            </w:r>
          </w:p>
        </w:tc>
      </w:tr>
      <w:tr w:rsidR="00B5338E" w:rsidRPr="00AE0DD7" w:rsidTr="009F7E57">
        <w:trPr>
          <w:trHeight w:val="468"/>
        </w:trPr>
        <w:tc>
          <w:tcPr>
            <w:tcW w:w="108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4"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2</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3</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4</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5</w:t>
            </w:r>
          </w:p>
        </w:tc>
        <w:tc>
          <w:tcPr>
            <w:tcW w:w="451"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6</w:t>
            </w:r>
          </w:p>
        </w:tc>
        <w:tc>
          <w:tcPr>
            <w:tcW w:w="449"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7</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8</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9</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10</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11</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12</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13</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14</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15</w:t>
            </w:r>
          </w:p>
        </w:tc>
        <w:tc>
          <w:tcPr>
            <w:tcW w:w="360" w:type="dxa"/>
            <w:tcBorders>
              <w:top w:val="single" w:sz="6" w:space="0" w:color="auto"/>
              <w:left w:val="single" w:sz="6" w:space="0" w:color="auto"/>
              <w:bottom w:val="single" w:sz="6" w:space="0" w:color="auto"/>
              <w:right w:val="single" w:sz="4" w:space="0" w:color="auto"/>
            </w:tcBorders>
            <w:vAlign w:val="center"/>
          </w:tcPr>
          <w:p w:rsidR="00B5338E" w:rsidRPr="00AE0DD7" w:rsidRDefault="00B5338E" w:rsidP="009F7E57">
            <w:pPr>
              <w:autoSpaceDE w:val="0"/>
              <w:autoSpaceDN w:val="0"/>
              <w:adjustRightInd w:val="0"/>
              <w:spacing w:after="0"/>
              <w:jc w:val="center"/>
              <w:rPr>
                <w:rFonts w:ascii="Times New Roman" w:hAnsi="Times New Roman"/>
                <w:sz w:val="24"/>
                <w:szCs w:val="24"/>
              </w:rPr>
            </w:pPr>
            <w:r w:rsidRPr="00AE0DD7">
              <w:rPr>
                <w:rFonts w:ascii="Times New Roman" w:hAnsi="Times New Roman"/>
                <w:sz w:val="24"/>
                <w:szCs w:val="24"/>
              </w:rPr>
              <w:t>16</w:t>
            </w:r>
          </w:p>
        </w:tc>
        <w:tc>
          <w:tcPr>
            <w:tcW w:w="144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p w:rsidR="00B5338E" w:rsidRPr="00AE0DD7" w:rsidRDefault="00B5338E" w:rsidP="009F7E57">
            <w:pPr>
              <w:autoSpaceDE w:val="0"/>
              <w:autoSpaceDN w:val="0"/>
              <w:adjustRightInd w:val="0"/>
              <w:spacing w:after="0"/>
              <w:jc w:val="both"/>
              <w:rPr>
                <w:rFonts w:ascii="Times New Roman" w:hAnsi="Times New Roman"/>
                <w:sz w:val="24"/>
                <w:szCs w:val="24"/>
              </w:rPr>
            </w:pPr>
          </w:p>
        </w:tc>
      </w:tr>
      <w:tr w:rsidR="00B5338E" w:rsidRPr="00AE0DD7" w:rsidTr="009F7E57">
        <w:trPr>
          <w:trHeight w:val="226"/>
        </w:trPr>
        <w:tc>
          <w:tcPr>
            <w:tcW w:w="1080" w:type="dxa"/>
            <w:tcBorders>
              <w:top w:val="single" w:sz="4" w:space="0" w:color="auto"/>
              <w:left w:val="single" w:sz="4"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Да</w:t>
            </w: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451"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449"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r>
      <w:tr w:rsidR="00B5338E" w:rsidRPr="00AE0DD7" w:rsidTr="009F7E57">
        <w:trPr>
          <w:trHeight w:val="173"/>
        </w:trPr>
        <w:tc>
          <w:tcPr>
            <w:tcW w:w="1080" w:type="dxa"/>
            <w:tcBorders>
              <w:top w:val="single" w:sz="6" w:space="0" w:color="auto"/>
              <w:left w:val="single" w:sz="4"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Иногда</w:t>
            </w: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451"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449"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r>
      <w:tr w:rsidR="00B5338E" w:rsidRPr="00AE0DD7" w:rsidTr="009F7E57">
        <w:trPr>
          <w:trHeight w:val="178"/>
        </w:trPr>
        <w:tc>
          <w:tcPr>
            <w:tcW w:w="1080" w:type="dxa"/>
            <w:tcBorders>
              <w:top w:val="single" w:sz="6" w:space="0" w:color="auto"/>
              <w:left w:val="single" w:sz="4"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r w:rsidRPr="00AE0DD7">
              <w:rPr>
                <w:rFonts w:ascii="Times New Roman" w:hAnsi="Times New Roman"/>
                <w:sz w:val="24"/>
                <w:szCs w:val="24"/>
              </w:rPr>
              <w:t>Нет</w:t>
            </w: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451"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449"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360" w:type="dxa"/>
            <w:tcBorders>
              <w:top w:val="single" w:sz="6" w:space="0" w:color="auto"/>
              <w:left w:val="single" w:sz="6" w:space="0" w:color="auto"/>
              <w:bottom w:val="single" w:sz="6"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r>
      <w:tr w:rsidR="00B5338E" w:rsidRPr="00AE0DD7" w:rsidTr="009F7E57">
        <w:trPr>
          <w:trHeight w:val="602"/>
        </w:trPr>
        <w:tc>
          <w:tcPr>
            <w:tcW w:w="9540" w:type="dxa"/>
            <w:gridSpan w:val="18"/>
            <w:tcBorders>
              <w:top w:val="single" w:sz="6" w:space="0" w:color="auto"/>
              <w:left w:val="single" w:sz="4" w:space="0" w:color="auto"/>
              <w:bottom w:val="single" w:sz="4" w:space="0" w:color="auto"/>
              <w:right w:val="single" w:sz="6" w:space="0" w:color="auto"/>
            </w:tcBorders>
            <w:vAlign w:val="center"/>
          </w:tcPr>
          <w:p w:rsidR="00B5338E" w:rsidRPr="00AE0DD7" w:rsidRDefault="00B5338E" w:rsidP="009F7E57">
            <w:pPr>
              <w:autoSpaceDE w:val="0"/>
              <w:autoSpaceDN w:val="0"/>
              <w:adjustRightInd w:val="0"/>
              <w:spacing w:after="0"/>
              <w:rPr>
                <w:rFonts w:ascii="Times New Roman" w:hAnsi="Times New Roman"/>
                <w:sz w:val="24"/>
                <w:szCs w:val="24"/>
              </w:rPr>
            </w:pPr>
            <w:r w:rsidRPr="00AE0DD7">
              <w:rPr>
                <w:rFonts w:ascii="Times New Roman" w:hAnsi="Times New Roman"/>
                <w:sz w:val="24"/>
                <w:szCs w:val="24"/>
              </w:rPr>
              <w:t>Сумма баллов:</w:t>
            </w:r>
          </w:p>
        </w:tc>
        <w:tc>
          <w:tcPr>
            <w:tcW w:w="900" w:type="dxa"/>
            <w:tcBorders>
              <w:top w:val="single" w:sz="6" w:space="0" w:color="auto"/>
              <w:left w:val="single" w:sz="6" w:space="0" w:color="auto"/>
              <w:bottom w:val="single" w:sz="4" w:space="0" w:color="auto"/>
              <w:right w:val="single" w:sz="4" w:space="0" w:color="auto"/>
            </w:tcBorders>
          </w:tcPr>
          <w:p w:rsidR="00B5338E" w:rsidRPr="00AE0DD7" w:rsidRDefault="00B5338E" w:rsidP="009F7E57">
            <w:pPr>
              <w:autoSpaceDE w:val="0"/>
              <w:autoSpaceDN w:val="0"/>
              <w:adjustRightInd w:val="0"/>
              <w:spacing w:after="0"/>
              <w:jc w:val="both"/>
              <w:rPr>
                <w:rFonts w:ascii="Times New Roman" w:hAnsi="Times New Roman"/>
                <w:sz w:val="24"/>
                <w:szCs w:val="24"/>
              </w:rPr>
            </w:pPr>
          </w:p>
        </w:tc>
      </w:tr>
    </w:tbl>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
          <w:sz w:val="24"/>
          <w:szCs w:val="24"/>
        </w:rPr>
        <w:t>За каждый ответ</w:t>
      </w:r>
      <w:r w:rsidRPr="009F7E57">
        <w:rPr>
          <w:rFonts w:ascii="Times New Roman" w:hAnsi="Times New Roman"/>
          <w:sz w:val="24"/>
          <w:szCs w:val="24"/>
        </w:rPr>
        <w:t xml:space="preserve"> «Да» - 2 балла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
          <w:sz w:val="24"/>
          <w:szCs w:val="24"/>
        </w:rPr>
        <w:t>За каждый ответ</w:t>
      </w:r>
      <w:r w:rsidRPr="009F7E57">
        <w:rPr>
          <w:rFonts w:ascii="Times New Roman" w:hAnsi="Times New Roman"/>
          <w:sz w:val="24"/>
          <w:szCs w:val="24"/>
        </w:rPr>
        <w:t xml:space="preserve"> «Нет» - 0 баллов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
          <w:sz w:val="24"/>
          <w:szCs w:val="24"/>
        </w:rPr>
        <w:t>За каждый ответ</w:t>
      </w:r>
      <w:r w:rsidRPr="009F7E57">
        <w:rPr>
          <w:rFonts w:ascii="Times New Roman" w:hAnsi="Times New Roman"/>
          <w:sz w:val="24"/>
          <w:szCs w:val="24"/>
        </w:rPr>
        <w:t xml:space="preserve"> «Иногда» - 1 балл</w:t>
      </w:r>
    </w:p>
    <w:p w:rsidR="00B5338E" w:rsidRPr="009F7E57" w:rsidRDefault="00B5338E" w:rsidP="009F7E57">
      <w:pPr>
        <w:tabs>
          <w:tab w:val="left" w:pos="540"/>
        </w:tabs>
        <w:autoSpaceDE w:val="0"/>
        <w:autoSpaceDN w:val="0"/>
        <w:adjustRightInd w:val="0"/>
        <w:spacing w:after="0"/>
        <w:ind w:firstLine="540"/>
        <w:rPr>
          <w:rFonts w:ascii="Times New Roman" w:hAnsi="Times New Roman"/>
          <w:i/>
          <w:sz w:val="24"/>
          <w:szCs w:val="24"/>
        </w:rPr>
      </w:pPr>
      <w:r w:rsidRPr="009F7E57">
        <w:rPr>
          <w:rFonts w:ascii="Times New Roman" w:hAnsi="Times New Roman"/>
          <w:i/>
          <w:sz w:val="24"/>
          <w:szCs w:val="24"/>
        </w:rPr>
        <w:t>Интерпретация результатов тестирования:</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30-32 балла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Вы явно некоммуникабельны, и это Ваша беда, так как страдаете от это</w:t>
      </w:r>
      <w:r w:rsidRPr="009F7E57">
        <w:rPr>
          <w:rFonts w:ascii="Times New Roman" w:hAnsi="Times New Roman"/>
          <w:sz w:val="24"/>
          <w:szCs w:val="24"/>
        </w:rPr>
        <w:softHyphen/>
        <w:t>го больше всего Вы сами, но и близким Вам людям нелегко. На Вас трудно по</w:t>
      </w:r>
      <w:r w:rsidRPr="009F7E57">
        <w:rPr>
          <w:rFonts w:ascii="Times New Roman" w:hAnsi="Times New Roman"/>
          <w:sz w:val="24"/>
          <w:szCs w:val="24"/>
        </w:rPr>
        <w:softHyphen/>
        <w:t>ложиться в деле, которое требует групповых усилий. Постарайтесь стать общи</w:t>
      </w:r>
      <w:r w:rsidRPr="009F7E57">
        <w:rPr>
          <w:rFonts w:ascii="Times New Roman" w:hAnsi="Times New Roman"/>
          <w:sz w:val="24"/>
          <w:szCs w:val="24"/>
        </w:rPr>
        <w:softHyphen/>
        <w:t>тельнее, контролируйте себя.</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23-29 баллов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Вы замкнуты, неразговорчивы, предпочитаете одиночество, поэтому у Вас, наверное, мало друзей. Новая работа и необходимость новых контактор если и не ввергает Вас в панику, то надолго выводит из равновесия. Вы знаете эту особенность Вашего характера и бываете недовольны собой, Но не ограни</w:t>
      </w:r>
      <w:r w:rsidRPr="009F7E57">
        <w:rPr>
          <w:rFonts w:ascii="Times New Roman" w:hAnsi="Times New Roman"/>
          <w:sz w:val="24"/>
          <w:szCs w:val="24"/>
        </w:rPr>
        <w:softHyphen/>
        <w:t>чивайтесь только недовольством. В Вашей власти переломить эти особенности Вашего характера. Разве не бывает, что при какой-нибудь сильной увлеченно</w:t>
      </w:r>
      <w:r w:rsidRPr="009F7E57">
        <w:rPr>
          <w:rFonts w:ascii="Times New Roman" w:hAnsi="Times New Roman"/>
          <w:sz w:val="24"/>
          <w:szCs w:val="24"/>
        </w:rPr>
        <w:softHyphen/>
        <w:t>сти Вы приобретаете вдруг полную коммуникабельность? Стоит, только встряхнуться.</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19-24 баллов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Вы в известной степени общительны и в незнакомой обстановке чувст</w:t>
      </w:r>
      <w:r w:rsidRPr="009F7E57">
        <w:rPr>
          <w:rFonts w:ascii="Times New Roman" w:hAnsi="Times New Roman"/>
          <w:sz w:val="24"/>
          <w:szCs w:val="24"/>
        </w:rPr>
        <w:softHyphen/>
        <w:t>вуете себя вполне уверенно. Новые проблемы Вас не пугают. И все же с новы</w:t>
      </w:r>
      <w:r w:rsidRPr="009F7E57">
        <w:rPr>
          <w:rFonts w:ascii="Times New Roman" w:hAnsi="Times New Roman"/>
          <w:sz w:val="24"/>
          <w:szCs w:val="24"/>
        </w:rPr>
        <w:softHyphen/>
        <w:t>ми людьми Вы сходитесь с оглядкой, в споры и дискуссии вступаете неохотно. В Ваших высказываниях порой много сарказма без всякого на то основания. Эти недостатки исправимы.</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14-18 баллов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 Вас нормальная коммуникабельность. Вы любознательны, охотою слу</w:t>
      </w:r>
      <w:r w:rsidRPr="009F7E57">
        <w:rPr>
          <w:rFonts w:ascii="Times New Roman" w:hAnsi="Times New Roman"/>
          <w:sz w:val="24"/>
          <w:szCs w:val="24"/>
        </w:rPr>
        <w:softHyphen/>
        <w:t>шаете интересного собеседника, достаточно терпимы в общении с другими, от</w:t>
      </w:r>
      <w:r w:rsidRPr="009F7E57">
        <w:rPr>
          <w:rFonts w:ascii="Times New Roman" w:hAnsi="Times New Roman"/>
          <w:sz w:val="24"/>
          <w:szCs w:val="24"/>
        </w:rPr>
        <w:softHyphen/>
        <w:t>стаиваете свою точку зрения без вспыльчивости. Без неприятных переживаний идете на встречу с новыми людьми. В то же время не любите шумных компа</w:t>
      </w:r>
      <w:r w:rsidRPr="009F7E57">
        <w:rPr>
          <w:rFonts w:ascii="Times New Roman" w:hAnsi="Times New Roman"/>
          <w:sz w:val="24"/>
          <w:szCs w:val="24"/>
        </w:rPr>
        <w:softHyphen/>
        <w:t xml:space="preserve">ний, экстравагантные выходки и многословие вызывают у Вас раздражение.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9-13 баллов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Вы весьма общительны, порой даже сверх меры. Любопытны, разговор</w:t>
      </w:r>
      <w:r w:rsidRPr="009F7E57">
        <w:rPr>
          <w:rFonts w:ascii="Times New Roman" w:hAnsi="Times New Roman"/>
          <w:sz w:val="24"/>
          <w:szCs w:val="24"/>
        </w:rPr>
        <w:softHyphen/>
        <w:t>чивы, любите высказываться по разным вопросам, что, бывает, вызывает раз</w:t>
      </w:r>
      <w:r w:rsidRPr="009F7E57">
        <w:rPr>
          <w:rFonts w:ascii="Times New Roman" w:hAnsi="Times New Roman"/>
          <w:sz w:val="24"/>
          <w:szCs w:val="24"/>
        </w:rPr>
        <w:softHyphen/>
        <w:t>дражение окружающих, охотно знакомитесь с новыми людьми. Любите бывать в центре внимания, никому не отказываете в просьбах, хотя не всегда можете их выполнить. Бывает, вспылите, но быстро отходите. Чего Вам не достает, так это усидчивости, терпения и отваги при столкновении с серьезными проблема</w:t>
      </w:r>
      <w:r w:rsidRPr="009F7E57">
        <w:rPr>
          <w:rFonts w:ascii="Times New Roman" w:hAnsi="Times New Roman"/>
          <w:sz w:val="24"/>
          <w:szCs w:val="24"/>
        </w:rPr>
        <w:softHyphen/>
        <w:t>ми. При желании, однако, Вы можете заставить себя не отступать.</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4-8 баллов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Вы, должно быть «рубаха-парень». Общительность бьет из Вас ключом. Вы всегда в курсе всех дел. Любите принимать участие в дискуссиях, хотя; серьезные темы могут вызвать у Вас мигрень или даже хандру. Охотно берете слово по любому вопросу, даже если имеете о нем поверхностное представле</w:t>
      </w:r>
      <w:r w:rsidRPr="009F7E57">
        <w:rPr>
          <w:rFonts w:ascii="Times New Roman" w:hAnsi="Times New Roman"/>
          <w:sz w:val="24"/>
          <w:szCs w:val="24"/>
        </w:rPr>
        <w:softHyphen/>
        <w:t>ние. Беретесь за любое дело, хотя не всегда можете успешно довести дело до конца. По этой самой причине руководители и коллеги относятся к Вам с неко</w:t>
      </w:r>
      <w:r w:rsidRPr="009F7E57">
        <w:rPr>
          <w:rFonts w:ascii="Times New Roman" w:hAnsi="Times New Roman"/>
          <w:sz w:val="24"/>
          <w:szCs w:val="24"/>
        </w:rPr>
        <w:softHyphen/>
        <w:t>торой опаской и сомнениями. Задумайтесь над этим фактом.</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u w:val="single"/>
        </w:rPr>
      </w:pPr>
      <w:r w:rsidRPr="009F7E57">
        <w:rPr>
          <w:rFonts w:ascii="Times New Roman" w:hAnsi="Times New Roman"/>
          <w:sz w:val="24"/>
          <w:szCs w:val="24"/>
          <w:u w:val="single"/>
        </w:rPr>
        <w:t>Если Вы набрали 0-3 балла -</w:t>
      </w:r>
    </w:p>
    <w:p w:rsidR="00B5338E" w:rsidRPr="009F7E57" w:rsidRDefault="00B5338E" w:rsidP="009F7E57">
      <w:pPr>
        <w:tabs>
          <w:tab w:val="left" w:pos="540"/>
        </w:tabs>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Ваша коммуникабельность носит болезненный характер. Вы говорливы, многословны, вмешиваетесь в дела, которые не имеют к Вам никакого отноше</w:t>
      </w:r>
      <w:r w:rsidRPr="009F7E57">
        <w:rPr>
          <w:rFonts w:ascii="Times New Roman" w:hAnsi="Times New Roman"/>
          <w:sz w:val="24"/>
          <w:szCs w:val="24"/>
        </w:rPr>
        <w:softHyphen/>
        <w:t>ния. Беретесь судить о проблемах, в которых совершенно некомпетентны. Вольно или невольно Вы бываете причиной разных конфликтов в Вашем окру</w:t>
      </w:r>
      <w:r w:rsidRPr="009F7E57">
        <w:rPr>
          <w:rFonts w:ascii="Times New Roman" w:hAnsi="Times New Roman"/>
          <w:sz w:val="24"/>
          <w:szCs w:val="24"/>
        </w:rPr>
        <w:softHyphen/>
        <w:t>жении. Вспыльчивы, обидчивы, нередко бываете необъективны. Серьезная ра</w:t>
      </w:r>
      <w:r w:rsidRPr="009F7E57">
        <w:rPr>
          <w:rFonts w:ascii="Times New Roman" w:hAnsi="Times New Roman"/>
          <w:sz w:val="24"/>
          <w:szCs w:val="24"/>
        </w:rPr>
        <w:softHyphen/>
        <w:t>бота не для Вас. И в школе, и дома людям повсюду трудно с вами. Вам бы по</w:t>
      </w:r>
      <w:r w:rsidRPr="009F7E57">
        <w:rPr>
          <w:rFonts w:ascii="Times New Roman" w:hAnsi="Times New Roman"/>
          <w:sz w:val="24"/>
          <w:szCs w:val="24"/>
        </w:rPr>
        <w:softHyphen/>
        <w:t>работать над собой и своим характером. Прежде всего, воспитайте в себе тер</w:t>
      </w:r>
      <w:r w:rsidRPr="009F7E57">
        <w:rPr>
          <w:rFonts w:ascii="Times New Roman" w:hAnsi="Times New Roman"/>
          <w:sz w:val="24"/>
          <w:szCs w:val="24"/>
        </w:rPr>
        <w:softHyphen/>
        <w:t>пимость и сдержанность, уважительное отношение к людям, наконец, подумайте и о своем здоровье - такой стиль жизни не проходит бесследно.</w:t>
      </w:r>
    </w:p>
    <w:p w:rsidR="00B5338E" w:rsidRPr="009F7E57" w:rsidRDefault="00B5338E" w:rsidP="009F7E57">
      <w:pPr>
        <w:autoSpaceDE w:val="0"/>
        <w:autoSpaceDN w:val="0"/>
        <w:adjustRightInd w:val="0"/>
        <w:spacing w:after="0"/>
        <w:ind w:firstLine="540"/>
        <w:rPr>
          <w:rFonts w:ascii="Times New Roman" w:hAnsi="Times New Roman"/>
          <w:b/>
          <w:sz w:val="24"/>
          <w:szCs w:val="24"/>
        </w:rPr>
      </w:pPr>
      <w:r w:rsidRPr="009F7E57">
        <w:rPr>
          <w:rFonts w:ascii="Times New Roman" w:hAnsi="Times New Roman"/>
          <w:b/>
          <w:sz w:val="24"/>
          <w:szCs w:val="24"/>
        </w:rPr>
        <w:t>3.Упражнение «Телефонный разговор».</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Учащиеся садятся по кругу. По желанию ребята приглашаются к во</w:t>
      </w:r>
      <w:r w:rsidRPr="009F7E57">
        <w:rPr>
          <w:rFonts w:ascii="Times New Roman" w:hAnsi="Times New Roman"/>
          <w:sz w:val="24"/>
          <w:szCs w:val="24"/>
        </w:rPr>
        <w:softHyphen/>
        <w:t>ображаемому телефону. Прежде, чем они начнут говорить, им необходимо из волшебной телефонной книги вытянуть номер телефона, по которому им нужно звонить. На карточке написаны не номера телефонов, а люди, которым нужно срочно позвонить.</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Остальные учащиеся не знают, кому будет звонить ученик. Ученик не произносит ничего вслух. Ему разрешается жестикулировать, сидеть, ходить. Задача остальных - догадаться по жестам, мимике, поведению, кому звонит ученик.</w:t>
      </w:r>
    </w:p>
    <w:p w:rsidR="00B5338E" w:rsidRPr="009F7E57" w:rsidRDefault="00B5338E" w:rsidP="009F7E57">
      <w:pPr>
        <w:autoSpaceDE w:val="0"/>
        <w:autoSpaceDN w:val="0"/>
        <w:adjustRightInd w:val="0"/>
        <w:spacing w:after="0"/>
        <w:jc w:val="both"/>
        <w:rPr>
          <w:rFonts w:ascii="Times New Roman" w:hAnsi="Times New Roman"/>
          <w:sz w:val="24"/>
          <w:szCs w:val="24"/>
        </w:rPr>
      </w:pPr>
      <w:r w:rsidRPr="009F7E57">
        <w:rPr>
          <w:rFonts w:ascii="Times New Roman" w:hAnsi="Times New Roman"/>
          <w:sz w:val="24"/>
          <w:szCs w:val="24"/>
        </w:rPr>
        <w:t>Предполагаемое телефонное общение:</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мама</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друг</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младший брат, сестра</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старший брат, сестра</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учитель</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директор школы</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классный руководитель</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бабушка, дедушка</w:t>
      </w:r>
    </w:p>
    <w:p w:rsidR="00B5338E" w:rsidRPr="009F7E57" w:rsidRDefault="00B5338E" w:rsidP="009F7E57">
      <w:pPr>
        <w:numPr>
          <w:ilvl w:val="0"/>
          <w:numId w:val="57"/>
        </w:numPr>
        <w:tabs>
          <w:tab w:val="clear" w:pos="720"/>
          <w:tab w:val="num" w:pos="900"/>
        </w:tabs>
        <w:autoSpaceDE w:val="0"/>
        <w:autoSpaceDN w:val="0"/>
        <w:adjustRightInd w:val="0"/>
        <w:spacing w:after="0" w:line="240" w:lineRule="auto"/>
        <w:ind w:left="0" w:firstLine="540"/>
        <w:rPr>
          <w:rFonts w:ascii="Times New Roman" w:hAnsi="Times New Roman"/>
          <w:sz w:val="24"/>
          <w:szCs w:val="24"/>
        </w:rPr>
      </w:pPr>
      <w:r w:rsidRPr="009F7E57">
        <w:rPr>
          <w:rFonts w:ascii="Times New Roman" w:hAnsi="Times New Roman"/>
          <w:sz w:val="24"/>
          <w:szCs w:val="24"/>
        </w:rPr>
        <w:t>тренер</w:t>
      </w:r>
    </w:p>
    <w:p w:rsidR="00B5338E" w:rsidRPr="009F7E57" w:rsidRDefault="00B5338E" w:rsidP="009F7E57">
      <w:pPr>
        <w:numPr>
          <w:ilvl w:val="0"/>
          <w:numId w:val="57"/>
        </w:numPr>
        <w:tabs>
          <w:tab w:val="clear" w:pos="720"/>
          <w:tab w:val="num" w:pos="900"/>
        </w:tabs>
        <w:spacing w:after="0" w:line="240" w:lineRule="auto"/>
        <w:ind w:left="0" w:firstLine="540"/>
        <w:jc w:val="both"/>
        <w:rPr>
          <w:rFonts w:ascii="Times New Roman" w:hAnsi="Times New Roman"/>
          <w:b/>
          <w:sz w:val="24"/>
          <w:szCs w:val="24"/>
        </w:rPr>
      </w:pPr>
      <w:r w:rsidRPr="009F7E57">
        <w:rPr>
          <w:rFonts w:ascii="Times New Roman" w:hAnsi="Times New Roman"/>
          <w:sz w:val="24"/>
          <w:szCs w:val="24"/>
        </w:rPr>
        <w:t>руководитель кружка или секции и т. д.</w:t>
      </w:r>
    </w:p>
    <w:p w:rsidR="00B5338E" w:rsidRPr="009F7E57" w:rsidRDefault="00B5338E" w:rsidP="009F7E57">
      <w:pPr>
        <w:spacing w:after="0"/>
        <w:ind w:firstLine="540"/>
        <w:jc w:val="both"/>
        <w:rPr>
          <w:rFonts w:ascii="Times New Roman" w:hAnsi="Times New Roman"/>
          <w:b/>
          <w:sz w:val="24"/>
          <w:szCs w:val="24"/>
        </w:rPr>
      </w:pPr>
      <w:r w:rsidRPr="009F7E57">
        <w:rPr>
          <w:rFonts w:ascii="Times New Roman" w:hAnsi="Times New Roman"/>
          <w:b/>
          <w:sz w:val="24"/>
          <w:szCs w:val="24"/>
        </w:rPr>
        <w:t>Итог занятия:</w:t>
      </w:r>
      <w:r w:rsidRPr="009F7E57">
        <w:rPr>
          <w:rFonts w:ascii="Times New Roman" w:hAnsi="Times New Roman"/>
          <w:sz w:val="24"/>
          <w:szCs w:val="24"/>
        </w:rPr>
        <w:t xml:space="preserve"> «Тяжело ли было выполнять данное упражнение?», «Чему вы научились сегодня?».</w:t>
      </w:r>
    </w:p>
    <w:p w:rsidR="00B5338E" w:rsidRPr="009F7E57" w:rsidRDefault="00B5338E" w:rsidP="009F7E57">
      <w:pPr>
        <w:autoSpaceDE w:val="0"/>
        <w:autoSpaceDN w:val="0"/>
        <w:adjustRightInd w:val="0"/>
        <w:spacing w:after="0"/>
        <w:ind w:firstLine="540"/>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left="360"/>
        <w:jc w:val="center"/>
        <w:rPr>
          <w:rFonts w:ascii="Times New Roman" w:hAnsi="Times New Roman"/>
          <w:b/>
          <w:sz w:val="24"/>
          <w:szCs w:val="24"/>
        </w:rPr>
      </w:pPr>
      <w:r w:rsidRPr="009F7E57">
        <w:rPr>
          <w:rFonts w:ascii="Times New Roman" w:hAnsi="Times New Roman"/>
          <w:b/>
          <w:sz w:val="24"/>
          <w:szCs w:val="24"/>
        </w:rPr>
        <w:t>Занятие 9. Беседа «Что может помочь в планировании карьеры».</w:t>
      </w:r>
    </w:p>
    <w:p w:rsidR="00B5338E" w:rsidRPr="009F7E57" w:rsidRDefault="00B5338E" w:rsidP="009F7E57">
      <w:pPr>
        <w:spacing w:after="0"/>
        <w:ind w:firstLine="540"/>
        <w:jc w:val="both"/>
        <w:rPr>
          <w:rFonts w:ascii="Times New Roman" w:hAnsi="Times New Roman"/>
          <w:b/>
          <w:sz w:val="24"/>
          <w:szCs w:val="24"/>
        </w:rPr>
      </w:pP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Создать условия для формирования у учащихся знаний об основных требованиях к профессионалу, о профессиональной карьере и об основных направлениях ее роста.</w:t>
      </w:r>
    </w:p>
    <w:p w:rsidR="00B5338E" w:rsidRPr="009F7E57" w:rsidRDefault="00B5338E" w:rsidP="009F7E57">
      <w:pPr>
        <w:spacing w:after="0"/>
        <w:ind w:firstLine="540"/>
        <w:jc w:val="both"/>
        <w:rPr>
          <w:rFonts w:ascii="Times New Roman" w:hAnsi="Times New Roman"/>
          <w:sz w:val="24"/>
          <w:szCs w:val="24"/>
        </w:rPr>
      </w:pPr>
      <w:r w:rsidRPr="009F7E57">
        <w:rPr>
          <w:rFonts w:ascii="Times New Roman" w:hAnsi="Times New Roman"/>
          <w:b/>
          <w:sz w:val="24"/>
          <w:szCs w:val="24"/>
        </w:rPr>
        <w:t xml:space="preserve">Задачи:  </w:t>
      </w:r>
    </w:p>
    <w:p w:rsidR="00B5338E" w:rsidRPr="009F7E57" w:rsidRDefault="00B5338E" w:rsidP="009F7E57">
      <w:pPr>
        <w:numPr>
          <w:ilvl w:val="2"/>
          <w:numId w:val="203"/>
        </w:numPr>
        <w:tabs>
          <w:tab w:val="left" w:pos="54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Обсудить вопрос «Зачем люди работают?»</w:t>
      </w:r>
    </w:p>
    <w:p w:rsidR="00B5338E" w:rsidRPr="009F7E57" w:rsidRDefault="00B5338E" w:rsidP="009F7E57">
      <w:pPr>
        <w:numPr>
          <w:ilvl w:val="2"/>
          <w:numId w:val="203"/>
        </w:numPr>
        <w:tabs>
          <w:tab w:val="left" w:pos="54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Дать обзорную информацию о профессиональной карьере.</w:t>
      </w:r>
    </w:p>
    <w:p w:rsidR="00B5338E" w:rsidRPr="009F7E57" w:rsidRDefault="00B5338E" w:rsidP="009F7E57">
      <w:pPr>
        <w:numPr>
          <w:ilvl w:val="2"/>
          <w:numId w:val="203"/>
        </w:numPr>
        <w:tabs>
          <w:tab w:val="left" w:pos="54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Дать определения терминам: профессиональная карьера, карьера, профессионализм.</w:t>
      </w:r>
    </w:p>
    <w:p w:rsidR="00B5338E" w:rsidRPr="009F7E57" w:rsidRDefault="00B5338E" w:rsidP="009F7E57">
      <w:pPr>
        <w:tabs>
          <w:tab w:val="left" w:pos="540"/>
          <w:tab w:val="left" w:pos="900"/>
        </w:tabs>
        <w:spacing w:after="0"/>
        <w:jc w:val="both"/>
        <w:rPr>
          <w:rFonts w:ascii="Times New Roman" w:hAnsi="Times New Roman"/>
          <w:sz w:val="24"/>
          <w:szCs w:val="24"/>
        </w:rPr>
      </w:pPr>
      <w:r w:rsidRPr="009F7E57">
        <w:rPr>
          <w:rFonts w:ascii="Times New Roman" w:hAnsi="Times New Roman"/>
          <w:sz w:val="24"/>
          <w:szCs w:val="24"/>
        </w:rPr>
        <w:tab/>
      </w:r>
      <w:r w:rsidRPr="009F7E57">
        <w:rPr>
          <w:rFonts w:ascii="Times New Roman" w:hAnsi="Times New Roman"/>
          <w:b/>
          <w:sz w:val="24"/>
          <w:szCs w:val="24"/>
        </w:rPr>
        <w:t xml:space="preserve">Вид работы: </w:t>
      </w:r>
      <w:r w:rsidRPr="009F7E57">
        <w:rPr>
          <w:rFonts w:ascii="Times New Roman" w:hAnsi="Times New Roman"/>
          <w:sz w:val="24"/>
          <w:szCs w:val="24"/>
        </w:rPr>
        <w:t>дискуссия, беседа.</w:t>
      </w:r>
    </w:p>
    <w:p w:rsidR="00B5338E" w:rsidRPr="009F7E57" w:rsidRDefault="00B5338E" w:rsidP="009F7E57">
      <w:pPr>
        <w:tabs>
          <w:tab w:val="left" w:pos="540"/>
          <w:tab w:val="left" w:pos="900"/>
        </w:tabs>
        <w:spacing w:after="0"/>
        <w:jc w:val="both"/>
        <w:rPr>
          <w:rFonts w:ascii="Times New Roman" w:hAnsi="Times New Roman"/>
          <w:b/>
          <w:sz w:val="24"/>
          <w:szCs w:val="24"/>
        </w:rPr>
      </w:pPr>
      <w:r w:rsidRPr="009F7E57">
        <w:rPr>
          <w:rFonts w:ascii="Times New Roman" w:hAnsi="Times New Roman"/>
          <w:b/>
          <w:sz w:val="24"/>
          <w:szCs w:val="24"/>
        </w:rPr>
        <w:tab/>
        <w:t xml:space="preserve">Ход занятия: </w:t>
      </w:r>
    </w:p>
    <w:p w:rsidR="00B5338E" w:rsidRPr="009F7E57" w:rsidRDefault="00B5338E" w:rsidP="009F7E57">
      <w:pPr>
        <w:tabs>
          <w:tab w:val="left" w:pos="540"/>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1. Вступительное слово педагога.</w:t>
      </w:r>
    </w:p>
    <w:p w:rsidR="00B5338E" w:rsidRPr="009F7E57" w:rsidRDefault="00B5338E" w:rsidP="009F7E57">
      <w:pPr>
        <w:pStyle w:val="NormalWeb"/>
        <w:spacing w:before="0" w:beforeAutospacing="0" w:after="0" w:afterAutospacing="0"/>
        <w:ind w:firstLine="539"/>
        <w:jc w:val="both"/>
      </w:pPr>
      <w:r w:rsidRPr="009F7E57">
        <w:rPr>
          <w:b/>
        </w:rPr>
        <w:t xml:space="preserve">2. </w:t>
      </w:r>
      <w:r w:rsidRPr="009F7E57">
        <w:t>В начале  занятия ведется  дискуссия «Зачем люди работают?». Утверждения показываются на слайде. Все учащиеся их изучают и отдают свое предпочтение одному из них. Каждый отстаивает свое мнение.</w:t>
      </w:r>
    </w:p>
    <w:p w:rsidR="00B5338E" w:rsidRPr="009F7E57" w:rsidRDefault="00B5338E" w:rsidP="009F7E57">
      <w:pPr>
        <w:pStyle w:val="NormalWeb"/>
        <w:spacing w:before="0" w:beforeAutospacing="0" w:after="0" w:afterAutospacing="0"/>
        <w:ind w:firstLine="539"/>
        <w:rPr>
          <w:rStyle w:val="Strong"/>
          <w:b w:val="0"/>
        </w:rPr>
      </w:pPr>
      <w:r w:rsidRPr="009F7E57">
        <w:t>(единомышленников можно объединить в группы).  </w:t>
      </w:r>
    </w:p>
    <w:p w:rsidR="00B5338E" w:rsidRPr="009F7E57" w:rsidRDefault="00B5338E" w:rsidP="009F7E57">
      <w:pPr>
        <w:pStyle w:val="NormalWeb"/>
        <w:spacing w:before="0" w:beforeAutospacing="0" w:after="0" w:afterAutospacing="0"/>
        <w:ind w:firstLine="539"/>
        <w:jc w:val="center"/>
      </w:pPr>
      <w:r w:rsidRPr="009F7E57">
        <w:rPr>
          <w:rStyle w:val="Strong"/>
          <w:bCs/>
        </w:rPr>
        <w:t>Утверждения:</w:t>
      </w:r>
    </w:p>
    <w:p w:rsidR="00B5338E" w:rsidRPr="009F7E57" w:rsidRDefault="00B5338E" w:rsidP="009F7E57">
      <w:pPr>
        <w:pStyle w:val="NormalWeb"/>
        <w:spacing w:before="0" w:beforeAutospacing="0" w:after="0" w:afterAutospacing="0"/>
        <w:ind w:firstLine="539"/>
      </w:pPr>
      <w:r w:rsidRPr="009F7E57">
        <w:t>1. Люди работают, чтобы разбогатеть.</w:t>
      </w:r>
    </w:p>
    <w:p w:rsidR="00B5338E" w:rsidRPr="009F7E57" w:rsidRDefault="00B5338E" w:rsidP="009F7E57">
      <w:pPr>
        <w:pStyle w:val="NormalWeb"/>
        <w:spacing w:before="0" w:beforeAutospacing="0" w:after="0" w:afterAutospacing="0"/>
        <w:ind w:firstLine="540"/>
      </w:pPr>
      <w:r w:rsidRPr="009F7E57">
        <w:t>2. Люди работают, чтобы содержать семью, не погрязнуть в нищете и не умереть с голоду. </w:t>
      </w:r>
    </w:p>
    <w:p w:rsidR="00B5338E" w:rsidRPr="009F7E57" w:rsidRDefault="00B5338E" w:rsidP="009F7E57">
      <w:pPr>
        <w:pStyle w:val="NormalWeb"/>
        <w:spacing w:before="0" w:beforeAutospacing="0" w:after="0" w:afterAutospacing="0"/>
        <w:ind w:firstLine="540"/>
      </w:pPr>
      <w:r w:rsidRPr="009F7E57">
        <w:t>3. Люди работают, чтобы потом хорошо отдохнуть и повеселиться.</w:t>
      </w:r>
    </w:p>
    <w:p w:rsidR="00B5338E" w:rsidRPr="009F7E57" w:rsidRDefault="00B5338E" w:rsidP="009F7E57">
      <w:pPr>
        <w:pStyle w:val="NormalWeb"/>
        <w:spacing w:before="0" w:beforeAutospacing="0" w:after="0" w:afterAutospacing="0"/>
        <w:ind w:firstLine="540"/>
      </w:pPr>
      <w:r w:rsidRPr="009F7E57">
        <w:t>4. Люди работают, потому что применить свои способности для общей пользы.</w:t>
      </w:r>
    </w:p>
    <w:p w:rsidR="00B5338E" w:rsidRPr="009F7E57" w:rsidRDefault="00B5338E" w:rsidP="009F7E57">
      <w:pPr>
        <w:pStyle w:val="NormalWeb"/>
        <w:spacing w:before="0" w:beforeAutospacing="0" w:after="0" w:afterAutospacing="0"/>
        <w:ind w:firstLine="540"/>
      </w:pPr>
      <w:r w:rsidRPr="009F7E57">
        <w:t>5. Люди работают, потому что им нравится работать.</w:t>
      </w:r>
    </w:p>
    <w:p w:rsidR="00B5338E" w:rsidRPr="009F7E57" w:rsidRDefault="00B5338E" w:rsidP="009F7E57">
      <w:pPr>
        <w:pStyle w:val="NormalWeb"/>
        <w:spacing w:before="0" w:beforeAutospacing="0" w:after="0" w:afterAutospacing="0"/>
        <w:ind w:firstLine="540"/>
      </w:pPr>
      <w:r w:rsidRPr="009F7E57">
        <w:t>6. Люди работают, потому что видят в этом смысл.</w:t>
      </w:r>
    </w:p>
    <w:p w:rsidR="00B5338E" w:rsidRPr="009F7E57" w:rsidRDefault="00B5338E" w:rsidP="009F7E57">
      <w:pPr>
        <w:pStyle w:val="NormalWeb"/>
        <w:spacing w:before="0" w:beforeAutospacing="0" w:after="0" w:afterAutospacing="0"/>
        <w:ind w:firstLine="540"/>
      </w:pPr>
      <w:r w:rsidRPr="009F7E57">
        <w:t>7. Люди работают, потому что работа удовлетворяет их потребность в саморазвитии.</w:t>
      </w:r>
    </w:p>
    <w:p w:rsidR="00B5338E" w:rsidRPr="009F7E57" w:rsidRDefault="00B5338E" w:rsidP="009F7E57">
      <w:pPr>
        <w:pStyle w:val="NormalWeb"/>
        <w:spacing w:before="0" w:beforeAutospacing="0" w:after="0" w:afterAutospacing="0"/>
        <w:ind w:firstLine="540"/>
        <w:jc w:val="both"/>
      </w:pPr>
      <w:r w:rsidRPr="009F7E57">
        <w:rPr>
          <w:rStyle w:val="Strong"/>
          <w:bCs/>
        </w:rPr>
        <w:t xml:space="preserve">Учитель: </w:t>
      </w:r>
      <w:r w:rsidRPr="009F7E57">
        <w:t>Итак, большинство из вас считают, что люди работают, чтобы…  А с какой целью будете работать вы?( Выслушиваются мнения учащихся. ) какие задачи стоят перед вами в настоящее время, реализация которых смогла бы решить те проблемы, ради которых вы будете трудиться по окончанию школы? ( Выслушав все мнения, учитель делает вывод.)</w:t>
      </w:r>
    </w:p>
    <w:p w:rsidR="00B5338E" w:rsidRPr="009F7E57" w:rsidRDefault="00B5338E" w:rsidP="009F7E57">
      <w:pPr>
        <w:pStyle w:val="NormalWeb"/>
        <w:spacing w:before="0" w:beforeAutospacing="0" w:after="0" w:afterAutospacing="0"/>
        <w:ind w:firstLine="540"/>
        <w:jc w:val="both"/>
      </w:pPr>
      <w:r w:rsidRPr="009F7E57">
        <w:rPr>
          <w:rStyle w:val="Strong"/>
          <w:bCs/>
        </w:rPr>
        <w:t xml:space="preserve">Вывод: </w:t>
      </w:r>
      <w:r w:rsidRPr="009F7E57">
        <w:t>Необходимо успешно закончить учебу в школе, приобрести необходимые знания, умения, навыки для последующего роста профессиональной карьеры. </w:t>
      </w:r>
    </w:p>
    <w:p w:rsidR="00B5338E" w:rsidRPr="009F7E57" w:rsidRDefault="00B5338E" w:rsidP="009F7E57">
      <w:pPr>
        <w:pStyle w:val="NormalWeb"/>
        <w:spacing w:before="0" w:beforeAutospacing="0" w:after="0" w:afterAutospacing="0"/>
        <w:ind w:firstLine="540"/>
        <w:jc w:val="both"/>
      </w:pPr>
      <w:r w:rsidRPr="009F7E57">
        <w:t xml:space="preserve">Прежде всего, необходимо выяснить, </w:t>
      </w:r>
      <w:r w:rsidRPr="009F7E57">
        <w:rPr>
          <w:rStyle w:val="Strong"/>
          <w:bCs/>
        </w:rPr>
        <w:t xml:space="preserve">что такое карьера. </w:t>
      </w:r>
      <w:r w:rsidRPr="009F7E57">
        <w:t>В точном переводе с итальянского - это бег, жизненный путь. А если быть точнее, карьера- это:</w:t>
      </w:r>
    </w:p>
    <w:p w:rsidR="00B5338E" w:rsidRPr="009F7E57" w:rsidRDefault="00B5338E" w:rsidP="009F7E57">
      <w:pPr>
        <w:pStyle w:val="NormalWeb"/>
        <w:tabs>
          <w:tab w:val="left" w:pos="720"/>
        </w:tabs>
        <w:spacing w:before="0" w:beforeAutospacing="0" w:after="0" w:afterAutospacing="0"/>
        <w:ind w:firstLine="540"/>
      </w:pPr>
      <w:r w:rsidRPr="009F7E57">
        <w:t>1. Продвижение в какой-либо сфере деятельности.</w:t>
      </w:r>
    </w:p>
    <w:p w:rsidR="00B5338E" w:rsidRPr="009F7E57" w:rsidRDefault="00B5338E" w:rsidP="009F7E57">
      <w:pPr>
        <w:pStyle w:val="NormalWeb"/>
        <w:tabs>
          <w:tab w:val="left" w:pos="720"/>
        </w:tabs>
        <w:spacing w:before="0" w:beforeAutospacing="0" w:after="0" w:afterAutospacing="0"/>
        <w:ind w:firstLine="540"/>
      </w:pPr>
      <w:r w:rsidRPr="009F7E57">
        <w:t>2. Достижение известности, славы. </w:t>
      </w:r>
    </w:p>
    <w:p w:rsidR="00B5338E" w:rsidRPr="009F7E57" w:rsidRDefault="00B5338E" w:rsidP="009F7E57">
      <w:pPr>
        <w:pStyle w:val="NormalWeb"/>
        <w:tabs>
          <w:tab w:val="left" w:pos="720"/>
        </w:tabs>
        <w:spacing w:before="0" w:beforeAutospacing="0" w:after="0" w:afterAutospacing="0"/>
        <w:ind w:firstLine="540"/>
      </w:pPr>
      <w:r w:rsidRPr="009F7E57">
        <w:t>3. Род занятий, профессия.</w:t>
      </w:r>
    </w:p>
    <w:p w:rsidR="00B5338E" w:rsidRPr="009F7E57" w:rsidRDefault="00B5338E" w:rsidP="009F7E57">
      <w:pPr>
        <w:pStyle w:val="NormalWeb"/>
        <w:spacing w:before="0" w:beforeAutospacing="0" w:after="0" w:afterAutospacing="0"/>
        <w:ind w:firstLine="540"/>
        <w:jc w:val="both"/>
      </w:pPr>
      <w:r w:rsidRPr="009F7E57">
        <w:rPr>
          <w:rStyle w:val="Strong"/>
          <w:bCs/>
        </w:rPr>
        <w:t>Профессиональная карьера-</w:t>
      </w:r>
      <w:r w:rsidRPr="009F7E57">
        <w:t xml:space="preserve">это профессиональное продвижение, профессиональный рост как этапы восхождения человека к профессионализму, переход от одних уровней, этапов, ступеней профессионализма к другим как процесс профессионализации ( от выбора профессии к овладению профессией, затем упрочнение профессиональных позиций, овладение мастерством.) </w:t>
      </w:r>
    </w:p>
    <w:p w:rsidR="00B5338E" w:rsidRPr="009F7E57" w:rsidRDefault="00B5338E" w:rsidP="009F7E57">
      <w:pPr>
        <w:pStyle w:val="NormalWeb"/>
        <w:spacing w:before="0" w:beforeAutospacing="0" w:after="0" w:afterAutospacing="0"/>
        <w:ind w:firstLine="540"/>
        <w:jc w:val="both"/>
      </w:pPr>
      <w:r w:rsidRPr="009F7E57">
        <w:t xml:space="preserve">Кроме того, </w:t>
      </w:r>
      <w:r w:rsidRPr="009F7E57">
        <w:rPr>
          <w:rStyle w:val="Strong"/>
          <w:bCs/>
        </w:rPr>
        <w:t>карьера -</w:t>
      </w:r>
      <w:r w:rsidRPr="009F7E57">
        <w:t xml:space="preserve"> это сознательно выбранный и реализуемый работником путь должностного продвижения, стремление к намеченному статусу, к определенной должности. Можно выделить </w:t>
      </w:r>
      <w:r w:rsidRPr="009F7E57">
        <w:rPr>
          <w:rStyle w:val="Strong"/>
          <w:bCs/>
        </w:rPr>
        <w:t xml:space="preserve">два вида карьеры:  </w:t>
      </w:r>
    </w:p>
    <w:p w:rsidR="00B5338E" w:rsidRPr="009F7E57" w:rsidRDefault="00B5338E" w:rsidP="009F7E57">
      <w:pPr>
        <w:pStyle w:val="NormalWeb"/>
        <w:spacing w:before="0" w:beforeAutospacing="0" w:after="0" w:afterAutospacing="0"/>
        <w:ind w:firstLine="540"/>
      </w:pPr>
      <w:r w:rsidRPr="009F7E57">
        <w:rPr>
          <w:rStyle w:val="Strong"/>
          <w:bCs/>
        </w:rPr>
        <w:t xml:space="preserve">Горизонтальную: </w:t>
      </w:r>
      <w:r w:rsidRPr="009F7E57">
        <w:t>рост профессионального мастерства (оно всегда с вами);</w:t>
      </w:r>
    </w:p>
    <w:p w:rsidR="00B5338E" w:rsidRPr="009F7E57" w:rsidRDefault="00B5338E" w:rsidP="009F7E57">
      <w:pPr>
        <w:pStyle w:val="NormalWeb"/>
        <w:spacing w:before="0" w:beforeAutospacing="0" w:after="0" w:afterAutospacing="0"/>
        <w:ind w:firstLine="540"/>
      </w:pPr>
      <w:r w:rsidRPr="009F7E57">
        <w:rPr>
          <w:rStyle w:val="Strong"/>
          <w:bCs/>
        </w:rPr>
        <w:t xml:space="preserve">Вертикальную: </w:t>
      </w:r>
      <w:r w:rsidRPr="009F7E57">
        <w:t>рост в должности (может рухнуть в один день).</w:t>
      </w:r>
    </w:p>
    <w:p w:rsidR="00B5338E" w:rsidRPr="009F7E57" w:rsidRDefault="00B5338E" w:rsidP="009F7E57">
      <w:pPr>
        <w:pStyle w:val="NormalWeb"/>
        <w:spacing w:before="0" w:beforeAutospacing="0" w:after="0" w:afterAutospacing="0"/>
        <w:ind w:firstLine="540"/>
        <w:jc w:val="both"/>
      </w:pPr>
      <w:r w:rsidRPr="009F7E57">
        <w:t>Вертикальная и горизонтальная карьера - это два равноправных способа жизни в профессии и в обществе в целом, они существуют вместе и не исключают, а взаимно дополняют друг друга. Сделать карьеру - значит добиться престижного положения в обществе и высокого дохода, который в три раза превосходит средние показатели. При планировании карьеры человек с самого начала должен решить для себя, какого служебного положения он хочет добиться, какого уровня дохода он желает и что для этого нужно? Это поможет формулировать, а потом регулярно пересматривать и уточнять, особенно в переломные моменты, личные цели. О карьере человек должен думать постоянно и составлять на ближайшие годы альтернативные варианты продвижения по службе. Рост сложившегося специалиста оценивается сроками 3-5 лет: именно столько в среднем требуется работнику, чтобы овладеть «секретами мастерства», стать профессионалом на своем рабочем месте</w:t>
      </w:r>
      <w:r w:rsidRPr="009F7E57">
        <w:rPr>
          <w:color w:val="FF0000"/>
        </w:rPr>
        <w:t>.</w:t>
      </w:r>
    </w:p>
    <w:p w:rsidR="00B5338E" w:rsidRPr="009F7E57" w:rsidRDefault="00B5338E" w:rsidP="009F7E57">
      <w:pPr>
        <w:pStyle w:val="NormalWeb"/>
        <w:spacing w:before="0" w:beforeAutospacing="0" w:after="0" w:afterAutospacing="0"/>
        <w:ind w:firstLine="540"/>
      </w:pPr>
      <w:r w:rsidRPr="009F7E57">
        <w:rPr>
          <w:rStyle w:val="Strong"/>
          <w:bCs/>
        </w:rPr>
        <w:t>Профессионал:</w:t>
      </w:r>
    </w:p>
    <w:p w:rsidR="00B5338E" w:rsidRPr="009F7E57" w:rsidRDefault="00B5338E" w:rsidP="009F7E57">
      <w:pPr>
        <w:pStyle w:val="NormalWeb"/>
        <w:tabs>
          <w:tab w:val="left" w:pos="1080"/>
        </w:tabs>
        <w:spacing w:before="0" w:beforeAutospacing="0" w:after="0" w:afterAutospacing="0"/>
        <w:ind w:firstLine="540"/>
      </w:pPr>
      <w:r w:rsidRPr="009F7E57">
        <w:t>1. Обладает специальными знаниями и навыками в своей предметной области.</w:t>
      </w:r>
    </w:p>
    <w:p w:rsidR="00B5338E" w:rsidRPr="009F7E57" w:rsidRDefault="00B5338E" w:rsidP="009F7E57">
      <w:pPr>
        <w:pStyle w:val="NormalWeb"/>
        <w:tabs>
          <w:tab w:val="left" w:pos="1080"/>
        </w:tabs>
        <w:spacing w:before="0" w:beforeAutospacing="0" w:after="0" w:afterAutospacing="0"/>
        <w:ind w:firstLine="540"/>
      </w:pPr>
      <w:r w:rsidRPr="009F7E57">
        <w:t>2. Владеет информацией, умеет ее собирать, структурировать и правильно использовать.</w:t>
      </w:r>
    </w:p>
    <w:p w:rsidR="00B5338E" w:rsidRPr="009F7E57" w:rsidRDefault="00B5338E" w:rsidP="009F7E57">
      <w:pPr>
        <w:pStyle w:val="NormalWeb"/>
        <w:tabs>
          <w:tab w:val="left" w:pos="1080"/>
        </w:tabs>
        <w:spacing w:before="0" w:beforeAutospacing="0" w:after="0" w:afterAutospacing="0"/>
        <w:ind w:firstLine="540"/>
      </w:pPr>
      <w:r w:rsidRPr="009F7E57">
        <w:t>3.Знает своих коллег, завоевывает себе соответствующую репутацию, поддерживает отношения с коллегами, работодателями.</w:t>
      </w:r>
    </w:p>
    <w:p w:rsidR="00B5338E" w:rsidRPr="009F7E57" w:rsidRDefault="00B5338E" w:rsidP="009F7E57">
      <w:pPr>
        <w:pStyle w:val="NormalWeb"/>
        <w:tabs>
          <w:tab w:val="left" w:pos="1080"/>
        </w:tabs>
        <w:spacing w:before="0" w:beforeAutospacing="0" w:after="0" w:afterAutospacing="0"/>
        <w:ind w:firstLine="540"/>
      </w:pPr>
      <w:r w:rsidRPr="009F7E57">
        <w:t>4.Умеет организовывать работу других и свой труд.</w:t>
      </w:r>
    </w:p>
    <w:p w:rsidR="00B5338E" w:rsidRPr="009F7E57" w:rsidRDefault="00B5338E" w:rsidP="009F7E57">
      <w:pPr>
        <w:pStyle w:val="NormalWeb"/>
        <w:tabs>
          <w:tab w:val="left" w:pos="1080"/>
        </w:tabs>
        <w:spacing w:before="0" w:beforeAutospacing="0" w:after="0" w:afterAutospacing="0"/>
        <w:ind w:firstLine="540"/>
      </w:pPr>
      <w:r w:rsidRPr="009F7E57">
        <w:t>5.Владеет искусством делового общения, хорошо знает особенности и правила этикета в своей профессиональной среде.</w:t>
      </w:r>
    </w:p>
    <w:p w:rsidR="00B5338E" w:rsidRPr="009F7E57" w:rsidRDefault="00B5338E" w:rsidP="009F7E57">
      <w:pPr>
        <w:pStyle w:val="NormalWeb"/>
        <w:spacing w:before="0" w:beforeAutospacing="0" w:after="0" w:afterAutospacing="0"/>
        <w:ind w:firstLine="540"/>
        <w:jc w:val="both"/>
      </w:pPr>
      <w:r w:rsidRPr="009F7E57">
        <w:rPr>
          <w:rStyle w:val="Strong"/>
          <w:bCs/>
        </w:rPr>
        <w:t>Профессионализм -</w:t>
      </w:r>
      <w:r w:rsidRPr="009F7E57">
        <w:t xml:space="preserve"> обладание человеком набором личностных характеристик, необходимых для успешного выполнения работы. Вывод: для успешного овладения карьерой недостаточно иметь определенные профессиональные знания, умения и навыки, а необходимо обладать определенными чертами характера, которые будут способствовать успешному карьерному росту. Это и уверенность в себе, и решительность, и коммуникабельность и т. д. Давайте самостоятельно определим черты своего характера, выпишите свои положительные и отрицательные стороны.</w:t>
      </w:r>
    </w:p>
    <w:p w:rsidR="00B5338E" w:rsidRPr="009F7E57" w:rsidRDefault="00B5338E" w:rsidP="009F7E57">
      <w:pPr>
        <w:pStyle w:val="NormalWeb"/>
        <w:spacing w:before="0" w:beforeAutospacing="0" w:after="0" w:afterAutospacing="0"/>
        <w:ind w:firstLine="540"/>
        <w:jc w:val="both"/>
      </w:pPr>
      <w:r w:rsidRPr="009F7E57">
        <w:t xml:space="preserve">Посмотрите, каких черт характера у вас больше и наметьте план работы над собой, который может выглядеть так: </w:t>
      </w:r>
    </w:p>
    <w:p w:rsidR="00B5338E" w:rsidRPr="009F7E57" w:rsidRDefault="00B5338E" w:rsidP="009F7E57">
      <w:pPr>
        <w:pStyle w:val="NormalWeb"/>
        <w:spacing w:before="0" w:beforeAutospacing="0" w:after="0" w:afterAutospacing="0"/>
        <w:ind w:firstLine="540"/>
        <w:jc w:val="both"/>
        <w:rPr>
          <w:b/>
        </w:rPr>
      </w:pPr>
      <w:r w:rsidRPr="009F7E57">
        <w:rPr>
          <w:rStyle w:val="Strong"/>
          <w:b w:val="0"/>
          <w:bCs/>
        </w:rPr>
        <w:t xml:space="preserve">Какие черты характера я уже имею, чтобы овладеть избранной профессией__________ </w:t>
      </w:r>
    </w:p>
    <w:p w:rsidR="00B5338E" w:rsidRPr="009F7E57" w:rsidRDefault="00B5338E" w:rsidP="009F7E57">
      <w:pPr>
        <w:pStyle w:val="NormalWeb"/>
        <w:spacing w:before="0" w:beforeAutospacing="0" w:after="0" w:afterAutospacing="0"/>
        <w:ind w:firstLine="540"/>
        <w:jc w:val="both"/>
        <w:rPr>
          <w:b/>
        </w:rPr>
      </w:pPr>
      <w:r w:rsidRPr="009F7E57">
        <w:rPr>
          <w:rStyle w:val="Strong"/>
          <w:b w:val="0"/>
          <w:bCs/>
        </w:rPr>
        <w:t>Что нужно изменить в себе__________________________________________________</w:t>
      </w:r>
    </w:p>
    <w:p w:rsidR="00B5338E" w:rsidRPr="009F7E57" w:rsidRDefault="00B5338E" w:rsidP="009F7E57">
      <w:pPr>
        <w:pStyle w:val="NormalWeb"/>
        <w:spacing w:before="0" w:beforeAutospacing="0" w:after="0" w:afterAutospacing="0"/>
        <w:ind w:firstLine="540"/>
        <w:jc w:val="both"/>
        <w:rPr>
          <w:b/>
        </w:rPr>
      </w:pPr>
      <w:r w:rsidRPr="009F7E57">
        <w:rPr>
          <w:rStyle w:val="Strong"/>
          <w:b w:val="0"/>
          <w:bCs/>
        </w:rPr>
        <w:t>Какими приемами и методами я собираюсь достичь цели_________________________</w:t>
      </w:r>
    </w:p>
    <w:p w:rsidR="00B5338E" w:rsidRPr="009F7E57" w:rsidRDefault="00B5338E" w:rsidP="009F7E57">
      <w:pPr>
        <w:pStyle w:val="NormalWeb"/>
        <w:spacing w:before="0" w:beforeAutospacing="0" w:after="0" w:afterAutospacing="0"/>
        <w:ind w:firstLine="540"/>
        <w:jc w:val="both"/>
      </w:pPr>
      <w:r w:rsidRPr="009F7E57">
        <w:t>И все же не достаточно просто наметить план самовоспитания, необходимо успешно следовать ему, фиксировать поступки в своем дневнике. Это будет служить вам самоконтролем. И вы первыми сможете заметить и оценить изменения в вашем характере, так как любой человек всегда лучше постороннего все знает о себе. Для того чтобы добиться успехов в планировании необходимых личностных качеств, необходима настойчивость. Ее необходимо сделать своим девизом. Только так можно добиться успеха в профессиональной карьере.</w:t>
      </w:r>
    </w:p>
    <w:p w:rsidR="00B5338E" w:rsidRPr="009F7E57" w:rsidRDefault="00B5338E" w:rsidP="009F7E57">
      <w:pPr>
        <w:pStyle w:val="NormalWeb"/>
        <w:spacing w:before="0" w:beforeAutospacing="0" w:after="0" w:afterAutospacing="0"/>
        <w:ind w:firstLine="540"/>
        <w:jc w:val="both"/>
      </w:pPr>
      <w:r w:rsidRPr="009F7E57">
        <w:rPr>
          <w:rStyle w:val="Strong"/>
          <w:bCs/>
        </w:rPr>
        <w:t xml:space="preserve">Подведем итоги:   </w:t>
      </w:r>
    </w:p>
    <w:p w:rsidR="00B5338E" w:rsidRPr="009F7E57" w:rsidRDefault="00B5338E" w:rsidP="009F7E57">
      <w:pPr>
        <w:pStyle w:val="NormalWeb"/>
        <w:spacing w:before="0" w:beforeAutospacing="0" w:after="0" w:afterAutospacing="0"/>
        <w:ind w:firstLine="540"/>
        <w:jc w:val="both"/>
      </w:pPr>
      <w:r w:rsidRPr="009F7E57">
        <w:rPr>
          <w:rStyle w:val="Strong"/>
          <w:bCs/>
        </w:rPr>
        <w:t>1.</w:t>
      </w:r>
      <w:r w:rsidRPr="009F7E57">
        <w:t>Какие же качества необходимы человеку для успешной карьеры? </w:t>
      </w:r>
    </w:p>
    <w:p w:rsidR="00B5338E" w:rsidRPr="009F7E57" w:rsidRDefault="00B5338E" w:rsidP="009F7E57">
      <w:pPr>
        <w:pStyle w:val="NormalWeb"/>
        <w:spacing w:before="0" w:beforeAutospacing="0" w:after="0" w:afterAutospacing="0"/>
        <w:ind w:firstLine="540"/>
        <w:jc w:val="both"/>
      </w:pPr>
      <w:r w:rsidRPr="009F7E57">
        <w:rPr>
          <w:rStyle w:val="Strong"/>
          <w:bCs/>
        </w:rPr>
        <w:t>2.</w:t>
      </w:r>
      <w:r w:rsidRPr="009F7E57">
        <w:t>Что делать, если человек не обладает необходимыми качествами для успешной карьеры? </w:t>
      </w:r>
    </w:p>
    <w:p w:rsidR="00B5338E" w:rsidRPr="009F7E57" w:rsidRDefault="00B5338E" w:rsidP="009F7E57">
      <w:pPr>
        <w:pStyle w:val="NormalWeb"/>
        <w:spacing w:before="0" w:beforeAutospacing="0" w:after="0" w:afterAutospacing="0"/>
        <w:ind w:firstLine="540"/>
        <w:jc w:val="both"/>
        <w:rPr>
          <w:rStyle w:val="Strong"/>
          <w:b w:val="0"/>
        </w:rPr>
      </w:pPr>
      <w:r w:rsidRPr="009F7E57">
        <w:rPr>
          <w:rStyle w:val="Strong"/>
          <w:bCs/>
        </w:rPr>
        <w:t>Напутствие:</w:t>
      </w:r>
      <w:r w:rsidRPr="009F7E57">
        <w:rPr>
          <w:rStyle w:val="Strong"/>
          <w:b w:val="0"/>
          <w:bCs/>
          <w:i/>
        </w:rPr>
        <w:t>идите настойчиво к намеченной цели, воспитывайте волю и самодисциплину.Дерзайте. И помните, что самовоспитание - тяжелейшая из работ, но приносящая громадный успех в будущей карьере.</w:t>
      </w:r>
    </w:p>
    <w:p w:rsidR="00B5338E" w:rsidRPr="009F7E57" w:rsidRDefault="00B5338E" w:rsidP="009F7E57">
      <w:pPr>
        <w:tabs>
          <w:tab w:val="left" w:pos="540"/>
          <w:tab w:val="left" w:pos="900"/>
        </w:tabs>
        <w:spacing w:after="0"/>
        <w:ind w:firstLine="540"/>
        <w:jc w:val="both"/>
        <w:rPr>
          <w:rFonts w:ascii="Times New Roman" w:hAnsi="Times New Roman"/>
          <w:b/>
          <w:sz w:val="24"/>
          <w:szCs w:val="24"/>
        </w:rPr>
      </w:pPr>
    </w:p>
    <w:p w:rsidR="00B5338E" w:rsidRPr="009F7E57" w:rsidRDefault="00B5338E" w:rsidP="009F7E57">
      <w:pPr>
        <w:tabs>
          <w:tab w:val="left" w:pos="540"/>
          <w:tab w:val="left" w:pos="900"/>
        </w:tabs>
        <w:spacing w:after="0"/>
        <w:ind w:left="360"/>
        <w:jc w:val="center"/>
        <w:rPr>
          <w:rFonts w:ascii="Times New Roman" w:hAnsi="Times New Roman"/>
          <w:b/>
          <w:sz w:val="24"/>
          <w:szCs w:val="24"/>
        </w:rPr>
      </w:pPr>
      <w:r w:rsidRPr="009F7E57">
        <w:rPr>
          <w:rFonts w:ascii="Times New Roman" w:hAnsi="Times New Roman"/>
          <w:b/>
          <w:sz w:val="24"/>
          <w:szCs w:val="24"/>
        </w:rPr>
        <w:t>Занятие 10. Итоговое занятие в добрый путь.</w:t>
      </w:r>
    </w:p>
    <w:p w:rsidR="00B5338E" w:rsidRPr="009F7E57" w:rsidRDefault="00B5338E" w:rsidP="009F7E57">
      <w:pPr>
        <w:tabs>
          <w:tab w:val="left" w:pos="540"/>
          <w:tab w:val="left" w:pos="900"/>
        </w:tabs>
        <w:spacing w:after="0"/>
        <w:ind w:left="360"/>
        <w:jc w:val="center"/>
        <w:rPr>
          <w:rFonts w:ascii="Times New Roman" w:hAnsi="Times New Roman"/>
          <w:b/>
          <w:sz w:val="24"/>
          <w:szCs w:val="24"/>
        </w:rPr>
      </w:pPr>
    </w:p>
    <w:p w:rsidR="00B5338E" w:rsidRPr="009F7E57" w:rsidRDefault="00B5338E" w:rsidP="009F7E57">
      <w:pPr>
        <w:tabs>
          <w:tab w:val="left" w:pos="540"/>
          <w:tab w:val="left" w:pos="900"/>
        </w:tabs>
        <w:spacing w:after="0"/>
        <w:ind w:firstLine="540"/>
        <w:jc w:val="both"/>
        <w:rPr>
          <w:rFonts w:ascii="Times New Roman" w:hAnsi="Times New Roman"/>
          <w:sz w:val="24"/>
          <w:szCs w:val="24"/>
        </w:rPr>
      </w:pPr>
      <w:r w:rsidRPr="009F7E57">
        <w:rPr>
          <w:rFonts w:ascii="Times New Roman" w:hAnsi="Times New Roman"/>
          <w:b/>
          <w:sz w:val="24"/>
          <w:szCs w:val="24"/>
        </w:rPr>
        <w:t xml:space="preserve">Цель: </w:t>
      </w:r>
      <w:r w:rsidRPr="009F7E57">
        <w:rPr>
          <w:rFonts w:ascii="Times New Roman" w:hAnsi="Times New Roman"/>
          <w:sz w:val="24"/>
          <w:szCs w:val="24"/>
        </w:rPr>
        <w:t>проверить сформированность личного профессионального плана.</w:t>
      </w:r>
    </w:p>
    <w:p w:rsidR="00B5338E" w:rsidRPr="009F7E57" w:rsidRDefault="00B5338E" w:rsidP="009F7E57">
      <w:pPr>
        <w:tabs>
          <w:tab w:val="left" w:pos="540"/>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 xml:space="preserve">Задачи: </w:t>
      </w:r>
    </w:p>
    <w:p w:rsidR="00B5338E" w:rsidRPr="009F7E57" w:rsidRDefault="00B5338E" w:rsidP="009F7E57">
      <w:pPr>
        <w:numPr>
          <w:ilvl w:val="3"/>
          <w:numId w:val="203"/>
        </w:numPr>
        <w:tabs>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Провести анкетирование.</w:t>
      </w:r>
    </w:p>
    <w:p w:rsidR="00B5338E" w:rsidRPr="009F7E57" w:rsidRDefault="00B5338E" w:rsidP="009F7E57">
      <w:pPr>
        <w:numPr>
          <w:ilvl w:val="3"/>
          <w:numId w:val="203"/>
        </w:numPr>
        <w:tabs>
          <w:tab w:val="left" w:pos="540"/>
          <w:tab w:val="left" w:pos="900"/>
        </w:tabs>
        <w:spacing w:after="0" w:line="240" w:lineRule="auto"/>
        <w:ind w:left="0" w:firstLine="540"/>
        <w:jc w:val="both"/>
        <w:rPr>
          <w:rFonts w:ascii="Times New Roman" w:hAnsi="Times New Roman"/>
          <w:sz w:val="24"/>
          <w:szCs w:val="24"/>
        </w:rPr>
      </w:pPr>
      <w:r w:rsidRPr="009F7E57">
        <w:rPr>
          <w:rFonts w:ascii="Times New Roman" w:hAnsi="Times New Roman"/>
          <w:sz w:val="24"/>
          <w:szCs w:val="24"/>
        </w:rPr>
        <w:t>Провести упражнение «Сбор чемодана в дорогу».</w:t>
      </w:r>
    </w:p>
    <w:p w:rsidR="00B5338E" w:rsidRPr="009F7E57" w:rsidRDefault="00B5338E" w:rsidP="009F7E57">
      <w:pPr>
        <w:tabs>
          <w:tab w:val="left" w:pos="540"/>
          <w:tab w:val="left" w:pos="900"/>
        </w:tabs>
        <w:spacing w:after="0"/>
        <w:jc w:val="both"/>
        <w:rPr>
          <w:rFonts w:ascii="Times New Roman" w:hAnsi="Times New Roman"/>
          <w:sz w:val="24"/>
          <w:szCs w:val="24"/>
        </w:rPr>
      </w:pPr>
      <w:r w:rsidRPr="009F7E57">
        <w:rPr>
          <w:rFonts w:ascii="Times New Roman" w:hAnsi="Times New Roman"/>
          <w:sz w:val="24"/>
          <w:szCs w:val="24"/>
        </w:rPr>
        <w:tab/>
      </w:r>
      <w:r w:rsidRPr="009F7E57">
        <w:rPr>
          <w:rFonts w:ascii="Times New Roman" w:hAnsi="Times New Roman"/>
          <w:b/>
          <w:sz w:val="24"/>
          <w:szCs w:val="24"/>
        </w:rPr>
        <w:t xml:space="preserve">Вид работы: </w:t>
      </w:r>
      <w:r w:rsidRPr="009F7E57">
        <w:rPr>
          <w:rFonts w:ascii="Times New Roman" w:hAnsi="Times New Roman"/>
          <w:sz w:val="24"/>
          <w:szCs w:val="24"/>
        </w:rPr>
        <w:t>анкета, упражнение «Сбор чемодана в дорогу».</w:t>
      </w:r>
    </w:p>
    <w:p w:rsidR="00B5338E" w:rsidRPr="009F7E57" w:rsidRDefault="00B5338E" w:rsidP="009F7E57">
      <w:pPr>
        <w:tabs>
          <w:tab w:val="left" w:pos="540"/>
          <w:tab w:val="left" w:pos="900"/>
        </w:tabs>
        <w:spacing w:after="0"/>
        <w:jc w:val="both"/>
        <w:rPr>
          <w:rFonts w:ascii="Times New Roman" w:hAnsi="Times New Roman"/>
          <w:b/>
          <w:sz w:val="24"/>
          <w:szCs w:val="24"/>
        </w:rPr>
      </w:pPr>
      <w:r w:rsidRPr="009F7E57">
        <w:rPr>
          <w:rFonts w:ascii="Times New Roman" w:hAnsi="Times New Roman"/>
          <w:sz w:val="24"/>
          <w:szCs w:val="24"/>
        </w:rPr>
        <w:tab/>
      </w:r>
      <w:r w:rsidRPr="009F7E57">
        <w:rPr>
          <w:rFonts w:ascii="Times New Roman" w:hAnsi="Times New Roman"/>
          <w:b/>
          <w:sz w:val="24"/>
          <w:szCs w:val="24"/>
        </w:rPr>
        <w:t>Ход занятия:</w:t>
      </w:r>
    </w:p>
    <w:p w:rsidR="00B5338E" w:rsidRPr="009F7E57" w:rsidRDefault="00B5338E" w:rsidP="009F7E57">
      <w:pPr>
        <w:tabs>
          <w:tab w:val="left" w:pos="540"/>
          <w:tab w:val="left" w:pos="900"/>
        </w:tabs>
        <w:spacing w:after="0"/>
        <w:ind w:firstLine="540"/>
        <w:jc w:val="both"/>
        <w:rPr>
          <w:rFonts w:ascii="Times New Roman" w:hAnsi="Times New Roman"/>
          <w:b/>
          <w:sz w:val="24"/>
          <w:szCs w:val="24"/>
        </w:rPr>
      </w:pPr>
      <w:r w:rsidRPr="009F7E57">
        <w:rPr>
          <w:rFonts w:ascii="Times New Roman" w:hAnsi="Times New Roman"/>
          <w:b/>
          <w:sz w:val="24"/>
          <w:szCs w:val="24"/>
        </w:rPr>
        <w:t>1.Вступительное слово педагога:</w:t>
      </w:r>
    </w:p>
    <w:p w:rsidR="00B5338E" w:rsidRPr="009F7E57" w:rsidRDefault="00B5338E" w:rsidP="009F7E57">
      <w:pPr>
        <w:numPr>
          <w:ilvl w:val="0"/>
          <w:numId w:val="54"/>
        </w:numPr>
        <w:tabs>
          <w:tab w:val="clear" w:pos="720"/>
          <w:tab w:val="left" w:pos="540"/>
          <w:tab w:val="left" w:pos="900"/>
        </w:tabs>
        <w:spacing w:after="0" w:line="240" w:lineRule="auto"/>
        <w:ind w:left="0" w:firstLine="540"/>
        <w:jc w:val="both"/>
        <w:rPr>
          <w:rFonts w:ascii="Times New Roman" w:hAnsi="Times New Roman"/>
          <w:b/>
          <w:sz w:val="24"/>
          <w:szCs w:val="24"/>
        </w:rPr>
      </w:pPr>
      <w:r w:rsidRPr="009F7E57">
        <w:rPr>
          <w:rFonts w:ascii="Times New Roman" w:hAnsi="Times New Roman"/>
          <w:b/>
          <w:sz w:val="24"/>
          <w:szCs w:val="24"/>
        </w:rPr>
        <w:t>Анкетирование.</w:t>
      </w:r>
      <w:r w:rsidRPr="009F7E57">
        <w:rPr>
          <w:rFonts w:ascii="Times New Roman" w:hAnsi="Times New Roman"/>
          <w:sz w:val="24"/>
          <w:szCs w:val="24"/>
        </w:rPr>
        <w:t xml:space="preserve"> Участники должны наверху листка написать профессию, которую они для себя выбрали, если выбрали. Если не выбрали - наиболее нравящуюся профессию. После этого участники должны ответить на вопросы анкеты ("да" или "нет"): </w:t>
      </w:r>
    </w:p>
    <w:p w:rsidR="00B5338E" w:rsidRPr="009F7E57" w:rsidRDefault="00B5338E" w:rsidP="009F7E57">
      <w:pPr>
        <w:pStyle w:val="NormalWeb"/>
        <w:spacing w:before="0" w:beforeAutospacing="0" w:after="0" w:afterAutospacing="0"/>
        <w:ind w:firstLine="540"/>
        <w:jc w:val="both"/>
      </w:pPr>
      <w:r w:rsidRPr="009F7E57">
        <w:t xml:space="preserve">1. Знаешь ли ты основное содержание профессии? </w:t>
      </w:r>
    </w:p>
    <w:p w:rsidR="00B5338E" w:rsidRPr="009F7E57" w:rsidRDefault="00B5338E" w:rsidP="009F7E57">
      <w:pPr>
        <w:pStyle w:val="NormalWeb"/>
        <w:spacing w:before="0" w:beforeAutospacing="0" w:after="0" w:afterAutospacing="0"/>
        <w:ind w:firstLine="540"/>
        <w:jc w:val="both"/>
      </w:pPr>
      <w:r w:rsidRPr="009F7E57">
        <w:t xml:space="preserve">2. Знаешь ли ты условия труда и оплаты, возможности повышения квалификации? </w:t>
      </w:r>
    </w:p>
    <w:p w:rsidR="00B5338E" w:rsidRPr="009F7E57" w:rsidRDefault="00B5338E" w:rsidP="009F7E57">
      <w:pPr>
        <w:pStyle w:val="NormalWeb"/>
        <w:spacing w:before="0" w:beforeAutospacing="0" w:after="0" w:afterAutospacing="0"/>
        <w:ind w:firstLine="540"/>
        <w:jc w:val="both"/>
      </w:pPr>
      <w:r w:rsidRPr="009F7E57">
        <w:t xml:space="preserve">3. Знаешь ли ты какие учебные заведения готовят специалистов данной профессии? </w:t>
      </w:r>
    </w:p>
    <w:p w:rsidR="00B5338E" w:rsidRPr="009F7E57" w:rsidRDefault="00B5338E" w:rsidP="009F7E57">
      <w:pPr>
        <w:pStyle w:val="NormalWeb"/>
        <w:tabs>
          <w:tab w:val="left" w:pos="180"/>
        </w:tabs>
        <w:spacing w:before="0" w:beforeAutospacing="0" w:after="0" w:afterAutospacing="0"/>
        <w:ind w:firstLine="540"/>
        <w:jc w:val="both"/>
      </w:pPr>
      <w:r w:rsidRPr="009F7E57">
        <w:t xml:space="preserve">4.Есть ли у тебя качества, необходимые для овладения профессией? </w:t>
      </w:r>
    </w:p>
    <w:p w:rsidR="00B5338E" w:rsidRPr="009F7E57" w:rsidRDefault="00B5338E" w:rsidP="009F7E57">
      <w:pPr>
        <w:pStyle w:val="NormalWeb"/>
        <w:tabs>
          <w:tab w:val="left" w:pos="180"/>
        </w:tabs>
        <w:spacing w:before="0" w:beforeAutospacing="0" w:after="0" w:afterAutospacing="0"/>
        <w:ind w:firstLine="540"/>
        <w:jc w:val="both"/>
      </w:pPr>
      <w:r w:rsidRPr="009F7E57">
        <w:t xml:space="preserve">5. Считаешь ли ты уровень своих знаний достаточным для овладения избранной профессией? </w:t>
      </w:r>
    </w:p>
    <w:p w:rsidR="00B5338E" w:rsidRPr="009F7E57" w:rsidRDefault="00B5338E" w:rsidP="009F7E57">
      <w:pPr>
        <w:pStyle w:val="NormalWeb"/>
        <w:tabs>
          <w:tab w:val="left" w:pos="180"/>
        </w:tabs>
        <w:spacing w:before="0" w:beforeAutospacing="0" w:after="0" w:afterAutospacing="0"/>
        <w:ind w:firstLine="540"/>
        <w:jc w:val="both"/>
      </w:pPr>
      <w:r w:rsidRPr="009F7E57">
        <w:t xml:space="preserve">6. Знаешь ли ты, какие школьные предметы необходимы тебе в большей мере для овладения профессией? </w:t>
      </w:r>
    </w:p>
    <w:p w:rsidR="00B5338E" w:rsidRPr="009F7E57" w:rsidRDefault="00B5338E" w:rsidP="009F7E57">
      <w:pPr>
        <w:pStyle w:val="NormalWeb"/>
        <w:tabs>
          <w:tab w:val="left" w:pos="180"/>
        </w:tabs>
        <w:spacing w:before="0" w:beforeAutospacing="0" w:after="0" w:afterAutospacing="0"/>
        <w:ind w:firstLine="540"/>
        <w:jc w:val="both"/>
      </w:pPr>
      <w:r w:rsidRPr="009F7E57">
        <w:t xml:space="preserve">Если 40-60% ответов на вопросы анкеты положительные, то достигнуты все поставленные цели. </w:t>
      </w:r>
    </w:p>
    <w:p w:rsidR="00B5338E" w:rsidRPr="009F7E57" w:rsidRDefault="00B5338E" w:rsidP="009F7E57">
      <w:pPr>
        <w:pStyle w:val="NormalWeb"/>
        <w:tabs>
          <w:tab w:val="left" w:pos="180"/>
        </w:tabs>
        <w:spacing w:before="0" w:beforeAutospacing="0" w:after="0" w:afterAutospacing="0"/>
        <w:ind w:firstLine="540"/>
        <w:jc w:val="both"/>
      </w:pPr>
      <w:r w:rsidRPr="009F7E57">
        <w:t xml:space="preserve">Учащиеся кто дал отрицательный результат, должны могут обратится за индивидуальной консультацией. </w:t>
      </w:r>
    </w:p>
    <w:p w:rsidR="00B5338E" w:rsidRPr="009F7E57" w:rsidRDefault="00B5338E" w:rsidP="009F7E57">
      <w:pPr>
        <w:pStyle w:val="NormalWeb"/>
        <w:tabs>
          <w:tab w:val="left" w:pos="180"/>
        </w:tabs>
        <w:spacing w:before="0" w:beforeAutospacing="0" w:after="0" w:afterAutospacing="0"/>
        <w:ind w:firstLine="540"/>
        <w:jc w:val="both"/>
        <w:rPr>
          <w:b/>
        </w:rPr>
      </w:pPr>
      <w:r w:rsidRPr="009F7E57">
        <w:rPr>
          <w:b/>
        </w:rPr>
        <w:t>3. Упражнение «Сбор чемодана в дорогу».</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Учащиеся на листах бумаги записывают фразу «Я возьму с собой в доро</w:t>
      </w:r>
      <w:r w:rsidRPr="009F7E57">
        <w:rPr>
          <w:rFonts w:ascii="Times New Roman" w:hAnsi="Times New Roman"/>
          <w:sz w:val="24"/>
          <w:szCs w:val="24"/>
        </w:rPr>
        <w:softHyphen/>
        <w:t>гу...». Ограничивать направления размышлений не стоит, но, тем не менее, ре</w:t>
      </w:r>
      <w:r w:rsidRPr="009F7E57">
        <w:rPr>
          <w:rFonts w:ascii="Times New Roman" w:hAnsi="Times New Roman"/>
          <w:sz w:val="24"/>
          <w:szCs w:val="24"/>
        </w:rPr>
        <w:softHyphen/>
        <w:t>бята понимают, что в дорогу с собой надо взять все то, что есть лучшее в каж</w:t>
      </w:r>
      <w:r w:rsidRPr="009F7E57">
        <w:rPr>
          <w:rFonts w:ascii="Times New Roman" w:hAnsi="Times New Roman"/>
          <w:sz w:val="24"/>
          <w:szCs w:val="24"/>
        </w:rPr>
        <w:softHyphen/>
        <w:t>дом из них, что подчеркивает их индивидуальность («я умею делать, я знаю, я смогу, у меня получается лучше всех и т.д.).</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Учитель говорит, что «звездная карта» каждого показывает у всех мно</w:t>
      </w:r>
      <w:r w:rsidRPr="009F7E57">
        <w:rPr>
          <w:rFonts w:ascii="Times New Roman" w:hAnsi="Times New Roman"/>
          <w:sz w:val="24"/>
          <w:szCs w:val="24"/>
        </w:rPr>
        <w:softHyphen/>
        <w:t>го возможностей, много того, что делает каждого из нас уникальным, и того, что для всех нас - общее. Поэтому мы нужны друг другу, и каждый человек может добиться в жизни успеха и сделать так, чтобы другим рядом с ним было веселее и радостнее жить.</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Учитель подчеркивает, что умение найти хорошее в каждом человеке также необходимо взять с собой в дорогу и предлагает ребятам бланки «теле</w:t>
      </w:r>
      <w:r w:rsidRPr="009F7E57">
        <w:rPr>
          <w:rFonts w:ascii="Times New Roman" w:hAnsi="Times New Roman"/>
          <w:sz w:val="24"/>
          <w:szCs w:val="24"/>
        </w:rPr>
        <w:softHyphen/>
        <w:t>грамм» с проставленным именем адресата (метод случайного выбора). Надо написать однокласснику, самое хорошее, что можно о нем сказать.</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sz w:val="24"/>
          <w:szCs w:val="24"/>
        </w:rPr>
        <w:t>Происходит торжественная раздача «телеграмм». Содержание «теле</w:t>
      </w:r>
      <w:r w:rsidRPr="009F7E57">
        <w:rPr>
          <w:rFonts w:ascii="Times New Roman" w:hAnsi="Times New Roman"/>
          <w:sz w:val="24"/>
          <w:szCs w:val="24"/>
        </w:rPr>
        <w:softHyphen/>
        <w:t>грамм» обсуждается по желанию адресатов.</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i/>
          <w:sz w:val="24"/>
          <w:szCs w:val="24"/>
        </w:rPr>
        <w:t>В заключении учитель от себя добавляет каждому в его багаж:</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
          <w:sz w:val="24"/>
          <w:szCs w:val="24"/>
        </w:rPr>
        <w:t xml:space="preserve">МУЖЕСТВА </w:t>
      </w:r>
      <w:r w:rsidRPr="009F7E57">
        <w:rPr>
          <w:rFonts w:ascii="Times New Roman" w:hAnsi="Times New Roman"/>
          <w:sz w:val="24"/>
          <w:szCs w:val="24"/>
        </w:rPr>
        <w:t xml:space="preserve"> (изменить то, что можно изменить в себе);</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
          <w:sz w:val="24"/>
          <w:szCs w:val="24"/>
        </w:rPr>
        <w:t xml:space="preserve">СМИРЕНИЯ </w:t>
      </w:r>
      <w:r w:rsidRPr="009F7E57">
        <w:rPr>
          <w:rFonts w:ascii="Times New Roman" w:hAnsi="Times New Roman"/>
          <w:sz w:val="24"/>
          <w:szCs w:val="24"/>
        </w:rPr>
        <w:t xml:space="preserve"> (принять то, что изменить в себе невозможно);</w:t>
      </w:r>
    </w:p>
    <w:p w:rsidR="00B5338E" w:rsidRPr="009F7E57" w:rsidRDefault="00B5338E" w:rsidP="009F7E57">
      <w:pPr>
        <w:autoSpaceDE w:val="0"/>
        <w:autoSpaceDN w:val="0"/>
        <w:adjustRightInd w:val="0"/>
        <w:spacing w:after="0"/>
        <w:ind w:firstLine="540"/>
        <w:jc w:val="both"/>
        <w:rPr>
          <w:rFonts w:ascii="Times New Roman" w:hAnsi="Times New Roman"/>
          <w:sz w:val="24"/>
          <w:szCs w:val="24"/>
        </w:rPr>
      </w:pPr>
      <w:r w:rsidRPr="009F7E57">
        <w:rPr>
          <w:rFonts w:ascii="Times New Roman" w:hAnsi="Times New Roman"/>
          <w:b/>
          <w:i/>
          <w:sz w:val="24"/>
          <w:szCs w:val="24"/>
        </w:rPr>
        <w:t xml:space="preserve">РАЗУМА </w:t>
      </w:r>
      <w:r w:rsidRPr="009F7E57">
        <w:rPr>
          <w:rFonts w:ascii="Times New Roman" w:hAnsi="Times New Roman"/>
          <w:sz w:val="24"/>
          <w:szCs w:val="24"/>
        </w:rPr>
        <w:t xml:space="preserve">  (чтобы отличить одно от другого).</w:t>
      </w:r>
    </w:p>
    <w:p w:rsidR="00B5338E" w:rsidRPr="00BF22D7" w:rsidRDefault="00B5338E" w:rsidP="009F7E57">
      <w:pPr>
        <w:rPr>
          <w:b/>
          <w:sz w:val="28"/>
          <w:szCs w:val="28"/>
        </w:rPr>
      </w:pPr>
    </w:p>
    <w:p w:rsidR="00B5338E" w:rsidRPr="00BF22D7" w:rsidRDefault="00B5338E" w:rsidP="009F7E57">
      <w:pPr>
        <w:rPr>
          <w:b/>
          <w:sz w:val="28"/>
          <w:szCs w:val="28"/>
        </w:rPr>
      </w:pPr>
    </w:p>
    <w:p w:rsidR="00B5338E" w:rsidRPr="009F7E57"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Default="00B5338E" w:rsidP="00E65C40">
      <w:pPr>
        <w:spacing w:after="0" w:line="240" w:lineRule="auto"/>
        <w:rPr>
          <w:rFonts w:ascii="Times New Roman" w:hAnsi="Times New Roman"/>
          <w:b/>
          <w:sz w:val="28"/>
          <w:szCs w:val="28"/>
          <w:lang w:eastAsia="ru-RU"/>
        </w:rPr>
      </w:pPr>
    </w:p>
    <w:p w:rsidR="00B5338E" w:rsidRPr="009F7E57" w:rsidRDefault="00B5338E" w:rsidP="00E65C40">
      <w:pPr>
        <w:spacing w:after="0" w:line="240" w:lineRule="auto"/>
        <w:rPr>
          <w:rFonts w:ascii="Times New Roman" w:hAnsi="Times New Roman"/>
          <w:b/>
          <w:sz w:val="28"/>
          <w:szCs w:val="28"/>
          <w:lang w:eastAsia="ru-RU"/>
        </w:rPr>
      </w:pPr>
    </w:p>
    <w:p w:rsidR="00B5338E" w:rsidRPr="008C387D" w:rsidRDefault="00B5338E" w:rsidP="00E65C40">
      <w:pPr>
        <w:spacing w:after="0" w:line="240" w:lineRule="auto"/>
        <w:rPr>
          <w:rFonts w:ascii="Times New Roman" w:hAnsi="Times New Roman"/>
          <w:b/>
          <w:sz w:val="24"/>
          <w:szCs w:val="24"/>
          <w:lang w:eastAsia="ru-RU"/>
        </w:rPr>
      </w:pPr>
      <w:r w:rsidRPr="008C387D">
        <w:rPr>
          <w:rFonts w:ascii="Times New Roman" w:hAnsi="Times New Roman"/>
          <w:sz w:val="24"/>
          <w:szCs w:val="24"/>
          <w:lang w:eastAsia="ru-RU"/>
        </w:rPr>
        <w:t>Первичный мониторинг «Подготовка воспитанников к самостоятельной жизни» разрабатывался  и проводился (июнь 2009 год)в рамках мероприятий по реализации реформирования образовательных учреждений для детей-сирот и детей, оставшихся без попечения родителей Иркутской области.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Необходимость разработки данного мониторинга продиктована рядом причин:</w:t>
      </w:r>
    </w:p>
    <w:p w:rsidR="00B5338E" w:rsidRPr="008C387D" w:rsidRDefault="00B5338E" w:rsidP="008C387D">
      <w:pPr>
        <w:numPr>
          <w:ilvl w:val="0"/>
          <w:numId w:val="3"/>
        </w:numPr>
        <w:tabs>
          <w:tab w:val="num" w:pos="1080"/>
        </w:tabs>
        <w:spacing w:after="0" w:line="240" w:lineRule="auto"/>
        <w:ind w:left="1080" w:hanging="540"/>
        <w:jc w:val="both"/>
        <w:rPr>
          <w:rFonts w:ascii="Times New Roman" w:hAnsi="Times New Roman"/>
          <w:sz w:val="24"/>
          <w:szCs w:val="24"/>
          <w:lang w:eastAsia="ru-RU"/>
        </w:rPr>
      </w:pPr>
      <w:r w:rsidRPr="008C387D">
        <w:rPr>
          <w:rFonts w:ascii="Times New Roman" w:hAnsi="Times New Roman"/>
          <w:sz w:val="24"/>
          <w:szCs w:val="24"/>
          <w:lang w:eastAsia="ru-RU"/>
        </w:rPr>
        <w:t>Увеличивается число детей-сирот и детей, оставшихся без попечения родителей, которые испытывают трудности профессионального самоопределения, социализации и интеграции в социуме.</w:t>
      </w:r>
    </w:p>
    <w:p w:rsidR="00B5338E" w:rsidRPr="008C387D" w:rsidRDefault="00B5338E" w:rsidP="008C387D">
      <w:pPr>
        <w:numPr>
          <w:ilvl w:val="0"/>
          <w:numId w:val="3"/>
        </w:numPr>
        <w:tabs>
          <w:tab w:val="num" w:pos="1080"/>
        </w:tabs>
        <w:spacing w:after="0" w:line="240" w:lineRule="auto"/>
        <w:ind w:left="1080" w:hanging="540"/>
        <w:jc w:val="both"/>
        <w:rPr>
          <w:rFonts w:ascii="Times New Roman" w:hAnsi="Times New Roman"/>
          <w:sz w:val="24"/>
          <w:szCs w:val="24"/>
          <w:lang w:eastAsia="ru-RU"/>
        </w:rPr>
      </w:pPr>
      <w:r w:rsidRPr="008C387D">
        <w:rPr>
          <w:rFonts w:ascii="Times New Roman" w:hAnsi="Times New Roman"/>
          <w:sz w:val="24"/>
          <w:szCs w:val="24"/>
          <w:lang w:eastAsia="ru-RU"/>
        </w:rPr>
        <w:t>Большинство выпускников учреждений не могут создать благополучную семью, взять на себя ответственность за воспитание своих детей.</w:t>
      </w:r>
    </w:p>
    <w:p w:rsidR="00B5338E" w:rsidRPr="008C387D" w:rsidRDefault="00B5338E" w:rsidP="008C387D">
      <w:pPr>
        <w:numPr>
          <w:ilvl w:val="0"/>
          <w:numId w:val="3"/>
        </w:numPr>
        <w:tabs>
          <w:tab w:val="num" w:pos="1080"/>
        </w:tabs>
        <w:spacing w:after="0" w:line="240" w:lineRule="auto"/>
        <w:ind w:left="1080" w:hanging="540"/>
        <w:jc w:val="both"/>
        <w:rPr>
          <w:rFonts w:ascii="Times New Roman" w:hAnsi="Times New Roman"/>
          <w:sz w:val="24"/>
          <w:szCs w:val="24"/>
          <w:lang w:eastAsia="ru-RU"/>
        </w:rPr>
      </w:pPr>
      <w:r w:rsidRPr="008C387D">
        <w:rPr>
          <w:rFonts w:ascii="Times New Roman" w:hAnsi="Times New Roman"/>
          <w:sz w:val="24"/>
          <w:szCs w:val="24"/>
          <w:lang w:eastAsia="ru-RU"/>
        </w:rPr>
        <w:t xml:space="preserve">Количественные и качественные результаты мониторинга дадут более объективную картину процесса подготовки воспитанников к самостоятельной жизни.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Цель: Выявить основные принципы становления жизненных планов воспитанников,  уровня их готовности к самостоятельной жизни.</w:t>
      </w:r>
    </w:p>
    <w:p w:rsidR="00B5338E" w:rsidRPr="008C387D" w:rsidRDefault="00B5338E" w:rsidP="008C387D">
      <w:pPr>
        <w:spacing w:after="0" w:line="240" w:lineRule="auto"/>
        <w:ind w:firstLine="540"/>
        <w:jc w:val="both"/>
        <w:rPr>
          <w:rFonts w:ascii="Times New Roman" w:hAnsi="Times New Roman"/>
          <w:sz w:val="24"/>
          <w:szCs w:val="24"/>
          <w:lang w:eastAsia="ru-RU"/>
        </w:rPr>
      </w:pPr>
      <w:r w:rsidRPr="008C387D">
        <w:rPr>
          <w:rFonts w:ascii="Times New Roman" w:hAnsi="Times New Roman"/>
          <w:sz w:val="24"/>
          <w:szCs w:val="24"/>
          <w:lang w:eastAsia="ru-RU"/>
        </w:rPr>
        <w:t>Задачи:</w:t>
      </w:r>
    </w:p>
    <w:p w:rsidR="00B5338E" w:rsidRPr="008C387D" w:rsidRDefault="00B5338E" w:rsidP="008C387D">
      <w:pPr>
        <w:numPr>
          <w:ilvl w:val="0"/>
          <w:numId w:val="2"/>
        </w:numPr>
        <w:tabs>
          <w:tab w:val="num" w:pos="72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Выработка единых критериев и методик изучения уровня развития и воспитания детей-сирот и детей, оставшихся без попечения родителей, подготовки их к самостоятельной жизни.</w:t>
      </w:r>
    </w:p>
    <w:p w:rsidR="00B5338E" w:rsidRPr="008C387D" w:rsidRDefault="00B5338E" w:rsidP="008C387D">
      <w:pPr>
        <w:tabs>
          <w:tab w:val="num" w:pos="72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 Анализ результатов общих сведений о воспитанниках, их отношения к здоровому образу жизни, обследования личностно-эмоционального развития, уровня подготовки к проживанию в семье, профессионально – трудовой готовности и социально-правовой компетентности.</w:t>
      </w:r>
    </w:p>
    <w:p w:rsidR="00B5338E" w:rsidRPr="008C387D" w:rsidRDefault="00B5338E" w:rsidP="008C387D">
      <w:pPr>
        <w:tabs>
          <w:tab w:val="num" w:pos="720"/>
        </w:tabs>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 Обобщение и распространение опыта проведения мониторинга в других образовательных учреждениях.</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Объектом мониторинга на уровне системы образования являются Центры по подготовке детей – сирот и детей, оставшиеся без попечения родителей к проживанию в семье, по постинтернатной адаптации, дифференцированного обучения и воспитания для детей с ограниченными возможностями в развитии (далее Центры).</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Предмет мониторинга: уровень подготовки воспитанников Центров к самостоятельной жизни.</w:t>
      </w:r>
    </w:p>
    <w:p w:rsidR="00B5338E" w:rsidRPr="008C387D" w:rsidRDefault="00B5338E" w:rsidP="008C387D">
      <w:pPr>
        <w:spacing w:after="0" w:line="240" w:lineRule="auto"/>
        <w:ind w:firstLine="540"/>
        <w:jc w:val="both"/>
        <w:rPr>
          <w:rFonts w:ascii="Times New Roman" w:hAnsi="Times New Roman"/>
          <w:sz w:val="24"/>
          <w:szCs w:val="24"/>
          <w:lang w:eastAsia="ru-RU"/>
        </w:rPr>
      </w:pPr>
      <w:r w:rsidRPr="008C387D">
        <w:rPr>
          <w:rFonts w:ascii="Times New Roman" w:hAnsi="Times New Roman"/>
          <w:sz w:val="24"/>
          <w:szCs w:val="24"/>
          <w:lang w:eastAsia="ru-RU"/>
        </w:rPr>
        <w:t>Данный мониторинг предполагает фиксацию и отслеживание динамики важнейших психологических характеристик развития ребенка, находящегося в определенной образовательной среде Центра.</w:t>
      </w:r>
    </w:p>
    <w:p w:rsidR="00B5338E" w:rsidRPr="008C387D" w:rsidRDefault="00B5338E" w:rsidP="008C387D">
      <w:pPr>
        <w:spacing w:after="0" w:line="240" w:lineRule="auto"/>
        <w:ind w:firstLine="540"/>
        <w:jc w:val="both"/>
        <w:rPr>
          <w:rFonts w:ascii="Times New Roman" w:hAnsi="Times New Roman"/>
          <w:b/>
          <w:sz w:val="24"/>
          <w:szCs w:val="24"/>
          <w:lang w:eastAsia="ru-RU"/>
        </w:rPr>
      </w:pPr>
      <w:r w:rsidRPr="008C387D">
        <w:rPr>
          <w:rFonts w:ascii="Times New Roman" w:hAnsi="Times New Roman"/>
          <w:b/>
          <w:sz w:val="24"/>
          <w:szCs w:val="24"/>
          <w:lang w:eastAsia="ru-RU"/>
        </w:rPr>
        <w:t>Основа проведения мониторинга предполагает два уровня:</w:t>
      </w:r>
    </w:p>
    <w:p w:rsidR="00B5338E" w:rsidRPr="008C387D" w:rsidRDefault="00B5338E" w:rsidP="008C387D">
      <w:pPr>
        <w:numPr>
          <w:ilvl w:val="0"/>
          <w:numId w:val="5"/>
        </w:numPr>
        <w:spacing w:after="0" w:line="240" w:lineRule="auto"/>
        <w:jc w:val="both"/>
        <w:rPr>
          <w:rFonts w:ascii="Times New Roman" w:hAnsi="Times New Roman"/>
          <w:sz w:val="24"/>
          <w:szCs w:val="24"/>
          <w:lang w:eastAsia="ru-RU"/>
        </w:rPr>
      </w:pPr>
      <w:r w:rsidRPr="008C387D">
        <w:rPr>
          <w:rFonts w:ascii="Times New Roman" w:hAnsi="Times New Roman"/>
          <w:b/>
          <w:sz w:val="24"/>
          <w:szCs w:val="24"/>
          <w:lang w:eastAsia="ru-RU"/>
        </w:rPr>
        <w:t>Адресно-статистический</w:t>
      </w:r>
      <w:r w:rsidRPr="008C387D">
        <w:rPr>
          <w:rFonts w:ascii="Times New Roman" w:hAnsi="Times New Roman"/>
          <w:sz w:val="24"/>
          <w:szCs w:val="24"/>
          <w:lang w:eastAsia="ru-RU"/>
        </w:rPr>
        <w:t xml:space="preserve">.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На данном уровне индивидуальные данные воспитанников обрабатываются в Центрах, изучение и анализ сводных данных проводят сотрудники ОГАОУ ЦПМСС. </w:t>
      </w:r>
    </w:p>
    <w:p w:rsidR="00B5338E" w:rsidRPr="008C387D" w:rsidRDefault="00B5338E" w:rsidP="008C387D">
      <w:pPr>
        <w:numPr>
          <w:ilvl w:val="0"/>
          <w:numId w:val="6"/>
        </w:num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Стандартизированный статистический. </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На данном уровне изучаются </w:t>
      </w:r>
      <w:r w:rsidRPr="008C387D">
        <w:rPr>
          <w:rFonts w:ascii="Times New Roman" w:hAnsi="Times New Roman"/>
          <w:bCs/>
          <w:sz w:val="24"/>
          <w:szCs w:val="24"/>
          <w:lang w:eastAsia="ru-RU"/>
        </w:rPr>
        <w:t>сведения социального характера о детях-сиротах и детях, оставшихся без попечения родителей, находящихся в Центре (</w:t>
      </w:r>
      <w:r w:rsidRPr="008C387D">
        <w:rPr>
          <w:rFonts w:ascii="Times New Roman" w:hAnsi="Times New Roman"/>
          <w:sz w:val="24"/>
          <w:szCs w:val="24"/>
          <w:lang w:eastAsia="ru-RU"/>
        </w:rPr>
        <w:t xml:space="preserve">Ф.И.О., дата рождения, пол, место рождения, класс, статус, динамика перемещения, общее время нахождения в государственных учреждениях, дата поступления в данное учреждение, состоит ли на учете в милиции, наличие социальных выплат и закрепленного жилья, сведения о семье) и оцениваются следующие параметры: </w:t>
      </w:r>
    </w:p>
    <w:p w:rsidR="00B5338E" w:rsidRPr="008C387D" w:rsidRDefault="00B5338E" w:rsidP="008C387D">
      <w:pPr>
        <w:numPr>
          <w:ilvl w:val="0"/>
          <w:numId w:val="4"/>
        </w:numPr>
        <w:tabs>
          <w:tab w:val="num" w:pos="1080"/>
        </w:tabs>
        <w:spacing w:after="0" w:line="240" w:lineRule="auto"/>
        <w:ind w:left="1080" w:hanging="540"/>
        <w:jc w:val="both"/>
        <w:rPr>
          <w:rFonts w:ascii="Times New Roman" w:hAnsi="Times New Roman"/>
          <w:sz w:val="24"/>
          <w:szCs w:val="24"/>
          <w:lang w:eastAsia="ru-RU"/>
        </w:rPr>
      </w:pPr>
      <w:r w:rsidRPr="008C387D">
        <w:rPr>
          <w:rFonts w:ascii="Times New Roman" w:hAnsi="Times New Roman"/>
          <w:sz w:val="24"/>
          <w:szCs w:val="24"/>
          <w:lang w:eastAsia="ru-RU"/>
        </w:rPr>
        <w:t xml:space="preserve">отношение к здоровому образу жизни; </w:t>
      </w:r>
    </w:p>
    <w:p w:rsidR="00B5338E" w:rsidRPr="008C387D" w:rsidRDefault="00B5338E" w:rsidP="008C387D">
      <w:pPr>
        <w:numPr>
          <w:ilvl w:val="0"/>
          <w:numId w:val="4"/>
        </w:numPr>
        <w:tabs>
          <w:tab w:val="num" w:pos="1080"/>
        </w:tabs>
        <w:spacing w:after="0" w:line="240" w:lineRule="auto"/>
        <w:ind w:left="1080" w:hanging="540"/>
        <w:jc w:val="both"/>
        <w:rPr>
          <w:rFonts w:ascii="Times New Roman" w:hAnsi="Times New Roman"/>
          <w:bCs/>
          <w:sz w:val="24"/>
          <w:szCs w:val="24"/>
          <w:lang w:eastAsia="ru-RU"/>
        </w:rPr>
      </w:pPr>
      <w:r w:rsidRPr="008C387D">
        <w:rPr>
          <w:rFonts w:ascii="Times New Roman" w:hAnsi="Times New Roman"/>
          <w:sz w:val="24"/>
          <w:szCs w:val="24"/>
          <w:lang w:eastAsia="ru-RU"/>
        </w:rPr>
        <w:t>личностно-эмоциональные особенности воспитанников (</w:t>
      </w:r>
      <w:r w:rsidRPr="008C387D">
        <w:rPr>
          <w:rFonts w:ascii="Times New Roman" w:hAnsi="Times New Roman"/>
          <w:bCs/>
          <w:sz w:val="24"/>
          <w:szCs w:val="24"/>
          <w:lang w:eastAsia="ru-RU"/>
        </w:rPr>
        <w:t xml:space="preserve">мотивация к учебной деятельности, уровень самооценки и реакций на ситуацию; способность к сопереживанию, эмпатии, устойчивость эмоционального состояния, поведенческая саморегуляция, волевая организация личности, уровень проявления агрессии, коммуникативные навыки, положение воспитанника в детском коллективе); </w:t>
      </w:r>
    </w:p>
    <w:p w:rsidR="00B5338E" w:rsidRPr="008C387D" w:rsidRDefault="00B5338E" w:rsidP="008C387D">
      <w:pPr>
        <w:numPr>
          <w:ilvl w:val="0"/>
          <w:numId w:val="4"/>
        </w:numPr>
        <w:tabs>
          <w:tab w:val="num" w:pos="1080"/>
        </w:tabs>
        <w:spacing w:after="0" w:line="240" w:lineRule="auto"/>
        <w:ind w:left="1080" w:hanging="540"/>
        <w:jc w:val="both"/>
        <w:rPr>
          <w:rFonts w:ascii="Times New Roman" w:hAnsi="Times New Roman"/>
          <w:bCs/>
          <w:sz w:val="24"/>
          <w:szCs w:val="24"/>
          <w:lang w:eastAsia="ru-RU"/>
        </w:rPr>
      </w:pPr>
      <w:r w:rsidRPr="008C387D">
        <w:rPr>
          <w:rFonts w:ascii="Times New Roman" w:hAnsi="Times New Roman"/>
          <w:bCs/>
          <w:sz w:val="24"/>
          <w:szCs w:val="24"/>
          <w:lang w:eastAsia="ru-RU"/>
        </w:rPr>
        <w:t>готовность к проживанию в семье;</w:t>
      </w:r>
    </w:p>
    <w:p w:rsidR="00B5338E" w:rsidRPr="008C387D" w:rsidRDefault="00B5338E" w:rsidP="008C387D">
      <w:pPr>
        <w:numPr>
          <w:ilvl w:val="0"/>
          <w:numId w:val="4"/>
        </w:numPr>
        <w:tabs>
          <w:tab w:val="num" w:pos="1080"/>
        </w:tabs>
        <w:spacing w:after="0" w:line="240" w:lineRule="auto"/>
        <w:ind w:left="1080" w:hanging="540"/>
        <w:jc w:val="both"/>
        <w:rPr>
          <w:rFonts w:ascii="Times New Roman" w:hAnsi="Times New Roman"/>
          <w:bCs/>
          <w:sz w:val="24"/>
          <w:szCs w:val="24"/>
          <w:lang w:eastAsia="ru-RU"/>
        </w:rPr>
      </w:pPr>
      <w:r w:rsidRPr="008C387D">
        <w:rPr>
          <w:rFonts w:ascii="Times New Roman" w:hAnsi="Times New Roman"/>
          <w:bCs/>
          <w:sz w:val="24"/>
          <w:szCs w:val="24"/>
          <w:lang w:eastAsia="ru-RU"/>
        </w:rPr>
        <w:t>профессионально-трудовая готовность и социально-правовая компетентность.</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bCs/>
          <w:sz w:val="24"/>
          <w:szCs w:val="24"/>
          <w:lang w:eastAsia="ru-RU"/>
        </w:rPr>
        <w:t xml:space="preserve">Данные параметры позволяют изучить уровень и динамику развития личностных особенностей воспитанников, </w:t>
      </w:r>
      <w:r w:rsidRPr="008C387D">
        <w:rPr>
          <w:rFonts w:ascii="Times New Roman" w:hAnsi="Times New Roman"/>
          <w:sz w:val="24"/>
          <w:szCs w:val="24"/>
          <w:lang w:eastAsia="ru-RU"/>
        </w:rPr>
        <w:t xml:space="preserve">которые </w:t>
      </w:r>
      <w:r w:rsidRPr="008C387D">
        <w:rPr>
          <w:rFonts w:ascii="Times New Roman" w:hAnsi="Times New Roman"/>
          <w:bCs/>
          <w:sz w:val="24"/>
          <w:szCs w:val="24"/>
          <w:lang w:eastAsia="ru-RU"/>
        </w:rPr>
        <w:t>способствуют формированию положительного отношения к самостоятельной жизни.</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Для оценки указанных параметров использовалась информация листов здоровья, личного дела, результаты учебной деятельности, анализ индивидуальных карт развития воспитанников, дневников наблюдений с применением следующих выше перечисленных методик. </w:t>
      </w:r>
    </w:p>
    <w:p w:rsidR="00B5338E" w:rsidRPr="008C387D" w:rsidRDefault="00B5338E" w:rsidP="008C387D">
      <w:pPr>
        <w:spacing w:after="0" w:line="240" w:lineRule="auto"/>
        <w:ind w:firstLine="540"/>
        <w:jc w:val="both"/>
        <w:rPr>
          <w:rFonts w:ascii="Times New Roman" w:hAnsi="Times New Roman"/>
          <w:bCs/>
          <w:sz w:val="24"/>
          <w:szCs w:val="24"/>
          <w:lang w:eastAsia="ru-RU"/>
        </w:rPr>
      </w:pPr>
      <w:r w:rsidRPr="008C387D">
        <w:rPr>
          <w:rFonts w:ascii="Times New Roman" w:hAnsi="Times New Roman"/>
          <w:sz w:val="24"/>
          <w:szCs w:val="24"/>
          <w:lang w:eastAsia="ru-RU"/>
        </w:rPr>
        <w:t>В мониторинге приняли участие 239 человек из 12 Центров, организованных на базе детских домов и школ-интернатов, в том числе:</w:t>
      </w:r>
    </w:p>
    <w:p w:rsidR="00B5338E" w:rsidRPr="008C387D" w:rsidRDefault="00B5338E" w:rsidP="008C387D">
      <w:pPr>
        <w:spacing w:after="0" w:line="240" w:lineRule="auto"/>
        <w:jc w:val="both"/>
        <w:rPr>
          <w:rFonts w:ascii="Times New Roman" w:hAnsi="Times New Roman"/>
          <w:bCs/>
          <w:sz w:val="24"/>
          <w:szCs w:val="24"/>
          <w:lang w:eastAsia="ru-RU"/>
        </w:rPr>
      </w:pPr>
      <w:r w:rsidRPr="008C387D">
        <w:rPr>
          <w:rFonts w:ascii="Times New Roman" w:hAnsi="Times New Roman"/>
          <w:sz w:val="24"/>
          <w:szCs w:val="24"/>
          <w:lang w:eastAsia="ru-RU"/>
        </w:rPr>
        <w:t>В Центрах по подготовке воспитанников к проживанию в семье - 99 воспитанников (41%), в Центрах по постинтернатной адаптации - 62 воспитанника (26%),  в Центрах дифференцированного обучения и воспитания детей с ограниченными возможностями - 79 воспитанников (33%).</w:t>
      </w:r>
    </w:p>
    <w:p w:rsidR="00B5338E" w:rsidRPr="008C387D" w:rsidRDefault="00B5338E" w:rsidP="008C387D">
      <w:pPr>
        <w:spacing w:after="0" w:line="240" w:lineRule="auto"/>
        <w:ind w:firstLine="708"/>
        <w:jc w:val="both"/>
        <w:rPr>
          <w:rFonts w:ascii="Times New Roman" w:hAnsi="Times New Roman"/>
          <w:sz w:val="24"/>
          <w:szCs w:val="24"/>
          <w:lang w:eastAsia="ru-RU"/>
        </w:rPr>
      </w:pP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Относительно учреждений, участвовавших в мониторинге, уровни указанных параметров распределились следующим образом (таблица 1,2,3)</w:t>
      </w:r>
    </w:p>
    <w:p w:rsidR="00B5338E" w:rsidRPr="008C387D" w:rsidRDefault="00B5338E" w:rsidP="008C387D">
      <w:pPr>
        <w:spacing w:after="0" w:line="240" w:lineRule="auto"/>
        <w:jc w:val="right"/>
        <w:rPr>
          <w:rFonts w:ascii="Times New Roman" w:hAnsi="Times New Roman"/>
          <w:sz w:val="24"/>
          <w:szCs w:val="24"/>
          <w:lang w:eastAsia="ru-RU"/>
        </w:rPr>
      </w:pPr>
      <w:r w:rsidRPr="008C387D">
        <w:rPr>
          <w:rFonts w:ascii="Times New Roman" w:hAnsi="Times New Roman"/>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2661"/>
        <w:gridCol w:w="1358"/>
        <w:gridCol w:w="1553"/>
        <w:gridCol w:w="1328"/>
        <w:gridCol w:w="1323"/>
      </w:tblGrid>
      <w:tr w:rsidR="00B5338E" w:rsidRPr="00AE0DD7" w:rsidTr="008C387D">
        <w:tc>
          <w:tcPr>
            <w:tcW w:w="1373"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684"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514" w:type="dxa"/>
            <w:gridSpan w:val="4"/>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Центры по подготовке к проживанию в семье</w:t>
            </w:r>
          </w:p>
        </w:tc>
      </w:tr>
      <w:tr w:rsidR="00B5338E" w:rsidRPr="00AE0DD7" w:rsidTr="008C387D">
        <w:tc>
          <w:tcPr>
            <w:tcW w:w="1373"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684"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362"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 1 г. Иркутска</w:t>
            </w:r>
          </w:p>
        </w:tc>
        <w:tc>
          <w:tcPr>
            <w:tcW w:w="1489"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«Гармония» г. Черемхово</w:t>
            </w:r>
          </w:p>
        </w:tc>
        <w:tc>
          <w:tcPr>
            <w:tcW w:w="1331"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 Ангарска</w:t>
            </w:r>
          </w:p>
        </w:tc>
        <w:tc>
          <w:tcPr>
            <w:tcW w:w="1332"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 Усть-Кута</w:t>
            </w:r>
          </w:p>
        </w:tc>
      </w:tr>
      <w:tr w:rsidR="00B5338E" w:rsidRPr="00AE0DD7" w:rsidTr="008C387D">
        <w:tc>
          <w:tcPr>
            <w:tcW w:w="137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68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36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8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3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3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r>
      <w:tr w:rsidR="00B5338E" w:rsidRPr="00AE0DD7" w:rsidTr="008C387D">
        <w:tc>
          <w:tcPr>
            <w:tcW w:w="137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68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36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48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33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низкий</w:t>
            </w:r>
          </w:p>
        </w:tc>
        <w:tc>
          <w:tcPr>
            <w:tcW w:w="133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r>
      <w:tr w:rsidR="00B5338E" w:rsidRPr="00AE0DD7" w:rsidTr="008C387D">
        <w:tc>
          <w:tcPr>
            <w:tcW w:w="137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68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36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8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3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33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высокий</w:t>
            </w:r>
          </w:p>
        </w:tc>
      </w:tr>
    </w:tbl>
    <w:p w:rsidR="00B5338E" w:rsidRPr="008C387D" w:rsidRDefault="00B5338E" w:rsidP="008C387D">
      <w:pPr>
        <w:spacing w:after="0" w:line="240" w:lineRule="auto"/>
        <w:jc w:val="right"/>
        <w:rPr>
          <w:rFonts w:ascii="Times New Roman" w:hAnsi="Times New Roman"/>
          <w:b/>
          <w:sz w:val="24"/>
          <w:szCs w:val="24"/>
          <w:lang w:eastAsia="ru-RU"/>
        </w:rPr>
      </w:pPr>
    </w:p>
    <w:p w:rsidR="00B5338E" w:rsidRPr="008C387D" w:rsidRDefault="00B5338E" w:rsidP="008C387D">
      <w:pPr>
        <w:spacing w:after="0" w:line="240" w:lineRule="auto"/>
        <w:jc w:val="right"/>
        <w:rPr>
          <w:rFonts w:ascii="Times New Roman" w:hAnsi="Times New Roman"/>
          <w:sz w:val="24"/>
          <w:szCs w:val="24"/>
          <w:lang w:eastAsia="ru-RU"/>
        </w:rPr>
      </w:pPr>
      <w:r w:rsidRPr="008C387D">
        <w:rPr>
          <w:rFonts w:ascii="Times New Roman" w:hAnsi="Times New Roman"/>
          <w:sz w:val="24"/>
          <w:szCs w:val="24"/>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2"/>
        <w:gridCol w:w="2697"/>
        <w:gridCol w:w="1428"/>
        <w:gridCol w:w="1486"/>
        <w:gridCol w:w="1174"/>
        <w:gridCol w:w="1334"/>
      </w:tblGrid>
      <w:tr w:rsidR="00B5338E" w:rsidRPr="00AE0DD7" w:rsidTr="008C387D">
        <w:tc>
          <w:tcPr>
            <w:tcW w:w="1452"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697"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422" w:type="dxa"/>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Центры по постинтернатной адаптации</w:t>
            </w:r>
          </w:p>
        </w:tc>
      </w:tr>
      <w:tr w:rsidR="00B5338E" w:rsidRPr="00AE0DD7" w:rsidTr="008C387D">
        <w:tc>
          <w:tcPr>
            <w:tcW w:w="1452"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697"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428"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ОСДД г. Иркутска</w:t>
            </w:r>
          </w:p>
        </w:tc>
        <w:tc>
          <w:tcPr>
            <w:tcW w:w="1486"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 Усолье-Сибирское</w:t>
            </w:r>
          </w:p>
        </w:tc>
        <w:tc>
          <w:tcPr>
            <w:tcW w:w="1174"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 Братска</w:t>
            </w:r>
          </w:p>
        </w:tc>
        <w:tc>
          <w:tcPr>
            <w:tcW w:w="1334"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СКШИ №28 г. Тулуна</w:t>
            </w:r>
          </w:p>
        </w:tc>
      </w:tr>
      <w:tr w:rsidR="00B5338E" w:rsidRPr="00AE0DD7" w:rsidTr="008C387D">
        <w:tc>
          <w:tcPr>
            <w:tcW w:w="14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69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4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8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17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3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r>
      <w:tr w:rsidR="00B5338E" w:rsidRPr="00AE0DD7" w:rsidTr="008C387D">
        <w:tc>
          <w:tcPr>
            <w:tcW w:w="14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69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4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низкий</w:t>
            </w:r>
          </w:p>
        </w:tc>
        <w:tc>
          <w:tcPr>
            <w:tcW w:w="148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17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3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r>
      <w:tr w:rsidR="00B5338E" w:rsidRPr="00AE0DD7" w:rsidTr="008C387D">
        <w:tc>
          <w:tcPr>
            <w:tcW w:w="1452"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69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42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8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17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3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r>
    </w:tbl>
    <w:p w:rsidR="00B5338E" w:rsidRPr="008C387D" w:rsidRDefault="00B5338E" w:rsidP="008C387D">
      <w:pPr>
        <w:spacing w:after="0" w:line="240" w:lineRule="auto"/>
        <w:jc w:val="right"/>
        <w:rPr>
          <w:rFonts w:ascii="Times New Roman" w:hAnsi="Times New Roman"/>
          <w:sz w:val="24"/>
          <w:szCs w:val="24"/>
          <w:lang w:eastAsia="ru-RU"/>
        </w:rPr>
      </w:pPr>
      <w:r w:rsidRPr="008C387D">
        <w:rPr>
          <w:rFonts w:ascii="Times New Roman" w:hAnsi="Times New Roman"/>
          <w:sz w:val="24"/>
          <w:szCs w:val="24"/>
          <w:lang w:eastAsia="ru-RU"/>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0"/>
        <w:gridCol w:w="2670"/>
        <w:gridCol w:w="1359"/>
        <w:gridCol w:w="1446"/>
        <w:gridCol w:w="1348"/>
        <w:gridCol w:w="1458"/>
      </w:tblGrid>
      <w:tr w:rsidR="00B5338E" w:rsidRPr="00AE0DD7" w:rsidTr="008C387D">
        <w:tc>
          <w:tcPr>
            <w:tcW w:w="1290"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670"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611" w:type="dxa"/>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Центры дифференцированного обучения и воспитания для детей с ограниченными возможностями в развитии</w:t>
            </w:r>
          </w:p>
        </w:tc>
      </w:tr>
      <w:tr w:rsidR="00B5338E" w:rsidRPr="00AE0DD7" w:rsidTr="008C387D">
        <w:tc>
          <w:tcPr>
            <w:tcW w:w="1290"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670"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359"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№3 г. Иркутска</w:t>
            </w:r>
          </w:p>
        </w:tc>
        <w:tc>
          <w:tcPr>
            <w:tcW w:w="1446"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СКШИ №1</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Ангарска</w:t>
            </w:r>
          </w:p>
        </w:tc>
        <w:tc>
          <w:tcPr>
            <w:tcW w:w="1348"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СКШИ г. Киренска</w:t>
            </w:r>
          </w:p>
        </w:tc>
        <w:tc>
          <w:tcPr>
            <w:tcW w:w="1458"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СКШИ п. Целинные Земли</w:t>
            </w:r>
          </w:p>
        </w:tc>
      </w:tr>
      <w:tr w:rsidR="00B5338E" w:rsidRPr="00AE0DD7" w:rsidTr="008C387D">
        <w:tc>
          <w:tcPr>
            <w:tcW w:w="129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67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3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4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4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5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C387D">
        <w:tc>
          <w:tcPr>
            <w:tcW w:w="129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67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3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4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4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c>
          <w:tcPr>
            <w:tcW w:w="145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r>
      <w:tr w:rsidR="00B5338E" w:rsidRPr="00AE0DD7" w:rsidTr="008C387D">
        <w:tc>
          <w:tcPr>
            <w:tcW w:w="129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67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3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4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5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8C387D" w:rsidRDefault="00B5338E" w:rsidP="008C387D">
      <w:pPr>
        <w:spacing w:after="0" w:line="240" w:lineRule="auto"/>
        <w:jc w:val="both"/>
        <w:rPr>
          <w:rFonts w:ascii="Times New Roman" w:hAnsi="Times New Roman"/>
          <w:b/>
          <w:sz w:val="24"/>
          <w:szCs w:val="24"/>
          <w:lang w:eastAsia="ru-RU"/>
        </w:rPr>
      </w:pPr>
    </w:p>
    <w:p w:rsidR="00B5338E" w:rsidRPr="008C387D" w:rsidRDefault="00B5338E" w:rsidP="008C387D">
      <w:pPr>
        <w:spacing w:after="0" w:line="240" w:lineRule="auto"/>
        <w:ind w:firstLine="360"/>
        <w:jc w:val="both"/>
        <w:rPr>
          <w:rFonts w:ascii="Times New Roman" w:hAnsi="Times New Roman"/>
          <w:sz w:val="24"/>
          <w:szCs w:val="24"/>
          <w:lang w:eastAsia="ru-RU"/>
        </w:rPr>
      </w:pPr>
      <w:r w:rsidRPr="008C387D">
        <w:rPr>
          <w:rFonts w:ascii="Times New Roman" w:hAnsi="Times New Roman"/>
          <w:sz w:val="24"/>
          <w:szCs w:val="24"/>
          <w:lang w:eastAsia="ru-RU"/>
        </w:rPr>
        <w:t xml:space="preserve">Следует особое внимание обращать на создание в Центрах </w:t>
      </w:r>
    </w:p>
    <w:p w:rsidR="00B5338E" w:rsidRPr="008C387D" w:rsidRDefault="00B5338E" w:rsidP="008D2E95">
      <w:pPr>
        <w:numPr>
          <w:ilvl w:val="0"/>
          <w:numId w:val="7"/>
        </w:numPr>
        <w:tabs>
          <w:tab w:val="num" w:pos="1260"/>
        </w:tabs>
        <w:spacing w:after="0" w:line="240" w:lineRule="auto"/>
        <w:ind w:left="1440"/>
        <w:jc w:val="both"/>
        <w:rPr>
          <w:rFonts w:ascii="Times New Roman" w:hAnsi="Times New Roman"/>
          <w:b/>
          <w:sz w:val="24"/>
          <w:szCs w:val="24"/>
          <w:lang w:eastAsia="ru-RU"/>
        </w:rPr>
      </w:pPr>
      <w:r w:rsidRPr="008C387D">
        <w:rPr>
          <w:rFonts w:ascii="Times New Roman" w:hAnsi="Times New Roman"/>
          <w:sz w:val="24"/>
          <w:szCs w:val="24"/>
          <w:lang w:eastAsia="ru-RU"/>
        </w:rPr>
        <w:t>психологически комфортной среды для воспитанников, в которой возможно полноценное развитие способностей детей с учетом их интересов, склонностей, потенциальных возможностей. Серьезная психологическая работа должна вестись в плане активизации самопознания воспитанников.</w:t>
      </w:r>
    </w:p>
    <w:p w:rsidR="00B5338E" w:rsidRPr="008C387D" w:rsidRDefault="00B5338E" w:rsidP="008D2E95">
      <w:pPr>
        <w:numPr>
          <w:ilvl w:val="0"/>
          <w:numId w:val="7"/>
        </w:numPr>
        <w:tabs>
          <w:tab w:val="num" w:pos="1260"/>
        </w:tabs>
        <w:spacing w:after="0" w:line="240" w:lineRule="auto"/>
        <w:ind w:left="1440"/>
        <w:jc w:val="both"/>
        <w:rPr>
          <w:rFonts w:ascii="Times New Roman" w:hAnsi="Times New Roman"/>
          <w:b/>
          <w:sz w:val="24"/>
          <w:szCs w:val="24"/>
          <w:lang w:eastAsia="ru-RU"/>
        </w:rPr>
      </w:pPr>
      <w:r w:rsidRPr="008C387D">
        <w:rPr>
          <w:rFonts w:ascii="Times New Roman" w:hAnsi="Times New Roman"/>
          <w:sz w:val="24"/>
          <w:szCs w:val="24"/>
          <w:lang w:eastAsia="ru-RU"/>
        </w:rPr>
        <w:t>организации помощи в личностном и профессиональном самоопределении, обучению практическим навыкам, способствующим подготовке к самостоятельной жизни.</w:t>
      </w:r>
    </w:p>
    <w:p w:rsidR="00B5338E" w:rsidRPr="008C387D" w:rsidRDefault="00B5338E" w:rsidP="008C387D">
      <w:pPr>
        <w:spacing w:after="0" w:line="240" w:lineRule="auto"/>
        <w:ind w:firstLine="540"/>
        <w:rPr>
          <w:rFonts w:ascii="Times New Roman" w:hAnsi="Times New Roman"/>
          <w:bCs/>
          <w:sz w:val="24"/>
          <w:szCs w:val="24"/>
          <w:lang w:eastAsia="ru-RU"/>
        </w:rPr>
      </w:pPr>
      <w:r w:rsidRPr="008C387D">
        <w:rPr>
          <w:rFonts w:ascii="Times New Roman" w:hAnsi="Times New Roman"/>
          <w:b/>
          <w:sz w:val="24"/>
          <w:szCs w:val="24"/>
          <w:lang w:eastAsia="ru-RU"/>
        </w:rPr>
        <w:t>В промежуточном мониторинге</w:t>
      </w:r>
      <w:r w:rsidRPr="008C387D">
        <w:rPr>
          <w:rFonts w:ascii="Times New Roman" w:hAnsi="Times New Roman"/>
          <w:sz w:val="24"/>
          <w:szCs w:val="24"/>
          <w:lang w:eastAsia="ru-RU"/>
        </w:rPr>
        <w:t xml:space="preserve">(январь 2010 г)приняли участие </w:t>
      </w:r>
      <w:r w:rsidRPr="008C387D">
        <w:rPr>
          <w:rFonts w:ascii="Times New Roman" w:hAnsi="Times New Roman"/>
          <w:b/>
          <w:sz w:val="24"/>
          <w:szCs w:val="24"/>
          <w:lang w:eastAsia="ru-RU"/>
        </w:rPr>
        <w:t>232</w:t>
      </w:r>
      <w:r w:rsidRPr="008C387D">
        <w:rPr>
          <w:rFonts w:ascii="Times New Roman" w:hAnsi="Times New Roman"/>
          <w:sz w:val="24"/>
          <w:szCs w:val="24"/>
          <w:lang w:eastAsia="ru-RU"/>
        </w:rPr>
        <w:t xml:space="preserve"> человека из </w:t>
      </w:r>
      <w:r w:rsidRPr="008C387D">
        <w:rPr>
          <w:rFonts w:ascii="Times New Roman" w:hAnsi="Times New Roman"/>
          <w:b/>
          <w:sz w:val="24"/>
          <w:szCs w:val="24"/>
          <w:lang w:eastAsia="ru-RU"/>
        </w:rPr>
        <w:t xml:space="preserve">12 </w:t>
      </w:r>
      <w:r w:rsidRPr="008C387D">
        <w:rPr>
          <w:rFonts w:ascii="Times New Roman" w:hAnsi="Times New Roman"/>
          <w:sz w:val="24"/>
          <w:szCs w:val="24"/>
          <w:lang w:eastAsia="ru-RU"/>
        </w:rPr>
        <w:t>Центров, организованных на базе детских домов и школ-интернатов, в том числе:</w:t>
      </w:r>
    </w:p>
    <w:p w:rsidR="00B5338E" w:rsidRPr="008C387D" w:rsidRDefault="00B5338E" w:rsidP="008C387D">
      <w:pPr>
        <w:spacing w:after="0" w:line="240" w:lineRule="auto"/>
        <w:ind w:firstLine="540"/>
        <w:rPr>
          <w:rFonts w:ascii="Times New Roman" w:hAnsi="Times New Roman"/>
          <w:bCs/>
          <w:sz w:val="24"/>
          <w:szCs w:val="24"/>
          <w:lang w:eastAsia="ru-RU"/>
        </w:rPr>
      </w:pPr>
      <w:r w:rsidRPr="008C387D">
        <w:rPr>
          <w:rFonts w:ascii="Times New Roman" w:hAnsi="Times New Roman"/>
          <w:sz w:val="24"/>
          <w:szCs w:val="24"/>
          <w:lang w:eastAsia="ru-RU"/>
        </w:rPr>
        <w:t>В Центрах по подготовке воспитанников к проживанию в семье - 96 воспитанников (41%), в Центрах по постинтернатной адаптации - 63 воспитанника (26%), в Центрах дифференцированного обучения и воспитания детей с ограниченными возможностями - 73 воспитанника (33%).</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Относительно учреждений, участвовавших в мониторинге, уровни указанных параметров распределились следующим образом (таблица </w:t>
      </w:r>
      <w:r w:rsidRPr="001C595D">
        <w:rPr>
          <w:rFonts w:ascii="Times New Roman" w:hAnsi="Times New Roman"/>
          <w:sz w:val="24"/>
          <w:szCs w:val="24"/>
          <w:lang w:eastAsia="ru-RU"/>
        </w:rPr>
        <w:t>4</w:t>
      </w:r>
      <w:r w:rsidRPr="008C387D">
        <w:rPr>
          <w:rFonts w:ascii="Times New Roman" w:hAnsi="Times New Roman"/>
          <w:sz w:val="24"/>
          <w:szCs w:val="24"/>
          <w:lang w:eastAsia="ru-RU"/>
        </w:rPr>
        <w:t>,</w:t>
      </w:r>
      <w:r w:rsidRPr="001C595D">
        <w:rPr>
          <w:rFonts w:ascii="Times New Roman" w:hAnsi="Times New Roman"/>
          <w:sz w:val="24"/>
          <w:szCs w:val="24"/>
          <w:lang w:eastAsia="ru-RU"/>
        </w:rPr>
        <w:t>5</w:t>
      </w:r>
      <w:r w:rsidRPr="008C387D">
        <w:rPr>
          <w:rFonts w:ascii="Times New Roman" w:hAnsi="Times New Roman"/>
          <w:sz w:val="24"/>
          <w:szCs w:val="24"/>
          <w:lang w:eastAsia="ru-RU"/>
        </w:rPr>
        <w:t>,</w:t>
      </w:r>
      <w:r w:rsidRPr="001C595D">
        <w:rPr>
          <w:rFonts w:ascii="Times New Roman" w:hAnsi="Times New Roman"/>
          <w:sz w:val="24"/>
          <w:szCs w:val="24"/>
          <w:lang w:eastAsia="ru-RU"/>
        </w:rPr>
        <w:t>6</w:t>
      </w:r>
      <w:r w:rsidRPr="008C387D">
        <w:rPr>
          <w:rFonts w:ascii="Times New Roman" w:hAnsi="Times New Roman"/>
          <w:sz w:val="24"/>
          <w:szCs w:val="24"/>
          <w:lang w:eastAsia="ru-RU"/>
        </w:rPr>
        <w:t>)</w:t>
      </w:r>
    </w:p>
    <w:p w:rsidR="00B5338E" w:rsidRPr="001C595D" w:rsidRDefault="00B5338E" w:rsidP="008C387D">
      <w:pPr>
        <w:spacing w:after="0" w:line="240" w:lineRule="auto"/>
        <w:jc w:val="right"/>
        <w:rPr>
          <w:rFonts w:ascii="Times New Roman" w:hAnsi="Times New Roman"/>
          <w:b/>
          <w:sz w:val="24"/>
          <w:szCs w:val="24"/>
          <w:lang w:val="en-US" w:eastAsia="ru-RU"/>
        </w:rPr>
      </w:pPr>
      <w:r w:rsidRPr="008C387D">
        <w:rPr>
          <w:rFonts w:ascii="Times New Roman" w:hAnsi="Times New Roman"/>
          <w:b/>
          <w:sz w:val="24"/>
          <w:szCs w:val="24"/>
          <w:lang w:eastAsia="ru-RU"/>
        </w:rPr>
        <w:t xml:space="preserve">Таблица </w:t>
      </w:r>
      <w:r>
        <w:rPr>
          <w:rFonts w:ascii="Times New Roman" w:hAnsi="Times New Roman"/>
          <w:b/>
          <w:sz w:val="24"/>
          <w:szCs w:val="24"/>
          <w:lang w:val="en-US" w:eastAsia="ru-RU"/>
        </w:rPr>
        <w:t>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2350"/>
        <w:gridCol w:w="1447"/>
        <w:gridCol w:w="1561"/>
        <w:gridCol w:w="1424"/>
        <w:gridCol w:w="1195"/>
      </w:tblGrid>
      <w:tr w:rsidR="00B5338E" w:rsidRPr="00AE0DD7" w:rsidTr="008C387D">
        <w:tc>
          <w:tcPr>
            <w:tcW w:w="846"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350"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627" w:type="dxa"/>
            <w:gridSpan w:val="4"/>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Центры по подготовке к проживанию в семье</w:t>
            </w:r>
          </w:p>
        </w:tc>
      </w:tr>
      <w:tr w:rsidR="00B5338E" w:rsidRPr="00AE0DD7" w:rsidTr="008C387D">
        <w:tc>
          <w:tcPr>
            <w:tcW w:w="846"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350"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447"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 1</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г.Иркутска</w:t>
            </w:r>
          </w:p>
        </w:tc>
        <w:tc>
          <w:tcPr>
            <w:tcW w:w="1561"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«Гармония» г.Черемхово</w:t>
            </w:r>
          </w:p>
        </w:tc>
        <w:tc>
          <w:tcPr>
            <w:tcW w:w="1424"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Д/Д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г.Ангарска</w:t>
            </w:r>
          </w:p>
        </w:tc>
        <w:tc>
          <w:tcPr>
            <w:tcW w:w="1195"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Д/Д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Усть-Кута</w:t>
            </w:r>
          </w:p>
        </w:tc>
      </w:tr>
      <w:tr w:rsidR="00B5338E" w:rsidRPr="00AE0DD7" w:rsidTr="008C387D">
        <w:tc>
          <w:tcPr>
            <w:tcW w:w="8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35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44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5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2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195"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C387D">
        <w:tc>
          <w:tcPr>
            <w:tcW w:w="8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35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44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5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2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195"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r>
      <w:tr w:rsidR="00B5338E" w:rsidRPr="00AE0DD7" w:rsidTr="008C387D">
        <w:tc>
          <w:tcPr>
            <w:tcW w:w="8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35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44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5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2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195"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1C595D" w:rsidRDefault="00B5338E" w:rsidP="008C387D">
      <w:pPr>
        <w:spacing w:after="0" w:line="240" w:lineRule="auto"/>
        <w:jc w:val="right"/>
        <w:rPr>
          <w:rFonts w:ascii="Times New Roman" w:hAnsi="Times New Roman"/>
          <w:b/>
          <w:sz w:val="24"/>
          <w:szCs w:val="24"/>
          <w:lang w:val="en-US" w:eastAsia="ru-RU"/>
        </w:rPr>
      </w:pPr>
      <w:r w:rsidRPr="008C387D">
        <w:rPr>
          <w:rFonts w:ascii="Times New Roman" w:hAnsi="Times New Roman"/>
          <w:b/>
          <w:sz w:val="24"/>
          <w:szCs w:val="24"/>
          <w:lang w:eastAsia="ru-RU"/>
        </w:rPr>
        <w:t xml:space="preserve">Таблица </w:t>
      </w:r>
      <w:r>
        <w:rPr>
          <w:rFonts w:ascii="Times New Roman" w:hAnsi="Times New Roman"/>
          <w:b/>
          <w:sz w:val="24"/>
          <w:szCs w:val="24"/>
          <w:lang w:val="en-US" w:eastAsia="ru-RU"/>
        </w:rPr>
        <w:t>5</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2518"/>
        <w:gridCol w:w="1361"/>
        <w:gridCol w:w="1409"/>
        <w:gridCol w:w="1363"/>
        <w:gridCol w:w="1313"/>
      </w:tblGrid>
      <w:tr w:rsidR="00B5338E" w:rsidRPr="00AE0DD7" w:rsidTr="008C387D">
        <w:tc>
          <w:tcPr>
            <w:tcW w:w="859"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518"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446" w:type="dxa"/>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Центры по постинтернатной адаптации</w:t>
            </w:r>
          </w:p>
        </w:tc>
      </w:tr>
      <w:tr w:rsidR="00B5338E" w:rsidRPr="00AE0DD7" w:rsidTr="008C387D">
        <w:tc>
          <w:tcPr>
            <w:tcW w:w="859"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518"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361"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ОСДД г. Иркутска</w:t>
            </w:r>
          </w:p>
        </w:tc>
        <w:tc>
          <w:tcPr>
            <w:tcW w:w="1409"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 Усолье-Сибирское</w:t>
            </w:r>
          </w:p>
        </w:tc>
        <w:tc>
          <w:tcPr>
            <w:tcW w:w="1363"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Д/Д </w:t>
            </w:r>
          </w:p>
          <w:p w:rsidR="00B5338E" w:rsidRPr="008C387D" w:rsidRDefault="00B5338E" w:rsidP="008C387D">
            <w:pPr>
              <w:spacing w:after="0" w:line="240" w:lineRule="auto"/>
              <w:jc w:val="both"/>
              <w:rPr>
                <w:rFonts w:ascii="Times New Roman" w:hAnsi="Times New Roman"/>
                <w:b/>
                <w:sz w:val="24"/>
                <w:szCs w:val="24"/>
                <w:lang w:eastAsia="ru-RU"/>
              </w:rPr>
            </w:pP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г.Братска</w:t>
            </w:r>
          </w:p>
        </w:tc>
        <w:tc>
          <w:tcPr>
            <w:tcW w:w="1313"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№28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Тулуна</w:t>
            </w:r>
          </w:p>
        </w:tc>
      </w:tr>
      <w:tr w:rsidR="00B5338E" w:rsidRPr="00AE0DD7" w:rsidTr="008C387D">
        <w:tc>
          <w:tcPr>
            <w:tcW w:w="8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51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3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0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6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31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C387D">
        <w:tc>
          <w:tcPr>
            <w:tcW w:w="8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51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3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0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6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31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ниже среднего</w:t>
            </w:r>
          </w:p>
        </w:tc>
      </w:tr>
      <w:tr w:rsidR="00B5338E" w:rsidRPr="00AE0DD7" w:rsidTr="008C387D">
        <w:tc>
          <w:tcPr>
            <w:tcW w:w="8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51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3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0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6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31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1C595D" w:rsidRDefault="00B5338E" w:rsidP="008C387D">
      <w:pPr>
        <w:spacing w:after="0" w:line="240" w:lineRule="auto"/>
        <w:jc w:val="right"/>
        <w:rPr>
          <w:rFonts w:ascii="Times New Roman" w:hAnsi="Times New Roman"/>
          <w:b/>
          <w:sz w:val="24"/>
          <w:szCs w:val="24"/>
          <w:lang w:val="en-US" w:eastAsia="ru-RU"/>
        </w:rPr>
      </w:pPr>
      <w:r w:rsidRPr="008C387D">
        <w:rPr>
          <w:rFonts w:ascii="Times New Roman" w:hAnsi="Times New Roman"/>
          <w:b/>
          <w:sz w:val="24"/>
          <w:szCs w:val="24"/>
          <w:lang w:eastAsia="ru-RU"/>
        </w:rPr>
        <w:t xml:space="preserve">Таблица </w:t>
      </w:r>
      <w:r>
        <w:rPr>
          <w:rFonts w:ascii="Times New Roman" w:hAnsi="Times New Roman"/>
          <w:b/>
          <w:sz w:val="24"/>
          <w:szCs w:val="24"/>
          <w:lang w:val="en-US" w:eastAsia="ru-RU"/>
        </w:rPr>
        <w:t>6</w:t>
      </w:r>
    </w:p>
    <w:tbl>
      <w:tblPr>
        <w:tblW w:w="464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5"/>
        <w:gridCol w:w="2378"/>
        <w:gridCol w:w="1378"/>
        <w:gridCol w:w="1378"/>
        <w:gridCol w:w="1239"/>
        <w:gridCol w:w="1623"/>
      </w:tblGrid>
      <w:tr w:rsidR="00B5338E" w:rsidRPr="00AE0DD7" w:rsidTr="00857AEC">
        <w:tc>
          <w:tcPr>
            <w:tcW w:w="503" w:type="pct"/>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1337" w:type="pct"/>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3161" w:type="pct"/>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Центры дифференцированного обучения и воспитания для детей с ограниченными возможностями в развитии</w:t>
            </w:r>
          </w:p>
        </w:tc>
      </w:tr>
      <w:tr w:rsidR="00B5338E" w:rsidRPr="00AE0DD7" w:rsidTr="00857AEC">
        <w:tc>
          <w:tcPr>
            <w:tcW w:w="503" w:type="pct"/>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337" w:type="pct"/>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775"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№3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г.Иркутска</w:t>
            </w:r>
          </w:p>
        </w:tc>
        <w:tc>
          <w:tcPr>
            <w:tcW w:w="775"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СКШИ №1</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г.Ангарска</w:t>
            </w:r>
          </w:p>
        </w:tc>
        <w:tc>
          <w:tcPr>
            <w:tcW w:w="697"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г.Киренска</w:t>
            </w:r>
          </w:p>
        </w:tc>
        <w:tc>
          <w:tcPr>
            <w:tcW w:w="914"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п.Целин-</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ные Земли</w:t>
            </w:r>
          </w:p>
        </w:tc>
      </w:tr>
      <w:tr w:rsidR="00B5338E" w:rsidRPr="00AE0DD7" w:rsidTr="00857AEC">
        <w:tc>
          <w:tcPr>
            <w:tcW w:w="503"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133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775"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775"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69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91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57AEC">
        <w:tc>
          <w:tcPr>
            <w:tcW w:w="503"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133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775"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775"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69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91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57AEC">
        <w:tc>
          <w:tcPr>
            <w:tcW w:w="503"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133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775"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775"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69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91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8C387D" w:rsidRDefault="00B5338E" w:rsidP="008C387D">
      <w:pPr>
        <w:spacing w:after="0" w:line="240" w:lineRule="auto"/>
        <w:ind w:left="540"/>
        <w:jc w:val="both"/>
        <w:rPr>
          <w:rFonts w:ascii="Times New Roman" w:hAnsi="Times New Roman"/>
          <w:sz w:val="24"/>
          <w:szCs w:val="24"/>
          <w:lang w:val="en-US" w:eastAsia="ru-RU"/>
        </w:rPr>
      </w:pPr>
    </w:p>
    <w:p w:rsidR="00B5338E" w:rsidRPr="008C387D" w:rsidRDefault="00B5338E" w:rsidP="008C387D">
      <w:pPr>
        <w:spacing w:after="0" w:line="240" w:lineRule="auto"/>
        <w:ind w:left="540"/>
        <w:jc w:val="both"/>
        <w:rPr>
          <w:rFonts w:ascii="Times New Roman" w:hAnsi="Times New Roman"/>
          <w:sz w:val="24"/>
          <w:szCs w:val="24"/>
          <w:lang w:eastAsia="ru-RU"/>
        </w:rPr>
      </w:pPr>
      <w:r w:rsidRPr="008C387D">
        <w:rPr>
          <w:rFonts w:ascii="Times New Roman" w:hAnsi="Times New Roman"/>
          <w:sz w:val="24"/>
          <w:szCs w:val="24"/>
          <w:lang w:eastAsia="ru-RU"/>
        </w:rPr>
        <w:t>Обобщая полученные данные, можно сделать выводы:</w:t>
      </w:r>
    </w:p>
    <w:p w:rsidR="00B5338E" w:rsidRPr="008C387D" w:rsidRDefault="00B5338E" w:rsidP="008C387D">
      <w:pPr>
        <w:spacing w:after="0" w:line="240" w:lineRule="auto"/>
        <w:ind w:firstLine="708"/>
        <w:jc w:val="both"/>
        <w:rPr>
          <w:rFonts w:ascii="Times New Roman" w:hAnsi="Times New Roman"/>
          <w:sz w:val="24"/>
          <w:szCs w:val="24"/>
          <w:lang w:eastAsia="ru-RU"/>
        </w:rPr>
      </w:pPr>
      <w:r w:rsidRPr="008C387D">
        <w:rPr>
          <w:rFonts w:ascii="Times New Roman" w:hAnsi="Times New Roman"/>
          <w:sz w:val="24"/>
          <w:szCs w:val="24"/>
          <w:lang w:eastAsia="ru-RU"/>
        </w:rPr>
        <w:t xml:space="preserve">Результаты промежуточного мониторинга показывают, что деятельность Центров по подготовке к проживанию в семье, постинтернатной адаптации, дифференцированного обучения и воспитания детей с ограниченными возможностями, направленная на подготовку подростков к самостоятельной жизни, в целом  имеет положительные результаты. Специалисты достаточно активно включены в решение приоритетных целей и задач работы Центров. Для развития личности подростков созданы благоприятные условия, так как большинство из воспитанников имеют положительную динамику по развитию основных показателей, необходимых для подготовки к самостоятельной жизни. </w:t>
      </w:r>
    </w:p>
    <w:p w:rsidR="00B5338E" w:rsidRPr="008C387D" w:rsidRDefault="00B5338E" w:rsidP="008C387D">
      <w:pPr>
        <w:spacing w:after="0" w:line="240" w:lineRule="auto"/>
        <w:jc w:val="both"/>
        <w:rPr>
          <w:rFonts w:ascii="Times New Roman" w:hAnsi="Times New Roman"/>
          <w:bCs/>
          <w:sz w:val="24"/>
          <w:szCs w:val="24"/>
          <w:lang w:eastAsia="ru-RU"/>
        </w:rPr>
      </w:pPr>
      <w:r w:rsidRPr="008C387D">
        <w:rPr>
          <w:rFonts w:ascii="Times New Roman" w:hAnsi="Times New Roman"/>
          <w:b/>
          <w:sz w:val="24"/>
          <w:szCs w:val="24"/>
          <w:lang w:eastAsia="ru-RU"/>
        </w:rPr>
        <w:t>В итоговом мониторинге</w:t>
      </w:r>
      <w:r w:rsidRPr="008C387D">
        <w:rPr>
          <w:rFonts w:ascii="Times New Roman" w:hAnsi="Times New Roman"/>
          <w:sz w:val="24"/>
          <w:szCs w:val="24"/>
          <w:lang w:eastAsia="ru-RU"/>
        </w:rPr>
        <w:t xml:space="preserve">(июнь 2010 г.)приняли участие </w:t>
      </w:r>
      <w:r w:rsidRPr="008C387D">
        <w:rPr>
          <w:rFonts w:ascii="Times New Roman" w:hAnsi="Times New Roman"/>
          <w:b/>
          <w:sz w:val="24"/>
          <w:szCs w:val="24"/>
          <w:lang w:eastAsia="ru-RU"/>
        </w:rPr>
        <w:t>231</w:t>
      </w:r>
      <w:r w:rsidRPr="008C387D">
        <w:rPr>
          <w:rFonts w:ascii="Times New Roman" w:hAnsi="Times New Roman"/>
          <w:sz w:val="24"/>
          <w:szCs w:val="24"/>
          <w:lang w:eastAsia="ru-RU"/>
        </w:rPr>
        <w:t xml:space="preserve"> человек из </w:t>
      </w:r>
      <w:r w:rsidRPr="008C387D">
        <w:rPr>
          <w:rFonts w:ascii="Times New Roman" w:hAnsi="Times New Roman"/>
          <w:b/>
          <w:sz w:val="24"/>
          <w:szCs w:val="24"/>
          <w:lang w:eastAsia="ru-RU"/>
        </w:rPr>
        <w:t xml:space="preserve">12 </w:t>
      </w:r>
      <w:r w:rsidRPr="008C387D">
        <w:rPr>
          <w:rFonts w:ascii="Times New Roman" w:hAnsi="Times New Roman"/>
          <w:sz w:val="24"/>
          <w:szCs w:val="24"/>
          <w:lang w:eastAsia="ru-RU"/>
        </w:rPr>
        <w:t>Центров, организованных на базе детских домов и школ-интернатов, в том числе:</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В Центрах по подготовке воспитанников к проживанию в семье - 96 воспитанников (41%), в Центрах по постинтернатной адаптации - 62 воспитанника (27%), в Центрах дифференцированного обучения и воспитания детей с ограниченными возможностями - 73 воспитанника (32%). Относительно учреждений, участвовавших в мониторинге, уровни указанных параметров распределились следующим образом (таблица </w:t>
      </w:r>
      <w:r w:rsidRPr="001C595D">
        <w:rPr>
          <w:rFonts w:ascii="Times New Roman" w:hAnsi="Times New Roman"/>
          <w:sz w:val="24"/>
          <w:szCs w:val="24"/>
          <w:lang w:eastAsia="ru-RU"/>
        </w:rPr>
        <w:t>7</w:t>
      </w:r>
      <w:r w:rsidRPr="008C387D">
        <w:rPr>
          <w:rFonts w:ascii="Times New Roman" w:hAnsi="Times New Roman"/>
          <w:sz w:val="24"/>
          <w:szCs w:val="24"/>
          <w:lang w:eastAsia="ru-RU"/>
        </w:rPr>
        <w:t>,</w:t>
      </w:r>
      <w:r w:rsidRPr="001C595D">
        <w:rPr>
          <w:rFonts w:ascii="Times New Roman" w:hAnsi="Times New Roman"/>
          <w:sz w:val="24"/>
          <w:szCs w:val="24"/>
          <w:lang w:eastAsia="ru-RU"/>
        </w:rPr>
        <w:t>8</w:t>
      </w:r>
      <w:r w:rsidRPr="008C387D">
        <w:rPr>
          <w:rFonts w:ascii="Times New Roman" w:hAnsi="Times New Roman"/>
          <w:sz w:val="24"/>
          <w:szCs w:val="24"/>
          <w:lang w:eastAsia="ru-RU"/>
        </w:rPr>
        <w:t>,</w:t>
      </w:r>
      <w:r w:rsidRPr="001C595D">
        <w:rPr>
          <w:rFonts w:ascii="Times New Roman" w:hAnsi="Times New Roman"/>
          <w:sz w:val="24"/>
          <w:szCs w:val="24"/>
          <w:lang w:eastAsia="ru-RU"/>
        </w:rPr>
        <w:t>9</w:t>
      </w:r>
      <w:r w:rsidRPr="008C387D">
        <w:rPr>
          <w:rFonts w:ascii="Times New Roman" w:hAnsi="Times New Roman"/>
          <w:sz w:val="24"/>
          <w:szCs w:val="24"/>
          <w:lang w:eastAsia="ru-RU"/>
        </w:rPr>
        <w:t>)</w:t>
      </w:r>
    </w:p>
    <w:p w:rsidR="00B5338E" w:rsidRPr="008C387D" w:rsidRDefault="00B5338E" w:rsidP="008C387D">
      <w:pPr>
        <w:spacing w:after="0" w:line="240" w:lineRule="auto"/>
        <w:ind w:left="720"/>
        <w:jc w:val="right"/>
        <w:rPr>
          <w:rFonts w:ascii="Times New Roman" w:hAnsi="Times New Roman"/>
          <w:b/>
          <w:sz w:val="24"/>
          <w:szCs w:val="24"/>
          <w:lang w:eastAsia="ru-RU"/>
        </w:rPr>
      </w:pPr>
    </w:p>
    <w:p w:rsidR="00B5338E" w:rsidRPr="001C595D" w:rsidRDefault="00B5338E" w:rsidP="008C387D">
      <w:pPr>
        <w:spacing w:after="0" w:line="240" w:lineRule="auto"/>
        <w:ind w:left="720"/>
        <w:jc w:val="right"/>
        <w:rPr>
          <w:rFonts w:ascii="Times New Roman" w:hAnsi="Times New Roman"/>
          <w:b/>
          <w:sz w:val="24"/>
          <w:szCs w:val="24"/>
          <w:lang w:val="en-US" w:eastAsia="ru-RU"/>
        </w:rPr>
      </w:pPr>
      <w:r w:rsidRPr="008C387D">
        <w:rPr>
          <w:rFonts w:ascii="Times New Roman" w:hAnsi="Times New Roman"/>
          <w:b/>
          <w:sz w:val="24"/>
          <w:szCs w:val="24"/>
          <w:lang w:eastAsia="ru-RU"/>
        </w:rPr>
        <w:t xml:space="preserve">Таблица </w:t>
      </w:r>
      <w:r>
        <w:rPr>
          <w:rFonts w:ascii="Times New Roman" w:hAnsi="Times New Roman"/>
          <w:b/>
          <w:sz w:val="24"/>
          <w:szCs w:val="24"/>
          <w:lang w:val="en-US" w:eastAsia="ru-RU"/>
        </w:rPr>
        <w:t>7</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2350"/>
        <w:gridCol w:w="1447"/>
        <w:gridCol w:w="1561"/>
        <w:gridCol w:w="1424"/>
        <w:gridCol w:w="1195"/>
      </w:tblGrid>
      <w:tr w:rsidR="00B5338E" w:rsidRPr="00AE0DD7" w:rsidTr="008C387D">
        <w:tc>
          <w:tcPr>
            <w:tcW w:w="846"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350"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627" w:type="dxa"/>
            <w:gridSpan w:val="4"/>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Центры по подготовке к проживанию в семье</w:t>
            </w:r>
          </w:p>
        </w:tc>
      </w:tr>
      <w:tr w:rsidR="00B5338E" w:rsidRPr="00AE0DD7" w:rsidTr="008C387D">
        <w:tc>
          <w:tcPr>
            <w:tcW w:w="846"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350"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447"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 1</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Иркутска</w:t>
            </w:r>
          </w:p>
        </w:tc>
        <w:tc>
          <w:tcPr>
            <w:tcW w:w="1561"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«Гармония» г. Черемхово</w:t>
            </w:r>
          </w:p>
        </w:tc>
        <w:tc>
          <w:tcPr>
            <w:tcW w:w="1424"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Д/Д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Ангарска</w:t>
            </w:r>
          </w:p>
        </w:tc>
        <w:tc>
          <w:tcPr>
            <w:tcW w:w="1195"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Д/Д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Усть-Кута</w:t>
            </w:r>
          </w:p>
        </w:tc>
      </w:tr>
      <w:tr w:rsidR="00B5338E" w:rsidRPr="00AE0DD7" w:rsidTr="008C387D">
        <w:tc>
          <w:tcPr>
            <w:tcW w:w="8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35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44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5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2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195"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C387D">
        <w:tc>
          <w:tcPr>
            <w:tcW w:w="8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35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44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5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2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195" w:type="dxa"/>
          </w:tcPr>
          <w:p w:rsidR="00B5338E" w:rsidRPr="008C387D" w:rsidRDefault="00B5338E" w:rsidP="008C387D">
            <w:pPr>
              <w:spacing w:after="0" w:line="240" w:lineRule="auto"/>
              <w:jc w:val="both"/>
              <w:rPr>
                <w:rFonts w:ascii="Times New Roman" w:hAnsi="Times New Roman"/>
                <w:sz w:val="24"/>
                <w:szCs w:val="24"/>
                <w:highlight w:val="cyan"/>
                <w:lang w:eastAsia="ru-RU"/>
              </w:rPr>
            </w:pPr>
            <w:r w:rsidRPr="008C387D">
              <w:rPr>
                <w:rFonts w:ascii="Times New Roman" w:hAnsi="Times New Roman"/>
                <w:sz w:val="24"/>
                <w:szCs w:val="24"/>
                <w:lang w:eastAsia="ru-RU"/>
              </w:rPr>
              <w:t>средний</w:t>
            </w:r>
          </w:p>
        </w:tc>
      </w:tr>
      <w:tr w:rsidR="00B5338E" w:rsidRPr="00AE0DD7" w:rsidTr="008C387D">
        <w:tc>
          <w:tcPr>
            <w:tcW w:w="846"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350"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447"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5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424"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195"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1C595D" w:rsidRDefault="00B5338E" w:rsidP="008C387D">
      <w:pPr>
        <w:spacing w:after="0" w:line="240" w:lineRule="auto"/>
        <w:ind w:left="720"/>
        <w:jc w:val="right"/>
        <w:rPr>
          <w:rFonts w:ascii="Times New Roman" w:hAnsi="Times New Roman"/>
          <w:b/>
          <w:sz w:val="24"/>
          <w:szCs w:val="24"/>
          <w:lang w:val="en-US" w:eastAsia="ru-RU"/>
        </w:rPr>
      </w:pPr>
      <w:r w:rsidRPr="008C387D">
        <w:rPr>
          <w:rFonts w:ascii="Times New Roman" w:hAnsi="Times New Roman"/>
          <w:b/>
          <w:sz w:val="24"/>
          <w:szCs w:val="24"/>
          <w:lang w:eastAsia="ru-RU"/>
        </w:rPr>
        <w:t xml:space="preserve">Таблица </w:t>
      </w:r>
      <w:r>
        <w:rPr>
          <w:rFonts w:ascii="Times New Roman" w:hAnsi="Times New Roman"/>
          <w:b/>
          <w:sz w:val="24"/>
          <w:szCs w:val="24"/>
          <w:lang w:val="en-US" w:eastAsia="ru-RU"/>
        </w:rPr>
        <w:t>8</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2518"/>
        <w:gridCol w:w="1361"/>
        <w:gridCol w:w="1409"/>
        <w:gridCol w:w="1363"/>
        <w:gridCol w:w="1313"/>
      </w:tblGrid>
      <w:tr w:rsidR="00B5338E" w:rsidRPr="00AE0DD7" w:rsidTr="008C387D">
        <w:tc>
          <w:tcPr>
            <w:tcW w:w="859"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2518" w:type="dxa"/>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5446" w:type="dxa"/>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Центры по постинтернатной адаптации</w:t>
            </w:r>
          </w:p>
        </w:tc>
      </w:tr>
      <w:tr w:rsidR="00B5338E" w:rsidRPr="00AE0DD7" w:rsidTr="008C387D">
        <w:tc>
          <w:tcPr>
            <w:tcW w:w="859"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2518" w:type="dxa"/>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361"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ОСДД г. Иркутска</w:t>
            </w:r>
          </w:p>
        </w:tc>
        <w:tc>
          <w:tcPr>
            <w:tcW w:w="1409"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Д/Д г. Усолье-Сибирское</w:t>
            </w:r>
          </w:p>
        </w:tc>
        <w:tc>
          <w:tcPr>
            <w:tcW w:w="1363"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Д/Д </w:t>
            </w:r>
          </w:p>
          <w:p w:rsidR="00B5338E" w:rsidRPr="008C387D" w:rsidRDefault="00B5338E" w:rsidP="008C387D">
            <w:pPr>
              <w:spacing w:after="0" w:line="240" w:lineRule="auto"/>
              <w:jc w:val="both"/>
              <w:rPr>
                <w:rFonts w:ascii="Times New Roman" w:hAnsi="Times New Roman"/>
                <w:b/>
                <w:sz w:val="24"/>
                <w:szCs w:val="24"/>
                <w:lang w:eastAsia="ru-RU"/>
              </w:rPr>
            </w:pP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Братска</w:t>
            </w:r>
          </w:p>
        </w:tc>
        <w:tc>
          <w:tcPr>
            <w:tcW w:w="1313" w:type="dxa"/>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№28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Тулуна</w:t>
            </w:r>
          </w:p>
        </w:tc>
      </w:tr>
      <w:tr w:rsidR="00B5338E" w:rsidRPr="00AE0DD7" w:rsidTr="008C387D">
        <w:tc>
          <w:tcPr>
            <w:tcW w:w="8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251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13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40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6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31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C387D">
        <w:tc>
          <w:tcPr>
            <w:tcW w:w="8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251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13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40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6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31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C387D">
        <w:tc>
          <w:tcPr>
            <w:tcW w:w="85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2518"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1361"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409"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136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выше среднего</w:t>
            </w:r>
          </w:p>
        </w:tc>
        <w:tc>
          <w:tcPr>
            <w:tcW w:w="1313" w:type="dxa"/>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1C595D" w:rsidRDefault="00B5338E" w:rsidP="008C387D">
      <w:pPr>
        <w:spacing w:after="0" w:line="240" w:lineRule="auto"/>
        <w:ind w:left="720"/>
        <w:jc w:val="right"/>
        <w:rPr>
          <w:rFonts w:ascii="Times New Roman" w:hAnsi="Times New Roman"/>
          <w:b/>
          <w:sz w:val="24"/>
          <w:szCs w:val="24"/>
          <w:lang w:val="en-US" w:eastAsia="ru-RU"/>
        </w:rPr>
      </w:pPr>
      <w:r w:rsidRPr="008C387D">
        <w:rPr>
          <w:rFonts w:ascii="Times New Roman" w:hAnsi="Times New Roman"/>
          <w:b/>
          <w:sz w:val="24"/>
          <w:szCs w:val="24"/>
          <w:lang w:eastAsia="ru-RU"/>
        </w:rPr>
        <w:t xml:space="preserve">Таблица </w:t>
      </w:r>
      <w:r>
        <w:rPr>
          <w:rFonts w:ascii="Times New Roman" w:hAnsi="Times New Roman"/>
          <w:b/>
          <w:sz w:val="24"/>
          <w:szCs w:val="24"/>
          <w:lang w:val="en-US" w:eastAsia="ru-RU"/>
        </w:rPr>
        <w:t>9</w:t>
      </w:r>
    </w:p>
    <w:tbl>
      <w:tblPr>
        <w:tblW w:w="464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
        <w:gridCol w:w="2322"/>
        <w:gridCol w:w="1376"/>
        <w:gridCol w:w="1375"/>
        <w:gridCol w:w="1239"/>
        <w:gridCol w:w="1629"/>
      </w:tblGrid>
      <w:tr w:rsidR="00B5338E" w:rsidRPr="00AE0DD7" w:rsidTr="00857AEC">
        <w:tc>
          <w:tcPr>
            <w:tcW w:w="534" w:type="pct"/>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№п/п</w:t>
            </w:r>
          </w:p>
        </w:tc>
        <w:tc>
          <w:tcPr>
            <w:tcW w:w="1306" w:type="pct"/>
            <w:vMerge w:val="restart"/>
            <w:vAlign w:val="center"/>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Параметры</w:t>
            </w:r>
          </w:p>
        </w:tc>
        <w:tc>
          <w:tcPr>
            <w:tcW w:w="3161" w:type="pct"/>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Центры дифференцированного обучения и воспитания для детей с ограниченными возможностями в развитии</w:t>
            </w:r>
          </w:p>
        </w:tc>
      </w:tr>
      <w:tr w:rsidR="00B5338E" w:rsidRPr="00AE0DD7" w:rsidTr="00857AEC">
        <w:tc>
          <w:tcPr>
            <w:tcW w:w="534" w:type="pct"/>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1306" w:type="pct"/>
            <w:vMerge/>
          </w:tcPr>
          <w:p w:rsidR="00B5338E" w:rsidRPr="008C387D" w:rsidRDefault="00B5338E" w:rsidP="008C387D">
            <w:pPr>
              <w:spacing w:after="0" w:line="240" w:lineRule="auto"/>
              <w:jc w:val="both"/>
              <w:rPr>
                <w:rFonts w:ascii="Times New Roman" w:hAnsi="Times New Roman"/>
                <w:b/>
                <w:sz w:val="24"/>
                <w:szCs w:val="24"/>
                <w:lang w:eastAsia="ru-RU"/>
              </w:rPr>
            </w:pPr>
          </w:p>
        </w:tc>
        <w:tc>
          <w:tcPr>
            <w:tcW w:w="774"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№3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Иркутска</w:t>
            </w:r>
          </w:p>
        </w:tc>
        <w:tc>
          <w:tcPr>
            <w:tcW w:w="773"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СКШИ №1</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Ангарска</w:t>
            </w:r>
          </w:p>
        </w:tc>
        <w:tc>
          <w:tcPr>
            <w:tcW w:w="697"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г. Киренска</w:t>
            </w:r>
          </w:p>
        </w:tc>
        <w:tc>
          <w:tcPr>
            <w:tcW w:w="917" w:type="pct"/>
          </w:tcPr>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 xml:space="preserve">СКШИ </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п. Целин-</w:t>
            </w:r>
          </w:p>
          <w:p w:rsidR="00B5338E" w:rsidRPr="008C387D" w:rsidRDefault="00B5338E" w:rsidP="008C387D">
            <w:p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ные Земли</w:t>
            </w:r>
          </w:p>
        </w:tc>
      </w:tr>
      <w:tr w:rsidR="00B5338E" w:rsidRPr="00AE0DD7" w:rsidTr="00857AEC">
        <w:tc>
          <w:tcPr>
            <w:tcW w:w="53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w:t>
            </w:r>
          </w:p>
        </w:tc>
        <w:tc>
          <w:tcPr>
            <w:tcW w:w="1306"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Готовность к проживанию в семье</w:t>
            </w:r>
          </w:p>
        </w:tc>
        <w:tc>
          <w:tcPr>
            <w:tcW w:w="77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773"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69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91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57AEC">
        <w:tc>
          <w:tcPr>
            <w:tcW w:w="53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w:t>
            </w:r>
          </w:p>
        </w:tc>
        <w:tc>
          <w:tcPr>
            <w:tcW w:w="1306"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Профессионально-трудовая готовность</w:t>
            </w:r>
          </w:p>
        </w:tc>
        <w:tc>
          <w:tcPr>
            <w:tcW w:w="77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773"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69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91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r w:rsidR="00B5338E" w:rsidRPr="00AE0DD7" w:rsidTr="00857AEC">
        <w:tc>
          <w:tcPr>
            <w:tcW w:w="53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3.</w:t>
            </w:r>
          </w:p>
        </w:tc>
        <w:tc>
          <w:tcPr>
            <w:tcW w:w="1306"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Социально-правовая компетентность</w:t>
            </w:r>
          </w:p>
        </w:tc>
        <w:tc>
          <w:tcPr>
            <w:tcW w:w="774"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773"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69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c>
          <w:tcPr>
            <w:tcW w:w="917" w:type="pct"/>
          </w:tcPr>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средний</w:t>
            </w:r>
          </w:p>
        </w:tc>
      </w:tr>
    </w:tbl>
    <w:p w:rsidR="00B5338E" w:rsidRPr="008C387D" w:rsidRDefault="00B5338E" w:rsidP="008C387D">
      <w:pPr>
        <w:tabs>
          <w:tab w:val="left" w:pos="1080"/>
        </w:tabs>
        <w:spacing w:after="0" w:line="240" w:lineRule="auto"/>
        <w:jc w:val="both"/>
        <w:rPr>
          <w:rFonts w:ascii="Times New Roman" w:hAnsi="Times New Roman"/>
          <w:sz w:val="24"/>
          <w:szCs w:val="24"/>
          <w:lang w:val="en-US" w:eastAsia="ru-RU"/>
        </w:rPr>
      </w:pPr>
    </w:p>
    <w:p w:rsidR="00B5338E" w:rsidRPr="008C387D" w:rsidRDefault="00B5338E" w:rsidP="008C387D">
      <w:pPr>
        <w:spacing w:after="0" w:line="240" w:lineRule="auto"/>
        <w:ind w:firstLine="567"/>
        <w:jc w:val="both"/>
        <w:rPr>
          <w:rFonts w:ascii="Times New Roman" w:hAnsi="Times New Roman"/>
          <w:sz w:val="24"/>
          <w:szCs w:val="24"/>
          <w:lang w:eastAsia="ru-RU"/>
        </w:rPr>
      </w:pPr>
      <w:r w:rsidRPr="008C387D">
        <w:rPr>
          <w:rFonts w:ascii="Times New Roman" w:hAnsi="Times New Roman"/>
          <w:sz w:val="24"/>
          <w:szCs w:val="24"/>
          <w:lang w:eastAsia="ru-RU"/>
        </w:rPr>
        <w:t>Отслеживание и анализ результатов реализации программы «Путь к успеху» показали ее эффективность, очевидны обоснованность и реалистичность программы «Путь к успеху» при подготовке воспитанников интернатных учреждений к самостоятельной жизни.</w:t>
      </w:r>
    </w:p>
    <w:p w:rsidR="00B5338E" w:rsidRPr="008C387D" w:rsidRDefault="00B5338E" w:rsidP="008C387D">
      <w:pPr>
        <w:spacing w:after="0" w:line="240" w:lineRule="auto"/>
        <w:ind w:firstLine="540"/>
        <w:jc w:val="both"/>
        <w:rPr>
          <w:rFonts w:ascii="Times New Roman" w:hAnsi="Times New Roman"/>
          <w:sz w:val="24"/>
          <w:szCs w:val="24"/>
          <w:lang w:eastAsia="ru-RU"/>
        </w:rPr>
      </w:pPr>
      <w:r w:rsidRPr="008C387D">
        <w:rPr>
          <w:rFonts w:ascii="Times New Roman" w:hAnsi="Times New Roman"/>
          <w:sz w:val="24"/>
          <w:szCs w:val="24"/>
          <w:lang w:eastAsia="ru-RU"/>
        </w:rPr>
        <w:t xml:space="preserve">Дополнительно с результатами мониторинга были изучены информационные письма Центров о реализации программы «Путь к успеху, разработанной и рекомендованной для использования специалистами ОГОУ ЦПМСС. Практически во всех учреждениях воспитанниками полностью изучены все основные разделы программы. При реализации данной программы в некоторых учреждениях были внесены незначительные изменения в календарно-тематический план. </w:t>
      </w:r>
    </w:p>
    <w:p w:rsidR="00B5338E" w:rsidRPr="008C387D" w:rsidRDefault="00B5338E" w:rsidP="008C387D">
      <w:pPr>
        <w:spacing w:after="0" w:line="240" w:lineRule="auto"/>
        <w:ind w:firstLine="540"/>
        <w:jc w:val="both"/>
        <w:rPr>
          <w:rFonts w:ascii="Times New Roman" w:hAnsi="Times New Roman"/>
          <w:sz w:val="24"/>
          <w:szCs w:val="24"/>
          <w:lang w:eastAsia="ru-RU"/>
        </w:rPr>
      </w:pPr>
      <w:r w:rsidRPr="008C387D">
        <w:rPr>
          <w:rFonts w:ascii="Times New Roman" w:hAnsi="Times New Roman"/>
          <w:sz w:val="24"/>
          <w:szCs w:val="24"/>
          <w:lang w:eastAsia="ru-RU"/>
        </w:rPr>
        <w:t>Педагоги творчески использовали дидактический материал к данной программе. При проведении занятий по программе «Путь к успеху» педагогами были учтены рекомендации по результатам мониторингов. Специалисты Центров отмечают, что программа «Путь к успеху» явилась дополнением к содержанию учебно-воспитательной работы. Программа способствует подготовке детей к самостоятельной жизни, она помогает воспитанникам в жизненном самоопределении, нравственном, гражданском и профессиональном становлении.</w:t>
      </w:r>
    </w:p>
    <w:p w:rsidR="00B5338E" w:rsidRPr="008C387D" w:rsidRDefault="00B5338E" w:rsidP="008C387D">
      <w:pPr>
        <w:spacing w:after="0" w:line="240" w:lineRule="auto"/>
        <w:ind w:firstLine="540"/>
        <w:jc w:val="both"/>
        <w:rPr>
          <w:rFonts w:ascii="Times New Roman" w:hAnsi="Times New Roman"/>
          <w:sz w:val="24"/>
          <w:szCs w:val="24"/>
          <w:lang w:eastAsia="ru-RU"/>
        </w:rPr>
      </w:pPr>
      <w:r w:rsidRPr="008C387D">
        <w:rPr>
          <w:rFonts w:ascii="Times New Roman" w:hAnsi="Times New Roman"/>
          <w:sz w:val="24"/>
          <w:szCs w:val="24"/>
          <w:lang w:eastAsia="ru-RU"/>
        </w:rPr>
        <w:t xml:space="preserve">Данная программа помогла систематизировать методический и дидактический материал, который использовался педагогами при подготовке воспитанников к самостоятельной жизни, она направлена на формирование ключевых компетенций. </w:t>
      </w:r>
    </w:p>
    <w:p w:rsidR="00B5338E" w:rsidRPr="008C387D" w:rsidRDefault="00B5338E" w:rsidP="008C387D">
      <w:pPr>
        <w:spacing w:after="0" w:line="240" w:lineRule="auto"/>
        <w:ind w:firstLine="540"/>
        <w:jc w:val="both"/>
        <w:rPr>
          <w:rFonts w:ascii="Times New Roman" w:hAnsi="Times New Roman"/>
          <w:sz w:val="24"/>
          <w:szCs w:val="24"/>
          <w:lang w:eastAsia="ru-RU"/>
        </w:rPr>
      </w:pPr>
      <w:r w:rsidRPr="008C387D">
        <w:rPr>
          <w:rFonts w:ascii="Times New Roman" w:hAnsi="Times New Roman"/>
          <w:sz w:val="24"/>
          <w:szCs w:val="24"/>
          <w:lang w:eastAsia="ru-RU"/>
        </w:rPr>
        <w:t xml:space="preserve">Программа явилась логическим продолжением учебно-воспитательного процессов в учреждениях, не нарушала их целостности, помогала специалистам учреждения работать единой командой. </w:t>
      </w:r>
    </w:p>
    <w:p w:rsidR="00B5338E" w:rsidRPr="008C387D" w:rsidRDefault="00B5338E" w:rsidP="008C387D">
      <w:pPr>
        <w:spacing w:after="0" w:line="240" w:lineRule="auto"/>
        <w:ind w:firstLine="540"/>
        <w:jc w:val="both"/>
        <w:rPr>
          <w:rFonts w:ascii="Times New Roman" w:hAnsi="Times New Roman"/>
          <w:sz w:val="24"/>
          <w:szCs w:val="24"/>
          <w:lang w:eastAsia="ru-RU"/>
        </w:rPr>
      </w:pPr>
    </w:p>
    <w:p w:rsidR="00B5338E" w:rsidRPr="008C387D" w:rsidRDefault="00B5338E" w:rsidP="008C387D">
      <w:pPr>
        <w:spacing w:after="0" w:line="240" w:lineRule="auto"/>
        <w:ind w:firstLine="540"/>
        <w:jc w:val="both"/>
        <w:rPr>
          <w:rFonts w:ascii="Times New Roman" w:hAnsi="Times New Roman"/>
          <w:b/>
          <w:sz w:val="24"/>
          <w:szCs w:val="24"/>
          <w:lang w:eastAsia="ru-RU"/>
        </w:rPr>
      </w:pPr>
      <w:r w:rsidRPr="008C387D">
        <w:rPr>
          <w:rFonts w:ascii="Times New Roman" w:hAnsi="Times New Roman"/>
          <w:b/>
          <w:sz w:val="24"/>
          <w:szCs w:val="24"/>
          <w:lang w:eastAsia="ru-RU"/>
        </w:rPr>
        <w:t>Критерии оценки достижения планируемых результатов</w:t>
      </w:r>
    </w:p>
    <w:p w:rsidR="00B5338E" w:rsidRPr="008C387D" w:rsidRDefault="00B5338E" w:rsidP="008C387D">
      <w:pPr>
        <w:numPr>
          <w:ilvl w:val="1"/>
          <w:numId w:val="5"/>
        </w:numPr>
        <w:spacing w:after="0" w:line="240" w:lineRule="auto"/>
        <w:jc w:val="both"/>
        <w:rPr>
          <w:rFonts w:ascii="Times New Roman" w:hAnsi="Times New Roman"/>
          <w:b/>
          <w:sz w:val="24"/>
          <w:szCs w:val="24"/>
          <w:lang w:eastAsia="ru-RU"/>
        </w:rPr>
      </w:pPr>
      <w:r w:rsidRPr="008C387D">
        <w:rPr>
          <w:rFonts w:ascii="Times New Roman" w:hAnsi="Times New Roman"/>
          <w:b/>
          <w:sz w:val="24"/>
          <w:szCs w:val="24"/>
          <w:lang w:eastAsia="ru-RU"/>
        </w:rPr>
        <w:t>Качественные</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Модель выпускника</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Является законопослушным гражданином РФ, имеет знания о своих правах и обязанностях</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Умеет планировать свое будущее, стремится к достижению  цели</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Ведет здоровый образ жизни, обладает духовными и нравственными качествами</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Имеет основы экономических знаний, сформированные  профессиональные интересы, трудовые умения и навыки</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Умеет осуществлять совместную деятельность в коллективе, в том числе трудовом</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Владеет навыками общения со окружающими</w:t>
      </w:r>
    </w:p>
    <w:p w:rsidR="00B5338E" w:rsidRPr="008C387D" w:rsidRDefault="00B5338E" w:rsidP="008D2E95">
      <w:pPr>
        <w:numPr>
          <w:ilvl w:val="0"/>
          <w:numId w:val="13"/>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Умеет планировать и строить семейную жизнь, вести домашнее хозяйство</w:t>
      </w:r>
    </w:p>
    <w:p w:rsidR="00B5338E" w:rsidRPr="008C387D" w:rsidRDefault="00B5338E" w:rsidP="008C387D">
      <w:pPr>
        <w:numPr>
          <w:ilvl w:val="0"/>
          <w:numId w:val="5"/>
        </w:numPr>
        <w:tabs>
          <w:tab w:val="num" w:pos="1134"/>
        </w:tabs>
        <w:spacing w:after="0" w:line="240" w:lineRule="auto"/>
        <w:contextualSpacing/>
        <w:textAlignment w:val="baseline"/>
        <w:rPr>
          <w:rFonts w:ascii="Times New Roman" w:hAnsi="Times New Roman"/>
          <w:b/>
          <w:sz w:val="24"/>
          <w:szCs w:val="24"/>
        </w:rPr>
      </w:pPr>
      <w:r w:rsidRPr="008C387D">
        <w:rPr>
          <w:rFonts w:ascii="Times New Roman" w:hAnsi="Times New Roman"/>
          <w:b/>
          <w:sz w:val="24"/>
          <w:szCs w:val="24"/>
        </w:rPr>
        <w:t xml:space="preserve"> Количественные</w:t>
      </w:r>
    </w:p>
    <w:p w:rsidR="00B5338E" w:rsidRPr="008C387D" w:rsidRDefault="00B5338E" w:rsidP="008D2E95">
      <w:pPr>
        <w:numPr>
          <w:ilvl w:val="0"/>
          <w:numId w:val="14"/>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 xml:space="preserve">не менее </w:t>
      </w:r>
      <w:r w:rsidRPr="008C387D">
        <w:rPr>
          <w:rFonts w:ascii="Times New Roman" w:hAnsi="Times New Roman"/>
          <w:b/>
          <w:bCs/>
          <w:sz w:val="24"/>
          <w:szCs w:val="24"/>
        </w:rPr>
        <w:t>90 %</w:t>
      </w:r>
      <w:r w:rsidRPr="008C387D">
        <w:rPr>
          <w:rFonts w:ascii="Times New Roman" w:hAnsi="Times New Roman"/>
          <w:sz w:val="24"/>
          <w:szCs w:val="24"/>
        </w:rPr>
        <w:t xml:space="preserve"> воспитанников получат специальность;</w:t>
      </w:r>
    </w:p>
    <w:p w:rsidR="00B5338E" w:rsidRPr="008C387D" w:rsidRDefault="00B5338E" w:rsidP="008D2E95">
      <w:pPr>
        <w:numPr>
          <w:ilvl w:val="0"/>
          <w:numId w:val="14"/>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 xml:space="preserve">до </w:t>
      </w:r>
      <w:r w:rsidRPr="008C387D">
        <w:rPr>
          <w:rFonts w:ascii="Times New Roman" w:hAnsi="Times New Roman"/>
          <w:b/>
          <w:bCs/>
          <w:sz w:val="24"/>
          <w:szCs w:val="24"/>
        </w:rPr>
        <w:t>60%</w:t>
      </w:r>
      <w:r w:rsidRPr="008C387D">
        <w:rPr>
          <w:rFonts w:ascii="Times New Roman" w:hAnsi="Times New Roman"/>
          <w:sz w:val="24"/>
          <w:szCs w:val="24"/>
        </w:rPr>
        <w:t xml:space="preserve"> воспитанников будут социально компетентны, то есть устроят свою самостоятельную жизнь и успешно интегрируются в общество;</w:t>
      </w:r>
    </w:p>
    <w:p w:rsidR="00B5338E" w:rsidRPr="008C387D" w:rsidRDefault="00B5338E" w:rsidP="008D2E95">
      <w:pPr>
        <w:numPr>
          <w:ilvl w:val="0"/>
          <w:numId w:val="14"/>
        </w:numPr>
        <w:spacing w:after="0" w:line="240" w:lineRule="auto"/>
        <w:contextualSpacing/>
        <w:textAlignment w:val="baseline"/>
        <w:rPr>
          <w:rFonts w:ascii="Times New Roman" w:hAnsi="Times New Roman"/>
          <w:sz w:val="24"/>
          <w:szCs w:val="24"/>
        </w:rPr>
      </w:pPr>
      <w:r w:rsidRPr="008C387D">
        <w:rPr>
          <w:rFonts w:ascii="Times New Roman" w:hAnsi="Times New Roman"/>
          <w:sz w:val="24"/>
          <w:szCs w:val="24"/>
        </w:rPr>
        <w:t xml:space="preserve">не менее </w:t>
      </w:r>
      <w:r w:rsidRPr="008C387D">
        <w:rPr>
          <w:rFonts w:ascii="Times New Roman" w:hAnsi="Times New Roman"/>
          <w:b/>
          <w:bCs/>
          <w:sz w:val="24"/>
          <w:szCs w:val="24"/>
        </w:rPr>
        <w:t>50 %</w:t>
      </w:r>
      <w:r w:rsidRPr="008C387D">
        <w:rPr>
          <w:rFonts w:ascii="Times New Roman" w:hAnsi="Times New Roman"/>
          <w:sz w:val="24"/>
          <w:szCs w:val="24"/>
        </w:rPr>
        <w:t xml:space="preserve"> воспитанников будут работать по специальности;</w:t>
      </w:r>
    </w:p>
    <w:p w:rsidR="00B5338E" w:rsidRPr="008C387D" w:rsidRDefault="00B5338E" w:rsidP="008D2E95">
      <w:pPr>
        <w:numPr>
          <w:ilvl w:val="0"/>
          <w:numId w:val="14"/>
        </w:numPr>
        <w:spacing w:after="0" w:line="240" w:lineRule="auto"/>
        <w:contextualSpacing/>
        <w:textAlignment w:val="baseline"/>
        <w:rPr>
          <w:rFonts w:ascii="Times New Roman" w:hAnsi="Times New Roman"/>
          <w:b/>
          <w:sz w:val="24"/>
          <w:szCs w:val="24"/>
        </w:rPr>
      </w:pPr>
      <w:r w:rsidRPr="008C387D">
        <w:rPr>
          <w:rFonts w:ascii="Times New Roman" w:hAnsi="Times New Roman"/>
          <w:sz w:val="24"/>
          <w:szCs w:val="24"/>
        </w:rPr>
        <w:t xml:space="preserve">не менее </w:t>
      </w:r>
      <w:r w:rsidRPr="008C387D">
        <w:rPr>
          <w:rFonts w:ascii="Times New Roman" w:hAnsi="Times New Roman"/>
          <w:b/>
          <w:bCs/>
          <w:sz w:val="24"/>
          <w:szCs w:val="24"/>
        </w:rPr>
        <w:t>70 %</w:t>
      </w:r>
      <w:r w:rsidRPr="008C387D">
        <w:rPr>
          <w:rFonts w:ascii="Times New Roman" w:hAnsi="Times New Roman"/>
          <w:sz w:val="24"/>
          <w:szCs w:val="24"/>
        </w:rPr>
        <w:t xml:space="preserve"> воспитанников овладеют смежными специальностями</w:t>
      </w:r>
    </w:p>
    <w:p w:rsidR="00B5338E" w:rsidRPr="008C387D" w:rsidRDefault="00B5338E" w:rsidP="008C387D">
      <w:pPr>
        <w:spacing w:after="0" w:line="240" w:lineRule="auto"/>
        <w:ind w:left="1650"/>
        <w:jc w:val="both"/>
        <w:rPr>
          <w:rFonts w:ascii="Times New Roman" w:hAnsi="Times New Roman"/>
          <w:b/>
          <w:sz w:val="24"/>
          <w:szCs w:val="24"/>
          <w:lang w:eastAsia="ru-RU"/>
        </w:rPr>
      </w:pPr>
    </w:p>
    <w:p w:rsidR="00B5338E" w:rsidRPr="008C387D" w:rsidRDefault="00B5338E" w:rsidP="008C387D">
      <w:pPr>
        <w:spacing w:after="0" w:line="240" w:lineRule="auto"/>
        <w:ind w:left="720"/>
        <w:jc w:val="center"/>
        <w:rPr>
          <w:rFonts w:ascii="Times New Roman" w:hAnsi="Times New Roman"/>
          <w:b/>
          <w:sz w:val="24"/>
          <w:szCs w:val="24"/>
          <w:lang w:eastAsia="ru-RU"/>
        </w:rPr>
      </w:pPr>
      <w:r w:rsidRPr="008C387D">
        <w:rPr>
          <w:rFonts w:ascii="Times New Roman" w:hAnsi="Times New Roman"/>
          <w:b/>
          <w:sz w:val="24"/>
          <w:szCs w:val="24"/>
          <w:lang w:eastAsia="ru-RU"/>
        </w:rPr>
        <w:t>Сведения о практической апробации программы</w:t>
      </w:r>
    </w:p>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Программа «Путь к успеху» прошла апробацию на базе 12 образовательных учреждений Иркутской области.</w:t>
      </w:r>
    </w:p>
    <w:p w:rsidR="00B5338E" w:rsidRPr="008C387D" w:rsidRDefault="00B5338E" w:rsidP="008C387D">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6"/>
        <w:gridCol w:w="3177"/>
        <w:gridCol w:w="153"/>
        <w:gridCol w:w="3057"/>
      </w:tblGrid>
      <w:tr w:rsidR="00B5338E" w:rsidRPr="00AE0DD7" w:rsidTr="008C387D">
        <w:trPr>
          <w:trHeight w:val="1972"/>
        </w:trPr>
        <w:tc>
          <w:tcPr>
            <w:tcW w:w="3237" w:type="dxa"/>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kern w:val="24"/>
                <w:sz w:val="24"/>
                <w:szCs w:val="24"/>
                <w:lang w:eastAsia="ru-RU"/>
              </w:rPr>
              <w:t xml:space="preserve">Центр </w:t>
            </w:r>
          </w:p>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kern w:val="24"/>
                <w:sz w:val="24"/>
                <w:szCs w:val="24"/>
                <w:lang w:eastAsia="ru-RU"/>
              </w:rPr>
              <w:t xml:space="preserve">постинтернатной адаптации для выпускников </w:t>
            </w:r>
          </w:p>
        </w:tc>
        <w:tc>
          <w:tcPr>
            <w:tcW w:w="3237" w:type="dxa"/>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kern w:val="24"/>
                <w:sz w:val="24"/>
                <w:szCs w:val="24"/>
                <w:lang w:eastAsia="ru-RU"/>
              </w:rPr>
              <w:t xml:space="preserve">Центр </w:t>
            </w:r>
          </w:p>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kern w:val="24"/>
                <w:sz w:val="24"/>
                <w:szCs w:val="24"/>
                <w:lang w:eastAsia="ru-RU"/>
              </w:rPr>
              <w:t>по подготовке воспитанников  к проживанию в семье</w:t>
            </w:r>
          </w:p>
        </w:tc>
        <w:tc>
          <w:tcPr>
            <w:tcW w:w="3238" w:type="dxa"/>
            <w:gridSpan w:val="2"/>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kern w:val="24"/>
                <w:sz w:val="24"/>
                <w:szCs w:val="24"/>
                <w:lang w:eastAsia="ru-RU"/>
              </w:rPr>
              <w:t>Центр дифференцированного обучения и воспитания детей с ограниченными возможностями в развитии</w:t>
            </w:r>
          </w:p>
        </w:tc>
      </w:tr>
      <w:tr w:rsidR="00B5338E" w:rsidRPr="00AE0DD7" w:rsidTr="008C387D">
        <w:trPr>
          <w:trHeight w:val="423"/>
        </w:trPr>
        <w:tc>
          <w:tcPr>
            <w:tcW w:w="9712" w:type="dxa"/>
            <w:gridSpan w:val="4"/>
          </w:tcPr>
          <w:p w:rsidR="00B5338E" w:rsidRPr="008C387D" w:rsidRDefault="00B5338E" w:rsidP="008C387D">
            <w:pPr>
              <w:spacing w:after="0" w:line="240" w:lineRule="auto"/>
              <w:jc w:val="center"/>
              <w:textAlignment w:val="baseline"/>
              <w:rPr>
                <w:rFonts w:ascii="Times New Roman" w:hAnsi="Times New Roman"/>
                <w:kern w:val="24"/>
                <w:sz w:val="24"/>
                <w:szCs w:val="24"/>
                <w:lang w:eastAsia="ru-RU"/>
              </w:rPr>
            </w:pPr>
            <w:r w:rsidRPr="008C387D">
              <w:rPr>
                <w:rFonts w:ascii="Times New Roman" w:hAnsi="Times New Roman"/>
                <w:b/>
                <w:bCs/>
                <w:sz w:val="24"/>
                <w:szCs w:val="24"/>
                <w:lang w:eastAsia="ru-RU"/>
              </w:rPr>
              <w:t>Иркутский округ</w:t>
            </w:r>
          </w:p>
        </w:tc>
      </w:tr>
      <w:tr w:rsidR="00B5338E" w:rsidRPr="00AE0DD7" w:rsidTr="008C387D">
        <w:trPr>
          <w:trHeight w:val="670"/>
        </w:trPr>
        <w:tc>
          <w:tcPr>
            <w:tcW w:w="9712" w:type="dxa"/>
            <w:gridSpan w:val="4"/>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bCs/>
                <w:kern w:val="24"/>
                <w:position w:val="1"/>
                <w:sz w:val="24"/>
                <w:szCs w:val="24"/>
                <w:lang w:eastAsia="ru-RU"/>
              </w:rPr>
              <w:t xml:space="preserve">Базовое учреждениеобластной санаторный детский дом </w:t>
            </w:r>
          </w:p>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bCs/>
                <w:kern w:val="24"/>
                <w:position w:val="1"/>
                <w:sz w:val="24"/>
                <w:szCs w:val="24"/>
                <w:lang w:eastAsia="ru-RU"/>
              </w:rPr>
              <w:t>г. Иркутск</w:t>
            </w:r>
          </w:p>
        </w:tc>
      </w:tr>
      <w:tr w:rsidR="00B5338E" w:rsidRPr="00AE0DD7" w:rsidTr="008C387D">
        <w:trPr>
          <w:trHeight w:val="685"/>
        </w:trPr>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Областной санаторный детский дом г. Иркутск</w:t>
            </w:r>
          </w:p>
        </w:tc>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Детский дом №1</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 xml:space="preserve"> г. Иркутск </w:t>
            </w:r>
          </w:p>
        </w:tc>
        <w:tc>
          <w:tcPr>
            <w:tcW w:w="3238" w:type="dxa"/>
            <w:gridSpan w:val="2"/>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СКШИ №3</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 xml:space="preserve">г. Иркутск </w:t>
            </w:r>
          </w:p>
        </w:tc>
      </w:tr>
      <w:tr w:rsidR="00B5338E" w:rsidRPr="00AE0DD7" w:rsidTr="008C387D">
        <w:tc>
          <w:tcPr>
            <w:tcW w:w="9712" w:type="dxa"/>
            <w:gridSpan w:val="4"/>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bCs/>
                <w:sz w:val="24"/>
                <w:szCs w:val="24"/>
                <w:lang w:eastAsia="ru-RU"/>
              </w:rPr>
              <w:t>Ангарский округ</w:t>
            </w:r>
          </w:p>
        </w:tc>
      </w:tr>
      <w:tr w:rsidR="00B5338E" w:rsidRPr="00AE0DD7" w:rsidTr="008C387D">
        <w:tc>
          <w:tcPr>
            <w:tcW w:w="9712" w:type="dxa"/>
            <w:gridSpan w:val="4"/>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bCs/>
                <w:kern w:val="24"/>
                <w:position w:val="1"/>
                <w:sz w:val="24"/>
                <w:szCs w:val="24"/>
                <w:lang w:eastAsia="ru-RU"/>
              </w:rPr>
              <w:t>Базовое учреждение школа-интернат №7 г.Ангарск</w:t>
            </w:r>
          </w:p>
        </w:tc>
      </w:tr>
      <w:tr w:rsidR="00B5338E" w:rsidRPr="00AE0DD7" w:rsidTr="008C387D">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Детский дом</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 xml:space="preserve"> г. Усолье-Сибирское</w:t>
            </w:r>
          </w:p>
        </w:tc>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Детский дом</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 xml:space="preserve"> г. Ангарск</w:t>
            </w:r>
          </w:p>
        </w:tc>
        <w:tc>
          <w:tcPr>
            <w:tcW w:w="3238" w:type="dxa"/>
            <w:gridSpan w:val="2"/>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СКШИ №1</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г. Ангарск</w:t>
            </w:r>
          </w:p>
        </w:tc>
      </w:tr>
      <w:tr w:rsidR="00B5338E" w:rsidRPr="00AE0DD7" w:rsidTr="008C387D">
        <w:trPr>
          <w:trHeight w:val="473"/>
        </w:trPr>
        <w:tc>
          <w:tcPr>
            <w:tcW w:w="9712" w:type="dxa"/>
            <w:gridSpan w:val="4"/>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b/>
                <w:bCs/>
                <w:sz w:val="24"/>
                <w:szCs w:val="24"/>
                <w:lang w:eastAsia="ru-RU"/>
              </w:rPr>
              <w:t>Черемховский округ</w:t>
            </w:r>
          </w:p>
        </w:tc>
      </w:tr>
      <w:tr w:rsidR="00B5338E" w:rsidRPr="00AE0DD7" w:rsidTr="008C387D">
        <w:trPr>
          <w:trHeight w:val="70"/>
        </w:trPr>
        <w:tc>
          <w:tcPr>
            <w:tcW w:w="9712" w:type="dxa"/>
            <w:gridSpan w:val="4"/>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bCs/>
                <w:kern w:val="24"/>
                <w:position w:val="1"/>
                <w:sz w:val="24"/>
                <w:szCs w:val="24"/>
                <w:lang w:eastAsia="ru-RU"/>
              </w:rPr>
              <w:t>Базовое учреждение детский дом «Гармония» г. Черемхово</w:t>
            </w:r>
          </w:p>
        </w:tc>
      </w:tr>
      <w:tr w:rsidR="00B5338E" w:rsidRPr="00AE0DD7" w:rsidTr="008C387D">
        <w:trPr>
          <w:trHeight w:val="630"/>
        </w:trPr>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СКШИ № 28</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г. Тулун</w:t>
            </w:r>
          </w:p>
        </w:tc>
        <w:tc>
          <w:tcPr>
            <w:tcW w:w="3392" w:type="dxa"/>
            <w:gridSpan w:val="2"/>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Детский дом «Гармония»</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г. Черемхово</w:t>
            </w:r>
          </w:p>
        </w:tc>
        <w:tc>
          <w:tcPr>
            <w:tcW w:w="3083"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СКШИ</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п. Целинные Земли</w:t>
            </w:r>
          </w:p>
        </w:tc>
      </w:tr>
      <w:tr w:rsidR="00B5338E" w:rsidRPr="00AE0DD7" w:rsidTr="008C387D">
        <w:tc>
          <w:tcPr>
            <w:tcW w:w="9712" w:type="dxa"/>
            <w:gridSpan w:val="4"/>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b/>
                <w:bCs/>
                <w:sz w:val="24"/>
                <w:szCs w:val="24"/>
                <w:lang w:eastAsia="ru-RU"/>
              </w:rPr>
              <w:t>Братский округ</w:t>
            </w:r>
          </w:p>
        </w:tc>
      </w:tr>
      <w:tr w:rsidR="00B5338E" w:rsidRPr="00AE0DD7" w:rsidTr="008C387D">
        <w:tc>
          <w:tcPr>
            <w:tcW w:w="9712" w:type="dxa"/>
            <w:gridSpan w:val="4"/>
          </w:tcPr>
          <w:p w:rsidR="00B5338E" w:rsidRPr="008C387D" w:rsidRDefault="00B5338E" w:rsidP="008C387D">
            <w:pPr>
              <w:spacing w:after="0" w:line="240" w:lineRule="auto"/>
              <w:jc w:val="center"/>
              <w:textAlignment w:val="baseline"/>
              <w:rPr>
                <w:rFonts w:ascii="Times New Roman" w:hAnsi="Times New Roman"/>
                <w:sz w:val="24"/>
                <w:szCs w:val="24"/>
                <w:lang w:eastAsia="ru-RU"/>
              </w:rPr>
            </w:pPr>
            <w:r w:rsidRPr="008C387D">
              <w:rPr>
                <w:rFonts w:ascii="Times New Roman" w:hAnsi="Times New Roman"/>
                <w:bCs/>
                <w:kern w:val="24"/>
                <w:position w:val="1"/>
                <w:sz w:val="24"/>
                <w:szCs w:val="24"/>
                <w:lang w:eastAsia="ru-RU"/>
              </w:rPr>
              <w:t>Базовое учреждениедетский дом  г. Усть-Кут</w:t>
            </w:r>
          </w:p>
        </w:tc>
      </w:tr>
      <w:tr w:rsidR="00B5338E" w:rsidRPr="00AE0DD7" w:rsidTr="008C387D">
        <w:trPr>
          <w:trHeight w:val="693"/>
        </w:trPr>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 xml:space="preserve">Детский дом </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г. Братск</w:t>
            </w:r>
          </w:p>
        </w:tc>
        <w:tc>
          <w:tcPr>
            <w:tcW w:w="3237" w:type="dxa"/>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 xml:space="preserve">Детский дом </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г. Усть-Кут</w:t>
            </w:r>
          </w:p>
        </w:tc>
        <w:tc>
          <w:tcPr>
            <w:tcW w:w="3238" w:type="dxa"/>
            <w:gridSpan w:val="2"/>
          </w:tcPr>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СКШИ</w:t>
            </w:r>
          </w:p>
          <w:p w:rsidR="00B5338E" w:rsidRPr="008C387D" w:rsidRDefault="00B5338E" w:rsidP="008C387D">
            <w:pPr>
              <w:spacing w:after="0" w:line="240" w:lineRule="auto"/>
              <w:jc w:val="center"/>
              <w:textAlignment w:val="baseline"/>
              <w:rPr>
                <w:rFonts w:ascii="Times New Roman" w:hAnsi="Times New Roman"/>
                <w:i/>
                <w:sz w:val="24"/>
                <w:szCs w:val="24"/>
                <w:lang w:eastAsia="ru-RU"/>
              </w:rPr>
            </w:pPr>
            <w:r w:rsidRPr="008C387D">
              <w:rPr>
                <w:rFonts w:ascii="Times New Roman" w:hAnsi="Times New Roman"/>
                <w:i/>
                <w:kern w:val="24"/>
                <w:sz w:val="24"/>
                <w:szCs w:val="24"/>
                <w:lang w:eastAsia="ru-RU"/>
              </w:rPr>
              <w:t>г. Киренск</w:t>
            </w:r>
          </w:p>
        </w:tc>
      </w:tr>
    </w:tbl>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Срок апробации: с февраля 2009 года по декабрь 2010 года.</w:t>
      </w:r>
    </w:p>
    <w:p w:rsidR="00B5338E" w:rsidRPr="008C387D" w:rsidRDefault="00B5338E" w:rsidP="008C387D">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3"/>
        <w:gridCol w:w="4790"/>
      </w:tblGrid>
      <w:tr w:rsidR="00B5338E" w:rsidRPr="00AE0DD7" w:rsidTr="008C387D">
        <w:tc>
          <w:tcPr>
            <w:tcW w:w="4856"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Период времени</w:t>
            </w:r>
          </w:p>
        </w:tc>
        <w:tc>
          <w:tcPr>
            <w:tcW w:w="4856" w:type="dxa"/>
          </w:tcPr>
          <w:p w:rsidR="00B5338E" w:rsidRPr="008C387D" w:rsidRDefault="00B5338E" w:rsidP="008C387D">
            <w:pPr>
              <w:spacing w:after="0" w:line="240" w:lineRule="auto"/>
              <w:jc w:val="center"/>
              <w:rPr>
                <w:rFonts w:ascii="Times New Roman" w:hAnsi="Times New Roman"/>
                <w:b/>
                <w:sz w:val="24"/>
                <w:szCs w:val="24"/>
                <w:lang w:eastAsia="ru-RU"/>
              </w:rPr>
            </w:pPr>
            <w:r w:rsidRPr="008C387D">
              <w:rPr>
                <w:rFonts w:ascii="Times New Roman" w:hAnsi="Times New Roman"/>
                <w:b/>
                <w:sz w:val="24"/>
                <w:szCs w:val="24"/>
                <w:lang w:eastAsia="ru-RU"/>
              </w:rPr>
              <w:t>Количество участников</w:t>
            </w:r>
          </w:p>
        </w:tc>
      </w:tr>
      <w:tr w:rsidR="00B5338E" w:rsidRPr="00AE0DD7" w:rsidTr="008C387D">
        <w:tc>
          <w:tcPr>
            <w:tcW w:w="4856"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Февраль 2009- июнь 2009</w:t>
            </w:r>
          </w:p>
        </w:tc>
        <w:tc>
          <w:tcPr>
            <w:tcW w:w="4856"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239</w:t>
            </w:r>
          </w:p>
        </w:tc>
      </w:tr>
      <w:tr w:rsidR="00B5338E" w:rsidRPr="00AE0DD7" w:rsidTr="008C387D">
        <w:tc>
          <w:tcPr>
            <w:tcW w:w="4856"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Сентябрь 2009-январь 2010</w:t>
            </w:r>
          </w:p>
        </w:tc>
        <w:tc>
          <w:tcPr>
            <w:tcW w:w="4856"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232</w:t>
            </w:r>
          </w:p>
        </w:tc>
      </w:tr>
      <w:tr w:rsidR="00B5338E" w:rsidRPr="00AE0DD7" w:rsidTr="008C387D">
        <w:tc>
          <w:tcPr>
            <w:tcW w:w="4856" w:type="dxa"/>
          </w:tcPr>
          <w:p w:rsidR="00B5338E" w:rsidRPr="008C387D" w:rsidRDefault="00B5338E" w:rsidP="008C387D">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Январь 2010- июнь 2010</w:t>
            </w:r>
          </w:p>
        </w:tc>
        <w:tc>
          <w:tcPr>
            <w:tcW w:w="4856" w:type="dxa"/>
          </w:tcPr>
          <w:p w:rsidR="00B5338E" w:rsidRPr="008C387D" w:rsidRDefault="00B5338E" w:rsidP="008C387D">
            <w:pPr>
              <w:spacing w:after="0" w:line="240" w:lineRule="auto"/>
              <w:jc w:val="center"/>
              <w:rPr>
                <w:rFonts w:ascii="Times New Roman" w:hAnsi="Times New Roman"/>
                <w:sz w:val="24"/>
                <w:szCs w:val="24"/>
                <w:lang w:eastAsia="ru-RU"/>
              </w:rPr>
            </w:pPr>
            <w:r w:rsidRPr="008C387D">
              <w:rPr>
                <w:rFonts w:ascii="Times New Roman" w:hAnsi="Times New Roman"/>
                <w:sz w:val="24"/>
                <w:szCs w:val="24"/>
                <w:lang w:eastAsia="ru-RU"/>
              </w:rPr>
              <w:t>231</w:t>
            </w:r>
          </w:p>
        </w:tc>
      </w:tr>
    </w:tbl>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 xml:space="preserve">  В период с февраля 2009 года по февраль  2011 года было проведено 3 областных семинара со специалистами образовательных учреждений, участвующих в апробации программы, а также ряд семинаров-практикумов и методических совещаний:</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1.Областной семинар для специалистов детских домов и школ-интернатов «О ходе реализации пилотных проектов в рамках Концепции реформирования учреждений специального образования»(январь 2010 года);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2. Проведение кустовых методических совещаний по реализации программы «Путь к успеху»(октябрь 2009 года);</w:t>
      </w:r>
    </w:p>
    <w:p w:rsidR="00B5338E" w:rsidRPr="008C387D" w:rsidRDefault="00B5338E" w:rsidP="008C387D">
      <w:pPr>
        <w:spacing w:after="0" w:line="240" w:lineRule="auto"/>
        <w:jc w:val="both"/>
        <w:rPr>
          <w:rFonts w:ascii="Times New Roman" w:hAnsi="Times New Roman"/>
          <w:color w:val="000000"/>
          <w:sz w:val="24"/>
          <w:szCs w:val="24"/>
          <w:lang w:eastAsia="ru-RU"/>
        </w:rPr>
      </w:pPr>
      <w:r w:rsidRPr="008C387D">
        <w:rPr>
          <w:rFonts w:ascii="Times New Roman" w:hAnsi="Times New Roman"/>
          <w:sz w:val="24"/>
          <w:szCs w:val="24"/>
          <w:lang w:eastAsia="ru-RU"/>
        </w:rPr>
        <w:t>3.</w:t>
      </w:r>
      <w:r w:rsidRPr="008C387D">
        <w:rPr>
          <w:rFonts w:ascii="Times New Roman" w:hAnsi="Times New Roman"/>
          <w:color w:val="000000"/>
          <w:sz w:val="24"/>
          <w:szCs w:val="24"/>
          <w:lang w:eastAsia="ru-RU"/>
        </w:rPr>
        <w:t xml:space="preserve"> Проведение семинаров-практикумов для специалистов Центров-участников пилотных проектов по реформированию интернатных учреждений по психолого-педагогическому и социльно-педагогическому сопровождению воспитанников детских домов и школ-интернатов  (ноябрь2009 года-апрель 2010 года);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color w:val="000000"/>
          <w:sz w:val="24"/>
          <w:szCs w:val="24"/>
          <w:lang w:eastAsia="ru-RU"/>
        </w:rPr>
        <w:t>4.</w:t>
      </w:r>
      <w:r w:rsidRPr="008C387D">
        <w:rPr>
          <w:rFonts w:ascii="Times New Roman" w:hAnsi="Times New Roman"/>
          <w:sz w:val="24"/>
          <w:szCs w:val="24"/>
          <w:lang w:eastAsia="ru-RU"/>
        </w:rPr>
        <w:t xml:space="preserve"> Проведение областного семинара для специалистов детских домов и школ-интернатов «Итоги реализации программы «Путь к успеху». Постинтернатное сопровождение воспитанников Центров»(октябрь 2010 года);</w:t>
      </w:r>
    </w:p>
    <w:p w:rsidR="00B5338E" w:rsidRPr="008C387D" w:rsidRDefault="00B5338E" w:rsidP="008C387D">
      <w:pPr>
        <w:spacing w:after="0" w:line="240" w:lineRule="auto"/>
        <w:jc w:val="both"/>
        <w:rPr>
          <w:rFonts w:ascii="Times New Roman" w:hAnsi="Times New Roman"/>
          <w:color w:val="000000"/>
          <w:sz w:val="24"/>
          <w:szCs w:val="24"/>
          <w:lang w:eastAsia="ru-RU"/>
        </w:rPr>
      </w:pPr>
      <w:r w:rsidRPr="008C387D">
        <w:rPr>
          <w:rFonts w:ascii="Times New Roman" w:hAnsi="Times New Roman"/>
          <w:sz w:val="24"/>
          <w:szCs w:val="24"/>
          <w:lang w:eastAsia="ru-RU"/>
        </w:rPr>
        <w:t>5.</w:t>
      </w:r>
      <w:r w:rsidRPr="008C387D">
        <w:rPr>
          <w:rFonts w:ascii="Times New Roman" w:hAnsi="Times New Roman"/>
          <w:color w:val="000000"/>
          <w:sz w:val="24"/>
          <w:szCs w:val="24"/>
          <w:lang w:eastAsia="ru-RU"/>
        </w:rPr>
        <w:t xml:space="preserve"> Областной семинар для  специалистов детских домов и школ-интернатов,  участников пилотных проектов «Итоги реализации проектов»(февраль 2011 года);</w:t>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color w:val="000000"/>
          <w:sz w:val="24"/>
          <w:szCs w:val="24"/>
          <w:lang w:eastAsia="ru-RU"/>
        </w:rPr>
        <w:t>6.</w:t>
      </w:r>
      <w:r w:rsidRPr="008C387D">
        <w:rPr>
          <w:rFonts w:ascii="Times New Roman" w:hAnsi="Times New Roman"/>
          <w:sz w:val="24"/>
          <w:szCs w:val="24"/>
          <w:lang w:eastAsia="ru-RU"/>
        </w:rPr>
        <w:t xml:space="preserve"> Обобщение опыта работы учреждений-участников пилотных проектов по вопросу подготовки воспитанников к самостоятельной жизни (выпуск сборника в декабре 2010 года).</w:t>
      </w:r>
      <w:r w:rsidRPr="008C387D">
        <w:rPr>
          <w:rFonts w:ascii="Times New Roman" w:hAnsi="Times New Roman"/>
          <w:sz w:val="24"/>
          <w:szCs w:val="24"/>
          <w:lang w:eastAsia="ru-RU"/>
        </w:rPr>
        <w:tab/>
      </w:r>
    </w:p>
    <w:p w:rsidR="00B5338E" w:rsidRPr="008C387D" w:rsidRDefault="00B5338E" w:rsidP="008C387D">
      <w:pPr>
        <w:spacing w:after="0" w:line="240" w:lineRule="auto"/>
        <w:jc w:val="both"/>
        <w:rPr>
          <w:rFonts w:ascii="Times New Roman" w:hAnsi="Times New Roman"/>
          <w:sz w:val="24"/>
          <w:szCs w:val="24"/>
          <w:lang w:eastAsia="ru-RU"/>
        </w:rPr>
      </w:pPr>
      <w:r w:rsidRPr="008C387D">
        <w:rPr>
          <w:rFonts w:ascii="Times New Roman" w:hAnsi="Times New Roman"/>
          <w:sz w:val="24"/>
          <w:szCs w:val="24"/>
          <w:lang w:eastAsia="ru-RU"/>
        </w:rPr>
        <w:t>В апреле 2011 года с презентацией программы «Путь к успеху» Вайнштейн И. В. выступала на семинаре заместителей директоров областных образовательных учреждений (всем участникам семинара были подарены диски с программой «Путь к успеху»  и дидактическими материалами к ней).</w:t>
      </w:r>
    </w:p>
    <w:p w:rsidR="00B5338E" w:rsidRPr="008C387D" w:rsidRDefault="00B5338E" w:rsidP="008C387D">
      <w:pPr>
        <w:spacing w:after="0" w:line="240" w:lineRule="auto"/>
        <w:ind w:firstLine="708"/>
        <w:jc w:val="both"/>
        <w:rPr>
          <w:rFonts w:ascii="Times New Roman" w:hAnsi="Times New Roman"/>
          <w:color w:val="FF0000"/>
          <w:sz w:val="24"/>
          <w:szCs w:val="24"/>
          <w:lang w:eastAsia="ru-RU"/>
        </w:rPr>
      </w:pPr>
      <w:r w:rsidRPr="008C387D">
        <w:rPr>
          <w:rFonts w:ascii="Times New Roman" w:hAnsi="Times New Roman"/>
          <w:sz w:val="24"/>
          <w:szCs w:val="24"/>
          <w:lang w:eastAsia="ru-RU"/>
        </w:rPr>
        <w:t xml:space="preserve">В 2011-2012 учебном году специалисты ОГАОУ ЦПМСС провели методические семинары с педагогами образовательных учреждений,  тренинги, анкетирование  с воспитанниками с целью </w:t>
      </w:r>
      <w:r w:rsidRPr="008C387D">
        <w:rPr>
          <w:rFonts w:ascii="Times New Roman" w:hAnsi="Times New Roman"/>
          <w:color w:val="000000"/>
          <w:sz w:val="24"/>
          <w:szCs w:val="24"/>
          <w:lang w:eastAsia="ru-RU"/>
        </w:rPr>
        <w:t>внедрения программы «Путь к успеху».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294"/>
        <w:gridCol w:w="1914"/>
        <w:gridCol w:w="1914"/>
        <w:gridCol w:w="1915"/>
      </w:tblGrid>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учреждение</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кол-во семинаров</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кол-во анкет</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кол-во тренингов</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п. Коршуновский</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6</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2</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г. Усть-Кут</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2</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6</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3</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п. Лесогорск</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17</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4</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Саянск</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12</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5</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Квиток</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24</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1+1конс.</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6</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Бирюса</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12</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1+1конс.</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7</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г. Нижнеудинск</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2</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12</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2</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8</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СКШИ №25 г. Братск</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2</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12</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9</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Слюдянка</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7</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10</w:t>
            </w: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д/д Карымск</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4</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4+1конс.</w:t>
            </w:r>
          </w:p>
        </w:tc>
      </w:tr>
      <w:tr w:rsidR="00B5338E" w:rsidRPr="00AE0DD7" w:rsidTr="008C387D">
        <w:tc>
          <w:tcPr>
            <w:tcW w:w="534" w:type="dxa"/>
          </w:tcPr>
          <w:p w:rsidR="00B5338E" w:rsidRPr="008C387D" w:rsidRDefault="00B5338E" w:rsidP="008C387D">
            <w:pPr>
              <w:spacing w:after="0" w:line="240" w:lineRule="auto"/>
              <w:rPr>
                <w:rFonts w:ascii="Times New Roman" w:hAnsi="Times New Roman"/>
                <w:sz w:val="24"/>
                <w:szCs w:val="24"/>
              </w:rPr>
            </w:pPr>
          </w:p>
        </w:tc>
        <w:tc>
          <w:tcPr>
            <w:tcW w:w="329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итого</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13</w:t>
            </w:r>
          </w:p>
        </w:tc>
        <w:tc>
          <w:tcPr>
            <w:tcW w:w="1914"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112</w:t>
            </w:r>
          </w:p>
        </w:tc>
        <w:tc>
          <w:tcPr>
            <w:tcW w:w="1915" w:type="dxa"/>
          </w:tcPr>
          <w:p w:rsidR="00B5338E" w:rsidRPr="008C387D" w:rsidRDefault="00B5338E" w:rsidP="008C387D">
            <w:pPr>
              <w:spacing w:after="0" w:line="240" w:lineRule="auto"/>
              <w:rPr>
                <w:rFonts w:ascii="Times New Roman" w:hAnsi="Times New Roman"/>
                <w:sz w:val="24"/>
                <w:szCs w:val="24"/>
              </w:rPr>
            </w:pPr>
            <w:r w:rsidRPr="008C387D">
              <w:rPr>
                <w:rFonts w:ascii="Times New Roman" w:hAnsi="Times New Roman"/>
                <w:sz w:val="24"/>
                <w:szCs w:val="24"/>
              </w:rPr>
              <w:t>13+3конс.</w:t>
            </w:r>
          </w:p>
        </w:tc>
      </w:tr>
    </w:tbl>
    <w:p w:rsidR="00B5338E" w:rsidRPr="008C387D" w:rsidRDefault="00B5338E" w:rsidP="008C387D">
      <w:pPr>
        <w:spacing w:after="0" w:line="240" w:lineRule="auto"/>
        <w:rPr>
          <w:rFonts w:ascii="Times New Roman" w:hAnsi="Times New Roman"/>
          <w:sz w:val="24"/>
          <w:szCs w:val="24"/>
          <w:lang w:eastAsia="ru-RU"/>
        </w:rPr>
      </w:pPr>
    </w:p>
    <w:p w:rsidR="00B5338E" w:rsidRPr="008C387D" w:rsidRDefault="00B5338E" w:rsidP="008C387D">
      <w:pPr>
        <w:spacing w:after="0" w:line="240" w:lineRule="auto"/>
        <w:rPr>
          <w:rFonts w:ascii="Times New Roman" w:hAnsi="Times New Roman"/>
          <w:b/>
          <w:sz w:val="24"/>
          <w:szCs w:val="24"/>
          <w:lang w:eastAsia="ru-RU"/>
        </w:rPr>
      </w:pPr>
      <w:r w:rsidRPr="008C387D">
        <w:rPr>
          <w:rFonts w:ascii="Times New Roman" w:hAnsi="Times New Roman"/>
          <w:b/>
          <w:sz w:val="24"/>
          <w:szCs w:val="24"/>
          <w:lang w:eastAsia="ru-RU"/>
        </w:rPr>
        <w:t xml:space="preserve">Список литературы: </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1. ФЗ "Об основных гарантиях прав ребенка в РФ" от 24.07.1998 Г. № 124-ФЗ (в ред. от 20.07.2000 №103-ФЗ)</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2. Антонов А.И., Сорокин С.А. Судьба семьи в России XXI века.- М., 2000</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3. Асеев В.Г. Теоретические аспекты проблемы адаптации // Адаптация учащихся и молодежи к трудовой и учебной деятельности - Иркутск, 1986. С. 5.</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4. Березин Ф.Б. Психическая и психофизиологическая адаптация человека. - Л., 1988. С. 258.</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5. Божович Л.И. Проблемы формирования личности // Под. ред. Д.И. Фельдштейна - 2-е изд. - М. - Воронеж, 1997.</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6. Болотина Т.В.. Конвенция о правах ребенка и законодательство Российской Федерации в вопросах, ответах и комментариях.- М.: Академия, 2003. - С.3.</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7. Василькова Ю.В., Василькова Т.А. Социальная педагогика: курс лекций: Учеб. пособие для студ. высш. пед. учеб. заведений. - М.: Академия, 2003. - С.206.</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8. Выготский Л.С. Психология. - М.: Эксмо, 2002.</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9. Дементьева И. Ф. Социальное сиротство: генезис и профилактика. - Сер. Семья и воспитание. - М., 2000. - С.4.</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10. Дубровина И.В., Лисина М.И. Особенности психического развития детей в семье и вне семьи // Возрастные особенности психического развития детей - М., 1982. - С.7.</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11. Зотова О.И., Кряжева И.К. Некоторые аспекты социально-психологической адаптации личности // Психологические механизмы регуляции социального поведения - М., 2002. - С. 220.</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12. Кон И.С. Ребенок и общество. - М., 2003</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 xml:space="preserve">13. Лисина М. И., Дубровина И. В. Психологическое развитие воспитанников детского дома. - М., 1990. - С.22. </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14. Олиференко Л.Я. Социально-педагогическая поддержка детства. Муниципальная система. - М.: Народное образование, 2002. - 112с.</w:t>
      </w:r>
    </w:p>
    <w:p w:rsidR="00B5338E" w:rsidRPr="008C387D" w:rsidRDefault="00B5338E" w:rsidP="008C387D">
      <w:pPr>
        <w:spacing w:after="0" w:line="260" w:lineRule="atLeast"/>
        <w:ind w:firstLine="400"/>
        <w:jc w:val="both"/>
        <w:rPr>
          <w:rFonts w:ascii="Times New Roman" w:hAnsi="Times New Roman"/>
          <w:sz w:val="24"/>
          <w:szCs w:val="24"/>
          <w:lang w:eastAsia="ru-RU"/>
        </w:rPr>
      </w:pPr>
      <w:r w:rsidRPr="008C387D">
        <w:rPr>
          <w:rFonts w:ascii="Times New Roman" w:hAnsi="Times New Roman"/>
          <w:sz w:val="24"/>
          <w:szCs w:val="24"/>
          <w:lang w:eastAsia="ru-RU"/>
        </w:rPr>
        <w:t>15. Основы социальной работы. / Под ред. П.Д.Павленок. - М.: ИНФРА-М, 2003. - С.33-34.</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Адлер А. Беспризорные дети // Лишенные родительского попечительства. - М., 1991.</w:t>
      </w:r>
    </w:p>
    <w:p w:rsidR="00B5338E" w:rsidRPr="008C387D" w:rsidRDefault="00B5338E" w:rsidP="008D2E95">
      <w:pPr>
        <w:numPr>
          <w:ilvl w:val="0"/>
          <w:numId w:val="69"/>
        </w:numPr>
        <w:spacing w:after="0" w:line="240" w:lineRule="auto"/>
        <w:contextualSpacing/>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Азаров Ю.Р Семейная педагогика. М., 1985.</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Айнсворз М. Обратим ли эффект депривации? // Лишенные родительского попечительства. -  М., 1991.</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 xml:space="preserve">Анастази А. Дифференциальная психология. Индивидуальные и групповые различия в поведении. / Пер. с англ. – М.: Эксмо – Пресс, 2001. </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Анисимова И.В. Особенности психического развития детей в интернатных учреждениях // Социальные проблемы сиротства: Сб. ст. / Отв. ред. И.Ф. Дементьева. – М.: ИС, 1992.</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Барабанова В.В. Знать трудности в развитии детей и учиться их преодолевать // Семейный детский дом: реальность, проблемы и перспективы в современной России. – М.: Дом, 1995.</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Боденко Б.Н.. Социально-психологическая защищенность человека и его активная жизненная позиция как важный результат воспитания // Сб.: Общая стратегия воспитания в образовательной системе России / Под редакцией И.А. Зимней. - М.: Исследовательский центр проблем качества подготовки специалистов, 2001.</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Божович Л.И. Избранные психологические труды: Проблемы формирования личности / Под ред. Д.И. Фельдштейна. – М.: Международная педагогическая академия, 1995.</w:t>
      </w:r>
    </w:p>
    <w:p w:rsidR="00B5338E" w:rsidRPr="008C387D" w:rsidRDefault="00B5338E" w:rsidP="008D2E95">
      <w:pPr>
        <w:numPr>
          <w:ilvl w:val="0"/>
          <w:numId w:val="69"/>
        </w:numPr>
        <w:spacing w:after="0" w:line="240" w:lineRule="auto"/>
        <w:contextualSpacing/>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Бойко В.В. Если ты мать и жена. М., 1991.</w:t>
      </w:r>
    </w:p>
    <w:p w:rsidR="00B5338E" w:rsidRPr="008C387D" w:rsidRDefault="00B5338E" w:rsidP="008D2E95">
      <w:pPr>
        <w:numPr>
          <w:ilvl w:val="0"/>
          <w:numId w:val="69"/>
        </w:numPr>
        <w:spacing w:after="0" w:line="240" w:lineRule="auto"/>
        <w:contextualSpacing/>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Бойко В.В. Ты стал отцом. М., 1977.</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Вавилова Л.Н. Коррекция девиантного поведения у воспитанников детского дома: Автореф. дис. канд. пед. наук: 13.00.02. – Калининград, 2000.</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Выготский Л.С. Развитие высших психических функций. – М.: АПН РСФСР, 1960.</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 xml:space="preserve">Г.В. Семья, С.А. Левин, А.И. Панов, Н.Н. Юдицева. Социально-психологические технологии постинтернатной адаптации выпускников образовательных учреждений для детей-сирот и детей, оставшихся без попечения родителей / Под научной ред. Г.В. Семья. – М.: СИМС, 1999. </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Гладий Т.М. Организационно-педагогические условия подготовки подростков «группы риска» к социально-профессиональному самоопределению (на примере общеобразовательной реальной школы): Автореф. дис. … канд. пед. наук: 13.00.02. – М., 2001.</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Дети-сироты: консультирование и диагностика развития / А.Е. Стребелева, А.А. Северный, В.И. Брутман и др. /Под ред. Е.А.Стеребелевой; Ин-т коррекц. педагогики РАН. - М.:Полиграф сервис,1998. – 334 с.</w:t>
      </w:r>
    </w:p>
    <w:p w:rsidR="00B5338E" w:rsidRPr="008C387D" w:rsidRDefault="00B5338E" w:rsidP="008D2E95">
      <w:pPr>
        <w:numPr>
          <w:ilvl w:val="0"/>
          <w:numId w:val="69"/>
        </w:numPr>
        <w:spacing w:after="0" w:line="240" w:lineRule="auto"/>
        <w:contextualSpacing/>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Залкинд А.В, Половое воспитание. М., 1928.</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Карасева Н.И. Психологические особенности развития коммуникативных способностей у подростков, оставшихся без попечения родителей: Дис. канд. психол. наук: – Киев, 1991.</w:t>
      </w:r>
    </w:p>
    <w:p w:rsidR="00B5338E" w:rsidRPr="008C387D" w:rsidRDefault="00B5338E" w:rsidP="008D2E95">
      <w:pPr>
        <w:numPr>
          <w:ilvl w:val="0"/>
          <w:numId w:val="69"/>
        </w:numPr>
        <w:spacing w:after="0" w:line="240" w:lineRule="auto"/>
        <w:contextualSpacing/>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Простые беседы о нравственности. Коломна, 1994.</w:t>
      </w:r>
    </w:p>
    <w:p w:rsidR="00B5338E" w:rsidRPr="008C387D" w:rsidRDefault="00B5338E" w:rsidP="008D2E95">
      <w:pPr>
        <w:numPr>
          <w:ilvl w:val="0"/>
          <w:numId w:val="69"/>
        </w:numPr>
        <w:spacing w:after="0" w:line="240" w:lineRule="auto"/>
        <w:contextualSpacing/>
        <w:jc w:val="both"/>
        <w:rPr>
          <w:rFonts w:ascii="Times New Roman" w:hAnsi="Times New Roman"/>
          <w:color w:val="000000"/>
          <w:sz w:val="24"/>
          <w:szCs w:val="24"/>
          <w:lang w:eastAsia="ru-RU"/>
        </w:rPr>
      </w:pPr>
      <w:r w:rsidRPr="008C387D">
        <w:rPr>
          <w:rFonts w:ascii="Times New Roman" w:hAnsi="Times New Roman"/>
          <w:color w:val="000000"/>
          <w:sz w:val="24"/>
          <w:szCs w:val="24"/>
          <w:lang w:eastAsia="ru-RU"/>
        </w:rPr>
        <w:t>Сухомлинский В.А. Письма к сыну. М,, 1987.</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rPr>
        <w:t xml:space="preserve">Ярославцева И.В. Психология депривированного ребенка. Монография. – Иркутск, 2000. </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lang w:eastAsia="ru-RU"/>
        </w:rPr>
        <w:t xml:space="preserve"> Верещагина Н.С. Нравственная подготовка учащейся молодежи к семейной жизни- Владивосток ,1986 </w:t>
      </w:r>
    </w:p>
    <w:p w:rsidR="00B5338E" w:rsidRPr="008C387D" w:rsidRDefault="00B5338E" w:rsidP="008D2E95">
      <w:pPr>
        <w:numPr>
          <w:ilvl w:val="0"/>
          <w:numId w:val="69"/>
        </w:numPr>
        <w:spacing w:after="0" w:line="240" w:lineRule="auto"/>
        <w:jc w:val="both"/>
        <w:rPr>
          <w:rFonts w:ascii="Times New Roman" w:hAnsi="Times New Roman"/>
          <w:sz w:val="24"/>
          <w:szCs w:val="24"/>
        </w:rPr>
      </w:pPr>
      <w:r w:rsidRPr="008C387D">
        <w:rPr>
          <w:rFonts w:ascii="Times New Roman" w:hAnsi="Times New Roman"/>
          <w:sz w:val="24"/>
          <w:szCs w:val="24"/>
          <w:lang w:eastAsia="ru-RU"/>
        </w:rPr>
        <w:t xml:space="preserve">Гребенников Н.В. Основы семейной жизни. М.-Просвещение,1991 </w:t>
      </w:r>
      <w:r w:rsidRPr="008C387D">
        <w:rPr>
          <w:rFonts w:ascii="Times New Roman" w:hAnsi="Times New Roman"/>
          <w:sz w:val="24"/>
          <w:szCs w:val="24"/>
          <w:lang w:eastAsia="ru-RU"/>
        </w:rPr>
        <w:br/>
      </w:r>
    </w:p>
    <w:p w:rsidR="00B5338E" w:rsidRPr="008C387D" w:rsidRDefault="00B5338E" w:rsidP="008C387D">
      <w:pPr>
        <w:spacing w:after="0"/>
        <w:jc w:val="both"/>
        <w:rPr>
          <w:rFonts w:ascii="Times New Roman" w:hAnsi="Times New Roman"/>
          <w:sz w:val="24"/>
          <w:szCs w:val="24"/>
        </w:rPr>
      </w:pPr>
      <w:r w:rsidRPr="008C387D">
        <w:rPr>
          <w:rFonts w:ascii="Times New Roman" w:hAnsi="Times New Roman"/>
          <w:b/>
          <w:sz w:val="24"/>
          <w:szCs w:val="24"/>
        </w:rPr>
        <w:t>Список литературы для воспитанников</w:t>
      </w:r>
      <w:r w:rsidRPr="008C387D">
        <w:rPr>
          <w:rFonts w:ascii="Times New Roman" w:hAnsi="Times New Roman"/>
          <w:sz w:val="24"/>
          <w:szCs w:val="24"/>
        </w:rPr>
        <w:t xml:space="preserve">: </w:t>
      </w:r>
    </w:p>
    <w:p w:rsidR="00B5338E" w:rsidRPr="008C387D" w:rsidRDefault="00B5338E" w:rsidP="008C387D">
      <w:pPr>
        <w:spacing w:after="0" w:line="240" w:lineRule="auto"/>
        <w:jc w:val="both"/>
        <w:rPr>
          <w:rFonts w:ascii="Times New Roman" w:hAnsi="Times New Roman"/>
          <w:sz w:val="24"/>
          <w:szCs w:val="24"/>
        </w:rPr>
      </w:pPr>
      <w:r w:rsidRPr="008C387D">
        <w:rPr>
          <w:rFonts w:ascii="Times New Roman" w:hAnsi="Times New Roman"/>
          <w:kern w:val="16"/>
          <w:sz w:val="24"/>
          <w:szCs w:val="24"/>
        </w:rPr>
        <w:t xml:space="preserve">1.Селевко Г.К.  Познай себя, </w:t>
      </w:r>
      <w:r w:rsidRPr="008C387D">
        <w:rPr>
          <w:rFonts w:ascii="Times New Roman" w:hAnsi="Times New Roman"/>
          <w:iCs/>
          <w:sz w:val="24"/>
          <w:szCs w:val="24"/>
          <w:lang w:eastAsia="ru-RU"/>
        </w:rPr>
        <w:t xml:space="preserve"> Народное образование, НИИ школьных технологий, 2006</w:t>
      </w:r>
    </w:p>
    <w:p w:rsidR="00B5338E" w:rsidRPr="008C387D" w:rsidRDefault="00B5338E" w:rsidP="008C387D">
      <w:pPr>
        <w:spacing w:after="0" w:line="240" w:lineRule="auto"/>
        <w:rPr>
          <w:rFonts w:ascii="Times New Roman" w:hAnsi="Times New Roman"/>
          <w:iCs/>
          <w:sz w:val="24"/>
          <w:szCs w:val="24"/>
          <w:lang w:eastAsia="ru-RU"/>
        </w:rPr>
      </w:pPr>
      <w:r w:rsidRPr="008C387D">
        <w:rPr>
          <w:rFonts w:ascii="Times New Roman" w:hAnsi="Times New Roman"/>
          <w:kern w:val="16"/>
          <w:sz w:val="24"/>
          <w:szCs w:val="24"/>
        </w:rPr>
        <w:t>2.Селевко Г.К.  Найди свой путь,</w:t>
      </w:r>
      <w:r w:rsidRPr="008C387D">
        <w:rPr>
          <w:rFonts w:ascii="Times New Roman" w:hAnsi="Times New Roman"/>
          <w:iCs/>
          <w:sz w:val="24"/>
          <w:szCs w:val="24"/>
          <w:lang w:eastAsia="ru-RU"/>
        </w:rPr>
        <w:t xml:space="preserve"> Народное образование, НИИ школьных технологий, 2008</w:t>
      </w:r>
    </w:p>
    <w:p w:rsidR="00B5338E" w:rsidRPr="008C387D" w:rsidRDefault="00B5338E" w:rsidP="008C387D">
      <w:pPr>
        <w:spacing w:after="0" w:line="240" w:lineRule="auto"/>
        <w:rPr>
          <w:rFonts w:ascii="Times New Roman" w:hAnsi="Times New Roman"/>
          <w:color w:val="000000"/>
          <w:sz w:val="24"/>
          <w:szCs w:val="24"/>
          <w:lang w:eastAsia="ru-RU"/>
        </w:rPr>
      </w:pPr>
      <w:r w:rsidRPr="008C387D">
        <w:rPr>
          <w:rFonts w:ascii="Times New Roman" w:hAnsi="Times New Roman"/>
          <w:kern w:val="16"/>
          <w:sz w:val="24"/>
          <w:szCs w:val="24"/>
          <w:lang w:eastAsia="ru-RU"/>
        </w:rPr>
        <w:t xml:space="preserve">3.Гущина Т.Н. Игровые технологии по формированию социальных навыков,  </w:t>
      </w:r>
      <w:r w:rsidRPr="008C387D">
        <w:rPr>
          <w:rFonts w:ascii="Times New Roman" w:hAnsi="Times New Roman"/>
          <w:color w:val="000000"/>
          <w:sz w:val="24"/>
          <w:szCs w:val="24"/>
          <w:lang w:eastAsia="ru-RU"/>
        </w:rPr>
        <w:t>АРКТИ,  2008</w:t>
      </w:r>
    </w:p>
    <w:p w:rsidR="00B5338E" w:rsidRPr="008C387D" w:rsidRDefault="00B5338E" w:rsidP="008C387D">
      <w:pPr>
        <w:spacing w:after="0" w:line="240" w:lineRule="auto"/>
        <w:rPr>
          <w:rFonts w:ascii="Times New Roman" w:hAnsi="Times New Roman"/>
          <w:color w:val="000000"/>
          <w:sz w:val="24"/>
          <w:szCs w:val="24"/>
          <w:lang w:eastAsia="ru-RU"/>
        </w:rPr>
      </w:pPr>
      <w:r w:rsidRPr="008C387D">
        <w:rPr>
          <w:rFonts w:ascii="Times New Roman" w:hAnsi="Times New Roman"/>
          <w:bCs/>
          <w:color w:val="000000"/>
          <w:sz w:val="24"/>
          <w:szCs w:val="24"/>
          <w:lang w:eastAsia="ru-RU"/>
        </w:rPr>
        <w:t>4.Безруких М</w:t>
      </w:r>
      <w:r w:rsidRPr="008C387D">
        <w:rPr>
          <w:rFonts w:ascii="Times New Roman" w:hAnsi="Times New Roman"/>
          <w:color w:val="000000"/>
          <w:sz w:val="24"/>
          <w:szCs w:val="24"/>
          <w:lang w:eastAsia="ru-RU"/>
        </w:rPr>
        <w:t xml:space="preserve">. </w:t>
      </w:r>
      <w:r w:rsidRPr="008C387D">
        <w:rPr>
          <w:rFonts w:ascii="Times New Roman" w:hAnsi="Times New Roman"/>
          <w:bCs/>
          <w:color w:val="000000"/>
          <w:sz w:val="24"/>
          <w:szCs w:val="24"/>
          <w:lang w:eastAsia="ru-RU"/>
        </w:rPr>
        <w:t>М</w:t>
      </w:r>
      <w:r w:rsidRPr="008C387D">
        <w:rPr>
          <w:rFonts w:ascii="Times New Roman" w:hAnsi="Times New Roman"/>
          <w:color w:val="000000"/>
          <w:sz w:val="24"/>
          <w:szCs w:val="24"/>
          <w:lang w:eastAsia="ru-RU"/>
        </w:rPr>
        <w:t xml:space="preserve">., Макеева А. Г., Филиппова Т. А., Вентана-Граф,  2003 </w:t>
      </w:r>
    </w:p>
    <w:p w:rsidR="00B5338E" w:rsidRDefault="00B5338E" w:rsidP="00925389">
      <w:pPr>
        <w:spacing w:after="0" w:line="240" w:lineRule="auto"/>
        <w:rPr>
          <w:rFonts w:ascii="Times New Roman" w:hAnsi="Times New Roman"/>
          <w:sz w:val="24"/>
          <w:szCs w:val="24"/>
          <w:lang w:eastAsia="ru-RU"/>
        </w:rPr>
      </w:pPr>
      <w:r w:rsidRPr="008C387D">
        <w:rPr>
          <w:rFonts w:ascii="Times New Roman" w:hAnsi="Times New Roman"/>
          <w:sz w:val="24"/>
          <w:szCs w:val="24"/>
          <w:lang w:eastAsia="ru-RU"/>
        </w:rPr>
        <w:t>5.Родионов В.П., Ступицкая М.А., Кардашина О.В. Я и другие. Тренинг</w:t>
      </w:r>
      <w:r w:rsidRPr="008C387D">
        <w:rPr>
          <w:rFonts w:ascii="Times New Roman" w:hAnsi="Times New Roman"/>
          <w:sz w:val="24"/>
          <w:szCs w:val="24"/>
          <w:lang w:eastAsia="ru-RU"/>
        </w:rPr>
        <w:br/>
        <w:t>социальных навыков. Ярославль, Академия развития, 2001.</w:t>
      </w:r>
    </w:p>
    <w:p w:rsidR="00B5338E" w:rsidRDefault="00B5338E">
      <w:pPr>
        <w:rPr>
          <w:rFonts w:ascii="Times New Roman" w:hAnsi="Times New Roman"/>
          <w:sz w:val="24"/>
          <w:szCs w:val="24"/>
          <w:lang w:eastAsia="ru-RU"/>
        </w:rPr>
      </w:pPr>
      <w:r>
        <w:rPr>
          <w:rFonts w:ascii="Times New Roman" w:hAnsi="Times New Roman"/>
          <w:sz w:val="24"/>
          <w:szCs w:val="24"/>
          <w:lang w:eastAsia="ru-RU"/>
        </w:rPr>
        <w:br w:type="page"/>
      </w:r>
    </w:p>
    <w:p w:rsidR="00B5338E" w:rsidRPr="00C65466" w:rsidRDefault="00B5338E" w:rsidP="00C65466">
      <w:pPr>
        <w:spacing w:after="0" w:line="240" w:lineRule="auto"/>
        <w:ind w:left="-851"/>
        <w:jc w:val="right"/>
        <w:rPr>
          <w:rFonts w:ascii="Times New Roman" w:hAnsi="Times New Roman"/>
          <w:sz w:val="24"/>
          <w:szCs w:val="24"/>
          <w:lang w:eastAsia="ru-RU"/>
        </w:rPr>
      </w:pPr>
      <w:r w:rsidRPr="00C65466">
        <w:rPr>
          <w:rFonts w:ascii="Times New Roman" w:hAnsi="Times New Roman"/>
          <w:sz w:val="24"/>
          <w:szCs w:val="24"/>
          <w:lang w:eastAsia="ru-RU"/>
        </w:rPr>
        <w:t>Приложение 1</w:t>
      </w:r>
    </w:p>
    <w:p w:rsidR="00B5338E" w:rsidRPr="00C65466" w:rsidRDefault="00B5338E" w:rsidP="00C65466">
      <w:pPr>
        <w:spacing w:after="0" w:line="240" w:lineRule="auto"/>
        <w:jc w:val="right"/>
        <w:rPr>
          <w:rFonts w:ascii="Times New Roman" w:hAnsi="Times New Roman"/>
          <w:b/>
          <w:sz w:val="24"/>
          <w:szCs w:val="24"/>
        </w:rPr>
      </w:pPr>
    </w:p>
    <w:p w:rsidR="00B5338E" w:rsidRPr="00C65466" w:rsidRDefault="00B5338E" w:rsidP="00C65466">
      <w:pPr>
        <w:spacing w:after="0" w:line="240" w:lineRule="auto"/>
        <w:jc w:val="center"/>
        <w:rPr>
          <w:rFonts w:ascii="Times New Roman" w:hAnsi="Times New Roman"/>
          <w:b/>
          <w:sz w:val="24"/>
          <w:szCs w:val="24"/>
        </w:rPr>
      </w:pPr>
      <w:r w:rsidRPr="00C65466">
        <w:rPr>
          <w:rFonts w:ascii="Times New Roman" w:hAnsi="Times New Roman"/>
          <w:b/>
          <w:sz w:val="24"/>
          <w:szCs w:val="24"/>
        </w:rPr>
        <w:t>Дидактический материал к разделу «Я и другие»</w:t>
      </w:r>
    </w:p>
    <w:p w:rsidR="00B5338E" w:rsidRPr="00C65466" w:rsidRDefault="00B5338E" w:rsidP="00C65466">
      <w:pPr>
        <w:spacing w:after="0" w:line="240" w:lineRule="auto"/>
        <w:jc w:val="center"/>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1. Цель и задачи курса</w:t>
      </w:r>
      <w:r w:rsidRPr="00C65466">
        <w:rPr>
          <w:rFonts w:ascii="Times New Roman" w:hAnsi="Times New Roman"/>
          <w:sz w:val="24"/>
          <w:szCs w:val="24"/>
        </w:rPr>
        <w:t>.</w:t>
      </w:r>
      <w:r w:rsidRPr="00C65466">
        <w:rPr>
          <w:rFonts w:ascii="Times New Roman" w:hAnsi="Times New Roman"/>
          <w:b/>
          <w:sz w:val="24"/>
          <w:szCs w:val="24"/>
        </w:rPr>
        <w:t xml:space="preserve"> Правила групповой работы. Ожидания участников группы </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center"/>
        <w:rPr>
          <w:rFonts w:ascii="Times New Roman" w:hAnsi="Times New Roman"/>
          <w:b/>
          <w:sz w:val="24"/>
          <w:szCs w:val="24"/>
        </w:rPr>
      </w:pPr>
      <w:r w:rsidRPr="00C65466">
        <w:rPr>
          <w:rFonts w:ascii="Times New Roman" w:hAnsi="Times New Roman"/>
          <w:b/>
          <w:sz w:val="24"/>
          <w:szCs w:val="24"/>
        </w:rPr>
        <w:t>Рекомендуемые упражнения</w:t>
      </w:r>
    </w:p>
    <w:p w:rsidR="00B5338E" w:rsidRPr="00C65466" w:rsidRDefault="00B5338E" w:rsidP="00C65466">
      <w:pPr>
        <w:shd w:val="clear" w:color="auto" w:fill="FFFFFF"/>
        <w:tabs>
          <w:tab w:val="left" w:leader="underscore" w:pos="6600"/>
        </w:tabs>
        <w:spacing w:after="0" w:line="240" w:lineRule="auto"/>
        <w:ind w:firstLine="567"/>
        <w:jc w:val="both"/>
        <w:rPr>
          <w:rFonts w:ascii="Times New Roman" w:hAnsi="Times New Roman"/>
          <w:b/>
          <w:spacing w:val="-3"/>
          <w:sz w:val="24"/>
          <w:szCs w:val="24"/>
        </w:rPr>
      </w:pPr>
    </w:p>
    <w:p w:rsidR="00B5338E" w:rsidRPr="00C65466" w:rsidRDefault="00B5338E" w:rsidP="00C65466">
      <w:pPr>
        <w:shd w:val="clear" w:color="auto" w:fill="FFFFFF"/>
        <w:tabs>
          <w:tab w:val="left" w:leader="underscore" w:pos="6600"/>
        </w:tabs>
        <w:spacing w:after="0" w:line="240" w:lineRule="auto"/>
        <w:ind w:firstLine="567"/>
        <w:jc w:val="both"/>
        <w:rPr>
          <w:rFonts w:ascii="Times New Roman" w:hAnsi="Times New Roman"/>
          <w:b/>
          <w:spacing w:val="-3"/>
          <w:sz w:val="24"/>
          <w:szCs w:val="24"/>
        </w:rPr>
      </w:pPr>
      <w:r w:rsidRPr="00C65466">
        <w:rPr>
          <w:rFonts w:ascii="Times New Roman" w:hAnsi="Times New Roman"/>
          <w:b/>
          <w:spacing w:val="-3"/>
          <w:sz w:val="24"/>
          <w:szCs w:val="24"/>
        </w:rPr>
        <w:t xml:space="preserve">Упражнение «Как тебя звать» </w:t>
      </w:r>
    </w:p>
    <w:p w:rsidR="00B5338E" w:rsidRPr="00C65466" w:rsidRDefault="00B5338E" w:rsidP="00C65466">
      <w:pPr>
        <w:shd w:val="clear" w:color="auto" w:fill="FFFFFF"/>
        <w:tabs>
          <w:tab w:val="left" w:leader="underscore" w:pos="6600"/>
        </w:tabs>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 xml:space="preserve">Участникам предлагается представиться: назвать свое </w:t>
      </w:r>
      <w:r w:rsidRPr="00C65466">
        <w:rPr>
          <w:rFonts w:ascii="Times New Roman" w:hAnsi="Times New Roman"/>
          <w:spacing w:val="-5"/>
          <w:sz w:val="24"/>
          <w:szCs w:val="24"/>
        </w:rPr>
        <w:t>имя, рассказать, нравится ли оно, и сказать, каким име</w:t>
      </w:r>
      <w:r w:rsidRPr="00C65466">
        <w:rPr>
          <w:rFonts w:ascii="Times New Roman" w:hAnsi="Times New Roman"/>
          <w:spacing w:val="-1"/>
          <w:sz w:val="24"/>
          <w:szCs w:val="24"/>
        </w:rPr>
        <w:t xml:space="preserve">нем ему хотелось бы, чтобы его называли в группе. </w:t>
      </w:r>
      <w:r w:rsidRPr="00C65466">
        <w:rPr>
          <w:rFonts w:ascii="Times New Roman" w:hAnsi="Times New Roman"/>
          <w:spacing w:val="-2"/>
          <w:sz w:val="24"/>
          <w:szCs w:val="24"/>
        </w:rPr>
        <w:t xml:space="preserve">Многие дети часто недовольны своим именем. Они предпочитают, чтобы </w:t>
      </w:r>
      <w:r w:rsidRPr="00C65466">
        <w:rPr>
          <w:rFonts w:ascii="Times New Roman" w:hAnsi="Times New Roman"/>
          <w:sz w:val="24"/>
          <w:szCs w:val="24"/>
        </w:rPr>
        <w:t>их называли в группе  полным или другим именем.</w:t>
      </w:r>
    </w:p>
    <w:p w:rsidR="00B5338E" w:rsidRPr="00C65466" w:rsidRDefault="00B5338E" w:rsidP="00C65466">
      <w:pPr>
        <w:shd w:val="clear" w:color="auto" w:fill="FFFFFF"/>
        <w:tabs>
          <w:tab w:val="left" w:leader="underscore" w:pos="6600"/>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600"/>
        </w:tabs>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Упражнение «Назови свое имя»</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pacing w:val="-2"/>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1"/>
          <w:sz w:val="24"/>
          <w:szCs w:val="24"/>
        </w:rPr>
        <w:t xml:space="preserve"> Сядьте, пожалуйста, в один большой круг, назовите </w:t>
      </w:r>
      <w:r w:rsidRPr="00C65466">
        <w:rPr>
          <w:rFonts w:ascii="Times New Roman" w:hAnsi="Times New Roman"/>
          <w:spacing w:val="-2"/>
          <w:sz w:val="24"/>
          <w:szCs w:val="24"/>
        </w:rPr>
        <w:t>свое имя и положительное качество (то, что вы в себе цените) на первую букву имени, по кругу</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 После проведения этого упражнения можно провести </w:t>
      </w:r>
      <w:r w:rsidRPr="00C65466">
        <w:rPr>
          <w:rFonts w:ascii="Times New Roman" w:hAnsi="Times New Roman"/>
          <w:sz w:val="24"/>
          <w:szCs w:val="24"/>
        </w:rPr>
        <w:t>обсуждение.</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pacing w:val="-1"/>
          <w:sz w:val="24"/>
          <w:szCs w:val="24"/>
        </w:rPr>
      </w:pPr>
      <w:r w:rsidRPr="00C65466">
        <w:rPr>
          <w:rFonts w:ascii="Times New Roman" w:hAnsi="Times New Roman"/>
          <w:i/>
          <w:iCs/>
          <w:spacing w:val="-15"/>
          <w:sz w:val="24"/>
          <w:szCs w:val="24"/>
        </w:rPr>
        <w:t xml:space="preserve">Обсуждение. </w:t>
      </w:r>
      <w:r w:rsidRPr="00C65466">
        <w:rPr>
          <w:rFonts w:ascii="Times New Roman" w:hAnsi="Times New Roman"/>
          <w:spacing w:val="-6"/>
          <w:sz w:val="24"/>
          <w:szCs w:val="24"/>
        </w:rPr>
        <w:t xml:space="preserve"> Что ты ценишь в себе? Трудно ли было находить в себе </w:t>
      </w:r>
      <w:r w:rsidRPr="00C65466">
        <w:rPr>
          <w:rFonts w:ascii="Times New Roman" w:hAnsi="Times New Roman"/>
          <w:spacing w:val="-1"/>
          <w:sz w:val="24"/>
          <w:szCs w:val="24"/>
        </w:rPr>
        <w:t>хорошее качество, что ты при этом чувствовал?</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2"/>
          <w:sz w:val="24"/>
          <w:szCs w:val="24"/>
        </w:rPr>
        <w:t>Информация для ведущего.</w:t>
      </w:r>
      <w:r w:rsidRPr="00C65466">
        <w:rPr>
          <w:rFonts w:ascii="Times New Roman" w:hAnsi="Times New Roman"/>
          <w:spacing w:val="-2"/>
          <w:sz w:val="24"/>
          <w:szCs w:val="24"/>
        </w:rPr>
        <w:t xml:space="preserve">Детям иногда трудно назвать качество на нужную букву или найти в себе положительное качество, поэтому ведущему </w:t>
      </w:r>
      <w:r w:rsidRPr="00C65466">
        <w:rPr>
          <w:rFonts w:ascii="Times New Roman" w:hAnsi="Times New Roman"/>
          <w:spacing w:val="-3"/>
          <w:sz w:val="24"/>
          <w:szCs w:val="24"/>
        </w:rPr>
        <w:t xml:space="preserve">важно вовремя поддержать ребенка, оказать ему помощь и привлечь для этого </w:t>
      </w:r>
      <w:r w:rsidRPr="00C65466">
        <w:rPr>
          <w:rFonts w:ascii="Times New Roman" w:hAnsi="Times New Roman"/>
          <w:sz w:val="24"/>
          <w:szCs w:val="24"/>
        </w:rPr>
        <w:t>других участников группы.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Упражнение «Назови свое имя-2»</w:t>
      </w:r>
    </w:p>
    <w:p w:rsidR="00B5338E" w:rsidRPr="00C65466" w:rsidRDefault="00B5338E" w:rsidP="00C65466">
      <w:pPr>
        <w:shd w:val="clear" w:color="auto" w:fill="FFFFFF"/>
        <w:tabs>
          <w:tab w:val="left" w:pos="2064"/>
        </w:tabs>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Это упражнение проводится так же, как и упражнение «Назови свое имя», только каждый последующий уча</w:t>
      </w:r>
      <w:r w:rsidRPr="00C65466">
        <w:rPr>
          <w:rFonts w:ascii="Times New Roman" w:hAnsi="Times New Roman"/>
          <w:spacing w:val="-1"/>
          <w:sz w:val="24"/>
          <w:szCs w:val="24"/>
        </w:rPr>
        <w:t xml:space="preserve">стник называет имена и качества всех предыдущих </w:t>
      </w:r>
      <w:r w:rsidRPr="00C65466">
        <w:rPr>
          <w:rFonts w:ascii="Times New Roman" w:hAnsi="Times New Roman"/>
          <w:spacing w:val="-2"/>
          <w:sz w:val="24"/>
          <w:szCs w:val="24"/>
        </w:rPr>
        <w:t xml:space="preserve">участников (или одного предыдущего). Кроме того, </w:t>
      </w:r>
      <w:r w:rsidRPr="00C65466">
        <w:rPr>
          <w:rFonts w:ascii="Times New Roman" w:hAnsi="Times New Roman"/>
          <w:spacing w:val="-4"/>
          <w:sz w:val="24"/>
          <w:szCs w:val="24"/>
        </w:rPr>
        <w:t xml:space="preserve">проводится еще один круг, где каждый участник снова </w:t>
      </w:r>
      <w:r w:rsidRPr="00C65466">
        <w:rPr>
          <w:rFonts w:ascii="Times New Roman" w:hAnsi="Times New Roman"/>
          <w:spacing w:val="-2"/>
          <w:sz w:val="24"/>
          <w:szCs w:val="24"/>
        </w:rPr>
        <w:t xml:space="preserve">называет свое имя и отрицательное качество на букву </w:t>
      </w:r>
      <w:r w:rsidRPr="00C65466">
        <w:rPr>
          <w:rFonts w:ascii="Times New Roman" w:hAnsi="Times New Roman"/>
          <w:spacing w:val="-3"/>
          <w:sz w:val="24"/>
          <w:szCs w:val="24"/>
        </w:rPr>
        <w:t>имени (то, что хотел бы в себе изменить).</w:t>
      </w:r>
    </w:p>
    <w:p w:rsidR="00B5338E" w:rsidRPr="00C65466" w:rsidRDefault="00B5338E" w:rsidP="00C65466">
      <w:pPr>
        <w:shd w:val="clear" w:color="auto" w:fill="FFFFFF"/>
        <w:tabs>
          <w:tab w:val="left" w:pos="2064"/>
        </w:tabs>
        <w:spacing w:after="0" w:line="240" w:lineRule="auto"/>
        <w:ind w:firstLine="567"/>
        <w:jc w:val="both"/>
        <w:rPr>
          <w:rFonts w:ascii="Times New Roman" w:hAnsi="Times New Roman"/>
          <w:spacing w:val="-2"/>
          <w:sz w:val="24"/>
          <w:szCs w:val="24"/>
        </w:rPr>
      </w:pPr>
      <w:r w:rsidRPr="00C65466">
        <w:rPr>
          <w:rFonts w:ascii="Times New Roman" w:hAnsi="Times New Roman"/>
          <w:i/>
          <w:iCs/>
          <w:spacing w:val="-15"/>
          <w:sz w:val="24"/>
          <w:szCs w:val="24"/>
        </w:rPr>
        <w:t>Обсуждение.</w:t>
      </w:r>
      <w:r w:rsidRPr="00C65466">
        <w:rPr>
          <w:rFonts w:ascii="Times New Roman" w:hAnsi="Times New Roman"/>
          <w:spacing w:val="-4"/>
          <w:sz w:val="24"/>
          <w:szCs w:val="24"/>
        </w:rPr>
        <w:t xml:space="preserve"> Что ты чувствовал, когда называли твое качество дру</w:t>
      </w:r>
      <w:r w:rsidRPr="00C65466">
        <w:rPr>
          <w:rFonts w:ascii="Times New Roman" w:hAnsi="Times New Roman"/>
          <w:spacing w:val="-1"/>
          <w:sz w:val="24"/>
          <w:szCs w:val="24"/>
        </w:rPr>
        <w:t>гие? Трудно ли было назвать свое отрицательное ка</w:t>
      </w:r>
      <w:r w:rsidRPr="00C65466">
        <w:rPr>
          <w:rFonts w:ascii="Times New Roman" w:hAnsi="Times New Roman"/>
          <w:sz w:val="24"/>
          <w:szCs w:val="24"/>
        </w:rPr>
        <w:t xml:space="preserve">чество? </w:t>
      </w:r>
      <w:r w:rsidRPr="00C65466">
        <w:rPr>
          <w:rFonts w:ascii="Times New Roman" w:hAnsi="Times New Roman"/>
          <w:spacing w:val="-2"/>
          <w:sz w:val="24"/>
          <w:szCs w:val="24"/>
        </w:rPr>
        <w:t xml:space="preserve">Для ведущего это упражнение показывает, как воспринимает себя ребенок, как его воспринимает группа и какой может быть цель его дальнейшей </w:t>
      </w:r>
      <w:r w:rsidRPr="00C65466">
        <w:rPr>
          <w:rFonts w:ascii="Times New Roman" w:hAnsi="Times New Roman"/>
          <w:sz w:val="24"/>
          <w:szCs w:val="24"/>
        </w:rPr>
        <w:t xml:space="preserve">работы в группе. </w:t>
      </w:r>
      <w:r w:rsidRPr="00C65466">
        <w:rPr>
          <w:rFonts w:ascii="Times New Roman" w:hAnsi="Times New Roman"/>
          <w:spacing w:val="-3"/>
          <w:sz w:val="24"/>
          <w:szCs w:val="24"/>
        </w:rPr>
        <w:t xml:space="preserve">После проведения этих упражнений ведущий рассказывает о стереотипах </w:t>
      </w:r>
      <w:r w:rsidRPr="00C65466">
        <w:rPr>
          <w:rFonts w:ascii="Times New Roman" w:hAnsi="Times New Roman"/>
          <w:spacing w:val="-2"/>
          <w:sz w:val="24"/>
          <w:szCs w:val="24"/>
        </w:rPr>
        <w:t>«хорошо-плохо», используя названные качества. Необходимо обратить внимание на то, что в каждом качестве есть две стороны - и позитивная, и негативная. Например, лень имеет позитивную сторону - умение отдыхать, а по</w:t>
      </w:r>
      <w:r w:rsidRPr="00C65466">
        <w:rPr>
          <w:rFonts w:ascii="Times New Roman" w:hAnsi="Times New Roman"/>
          <w:spacing w:val="-4"/>
          <w:sz w:val="24"/>
          <w:szCs w:val="24"/>
        </w:rPr>
        <w:t xml:space="preserve">слушание имеет негативную сторону - отказ от своих потребностей. Когда мы </w:t>
      </w:r>
      <w:r w:rsidRPr="00C65466">
        <w:rPr>
          <w:rFonts w:ascii="Times New Roman" w:hAnsi="Times New Roman"/>
          <w:spacing w:val="-2"/>
          <w:sz w:val="24"/>
          <w:szCs w:val="24"/>
        </w:rPr>
        <w:t xml:space="preserve">осознаем и позитивную, и негативную стороны качества, возможен баланс и </w:t>
      </w:r>
      <w:r w:rsidRPr="00C65466">
        <w:rPr>
          <w:rFonts w:ascii="Times New Roman" w:hAnsi="Times New Roman"/>
          <w:sz w:val="24"/>
          <w:szCs w:val="24"/>
        </w:rPr>
        <w:t xml:space="preserve">сознательный выбор линии поведения. </w:t>
      </w:r>
      <w:r w:rsidRPr="00C65466">
        <w:rPr>
          <w:rFonts w:ascii="Times New Roman" w:hAnsi="Times New Roman"/>
          <w:spacing w:val="-2"/>
          <w:sz w:val="24"/>
          <w:szCs w:val="24"/>
        </w:rPr>
        <w:t>После проведения беседы можно предложить следующее упражнение.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90"/>
        </w:tabs>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«Ласковое имя»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Это упражнение также выполняется в круге. Участ</w:t>
      </w:r>
      <w:r w:rsidRPr="00C65466">
        <w:rPr>
          <w:rFonts w:ascii="Times New Roman" w:hAnsi="Times New Roman"/>
          <w:spacing w:val="-4"/>
          <w:sz w:val="24"/>
          <w:szCs w:val="24"/>
        </w:rPr>
        <w:t xml:space="preserve">ник бросает мяч другому участнику, называя при этом </w:t>
      </w:r>
      <w:r w:rsidRPr="00C65466">
        <w:rPr>
          <w:rFonts w:ascii="Times New Roman" w:hAnsi="Times New Roman"/>
          <w:spacing w:val="-2"/>
          <w:sz w:val="24"/>
          <w:szCs w:val="24"/>
        </w:rPr>
        <w:t>свое ласковое имя. После того как все участники на</w:t>
      </w:r>
      <w:r w:rsidRPr="00C65466">
        <w:rPr>
          <w:rFonts w:ascii="Times New Roman" w:hAnsi="Times New Roman"/>
          <w:spacing w:val="-3"/>
          <w:sz w:val="24"/>
          <w:szCs w:val="24"/>
        </w:rPr>
        <w:t xml:space="preserve">зовут свое ласковое имя, мяч возвращается назад, при этом каждый участник вспоминает ласковое имя того, </w:t>
      </w:r>
      <w:r w:rsidRPr="00C65466">
        <w:rPr>
          <w:rFonts w:ascii="Times New Roman" w:hAnsi="Times New Roman"/>
          <w:sz w:val="24"/>
          <w:szCs w:val="24"/>
        </w:rPr>
        <w:t>кто бросал ему мяч, и произносит его.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90"/>
        </w:tabs>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Упражнение «Имя и движение»</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 xml:space="preserve">Упражнение позволяет прочувствовать себя и свою </w:t>
      </w:r>
      <w:r w:rsidRPr="00C65466">
        <w:rPr>
          <w:rFonts w:ascii="Times New Roman" w:hAnsi="Times New Roman"/>
          <w:sz w:val="24"/>
          <w:szCs w:val="24"/>
        </w:rPr>
        <w:t xml:space="preserve">принадлежность к группе, задействовав свое тело. </w:t>
      </w:r>
      <w:r w:rsidRPr="00C65466">
        <w:rPr>
          <w:rFonts w:ascii="Times New Roman" w:hAnsi="Times New Roman"/>
          <w:spacing w:val="-2"/>
          <w:sz w:val="24"/>
          <w:szCs w:val="24"/>
        </w:rPr>
        <w:t xml:space="preserve">Также оно дает возможность представить себя группе необычным образом. Детям нравится, что вся группа повторяет их жесты. По мере развития игры желание </w:t>
      </w:r>
      <w:r w:rsidRPr="00C65466">
        <w:rPr>
          <w:rFonts w:ascii="Times New Roman" w:hAnsi="Times New Roman"/>
          <w:sz w:val="24"/>
          <w:szCs w:val="24"/>
        </w:rPr>
        <w:t xml:space="preserve">«запечатлеть» свое движение становится все более </w:t>
      </w:r>
      <w:r w:rsidRPr="00C65466">
        <w:rPr>
          <w:rFonts w:ascii="Times New Roman" w:hAnsi="Times New Roman"/>
          <w:spacing w:val="-1"/>
          <w:sz w:val="24"/>
          <w:szCs w:val="24"/>
        </w:rPr>
        <w:t>сильным. При этом дети получают прекрасную воз</w:t>
      </w:r>
      <w:r w:rsidRPr="00C65466">
        <w:rPr>
          <w:rFonts w:ascii="Times New Roman" w:hAnsi="Times New Roman"/>
          <w:sz w:val="24"/>
          <w:szCs w:val="24"/>
        </w:rPr>
        <w:t>можность посмеяться.</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5"/>
          <w:sz w:val="24"/>
          <w:szCs w:val="24"/>
        </w:rPr>
        <w:t xml:space="preserve"> Встаньте в круг. Сейчас каждый из вас, по кругу, шаг</w:t>
      </w:r>
      <w:r w:rsidRPr="00C65466">
        <w:rPr>
          <w:rFonts w:ascii="Times New Roman" w:hAnsi="Times New Roman"/>
          <w:spacing w:val="-3"/>
          <w:sz w:val="24"/>
          <w:szCs w:val="24"/>
        </w:rPr>
        <w:t xml:space="preserve">нет вперед и сделает какое-то движение или встанет в </w:t>
      </w:r>
      <w:r w:rsidRPr="00C65466">
        <w:rPr>
          <w:rFonts w:ascii="Times New Roman" w:hAnsi="Times New Roman"/>
          <w:spacing w:val="-4"/>
          <w:sz w:val="24"/>
          <w:szCs w:val="24"/>
        </w:rPr>
        <w:t xml:space="preserve">какую-либо позу, то есть представит так себя и скажет </w:t>
      </w:r>
      <w:r w:rsidRPr="00C65466">
        <w:rPr>
          <w:rFonts w:ascii="Times New Roman" w:hAnsi="Times New Roman"/>
          <w:spacing w:val="-1"/>
          <w:sz w:val="24"/>
          <w:szCs w:val="24"/>
        </w:rPr>
        <w:t>свое имя. После этого все мы побудем этим челове</w:t>
      </w:r>
      <w:r w:rsidRPr="00C65466">
        <w:rPr>
          <w:rFonts w:ascii="Times New Roman" w:hAnsi="Times New Roman"/>
          <w:sz w:val="24"/>
          <w:szCs w:val="24"/>
        </w:rPr>
        <w:t>ком и на счет: раз, два, три! - все вместе, повторим его имя и движение.</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 xml:space="preserve">Можно продолжить упражнение - сделать еще круг, </w:t>
      </w:r>
      <w:r w:rsidRPr="00C65466">
        <w:rPr>
          <w:rFonts w:ascii="Times New Roman" w:hAnsi="Times New Roman"/>
          <w:spacing w:val="-2"/>
          <w:sz w:val="24"/>
          <w:szCs w:val="24"/>
        </w:rPr>
        <w:t>но «изображать уже иное движение, которое отража</w:t>
      </w:r>
      <w:r w:rsidRPr="00C65466">
        <w:rPr>
          <w:rFonts w:ascii="Times New Roman" w:hAnsi="Times New Roman"/>
          <w:sz w:val="24"/>
          <w:szCs w:val="24"/>
        </w:rPr>
        <w:t>ет, каким бы ты хотел быть».</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Упражнение «Хорошо или плохо»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Ведущий выбирает какое-либо качество. Это может </w:t>
      </w:r>
      <w:r w:rsidRPr="00C65466">
        <w:rPr>
          <w:rFonts w:ascii="Times New Roman" w:hAnsi="Times New Roman"/>
          <w:spacing w:val="-3"/>
          <w:sz w:val="24"/>
          <w:szCs w:val="24"/>
        </w:rPr>
        <w:t xml:space="preserve">быть то качество, которое называли чаще других, или </w:t>
      </w:r>
      <w:r w:rsidRPr="00C65466">
        <w:rPr>
          <w:rFonts w:ascii="Times New Roman" w:hAnsi="Times New Roman"/>
          <w:spacing w:val="-2"/>
          <w:sz w:val="24"/>
          <w:szCs w:val="24"/>
        </w:rPr>
        <w:t xml:space="preserve">более актуальное в этой группе. Можно записать на листках бумаги </w:t>
      </w:r>
      <w:r w:rsidRPr="00C65466">
        <w:rPr>
          <w:rFonts w:ascii="Times New Roman" w:hAnsi="Times New Roman"/>
          <w:spacing w:val="-3"/>
          <w:sz w:val="24"/>
          <w:szCs w:val="24"/>
        </w:rPr>
        <w:t>несколько качеств из названных. В</w:t>
      </w:r>
      <w:r w:rsidRPr="00C65466">
        <w:rPr>
          <w:rFonts w:ascii="Times New Roman" w:hAnsi="Times New Roman"/>
          <w:spacing w:val="-4"/>
          <w:sz w:val="24"/>
          <w:szCs w:val="24"/>
        </w:rPr>
        <w:t>ытянуть одно из них, или спросить у ребят, какое качество взять для упражнения. По кругу каждый участ</w:t>
      </w:r>
      <w:r w:rsidRPr="00C65466">
        <w:rPr>
          <w:rFonts w:ascii="Times New Roman" w:hAnsi="Times New Roman"/>
          <w:spacing w:val="-3"/>
          <w:sz w:val="24"/>
          <w:szCs w:val="24"/>
        </w:rPr>
        <w:t xml:space="preserve">ник высказывает свое мнение о данном качестве. При </w:t>
      </w:r>
      <w:r w:rsidRPr="00C65466">
        <w:rPr>
          <w:rFonts w:ascii="Times New Roman" w:hAnsi="Times New Roman"/>
          <w:spacing w:val="-4"/>
          <w:sz w:val="24"/>
          <w:szCs w:val="24"/>
        </w:rPr>
        <w:t xml:space="preserve">этом первый участник свое высказывание начинает со </w:t>
      </w:r>
      <w:r w:rsidRPr="00C65466">
        <w:rPr>
          <w:rFonts w:ascii="Times New Roman" w:hAnsi="Times New Roman"/>
          <w:sz w:val="24"/>
          <w:szCs w:val="24"/>
        </w:rPr>
        <w:t xml:space="preserve">слов «хорошо быть (выбранное качество), потому </w:t>
      </w:r>
      <w:r w:rsidRPr="00C65466">
        <w:rPr>
          <w:rFonts w:ascii="Times New Roman" w:hAnsi="Times New Roman"/>
          <w:spacing w:val="-3"/>
          <w:sz w:val="24"/>
          <w:szCs w:val="24"/>
        </w:rPr>
        <w:t>что...», а следующий участник начинает со слов «пло</w:t>
      </w:r>
      <w:r w:rsidRPr="00C65466">
        <w:rPr>
          <w:rFonts w:ascii="Times New Roman" w:hAnsi="Times New Roman"/>
          <w:spacing w:val="-1"/>
          <w:sz w:val="24"/>
          <w:szCs w:val="24"/>
        </w:rPr>
        <w:t xml:space="preserve">хо быть (выбранное качество), потому что...» и так </w:t>
      </w:r>
      <w:r w:rsidRPr="00C65466">
        <w:rPr>
          <w:rFonts w:ascii="Times New Roman" w:hAnsi="Times New Roman"/>
          <w:spacing w:val="-2"/>
          <w:sz w:val="24"/>
          <w:szCs w:val="24"/>
        </w:rPr>
        <w:t>далее попеременно. Например: «хорошо быть неряш</w:t>
      </w:r>
      <w:r w:rsidRPr="00C65466">
        <w:rPr>
          <w:rFonts w:ascii="Times New Roman" w:hAnsi="Times New Roman"/>
          <w:spacing w:val="-1"/>
          <w:sz w:val="24"/>
          <w:szCs w:val="24"/>
        </w:rPr>
        <w:t xml:space="preserve">ливым, потому, что можешь бросать свои вещи, где </w:t>
      </w:r>
      <w:r w:rsidRPr="00C65466">
        <w:rPr>
          <w:rFonts w:ascii="Times New Roman" w:hAnsi="Times New Roman"/>
          <w:spacing w:val="-5"/>
          <w:sz w:val="24"/>
          <w:szCs w:val="24"/>
        </w:rPr>
        <w:t>хочешь», «плохо быть неряшливым, потому, что девоч</w:t>
      </w:r>
      <w:r w:rsidRPr="00C65466">
        <w:rPr>
          <w:rFonts w:ascii="Times New Roman" w:hAnsi="Times New Roman"/>
          <w:spacing w:val="-2"/>
          <w:sz w:val="24"/>
          <w:szCs w:val="24"/>
        </w:rPr>
        <w:t>ки не будут любить». Проводится два круга для того, чтобы каждый мог отразить и позитивную, и негатив</w:t>
      </w:r>
      <w:r w:rsidRPr="00C65466">
        <w:rPr>
          <w:rFonts w:ascii="Times New Roman" w:hAnsi="Times New Roman"/>
          <w:spacing w:val="-2"/>
          <w:sz w:val="24"/>
          <w:szCs w:val="24"/>
        </w:rPr>
        <w:softHyphen/>
      </w:r>
      <w:r w:rsidRPr="00C65466">
        <w:rPr>
          <w:rFonts w:ascii="Times New Roman" w:hAnsi="Times New Roman"/>
          <w:sz w:val="24"/>
          <w:szCs w:val="24"/>
        </w:rPr>
        <w:t xml:space="preserve">ную сторону качества. Ведущий помогает и поддерживает детей в поиске </w:t>
      </w:r>
      <w:r w:rsidRPr="00C65466">
        <w:rPr>
          <w:rFonts w:ascii="Times New Roman" w:hAnsi="Times New Roman"/>
          <w:spacing w:val="-2"/>
          <w:sz w:val="24"/>
          <w:szCs w:val="24"/>
        </w:rPr>
        <w:t>позитивной и негативной сторон качества, привлека</w:t>
      </w:r>
      <w:r w:rsidRPr="00C65466">
        <w:rPr>
          <w:rFonts w:ascii="Times New Roman" w:hAnsi="Times New Roman"/>
          <w:spacing w:val="-3"/>
          <w:sz w:val="24"/>
          <w:szCs w:val="24"/>
        </w:rPr>
        <w:t xml:space="preserve">ет участников к активному обсуждению и поддержке </w:t>
      </w:r>
      <w:r w:rsidRPr="00C65466">
        <w:rPr>
          <w:rFonts w:ascii="Times New Roman" w:hAnsi="Times New Roman"/>
          <w:sz w:val="24"/>
          <w:szCs w:val="24"/>
        </w:rPr>
        <w:t>друг друга.</w:t>
      </w:r>
    </w:p>
    <w:p w:rsidR="00B5338E" w:rsidRPr="00C65466" w:rsidRDefault="00B5338E" w:rsidP="00C65466">
      <w:pPr>
        <w:spacing w:after="0" w:line="240" w:lineRule="auto"/>
        <w:ind w:firstLine="567"/>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2. Представления о личности и ее ценностях. Разнообразие ресурсов личности. Мои ценности и ресурсы Собственная уникальность и уникальность другого человека. Безоценочное принятие своих качеств и качеств других людей. Самооценка.</w:t>
      </w: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spacing w:after="0" w:line="240" w:lineRule="auto"/>
        <w:ind w:firstLine="567"/>
        <w:jc w:val="center"/>
        <w:rPr>
          <w:rFonts w:ascii="Times New Roman" w:hAnsi="Times New Roman"/>
          <w:b/>
          <w:sz w:val="24"/>
          <w:szCs w:val="24"/>
        </w:rPr>
      </w:pPr>
      <w:r w:rsidRPr="00C65466">
        <w:rPr>
          <w:rFonts w:ascii="Times New Roman" w:hAnsi="Times New Roman"/>
          <w:b/>
          <w:sz w:val="24"/>
          <w:szCs w:val="24"/>
        </w:rPr>
        <w:t>Рекомендуемые упражнения</w:t>
      </w:r>
    </w:p>
    <w:p w:rsidR="00B5338E" w:rsidRPr="00C65466" w:rsidRDefault="00B5338E" w:rsidP="00C65466">
      <w:pPr>
        <w:shd w:val="clear" w:color="auto" w:fill="FFFFFF"/>
        <w:spacing w:after="0" w:line="240" w:lineRule="auto"/>
        <w:ind w:firstLine="567"/>
        <w:jc w:val="center"/>
        <w:rPr>
          <w:rFonts w:ascii="Times New Roman" w:hAnsi="Times New Roman"/>
          <w:b/>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Упражнение «Рисование себя»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Детям предоставляется бумага разного формата и разных цветов, фломастеры, карандаши, ручки, мелки и т. д.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1"/>
          <w:sz w:val="24"/>
          <w:szCs w:val="24"/>
        </w:rPr>
        <w:t>Инструкция.</w:t>
      </w:r>
      <w:r w:rsidRPr="00C65466">
        <w:rPr>
          <w:rFonts w:ascii="Times New Roman" w:hAnsi="Times New Roman"/>
          <w:spacing w:val="-2"/>
          <w:sz w:val="24"/>
          <w:szCs w:val="24"/>
        </w:rPr>
        <w:t xml:space="preserve"> Сейчас я предлагаю вам нарисовать себя. Себя мож</w:t>
      </w:r>
      <w:r w:rsidRPr="00C65466">
        <w:rPr>
          <w:rFonts w:ascii="Times New Roman" w:hAnsi="Times New Roman"/>
          <w:spacing w:val="-1"/>
          <w:sz w:val="24"/>
          <w:szCs w:val="24"/>
        </w:rPr>
        <w:t xml:space="preserve">но изобразить растениями, животными, схематично, </w:t>
      </w:r>
      <w:r w:rsidRPr="00C65466">
        <w:rPr>
          <w:rFonts w:ascii="Times New Roman" w:hAnsi="Times New Roman"/>
          <w:spacing w:val="-6"/>
          <w:sz w:val="24"/>
          <w:szCs w:val="24"/>
        </w:rPr>
        <w:t xml:space="preserve">цветом и по-другому, как вам захочется. Для </w:t>
      </w:r>
      <w:r w:rsidRPr="00C65466">
        <w:rPr>
          <w:rFonts w:ascii="Times New Roman" w:hAnsi="Times New Roman"/>
          <w:spacing w:val="-2"/>
          <w:sz w:val="24"/>
          <w:szCs w:val="24"/>
        </w:rPr>
        <w:t xml:space="preserve">рисования вы можете использовать любую бумагу и </w:t>
      </w:r>
      <w:r w:rsidRPr="00C65466">
        <w:rPr>
          <w:rFonts w:ascii="Times New Roman" w:hAnsi="Times New Roman"/>
          <w:sz w:val="24"/>
          <w:szCs w:val="24"/>
        </w:rPr>
        <w:t>любые пишущие принадлежности.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Каждый участник может показать свой рисунок и рас</w:t>
      </w:r>
      <w:r w:rsidRPr="00C65466">
        <w:rPr>
          <w:rFonts w:ascii="Times New Roman" w:hAnsi="Times New Roman"/>
          <w:sz w:val="24"/>
          <w:szCs w:val="24"/>
        </w:rPr>
        <w:t xml:space="preserve">сказать группе о нем. </w:t>
      </w:r>
      <w:r w:rsidRPr="00C65466">
        <w:rPr>
          <w:rFonts w:ascii="Times New Roman" w:hAnsi="Times New Roman"/>
          <w:spacing w:val="-5"/>
          <w:sz w:val="24"/>
          <w:szCs w:val="24"/>
        </w:rPr>
        <w:t>Ведущему надо иметь в виду, что дети часто стремятся к тому, чтобы взрос</w:t>
      </w:r>
      <w:r w:rsidRPr="00C65466">
        <w:rPr>
          <w:rFonts w:ascii="Times New Roman" w:hAnsi="Times New Roman"/>
          <w:spacing w:val="-4"/>
          <w:sz w:val="24"/>
          <w:szCs w:val="24"/>
        </w:rPr>
        <w:t>лый похвалил их рисунок, «оценил на отлично». Ведущий при этом подчерки</w:t>
      </w:r>
      <w:r w:rsidRPr="00C65466">
        <w:rPr>
          <w:rFonts w:ascii="Times New Roman" w:hAnsi="Times New Roman"/>
          <w:spacing w:val="-3"/>
          <w:sz w:val="24"/>
          <w:szCs w:val="24"/>
        </w:rPr>
        <w:t>вает, что у каждого рисунок хорош по-своему, и главное, что участники изобр</w:t>
      </w:r>
      <w:r w:rsidRPr="00C65466">
        <w:rPr>
          <w:rFonts w:ascii="Times New Roman" w:hAnsi="Times New Roman"/>
          <w:sz w:val="24"/>
          <w:szCs w:val="24"/>
        </w:rPr>
        <w:t>азили себя.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 xml:space="preserve">Упражнение «Доброта» </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pacing w:val="-1"/>
          <w:sz w:val="24"/>
          <w:szCs w:val="24"/>
        </w:rPr>
      </w:pPr>
      <w:r w:rsidRPr="00C65466">
        <w:rPr>
          <w:rFonts w:ascii="Times New Roman" w:hAnsi="Times New Roman"/>
          <w:spacing w:val="-4"/>
          <w:sz w:val="24"/>
          <w:szCs w:val="24"/>
        </w:rPr>
        <w:t>Это упражнение способствует развитию доверия, спло</w:t>
      </w:r>
      <w:r w:rsidRPr="00C65466">
        <w:rPr>
          <w:rFonts w:ascii="Times New Roman" w:hAnsi="Times New Roman"/>
          <w:spacing w:val="-1"/>
          <w:sz w:val="24"/>
          <w:szCs w:val="24"/>
        </w:rPr>
        <w:t>ченности группы и может быть хорошим в начале работы, так как здесь есть обращение к чувствам.</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Инструкция.</w:t>
      </w:r>
      <w:r w:rsidRPr="00C65466">
        <w:rPr>
          <w:rFonts w:ascii="Times New Roman" w:hAnsi="Times New Roman"/>
          <w:sz w:val="24"/>
          <w:szCs w:val="24"/>
        </w:rPr>
        <w:t xml:space="preserve"> В каждом из нас, в той или иной степени, развито </w:t>
      </w:r>
      <w:r w:rsidRPr="00C65466">
        <w:rPr>
          <w:rFonts w:ascii="Times New Roman" w:hAnsi="Times New Roman"/>
          <w:spacing w:val="-3"/>
          <w:sz w:val="24"/>
          <w:szCs w:val="24"/>
        </w:rPr>
        <w:t xml:space="preserve">чувство доброты, доброе отношение к людям. Сейчас </w:t>
      </w:r>
      <w:r w:rsidRPr="00C65466">
        <w:rPr>
          <w:rFonts w:ascii="Times New Roman" w:hAnsi="Times New Roman"/>
          <w:spacing w:val="-1"/>
          <w:sz w:val="24"/>
          <w:szCs w:val="24"/>
        </w:rPr>
        <w:t xml:space="preserve">мы услышим добрые слова о людях. Что вы можете </w:t>
      </w:r>
      <w:r w:rsidRPr="00C65466">
        <w:rPr>
          <w:rFonts w:ascii="Times New Roman" w:hAnsi="Times New Roman"/>
          <w:spacing w:val="-2"/>
          <w:sz w:val="24"/>
          <w:szCs w:val="24"/>
        </w:rPr>
        <w:t>сказать доброго и хорошего о своих близких, знако</w:t>
      </w:r>
      <w:r w:rsidRPr="00C65466">
        <w:rPr>
          <w:rFonts w:ascii="Times New Roman" w:hAnsi="Times New Roman"/>
          <w:spacing w:val="-3"/>
          <w:sz w:val="24"/>
          <w:szCs w:val="24"/>
        </w:rPr>
        <w:t>мых, друзьях. У вас есть 5 минут для того, чтобы под</w:t>
      </w:r>
      <w:r w:rsidRPr="00C65466">
        <w:rPr>
          <w:rFonts w:ascii="Times New Roman" w:hAnsi="Times New Roman"/>
          <w:spacing w:val="-2"/>
          <w:sz w:val="24"/>
          <w:szCs w:val="24"/>
        </w:rPr>
        <w:t xml:space="preserve">готовиться к рассказу. Вы самостоятельно выбираете </w:t>
      </w:r>
      <w:r w:rsidRPr="00C65466">
        <w:rPr>
          <w:rFonts w:ascii="Times New Roman" w:hAnsi="Times New Roman"/>
          <w:spacing w:val="-3"/>
          <w:sz w:val="24"/>
          <w:szCs w:val="24"/>
        </w:rPr>
        <w:t>людей (лучше из группы), о которых будете рассказы</w:t>
      </w:r>
      <w:r w:rsidRPr="00C65466">
        <w:rPr>
          <w:rFonts w:ascii="Times New Roman" w:hAnsi="Times New Roman"/>
          <w:spacing w:val="-5"/>
          <w:sz w:val="24"/>
          <w:szCs w:val="24"/>
        </w:rPr>
        <w:t xml:space="preserve">вать. Ваш рассказ должен быть кратким и конкретным, </w:t>
      </w:r>
      <w:r w:rsidRPr="00C65466">
        <w:rPr>
          <w:rFonts w:ascii="Times New Roman" w:hAnsi="Times New Roman"/>
          <w:spacing w:val="-3"/>
          <w:sz w:val="24"/>
          <w:szCs w:val="24"/>
        </w:rPr>
        <w:t xml:space="preserve">при этом нужно подчеркнуть, что именно вы цените в </w:t>
      </w:r>
      <w:r w:rsidRPr="00C65466">
        <w:rPr>
          <w:rFonts w:ascii="Times New Roman" w:hAnsi="Times New Roman"/>
          <w:sz w:val="24"/>
          <w:szCs w:val="24"/>
        </w:rPr>
        <w:t>каждом из тех, о ком рассказываете.</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Упражнение «Ах, какой ты молодец - раз!»</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spacing w:val="-1"/>
          <w:sz w:val="24"/>
          <w:szCs w:val="24"/>
        </w:rPr>
        <w:t>Участники разбиваются на пары. Один из них гово</w:t>
      </w:r>
      <w:r w:rsidRPr="00C65466">
        <w:rPr>
          <w:rFonts w:ascii="Times New Roman" w:hAnsi="Times New Roman"/>
          <w:spacing w:val="-3"/>
          <w:sz w:val="24"/>
          <w:szCs w:val="24"/>
        </w:rPr>
        <w:t>рит о себе что-то хорошее, а второй - считает эти ком</w:t>
      </w:r>
      <w:r w:rsidRPr="00C65466">
        <w:rPr>
          <w:rFonts w:ascii="Times New Roman" w:hAnsi="Times New Roman"/>
          <w:sz w:val="24"/>
          <w:szCs w:val="24"/>
        </w:rPr>
        <w:t xml:space="preserve">плименты: «Ах, какой ты молодец- раз!.. Ах, какой </w:t>
      </w:r>
      <w:r w:rsidRPr="00C65466">
        <w:rPr>
          <w:rFonts w:ascii="Times New Roman" w:hAnsi="Times New Roman"/>
          <w:spacing w:val="-3"/>
          <w:sz w:val="24"/>
          <w:szCs w:val="24"/>
        </w:rPr>
        <w:t xml:space="preserve">ты молодец - два!..» и т. д. Затем участники меняются </w:t>
      </w:r>
      <w:r w:rsidRPr="00C65466">
        <w:rPr>
          <w:rFonts w:ascii="Times New Roman" w:hAnsi="Times New Roman"/>
          <w:sz w:val="24"/>
          <w:szCs w:val="24"/>
        </w:rPr>
        <w:t xml:space="preserve">местами. </w:t>
      </w:r>
      <w:r w:rsidRPr="00C65466">
        <w:rPr>
          <w:rFonts w:ascii="Times New Roman" w:hAnsi="Times New Roman"/>
          <w:spacing w:val="-4"/>
          <w:sz w:val="24"/>
          <w:szCs w:val="24"/>
        </w:rPr>
        <w:t xml:space="preserve">В обсуждении можно задать вопросы: «Легко ли было </w:t>
      </w:r>
      <w:r w:rsidRPr="00C65466">
        <w:rPr>
          <w:rFonts w:ascii="Times New Roman" w:hAnsi="Times New Roman"/>
          <w:spacing w:val="-3"/>
          <w:sz w:val="24"/>
          <w:szCs w:val="24"/>
        </w:rPr>
        <w:t xml:space="preserve">говорить о себе столько хорошего? Что помогало, что </w:t>
      </w:r>
      <w:r w:rsidRPr="00C65466">
        <w:rPr>
          <w:rFonts w:ascii="Times New Roman" w:hAnsi="Times New Roman"/>
          <w:sz w:val="24"/>
          <w:szCs w:val="24"/>
        </w:rPr>
        <w:t xml:space="preserve">мешало выполнять это упражнение?» </w:t>
      </w:r>
      <w:r w:rsidRPr="00C65466">
        <w:rPr>
          <w:rFonts w:ascii="Times New Roman" w:hAnsi="Times New Roman"/>
          <w:spacing w:val="-1"/>
          <w:sz w:val="24"/>
          <w:szCs w:val="24"/>
        </w:rPr>
        <w:t>Упражнение позволяет обратиться к себе с позитивной стороны. Оно по</w:t>
      </w:r>
      <w:r w:rsidRPr="00C65466">
        <w:rPr>
          <w:rFonts w:ascii="Times New Roman" w:hAnsi="Times New Roman"/>
          <w:spacing w:val="-2"/>
          <w:sz w:val="24"/>
          <w:szCs w:val="24"/>
        </w:rPr>
        <w:t>вышает самооценку, но достаточно сложно для детей-сирот.</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3"/>
          <w:sz w:val="24"/>
          <w:szCs w:val="24"/>
        </w:rPr>
        <w:t>Упражнение «Волшебная рука»</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iCs/>
          <w:sz w:val="24"/>
          <w:szCs w:val="24"/>
        </w:rPr>
      </w:pPr>
      <w:r w:rsidRPr="00C65466">
        <w:rPr>
          <w:rFonts w:ascii="Times New Roman" w:hAnsi="Times New Roman"/>
          <w:i/>
          <w:iCs/>
          <w:spacing w:val="-4"/>
          <w:sz w:val="24"/>
          <w:szCs w:val="24"/>
        </w:rPr>
        <w:t>Инструкция.</w:t>
      </w:r>
      <w:r w:rsidRPr="00C65466">
        <w:rPr>
          <w:rFonts w:ascii="Times New Roman" w:hAnsi="Times New Roman"/>
          <w:sz w:val="24"/>
          <w:szCs w:val="24"/>
        </w:rPr>
        <w:t xml:space="preserve"> На листе обводим свою руку. На пальчиках пишем </w:t>
      </w:r>
      <w:r w:rsidRPr="00C65466">
        <w:rPr>
          <w:rFonts w:ascii="Times New Roman" w:hAnsi="Times New Roman"/>
          <w:spacing w:val="-2"/>
          <w:sz w:val="24"/>
          <w:szCs w:val="24"/>
        </w:rPr>
        <w:t>свои хорошие качества, а на ладошке - то, что ты хо</w:t>
      </w:r>
      <w:r w:rsidRPr="00C65466">
        <w:rPr>
          <w:rFonts w:ascii="Times New Roman" w:hAnsi="Times New Roman"/>
          <w:sz w:val="24"/>
          <w:szCs w:val="24"/>
        </w:rPr>
        <w:t xml:space="preserve">чешь изменить». </w:t>
      </w:r>
      <w:r w:rsidRPr="00C65466">
        <w:rPr>
          <w:rFonts w:ascii="Times New Roman" w:hAnsi="Times New Roman"/>
          <w:iCs/>
          <w:spacing w:val="-2"/>
          <w:sz w:val="24"/>
          <w:szCs w:val="24"/>
        </w:rPr>
        <w:t>Это сложное упражнение для детей-сирот. Они часто затрудняют</w:t>
      </w:r>
      <w:r w:rsidRPr="00C65466">
        <w:rPr>
          <w:rFonts w:ascii="Times New Roman" w:hAnsi="Times New Roman"/>
          <w:iCs/>
          <w:spacing w:val="-3"/>
          <w:sz w:val="24"/>
          <w:szCs w:val="24"/>
        </w:rPr>
        <w:t>ся в определении своих хороших черт, отказываются от поиска отрицатель</w:t>
      </w:r>
      <w:r w:rsidRPr="00C65466">
        <w:rPr>
          <w:rFonts w:ascii="Times New Roman" w:hAnsi="Times New Roman"/>
          <w:iCs/>
          <w:sz w:val="24"/>
          <w:szCs w:val="24"/>
        </w:rPr>
        <w:t>ных качеств.</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pos="2117"/>
        </w:tabs>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Упражнение «Волшебная рука-2»</w:t>
      </w:r>
    </w:p>
    <w:p w:rsidR="00B5338E" w:rsidRPr="00C65466" w:rsidRDefault="00B5338E" w:rsidP="00C65466">
      <w:pPr>
        <w:shd w:val="clear" w:color="auto" w:fill="FFFFFF"/>
        <w:tabs>
          <w:tab w:val="left" w:pos="2117"/>
        </w:tabs>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Каждый участник группы на листе бумаги сверху пишет свое имя, затем обводит свою руку карандашом. На каждом пальце предлагается написать какое-либо </w:t>
      </w:r>
      <w:r w:rsidRPr="00C65466">
        <w:rPr>
          <w:rFonts w:ascii="Times New Roman" w:hAnsi="Times New Roman"/>
          <w:spacing w:val="-3"/>
          <w:sz w:val="24"/>
          <w:szCs w:val="24"/>
        </w:rPr>
        <w:t>свое качество, можно раскрасить пальцы в разные цвета. Затем «ладошки» пускаются по кругу и другие уча</w:t>
      </w:r>
      <w:r w:rsidRPr="00C65466">
        <w:rPr>
          <w:rFonts w:ascii="Times New Roman" w:hAnsi="Times New Roman"/>
          <w:spacing w:val="-5"/>
          <w:sz w:val="24"/>
          <w:szCs w:val="24"/>
        </w:rPr>
        <w:t xml:space="preserve">стники между пальцев могут написать другие качества, </w:t>
      </w:r>
      <w:r w:rsidRPr="00C65466">
        <w:rPr>
          <w:rFonts w:ascii="Times New Roman" w:hAnsi="Times New Roman"/>
          <w:sz w:val="24"/>
          <w:szCs w:val="24"/>
        </w:rPr>
        <w:t>которые присущи тому, чья ладошка.</w:t>
      </w:r>
    </w:p>
    <w:p w:rsidR="00B5338E" w:rsidRPr="00C65466" w:rsidRDefault="00B5338E" w:rsidP="00C65466">
      <w:pPr>
        <w:shd w:val="clear" w:color="auto" w:fill="FFFFFF"/>
        <w:tabs>
          <w:tab w:val="left" w:pos="2117"/>
        </w:tabs>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1"/>
          <w:sz w:val="24"/>
          <w:szCs w:val="24"/>
        </w:rPr>
        <w:t xml:space="preserve"> Что нового ты узнал о себе? Акцент при обсуждении ставится на том, что есть доля правды о нас и в том, </w:t>
      </w:r>
      <w:r w:rsidRPr="00C65466">
        <w:rPr>
          <w:rFonts w:ascii="Times New Roman" w:hAnsi="Times New Roman"/>
          <w:spacing w:val="-4"/>
          <w:sz w:val="24"/>
          <w:szCs w:val="24"/>
        </w:rPr>
        <w:t>как мы себя воспринимаем, и в том, как видят нас дру</w:t>
      </w:r>
      <w:r w:rsidRPr="00C65466">
        <w:rPr>
          <w:rFonts w:ascii="Times New Roman" w:hAnsi="Times New Roman"/>
          <w:sz w:val="24"/>
          <w:szCs w:val="24"/>
        </w:rPr>
        <w:t>гие люди.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b/>
          <w:spacing w:val="-5"/>
          <w:sz w:val="24"/>
          <w:szCs w:val="24"/>
        </w:rPr>
      </w:pPr>
      <w:r w:rsidRPr="00C65466">
        <w:rPr>
          <w:rFonts w:ascii="Times New Roman" w:hAnsi="Times New Roman"/>
          <w:b/>
          <w:spacing w:val="-5"/>
          <w:sz w:val="24"/>
          <w:szCs w:val="24"/>
        </w:rPr>
        <w:t>Упражнение «Роза и чертополох»</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2"/>
          <w:sz w:val="24"/>
          <w:szCs w:val="24"/>
        </w:rPr>
      </w:pPr>
      <w:r w:rsidRPr="00C65466">
        <w:rPr>
          <w:rFonts w:ascii="Times New Roman" w:hAnsi="Times New Roman"/>
          <w:spacing w:val="-3"/>
          <w:sz w:val="24"/>
          <w:szCs w:val="24"/>
        </w:rPr>
        <w:t xml:space="preserve">Дается два этих предмета одному из участников. И он </w:t>
      </w:r>
      <w:r w:rsidRPr="00C65466">
        <w:rPr>
          <w:rFonts w:ascii="Times New Roman" w:hAnsi="Times New Roman"/>
          <w:spacing w:val="-2"/>
          <w:sz w:val="24"/>
          <w:szCs w:val="24"/>
        </w:rPr>
        <w:t>может подойти к любому из сидящих в круге и ска</w:t>
      </w:r>
      <w:r w:rsidRPr="00C65466">
        <w:rPr>
          <w:rFonts w:ascii="Times New Roman" w:hAnsi="Times New Roman"/>
          <w:spacing w:val="-4"/>
          <w:sz w:val="24"/>
          <w:szCs w:val="24"/>
        </w:rPr>
        <w:t xml:space="preserve">зать: «Я дарю тебе эту розу за то, что ты и дарю тебе </w:t>
      </w:r>
      <w:r w:rsidRPr="00C65466">
        <w:rPr>
          <w:rFonts w:ascii="Times New Roman" w:hAnsi="Times New Roman"/>
          <w:spacing w:val="-2"/>
          <w:sz w:val="24"/>
          <w:szCs w:val="24"/>
        </w:rPr>
        <w:t xml:space="preserve">этот чертополох за то, что ты... (роза - за то качество, </w:t>
      </w:r>
      <w:r w:rsidRPr="00C65466">
        <w:rPr>
          <w:rFonts w:ascii="Times New Roman" w:hAnsi="Times New Roman"/>
          <w:spacing w:val="-3"/>
          <w:sz w:val="24"/>
          <w:szCs w:val="24"/>
        </w:rPr>
        <w:t>которое ты принимаешь в человеке, оно тебе нравит</w:t>
      </w:r>
      <w:r w:rsidRPr="00C65466">
        <w:rPr>
          <w:rFonts w:ascii="Times New Roman" w:hAnsi="Times New Roman"/>
          <w:spacing w:val="-2"/>
          <w:sz w:val="24"/>
          <w:szCs w:val="24"/>
        </w:rPr>
        <w:t>ся, а чертополох - за то качество, которое ты не при</w:t>
      </w:r>
      <w:r w:rsidRPr="00C65466">
        <w:rPr>
          <w:rFonts w:ascii="Times New Roman" w:hAnsi="Times New Roman"/>
          <w:spacing w:val="-3"/>
          <w:sz w:val="24"/>
          <w:szCs w:val="24"/>
        </w:rPr>
        <w:t xml:space="preserve">нимаешь в нем, над которым, как тебе кажется, ему </w:t>
      </w:r>
      <w:r w:rsidRPr="00C65466">
        <w:rPr>
          <w:rFonts w:ascii="Times New Roman" w:hAnsi="Times New Roman"/>
          <w:spacing w:val="-5"/>
          <w:sz w:val="24"/>
          <w:szCs w:val="24"/>
        </w:rPr>
        <w:t>нужно поработать). Участник, получивший розу и чер</w:t>
      </w:r>
      <w:r w:rsidRPr="00C65466">
        <w:rPr>
          <w:rFonts w:ascii="Times New Roman" w:hAnsi="Times New Roman"/>
          <w:spacing w:val="-2"/>
          <w:sz w:val="24"/>
          <w:szCs w:val="24"/>
        </w:rPr>
        <w:t>тополох «дарит» их другому члену группы и т. д.</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81"/>
        </w:tabs>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 xml:space="preserve">Упражнение «Никто не знает» </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4"/>
          <w:sz w:val="24"/>
          <w:szCs w:val="24"/>
        </w:rPr>
        <w:t xml:space="preserve"> Сейчас мы будем бросать друг другу мяч. Тот, у кого </w:t>
      </w:r>
      <w:r w:rsidRPr="00C65466">
        <w:rPr>
          <w:rFonts w:ascii="Times New Roman" w:hAnsi="Times New Roman"/>
          <w:sz w:val="24"/>
          <w:szCs w:val="24"/>
        </w:rPr>
        <w:t xml:space="preserve">окажется этот мяч, говорит такую фразу: "Никто из </w:t>
      </w:r>
      <w:r w:rsidRPr="00C65466">
        <w:rPr>
          <w:rFonts w:ascii="Times New Roman" w:hAnsi="Times New Roman"/>
          <w:spacing w:val="-3"/>
          <w:sz w:val="24"/>
          <w:szCs w:val="24"/>
        </w:rPr>
        <w:t>вас не знает, что я (или - у меня)..." Будьте вниматель</w:t>
      </w:r>
      <w:r w:rsidRPr="00C65466">
        <w:rPr>
          <w:rFonts w:ascii="Times New Roman" w:hAnsi="Times New Roman"/>
          <w:spacing w:val="-4"/>
          <w:sz w:val="24"/>
          <w:szCs w:val="24"/>
        </w:rPr>
        <w:t>ны, старайтесь сделать так, чтобы каждый принял уча</w:t>
      </w:r>
      <w:r w:rsidRPr="00C65466">
        <w:rPr>
          <w:rFonts w:ascii="Times New Roman" w:hAnsi="Times New Roman"/>
          <w:spacing w:val="-2"/>
          <w:sz w:val="24"/>
          <w:szCs w:val="24"/>
        </w:rPr>
        <w:t>стие в упражнении. У каждого из нас мяч может по</w:t>
      </w:r>
      <w:r w:rsidRPr="00C65466">
        <w:rPr>
          <w:rFonts w:ascii="Times New Roman" w:hAnsi="Times New Roman"/>
          <w:sz w:val="24"/>
          <w:szCs w:val="24"/>
        </w:rPr>
        <w:t>бывать много раз.</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b/>
          <w:spacing w:val="-2"/>
          <w:sz w:val="24"/>
          <w:szCs w:val="24"/>
        </w:rPr>
      </w:pPr>
      <w:r w:rsidRPr="00C65466">
        <w:rPr>
          <w:rFonts w:ascii="Times New Roman" w:hAnsi="Times New Roman"/>
          <w:b/>
          <w:spacing w:val="-2"/>
          <w:sz w:val="24"/>
          <w:szCs w:val="24"/>
        </w:rPr>
        <w:t>Упражнения «Чемодан в дорогу»</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2"/>
          <w:sz w:val="24"/>
          <w:szCs w:val="24"/>
        </w:rPr>
      </w:pPr>
      <w:r w:rsidRPr="00C65466">
        <w:rPr>
          <w:rFonts w:ascii="Times New Roman" w:hAnsi="Times New Roman"/>
          <w:spacing w:val="-2"/>
          <w:sz w:val="24"/>
          <w:szCs w:val="24"/>
        </w:rPr>
        <w:t>По кругу участнику на отдельном листочке каждый пишет два качества: качество, которое вы цените в этом человеке, и качество, которое вы хотели бы видеть у этого человека более развитым.</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2"/>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 xml:space="preserve">Упражнение «Волшебная лавка» </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1"/>
          <w:sz w:val="24"/>
          <w:szCs w:val="24"/>
        </w:rPr>
        <w:t xml:space="preserve">Участники могут сосредоточиться на представлении </w:t>
      </w:r>
      <w:r w:rsidRPr="00C65466">
        <w:rPr>
          <w:rFonts w:ascii="Times New Roman" w:hAnsi="Times New Roman"/>
          <w:spacing w:val="-4"/>
          <w:sz w:val="24"/>
          <w:szCs w:val="24"/>
        </w:rPr>
        <w:t>о себе, о своих особенностях и на их анализе, обдумы</w:t>
      </w:r>
      <w:r w:rsidRPr="00C65466">
        <w:rPr>
          <w:rFonts w:ascii="Times New Roman" w:hAnsi="Times New Roman"/>
          <w:spacing w:val="-3"/>
          <w:sz w:val="24"/>
          <w:szCs w:val="24"/>
        </w:rPr>
        <w:t>вании, что бы им хотелось изменить.</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Упражнение по</w:t>
      </w:r>
      <w:r w:rsidRPr="00C65466">
        <w:rPr>
          <w:rFonts w:ascii="Times New Roman" w:hAnsi="Times New Roman"/>
          <w:spacing w:val="-2"/>
          <w:sz w:val="24"/>
          <w:szCs w:val="24"/>
        </w:rPr>
        <w:t xml:space="preserve">зволяет прийти к мысли: чтобы приобрести что-то новое, нам всегда приходится платить. Также участники </w:t>
      </w:r>
      <w:r w:rsidRPr="00C65466">
        <w:rPr>
          <w:rFonts w:ascii="Times New Roman" w:hAnsi="Times New Roman"/>
          <w:spacing w:val="-3"/>
          <w:sz w:val="24"/>
          <w:szCs w:val="24"/>
        </w:rPr>
        <w:t xml:space="preserve">могут задуматься о существенных для них жизненных </w:t>
      </w:r>
      <w:r w:rsidRPr="00C65466">
        <w:rPr>
          <w:rFonts w:ascii="Times New Roman" w:hAnsi="Times New Roman"/>
          <w:sz w:val="24"/>
          <w:szCs w:val="24"/>
        </w:rPr>
        <w:t>целях.</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z w:val="24"/>
          <w:szCs w:val="24"/>
        </w:rPr>
        <w:t xml:space="preserve"> Я хочу предложить вам упражнение, которое даст вам возможность посмотреть на самих себя. Устройтесь поудобнее. Несколько раз глубоко вдохните и выдохните и полностью расслабьтесь. Представьте себе, что вы идете по узенькой тропинке через лес. Вообразите окружающую вас природу. Осмотритесь вокруг. Сумрачно или светло в окружающем вас лесу? Что вы слышите? Какие запахи вы ощущаете? Что вы еще чувствуете? Внезапно тропинка поворачивает и выводит вас к какому-то старому дому. Вам становится интересно, и вы заходите внутрь. Вы видите полки, ящики. Повсюду стоят сосуды, банки, коробки. Это старая лавка, причем волшебная. Теперь представьте себе, что я - продавец в этой лавке. Добро пожаловать! Здесь вы можете приобрести что-нибудь, но не вещи, а черты характера, способности - все, что пожелаете. Но есть одно правило: за каждое качество, ваше желание, вы должны отдать что-либо, другое качество или от чего-то отказаться. Тот, кто пожелает воспользоваться вол</w:t>
      </w:r>
      <w:r w:rsidRPr="00C65466">
        <w:rPr>
          <w:rFonts w:ascii="Times New Roman" w:hAnsi="Times New Roman"/>
          <w:spacing w:val="-2"/>
          <w:sz w:val="24"/>
          <w:szCs w:val="24"/>
        </w:rPr>
        <w:t xml:space="preserve">шебной лавкой, может подойти ко мне и сказать, чего </w:t>
      </w:r>
      <w:r w:rsidRPr="00C65466">
        <w:rPr>
          <w:rFonts w:ascii="Times New Roman" w:hAnsi="Times New Roman"/>
          <w:sz w:val="24"/>
          <w:szCs w:val="24"/>
        </w:rPr>
        <w:t>он хочет. Я задам вопрос: "Что ты отдашь за это?" Он должен решить, что это будет. Обмен состоится, если кто-то из группы захочет приобрести это качество, способность, умение, то, что отдается, или если мне, хозяину лавки, покажется этот обмен равноценным, понравится эта способность, умение. Через некоторое время ко мне может подойти следующий член группы. В заключение мы обсудим, что каждый из нас пережил.</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«Мои ценности»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Ребятам предлагается представить, что они находятся в банке, в котором хранятся не золото и драгоценные камни, а то, что особенно ценно для каждого человека. Им предлагается на отдельных листочках записать то, что им особенно дорого, и распределить по сейфам. При этом самый большой сейф – для самого дорогого.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z w:val="24"/>
          <w:szCs w:val="24"/>
        </w:rPr>
        <w:t xml:space="preserve">Обсуждение. </w:t>
      </w:r>
      <w:r w:rsidRPr="00C65466">
        <w:rPr>
          <w:rFonts w:ascii="Times New Roman" w:hAnsi="Times New Roman"/>
          <w:sz w:val="24"/>
          <w:szCs w:val="24"/>
        </w:rPr>
        <w:t>Что вы положили в сейфы (в большой, в средний и в маленький)? Почему?</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keepNext/>
        <w:spacing w:after="0" w:line="240" w:lineRule="auto"/>
        <w:ind w:firstLine="567"/>
        <w:jc w:val="both"/>
        <w:outlineLvl w:val="1"/>
        <w:rPr>
          <w:rFonts w:ascii="Times New Roman" w:hAnsi="Times New Roman"/>
          <w:b/>
          <w:bCs/>
          <w:iCs/>
          <w:sz w:val="24"/>
          <w:szCs w:val="24"/>
        </w:rPr>
      </w:pPr>
      <w:r w:rsidRPr="00C65466">
        <w:rPr>
          <w:rFonts w:ascii="Times New Roman" w:hAnsi="Times New Roman"/>
          <w:b/>
          <w:bCs/>
          <w:iCs/>
          <w:sz w:val="24"/>
          <w:szCs w:val="24"/>
        </w:rPr>
        <w:t>Упражнение «Загородный дом»</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ab/>
      </w:r>
      <w:r w:rsidRPr="00C65466">
        <w:rPr>
          <w:rFonts w:ascii="Times New Roman" w:hAnsi="Times New Roman"/>
          <w:i/>
          <w:sz w:val="24"/>
          <w:szCs w:val="24"/>
        </w:rPr>
        <w:t>Инструкция.</w:t>
      </w:r>
      <w:r w:rsidRPr="00C65466">
        <w:rPr>
          <w:rFonts w:ascii="Times New Roman" w:hAnsi="Times New Roman"/>
          <w:sz w:val="24"/>
          <w:szCs w:val="24"/>
        </w:rPr>
        <w:t xml:space="preserve"> Представьте, что вы вместе со своими друзьями решили  провести выходные в своем загородном доме. Каждый из вас поехал в свой дом, чтобы подготовить все к приезду друзей. Внезапно пошел снег, поднялся сильный ветер. Понятно, что друзья сегодня приехать не смогут. В доме есть запас воды, еды, топлива, тренажерный зал, бассейн, магнитофон, телевизор, видеомагнитофон, библиотека, алкоголь, компьютер с играми.</w:t>
      </w:r>
    </w:p>
    <w:p w:rsidR="00B5338E" w:rsidRPr="00C65466" w:rsidRDefault="00B5338E" w:rsidP="00C65466">
      <w:pPr>
        <w:spacing w:after="0" w:line="240" w:lineRule="auto"/>
        <w:ind w:firstLine="567"/>
        <w:rPr>
          <w:rFonts w:ascii="Times New Roman" w:hAnsi="Times New Roman"/>
          <w:sz w:val="24"/>
          <w:szCs w:val="24"/>
        </w:rPr>
      </w:pPr>
      <w:r w:rsidRPr="00C65466">
        <w:rPr>
          <w:rFonts w:ascii="Times New Roman" w:hAnsi="Times New Roman"/>
          <w:sz w:val="24"/>
          <w:szCs w:val="24"/>
        </w:rPr>
        <w:t>Ребята описывают свои предполагаемые действия, при условии, связь с внешним миром отсутствует.</w:t>
      </w:r>
    </w:p>
    <w:p w:rsidR="00B5338E" w:rsidRPr="00C65466" w:rsidRDefault="00B5338E" w:rsidP="00C65466">
      <w:pPr>
        <w:spacing w:after="0" w:line="240" w:lineRule="auto"/>
        <w:ind w:firstLine="567"/>
        <w:rPr>
          <w:rFonts w:ascii="Times New Roman" w:hAnsi="Times New Roman"/>
          <w:sz w:val="24"/>
          <w:szCs w:val="24"/>
        </w:rPr>
      </w:pPr>
      <w:r w:rsidRPr="00C65466">
        <w:rPr>
          <w:rFonts w:ascii="Times New Roman" w:hAnsi="Times New Roman"/>
          <w:sz w:val="24"/>
          <w:szCs w:val="24"/>
        </w:rPr>
        <w:t xml:space="preserve">Затем задание усложняется тем, что: </w:t>
      </w:r>
    </w:p>
    <w:p w:rsidR="00B5338E" w:rsidRPr="00C65466" w:rsidRDefault="00B5338E" w:rsidP="008D2E95">
      <w:pPr>
        <w:numPr>
          <w:ilvl w:val="0"/>
          <w:numId w:val="15"/>
        </w:numPr>
        <w:tabs>
          <w:tab w:val="clear" w:pos="2940"/>
          <w:tab w:val="left" w:pos="993"/>
        </w:tabs>
        <w:spacing w:after="0" w:line="240" w:lineRule="auto"/>
        <w:ind w:left="0" w:firstLine="567"/>
        <w:rPr>
          <w:rFonts w:ascii="Times New Roman" w:hAnsi="Times New Roman"/>
          <w:sz w:val="24"/>
          <w:szCs w:val="24"/>
        </w:rPr>
      </w:pPr>
      <w:r w:rsidRPr="00C65466">
        <w:rPr>
          <w:rFonts w:ascii="Times New Roman" w:hAnsi="Times New Roman"/>
          <w:sz w:val="24"/>
          <w:szCs w:val="24"/>
        </w:rPr>
        <w:t>эта ситуация продолжается на следующий день;</w:t>
      </w:r>
    </w:p>
    <w:p w:rsidR="00B5338E" w:rsidRPr="00C65466" w:rsidRDefault="00B5338E" w:rsidP="008D2E95">
      <w:pPr>
        <w:numPr>
          <w:ilvl w:val="0"/>
          <w:numId w:val="15"/>
        </w:numPr>
        <w:tabs>
          <w:tab w:val="clear" w:pos="2940"/>
          <w:tab w:val="left" w:pos="993"/>
        </w:tabs>
        <w:spacing w:after="0" w:line="240" w:lineRule="auto"/>
        <w:ind w:left="0" w:firstLine="567"/>
        <w:rPr>
          <w:rFonts w:ascii="Times New Roman" w:hAnsi="Times New Roman"/>
          <w:sz w:val="24"/>
          <w:szCs w:val="24"/>
        </w:rPr>
      </w:pPr>
      <w:r w:rsidRPr="00C65466">
        <w:rPr>
          <w:rFonts w:ascii="Times New Roman" w:hAnsi="Times New Roman"/>
          <w:sz w:val="24"/>
          <w:szCs w:val="24"/>
        </w:rPr>
        <w:t>эта ситуация продолжается неделю;</w:t>
      </w:r>
    </w:p>
    <w:p w:rsidR="00B5338E" w:rsidRPr="00C65466" w:rsidRDefault="00B5338E" w:rsidP="008D2E95">
      <w:pPr>
        <w:numPr>
          <w:ilvl w:val="0"/>
          <w:numId w:val="15"/>
        </w:numPr>
        <w:tabs>
          <w:tab w:val="clear" w:pos="2940"/>
          <w:tab w:val="left" w:pos="993"/>
        </w:tabs>
        <w:spacing w:after="0" w:line="240" w:lineRule="auto"/>
        <w:ind w:left="0" w:firstLine="567"/>
        <w:rPr>
          <w:rFonts w:ascii="Times New Roman" w:hAnsi="Times New Roman"/>
          <w:sz w:val="24"/>
          <w:szCs w:val="24"/>
        </w:rPr>
      </w:pPr>
      <w:r w:rsidRPr="00C65466">
        <w:rPr>
          <w:rFonts w:ascii="Times New Roman" w:hAnsi="Times New Roman"/>
          <w:sz w:val="24"/>
          <w:szCs w:val="24"/>
        </w:rPr>
        <w:t>эта ситуация продолжается месяц.</w:t>
      </w:r>
    </w:p>
    <w:p w:rsidR="00B5338E" w:rsidRPr="00C65466" w:rsidRDefault="00B5338E" w:rsidP="00C65466">
      <w:pPr>
        <w:spacing w:after="0" w:line="240" w:lineRule="auto"/>
        <w:ind w:firstLine="567"/>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«Волшебник»</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2"/>
          <w:sz w:val="24"/>
          <w:szCs w:val="24"/>
        </w:rPr>
        <w:t>Инструкция</w:t>
      </w:r>
      <w:r w:rsidRPr="00C65466">
        <w:rPr>
          <w:rFonts w:ascii="Times New Roman" w:hAnsi="Times New Roman"/>
          <w:spacing w:val="2"/>
          <w:sz w:val="24"/>
          <w:szCs w:val="24"/>
        </w:rPr>
        <w:t>.</w:t>
      </w:r>
      <w:r w:rsidRPr="00C65466">
        <w:rPr>
          <w:rFonts w:ascii="Times New Roman" w:hAnsi="Times New Roman"/>
          <w:spacing w:val="-4"/>
          <w:sz w:val="24"/>
          <w:szCs w:val="24"/>
        </w:rPr>
        <w:t xml:space="preserve">Представьте себе, что вы стали волшебником и </w:t>
      </w:r>
      <w:r w:rsidRPr="00C65466">
        <w:rPr>
          <w:rFonts w:ascii="Times New Roman" w:hAnsi="Times New Roman"/>
          <w:spacing w:val="-5"/>
          <w:sz w:val="24"/>
          <w:szCs w:val="24"/>
        </w:rPr>
        <w:t>можете исполнить любые пять желаний. Напишите их в порядке убывания. На первое место поставьте самое сильное, главное желание. Затем главное, но не настолько, как первое. И так далее все пять желаний.</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Материал. Бумага, карандаши или фломастеры.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Упражнение-тест «Три желания»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2"/>
          <w:sz w:val="24"/>
          <w:szCs w:val="24"/>
        </w:rPr>
        <w:t>Инструкция</w:t>
      </w:r>
      <w:r w:rsidRPr="00C65466">
        <w:rPr>
          <w:rFonts w:ascii="Times New Roman" w:hAnsi="Times New Roman"/>
          <w:i/>
          <w:spacing w:val="44"/>
          <w:sz w:val="24"/>
          <w:szCs w:val="24"/>
        </w:rPr>
        <w:t>.</w:t>
      </w:r>
      <w:r w:rsidRPr="00C65466">
        <w:rPr>
          <w:rFonts w:ascii="Times New Roman" w:hAnsi="Times New Roman"/>
          <w:spacing w:val="-6"/>
          <w:sz w:val="24"/>
          <w:szCs w:val="24"/>
        </w:rPr>
        <w:t>Представь, что тебе встретился волшебник, который может исполнить любые три желания. Какие бы желания ты попро</w:t>
      </w:r>
      <w:r w:rsidRPr="00C65466">
        <w:rPr>
          <w:rFonts w:ascii="Times New Roman" w:hAnsi="Times New Roman"/>
          <w:sz w:val="24"/>
          <w:szCs w:val="24"/>
        </w:rPr>
        <w:t>сил исполнить? Напиши их.</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7"/>
          <w:sz w:val="24"/>
          <w:szCs w:val="24"/>
        </w:rPr>
        <w:t xml:space="preserve">Затем вычисляется, сколько всего желаний, и какие из них на первом </w:t>
      </w:r>
      <w:r w:rsidRPr="00C65466">
        <w:rPr>
          <w:rFonts w:ascii="Times New Roman" w:hAnsi="Times New Roman"/>
          <w:spacing w:val="-11"/>
          <w:sz w:val="24"/>
          <w:szCs w:val="24"/>
        </w:rPr>
        <w:t>месте, втором и последующих местах относительно данной выборки детей.</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2"/>
          <w:sz w:val="24"/>
          <w:szCs w:val="24"/>
        </w:rPr>
        <w:t>Упражнение «Горячий стул»</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6"/>
          <w:sz w:val="24"/>
          <w:szCs w:val="24"/>
        </w:rPr>
        <w:t xml:space="preserve">Все дети садятся друг за другом по кругу на стулья. В середине круга </w:t>
      </w:r>
      <w:r w:rsidRPr="00C65466">
        <w:rPr>
          <w:rFonts w:ascii="Times New Roman" w:hAnsi="Times New Roman"/>
          <w:sz w:val="24"/>
          <w:szCs w:val="24"/>
        </w:rPr>
        <w:t>ставится пустой стул — "горячий".</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i/>
          <w:spacing w:val="2"/>
          <w:sz w:val="24"/>
          <w:szCs w:val="24"/>
        </w:rPr>
        <w:t>Инструкция</w:t>
      </w:r>
      <w:r w:rsidRPr="00C65466">
        <w:rPr>
          <w:rFonts w:ascii="Times New Roman" w:hAnsi="Times New Roman"/>
          <w:i/>
          <w:spacing w:val="44"/>
          <w:sz w:val="24"/>
          <w:szCs w:val="24"/>
        </w:rPr>
        <w:t>.</w:t>
      </w:r>
      <w:r w:rsidRPr="00C65466">
        <w:rPr>
          <w:rFonts w:ascii="Times New Roman" w:hAnsi="Times New Roman"/>
          <w:spacing w:val="-5"/>
          <w:sz w:val="24"/>
          <w:szCs w:val="24"/>
        </w:rPr>
        <w:t xml:space="preserve">Сейчас один из вас должен будет сесть на пустой стул в середину круга. Остальные по очереди будут говорить сидящему </w:t>
      </w:r>
      <w:r w:rsidRPr="00C65466">
        <w:rPr>
          <w:rFonts w:ascii="Times New Roman" w:hAnsi="Times New Roman"/>
          <w:spacing w:val="-4"/>
          <w:sz w:val="24"/>
          <w:szCs w:val="24"/>
        </w:rPr>
        <w:t xml:space="preserve">на стуле, за что они его уважают, или перечислят, что он сделал такого, </w:t>
      </w:r>
      <w:r w:rsidRPr="00C65466">
        <w:rPr>
          <w:rFonts w:ascii="Times New Roman" w:hAnsi="Times New Roman"/>
          <w:spacing w:val="-3"/>
          <w:sz w:val="24"/>
          <w:szCs w:val="24"/>
        </w:rPr>
        <w:t xml:space="preserve">за что его можно уважать. Первый комплимент говорит психолог или </w:t>
      </w:r>
      <w:r w:rsidRPr="00C65466">
        <w:rPr>
          <w:rFonts w:ascii="Times New Roman" w:hAnsi="Times New Roman"/>
          <w:spacing w:val="-5"/>
          <w:sz w:val="24"/>
          <w:szCs w:val="24"/>
        </w:rPr>
        <w:t>социальный педагог, воспитатель. Дети продолжают говорить за ними, стараясь не повторяться. В начале упражнения на пустой стул лучше посадить ребенка, который отличается неодобряемым поведением. После того, как все дети побывают на горячем стуле, подводится итог.</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r w:rsidRPr="00C65466">
        <w:rPr>
          <w:rFonts w:ascii="Times New Roman" w:hAnsi="Times New Roman"/>
          <w:spacing w:val="-4"/>
          <w:sz w:val="24"/>
          <w:szCs w:val="24"/>
        </w:rPr>
        <w:t xml:space="preserve">Вопросы для подведения итога: "Что понравилось в упражнении?", </w:t>
      </w:r>
      <w:r w:rsidRPr="00C65466">
        <w:rPr>
          <w:rFonts w:ascii="Times New Roman" w:hAnsi="Times New Roman"/>
          <w:spacing w:val="-5"/>
          <w:sz w:val="24"/>
          <w:szCs w:val="24"/>
        </w:rPr>
        <w:t>"Чье пожелание или комплимент тебе больше всего понравилось?"</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b/>
          <w:spacing w:val="-5"/>
          <w:sz w:val="24"/>
          <w:szCs w:val="24"/>
        </w:rPr>
      </w:pPr>
      <w:r w:rsidRPr="00C65466">
        <w:rPr>
          <w:rFonts w:ascii="Times New Roman" w:hAnsi="Times New Roman"/>
          <w:b/>
          <w:spacing w:val="-5"/>
          <w:sz w:val="24"/>
          <w:szCs w:val="24"/>
        </w:rPr>
        <w:t>Упражнение «Я особенный» («Я уникальный», «Я – подарок для человечества»)</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r w:rsidRPr="00C65466">
        <w:rPr>
          <w:rFonts w:ascii="Times New Roman" w:hAnsi="Times New Roman"/>
          <w:spacing w:val="-5"/>
          <w:sz w:val="24"/>
          <w:szCs w:val="24"/>
        </w:rPr>
        <w:t>Каждый человек – это уникальное существо. И верить в свою исключительность необходимо любому из нас. Подумайте, в чем состоит ваша исключительность, уникальность.</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r w:rsidRPr="00C65466">
        <w:rPr>
          <w:rFonts w:ascii="Times New Roman" w:hAnsi="Times New Roman"/>
          <w:spacing w:val="-5"/>
          <w:sz w:val="24"/>
          <w:szCs w:val="24"/>
        </w:rPr>
        <w:t>Итак, подумайте над тем, что вы, действительно особенный человек, вы являетесь подарком для человечества.</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r w:rsidRPr="00C65466">
        <w:rPr>
          <w:rFonts w:ascii="Times New Roman" w:hAnsi="Times New Roman"/>
          <w:spacing w:val="-5"/>
          <w:sz w:val="24"/>
          <w:szCs w:val="24"/>
        </w:rPr>
        <w:t>Аргументируйте свое утверждение, например: «Я особенный, так как я…».</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 xml:space="preserve">Упражнение «Напиши пожелание» </w:t>
      </w: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spacing w:val="-8"/>
          <w:sz w:val="24"/>
          <w:szCs w:val="24"/>
        </w:rPr>
        <w:t>Группа учащихся садится по одному друг за другом. У каждого находится двойной лист бумаги из школьной тетради. На верху листа каждый учащийся пишет фамилию, имя и возраст, ниже—дату заполнения.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2"/>
          <w:sz w:val="24"/>
          <w:szCs w:val="24"/>
        </w:rPr>
        <w:t>Инструкция</w:t>
      </w:r>
      <w:r w:rsidRPr="00C65466">
        <w:rPr>
          <w:rFonts w:ascii="Times New Roman" w:hAnsi="Times New Roman"/>
          <w:spacing w:val="2"/>
          <w:sz w:val="24"/>
          <w:szCs w:val="24"/>
        </w:rPr>
        <w:t>.</w:t>
      </w:r>
      <w:r w:rsidRPr="00C65466">
        <w:rPr>
          <w:rFonts w:ascii="Times New Roman" w:hAnsi="Times New Roman"/>
          <w:spacing w:val="-4"/>
          <w:sz w:val="24"/>
          <w:szCs w:val="24"/>
        </w:rPr>
        <w:t xml:space="preserve">Сейчас каждый из вас обменяется листом бумаги </w:t>
      </w:r>
      <w:r w:rsidRPr="00C65466">
        <w:rPr>
          <w:rFonts w:ascii="Times New Roman" w:hAnsi="Times New Roman"/>
          <w:spacing w:val="-8"/>
          <w:sz w:val="24"/>
          <w:szCs w:val="24"/>
        </w:rPr>
        <w:t xml:space="preserve">с соседом, сидящим сзади. На листе бумаги вы напишите свое пожелание </w:t>
      </w:r>
      <w:r w:rsidRPr="00C65466">
        <w:rPr>
          <w:rFonts w:ascii="Times New Roman" w:hAnsi="Times New Roman"/>
          <w:spacing w:val="-10"/>
          <w:sz w:val="24"/>
          <w:szCs w:val="24"/>
        </w:rPr>
        <w:t xml:space="preserve">товарищу и закроете его, сложив лист гармошкой. Листы бумаги вы будете </w:t>
      </w:r>
      <w:r w:rsidRPr="00C65466">
        <w:rPr>
          <w:rFonts w:ascii="Times New Roman" w:hAnsi="Times New Roman"/>
          <w:spacing w:val="-8"/>
          <w:sz w:val="24"/>
          <w:szCs w:val="24"/>
        </w:rPr>
        <w:t xml:space="preserve">передавать до тех пор, пока каждый не напишет каждому товарищу свое </w:t>
      </w:r>
      <w:r w:rsidRPr="00C65466">
        <w:rPr>
          <w:rFonts w:ascii="Times New Roman" w:hAnsi="Times New Roman"/>
          <w:spacing w:val="-10"/>
          <w:sz w:val="24"/>
          <w:szCs w:val="24"/>
        </w:rPr>
        <w:t>пожелание. После окончания ведущий договаривается, куда сложить поже</w:t>
      </w:r>
      <w:r w:rsidRPr="00C65466">
        <w:rPr>
          <w:rFonts w:ascii="Times New Roman" w:hAnsi="Times New Roman"/>
          <w:spacing w:val="-9"/>
          <w:sz w:val="24"/>
          <w:szCs w:val="24"/>
        </w:rPr>
        <w:t xml:space="preserve">лания. Можно предложить коробку и заклеить ее, спрятать в определенном месте, чтобы никто не прочитал, и договорился о том, когда прочитать их. С этой целью можно найти большой конверт, мешочек и т.д. Лучше всего, </w:t>
      </w:r>
      <w:r w:rsidRPr="00C65466">
        <w:rPr>
          <w:rFonts w:ascii="Times New Roman" w:hAnsi="Times New Roman"/>
          <w:sz w:val="24"/>
          <w:szCs w:val="24"/>
        </w:rPr>
        <w:t>если пожелания прочитываются через полгода, год.</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z w:val="24"/>
          <w:szCs w:val="24"/>
        </w:rPr>
        <w:t>Материал</w:t>
      </w:r>
      <w:r w:rsidRPr="00C65466">
        <w:rPr>
          <w:rFonts w:ascii="Times New Roman" w:hAnsi="Times New Roman"/>
          <w:sz w:val="24"/>
          <w:szCs w:val="24"/>
        </w:rPr>
        <w:t>. Бумага, ручки.</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5"/>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bCs/>
          <w:sz w:val="24"/>
          <w:szCs w:val="24"/>
        </w:rPr>
        <w:t>Упражнение «</w:t>
      </w:r>
      <w:r w:rsidRPr="00C65466">
        <w:rPr>
          <w:rFonts w:ascii="Times New Roman" w:hAnsi="Times New Roman"/>
          <w:b/>
          <w:spacing w:val="-1"/>
          <w:sz w:val="24"/>
          <w:szCs w:val="24"/>
        </w:rPr>
        <w:t>Розовый куст» («Направленная фантазия»)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5"/>
          <w:sz w:val="24"/>
          <w:szCs w:val="24"/>
        </w:rPr>
        <w:t xml:space="preserve">Состоит из трех этапов — релаксации с использованием мысленных </w:t>
      </w:r>
      <w:r w:rsidRPr="00C65466">
        <w:rPr>
          <w:rFonts w:ascii="Times New Roman" w:hAnsi="Times New Roman"/>
          <w:sz w:val="24"/>
          <w:szCs w:val="24"/>
        </w:rPr>
        <w:t>образов, рисования и опроса после рисования.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2"/>
          <w:sz w:val="24"/>
          <w:szCs w:val="24"/>
        </w:rPr>
        <w:t>Инструкция.</w:t>
      </w:r>
      <w:r w:rsidRPr="00C65466">
        <w:rPr>
          <w:rFonts w:ascii="Times New Roman" w:hAnsi="Times New Roman"/>
          <w:spacing w:val="-5"/>
          <w:sz w:val="24"/>
          <w:szCs w:val="24"/>
        </w:rPr>
        <w:t>Закройте глаза и просто ощущайте свое тело. За</w:t>
      </w:r>
      <w:r w:rsidRPr="00C65466">
        <w:rPr>
          <w:rFonts w:ascii="Times New Roman" w:hAnsi="Times New Roman"/>
          <w:spacing w:val="-4"/>
          <w:sz w:val="24"/>
          <w:szCs w:val="24"/>
        </w:rPr>
        <w:t xml:space="preserve">будьте о том, что происходит вокруг вас ... думайте только о том, что </w:t>
      </w:r>
      <w:r w:rsidRPr="00C65466">
        <w:rPr>
          <w:rFonts w:ascii="Times New Roman" w:hAnsi="Times New Roman"/>
          <w:spacing w:val="-5"/>
          <w:sz w:val="24"/>
          <w:szCs w:val="24"/>
        </w:rPr>
        <w:t>происходит внутри вас. Думайте о дыхании... вы почувствуете, как воз</w:t>
      </w:r>
      <w:r w:rsidRPr="00C65466">
        <w:rPr>
          <w:rFonts w:ascii="Times New Roman" w:hAnsi="Times New Roman"/>
          <w:spacing w:val="-3"/>
          <w:sz w:val="24"/>
          <w:szCs w:val="24"/>
        </w:rPr>
        <w:t>дух поступает через ваш рот, нос и движется дальше в грудь. Пред</w:t>
      </w:r>
      <w:r w:rsidRPr="00C65466">
        <w:rPr>
          <w:rFonts w:ascii="Times New Roman" w:hAnsi="Times New Roman"/>
          <w:spacing w:val="-4"/>
          <w:sz w:val="24"/>
          <w:szCs w:val="24"/>
        </w:rPr>
        <w:t>ставьте себе, что ваше дыхание похоже на мягкие волны, накатывающиеся на берег... Каждая волна приносит вам успокоение.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4"/>
          <w:sz w:val="24"/>
          <w:szCs w:val="24"/>
        </w:rPr>
        <w:t xml:space="preserve">Теперь представьте, что каждый из вас превратился в куст роз. Постарайтесь выяснить, что значит быть кустом роз... Какой ты куст?... </w:t>
      </w:r>
      <w:r w:rsidRPr="00C65466">
        <w:rPr>
          <w:rFonts w:ascii="Times New Roman" w:hAnsi="Times New Roman"/>
          <w:spacing w:val="-2"/>
          <w:sz w:val="24"/>
          <w:szCs w:val="24"/>
        </w:rPr>
        <w:t>Большой?... Маленький?... Широкий?... Высокий?... У тебя есть цве</w:t>
      </w:r>
      <w:r w:rsidRPr="00C65466">
        <w:rPr>
          <w:rFonts w:ascii="Times New Roman" w:hAnsi="Times New Roman"/>
          <w:spacing w:val="-4"/>
          <w:sz w:val="24"/>
          <w:szCs w:val="24"/>
        </w:rPr>
        <w:t xml:space="preserve">ты?.. . Если да, то какие? Какие у тебя стебли и ветки?... На что похожи </w:t>
      </w:r>
      <w:r w:rsidRPr="00C65466">
        <w:rPr>
          <w:rFonts w:ascii="Times New Roman" w:hAnsi="Times New Roman"/>
          <w:spacing w:val="-3"/>
          <w:sz w:val="24"/>
          <w:szCs w:val="24"/>
        </w:rPr>
        <w:t xml:space="preserve">твои корни? (пауза)... или у тебя нет корней?... Если у тебя есть корни, </w:t>
      </w:r>
      <w:r w:rsidRPr="00C65466">
        <w:rPr>
          <w:rFonts w:ascii="Times New Roman" w:hAnsi="Times New Roman"/>
          <w:spacing w:val="-1"/>
          <w:sz w:val="24"/>
          <w:szCs w:val="24"/>
        </w:rPr>
        <w:t xml:space="preserve">то какие они?... Длинные и прямые?... Скрученные?... Они глубоко </w:t>
      </w:r>
      <w:r w:rsidRPr="00C65466">
        <w:rPr>
          <w:rFonts w:ascii="Times New Roman" w:hAnsi="Times New Roman"/>
          <w:spacing w:val="-2"/>
          <w:sz w:val="24"/>
          <w:szCs w:val="24"/>
        </w:rPr>
        <w:t xml:space="preserve">уходят в землю?... Оглянитесь вокруг (пауза)... Где вы находитесь?... </w:t>
      </w:r>
      <w:r w:rsidRPr="00C65466">
        <w:rPr>
          <w:rFonts w:ascii="Times New Roman" w:hAnsi="Times New Roman"/>
          <w:spacing w:val="-1"/>
          <w:sz w:val="24"/>
          <w:szCs w:val="24"/>
        </w:rPr>
        <w:t>Во дворе?.. В парке?... В пустыне?... В городе?... За городом?... По</w:t>
      </w:r>
      <w:r w:rsidRPr="00C65466">
        <w:rPr>
          <w:rFonts w:ascii="Times New Roman" w:hAnsi="Times New Roman"/>
          <w:spacing w:val="-3"/>
          <w:sz w:val="24"/>
          <w:szCs w:val="24"/>
        </w:rPr>
        <w:t xml:space="preserve">среди океана?.. Вы находитесь в сосуде или растете в земле?... Быть </w:t>
      </w:r>
      <w:r w:rsidRPr="00C65466">
        <w:rPr>
          <w:rFonts w:ascii="Times New Roman" w:hAnsi="Times New Roman"/>
          <w:spacing w:val="-5"/>
          <w:sz w:val="24"/>
          <w:szCs w:val="24"/>
        </w:rPr>
        <w:t>может вы пробиваетесь сквозь бетон?... Растете внутри чего-то?.. Огля</w:t>
      </w:r>
      <w:r w:rsidRPr="00C65466">
        <w:rPr>
          <w:rFonts w:ascii="Times New Roman" w:hAnsi="Times New Roman"/>
          <w:spacing w:val="-4"/>
          <w:sz w:val="24"/>
          <w:szCs w:val="24"/>
        </w:rPr>
        <w:t>нитесь вокруг (пауза)... Что вы видите?... Другие цветы?... Вы одино</w:t>
      </w:r>
      <w:r w:rsidRPr="00C65466">
        <w:rPr>
          <w:rFonts w:ascii="Times New Roman" w:hAnsi="Times New Roman"/>
          <w:spacing w:val="-3"/>
          <w:sz w:val="24"/>
          <w:szCs w:val="24"/>
        </w:rPr>
        <w:t xml:space="preserve">ки?... Нет ли поблизости деревьев?... Животных?... Людей?... Птиц?... </w:t>
      </w:r>
      <w:r w:rsidRPr="00C65466">
        <w:rPr>
          <w:rFonts w:ascii="Times New Roman" w:hAnsi="Times New Roman"/>
          <w:spacing w:val="-4"/>
          <w:sz w:val="24"/>
          <w:szCs w:val="24"/>
        </w:rPr>
        <w:t xml:space="preserve">Вы похожи на куст роз или на что-нибудь иное?... Не ограждает ли вас </w:t>
      </w:r>
      <w:r w:rsidRPr="00C65466">
        <w:rPr>
          <w:rFonts w:ascii="Times New Roman" w:hAnsi="Times New Roman"/>
          <w:spacing w:val="-2"/>
          <w:sz w:val="24"/>
          <w:szCs w:val="24"/>
        </w:rPr>
        <w:t>изгородь?... Кто за вами ухаживает?... Какая теперь погода?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4"/>
          <w:sz w:val="24"/>
          <w:szCs w:val="24"/>
        </w:rPr>
        <w:t xml:space="preserve">Как вы воспринимаете жизнь?... Что вы чувствуете?... Что происходит с вами, когда меняются времена года?... Не забывайте, что вы — </w:t>
      </w:r>
      <w:r w:rsidRPr="00C65466">
        <w:rPr>
          <w:rFonts w:ascii="Times New Roman" w:hAnsi="Times New Roman"/>
          <w:spacing w:val="-5"/>
          <w:sz w:val="24"/>
          <w:szCs w:val="24"/>
        </w:rPr>
        <w:t>розовый куст. Определите свое отношение к своей жизни и происходя</w:t>
      </w:r>
      <w:r w:rsidRPr="00C65466">
        <w:rPr>
          <w:rFonts w:ascii="Times New Roman" w:hAnsi="Times New Roman"/>
          <w:sz w:val="24"/>
          <w:szCs w:val="24"/>
        </w:rPr>
        <w:t>щему с вами.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 xml:space="preserve">Через несколько минут я попрошу вас открыть глаза и изобразить </w:t>
      </w:r>
      <w:r w:rsidRPr="00C65466">
        <w:rPr>
          <w:rFonts w:ascii="Times New Roman" w:hAnsi="Times New Roman"/>
          <w:spacing w:val="-6"/>
          <w:sz w:val="24"/>
          <w:szCs w:val="24"/>
        </w:rPr>
        <w:t xml:space="preserve">себя на рисунке в виде куста роз. Затем я задам вам несколько вопросов. </w:t>
      </w:r>
      <w:r w:rsidRPr="00C65466">
        <w:rPr>
          <w:rFonts w:ascii="Times New Roman" w:hAnsi="Times New Roman"/>
          <w:spacing w:val="-5"/>
          <w:sz w:val="24"/>
          <w:szCs w:val="24"/>
        </w:rPr>
        <w:t xml:space="preserve">Вы расскажете мне о рисунке так, как если бы вы были розовым кустом </w:t>
      </w:r>
      <w:r w:rsidRPr="00C65466">
        <w:rPr>
          <w:rFonts w:ascii="Times New Roman" w:hAnsi="Times New Roman"/>
          <w:sz w:val="24"/>
          <w:szCs w:val="24"/>
        </w:rPr>
        <w:t xml:space="preserve">(долгая пауза)... Готовы? </w:t>
      </w:r>
      <w:r w:rsidRPr="00C65466">
        <w:rPr>
          <w:rFonts w:ascii="Times New Roman" w:hAnsi="Times New Roman"/>
          <w:spacing w:val="-5"/>
          <w:sz w:val="24"/>
          <w:szCs w:val="24"/>
        </w:rPr>
        <w:t>Откройте глаза и нарисуйте розовый куст.</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5"/>
          <w:sz w:val="24"/>
          <w:szCs w:val="24"/>
        </w:rPr>
        <w:t>Вопросы после окончания рисования розового куста:</w:t>
      </w:r>
    </w:p>
    <w:p w:rsidR="00B5338E" w:rsidRPr="00C65466" w:rsidRDefault="00B5338E" w:rsidP="008D2E95">
      <w:pPr>
        <w:widowControl w:val="0"/>
        <w:numPr>
          <w:ilvl w:val="0"/>
          <w:numId w:val="16"/>
        </w:numPr>
        <w:shd w:val="clear" w:color="auto" w:fill="FFFFFF"/>
        <w:tabs>
          <w:tab w:val="left" w:pos="499"/>
        </w:tabs>
        <w:autoSpaceDE w:val="0"/>
        <w:autoSpaceDN w:val="0"/>
        <w:adjustRightInd w:val="0"/>
        <w:spacing w:after="0" w:line="240" w:lineRule="auto"/>
        <w:ind w:firstLine="567"/>
        <w:jc w:val="both"/>
        <w:rPr>
          <w:rFonts w:ascii="Times New Roman" w:hAnsi="Times New Roman"/>
          <w:spacing w:val="-20"/>
          <w:sz w:val="24"/>
          <w:szCs w:val="24"/>
        </w:rPr>
      </w:pPr>
      <w:r w:rsidRPr="00C65466">
        <w:rPr>
          <w:rFonts w:ascii="Times New Roman" w:hAnsi="Times New Roman"/>
          <w:spacing w:val="-5"/>
          <w:sz w:val="24"/>
          <w:szCs w:val="24"/>
        </w:rPr>
        <w:t>Каким кустом роз ты являешься и как ты выглядишь?</w:t>
      </w:r>
    </w:p>
    <w:p w:rsidR="00B5338E" w:rsidRPr="00C65466" w:rsidRDefault="00B5338E" w:rsidP="008D2E95">
      <w:pPr>
        <w:widowControl w:val="0"/>
        <w:numPr>
          <w:ilvl w:val="0"/>
          <w:numId w:val="16"/>
        </w:numPr>
        <w:shd w:val="clear" w:color="auto" w:fill="FFFFFF"/>
        <w:tabs>
          <w:tab w:val="left" w:pos="499"/>
        </w:tabs>
        <w:autoSpaceDE w:val="0"/>
        <w:autoSpaceDN w:val="0"/>
        <w:adjustRightInd w:val="0"/>
        <w:spacing w:after="0" w:line="240" w:lineRule="auto"/>
        <w:ind w:firstLine="567"/>
        <w:jc w:val="both"/>
        <w:rPr>
          <w:rFonts w:ascii="Times New Roman" w:hAnsi="Times New Roman"/>
          <w:spacing w:val="-9"/>
          <w:sz w:val="24"/>
          <w:szCs w:val="24"/>
        </w:rPr>
      </w:pPr>
      <w:r w:rsidRPr="00C65466">
        <w:rPr>
          <w:rFonts w:ascii="Times New Roman" w:hAnsi="Times New Roman"/>
          <w:spacing w:val="-5"/>
          <w:sz w:val="24"/>
          <w:szCs w:val="24"/>
        </w:rPr>
        <w:t>Расскажи мне о своих цветах.</w:t>
      </w:r>
    </w:p>
    <w:p w:rsidR="00B5338E" w:rsidRPr="00C65466" w:rsidRDefault="00B5338E" w:rsidP="008D2E95">
      <w:pPr>
        <w:widowControl w:val="0"/>
        <w:numPr>
          <w:ilvl w:val="0"/>
          <w:numId w:val="16"/>
        </w:numPr>
        <w:shd w:val="clear" w:color="auto" w:fill="FFFFFF"/>
        <w:tabs>
          <w:tab w:val="left" w:pos="499"/>
        </w:tabs>
        <w:autoSpaceDE w:val="0"/>
        <w:autoSpaceDN w:val="0"/>
        <w:adjustRightInd w:val="0"/>
        <w:spacing w:after="0" w:line="240" w:lineRule="auto"/>
        <w:ind w:firstLine="567"/>
        <w:jc w:val="both"/>
        <w:rPr>
          <w:rFonts w:ascii="Times New Roman" w:hAnsi="Times New Roman"/>
          <w:spacing w:val="-10"/>
          <w:sz w:val="24"/>
          <w:szCs w:val="24"/>
        </w:rPr>
      </w:pPr>
      <w:r w:rsidRPr="00C65466">
        <w:rPr>
          <w:rFonts w:ascii="Times New Roman" w:hAnsi="Times New Roman"/>
          <w:spacing w:val="-5"/>
          <w:sz w:val="24"/>
          <w:szCs w:val="24"/>
        </w:rPr>
        <w:t>Расскажи мне о своих листьях.</w:t>
      </w:r>
    </w:p>
    <w:p w:rsidR="00B5338E" w:rsidRPr="00C65466" w:rsidRDefault="00B5338E" w:rsidP="008D2E95">
      <w:pPr>
        <w:widowControl w:val="0"/>
        <w:numPr>
          <w:ilvl w:val="0"/>
          <w:numId w:val="16"/>
        </w:numPr>
        <w:shd w:val="clear" w:color="auto" w:fill="FFFFFF"/>
        <w:tabs>
          <w:tab w:val="left" w:pos="499"/>
        </w:tabs>
        <w:autoSpaceDE w:val="0"/>
        <w:autoSpaceDN w:val="0"/>
        <w:adjustRightInd w:val="0"/>
        <w:spacing w:after="0" w:line="240" w:lineRule="auto"/>
        <w:ind w:firstLine="567"/>
        <w:jc w:val="both"/>
        <w:rPr>
          <w:rFonts w:ascii="Times New Roman" w:hAnsi="Times New Roman"/>
          <w:spacing w:val="-9"/>
          <w:sz w:val="24"/>
          <w:szCs w:val="24"/>
        </w:rPr>
      </w:pPr>
      <w:r w:rsidRPr="00C65466">
        <w:rPr>
          <w:rFonts w:ascii="Times New Roman" w:hAnsi="Times New Roman"/>
          <w:spacing w:val="-4"/>
          <w:sz w:val="24"/>
          <w:szCs w:val="24"/>
        </w:rPr>
        <w:t>У тебя есть шипы? Если да, то расскажи мне о них. Если нет, то</w:t>
      </w:r>
      <w:r w:rsidRPr="00C65466">
        <w:rPr>
          <w:rFonts w:ascii="Times New Roman" w:hAnsi="Times New Roman"/>
          <w:spacing w:val="-5"/>
          <w:sz w:val="24"/>
          <w:szCs w:val="24"/>
        </w:rPr>
        <w:t>гда расскажи, как ты защищаешься. Ты добрый или злой куст?</w:t>
      </w:r>
    </w:p>
    <w:p w:rsidR="00B5338E" w:rsidRPr="00C65466" w:rsidRDefault="00B5338E" w:rsidP="008D2E95">
      <w:pPr>
        <w:widowControl w:val="0"/>
        <w:numPr>
          <w:ilvl w:val="0"/>
          <w:numId w:val="16"/>
        </w:numPr>
        <w:shd w:val="clear" w:color="auto" w:fill="FFFFFF"/>
        <w:tabs>
          <w:tab w:val="left" w:pos="499"/>
        </w:tabs>
        <w:autoSpaceDE w:val="0"/>
        <w:autoSpaceDN w:val="0"/>
        <w:adjustRightInd w:val="0"/>
        <w:spacing w:after="0" w:line="240" w:lineRule="auto"/>
        <w:ind w:firstLine="567"/>
        <w:jc w:val="both"/>
        <w:rPr>
          <w:rFonts w:ascii="Times New Roman" w:hAnsi="Times New Roman"/>
          <w:sz w:val="24"/>
          <w:szCs w:val="24"/>
        </w:rPr>
      </w:pPr>
      <w:r w:rsidRPr="00C65466">
        <w:rPr>
          <w:rFonts w:ascii="Times New Roman" w:hAnsi="Times New Roman"/>
          <w:spacing w:val="-5"/>
          <w:sz w:val="24"/>
          <w:szCs w:val="24"/>
        </w:rPr>
        <w:t>Расскажи мне о своих стеблях и ветвях.</w:t>
      </w:r>
    </w:p>
    <w:p w:rsidR="00B5338E" w:rsidRPr="00C65466" w:rsidRDefault="00B5338E" w:rsidP="008D2E95">
      <w:pPr>
        <w:widowControl w:val="0"/>
        <w:numPr>
          <w:ilvl w:val="0"/>
          <w:numId w:val="17"/>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8"/>
          <w:sz w:val="24"/>
          <w:szCs w:val="24"/>
        </w:rPr>
      </w:pPr>
      <w:r w:rsidRPr="00C65466">
        <w:rPr>
          <w:rFonts w:ascii="Times New Roman" w:hAnsi="Times New Roman"/>
          <w:spacing w:val="-5"/>
          <w:sz w:val="24"/>
          <w:szCs w:val="24"/>
        </w:rPr>
        <w:t>Расскажи мне о своих корнях.</w:t>
      </w:r>
    </w:p>
    <w:p w:rsidR="00B5338E" w:rsidRPr="00C65466" w:rsidRDefault="00B5338E" w:rsidP="008D2E95">
      <w:pPr>
        <w:widowControl w:val="0"/>
        <w:numPr>
          <w:ilvl w:val="0"/>
          <w:numId w:val="17"/>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0"/>
          <w:sz w:val="24"/>
          <w:szCs w:val="24"/>
        </w:rPr>
      </w:pPr>
      <w:r w:rsidRPr="00C65466">
        <w:rPr>
          <w:rFonts w:ascii="Times New Roman" w:hAnsi="Times New Roman"/>
          <w:spacing w:val="-2"/>
          <w:sz w:val="24"/>
          <w:szCs w:val="24"/>
        </w:rPr>
        <w:t xml:space="preserve">Расскажи мне, где ты живешь. Какие предметы окружают тебя? </w:t>
      </w:r>
      <w:r w:rsidRPr="00C65466">
        <w:rPr>
          <w:rFonts w:ascii="Times New Roman" w:hAnsi="Times New Roman"/>
          <w:spacing w:val="-5"/>
          <w:sz w:val="24"/>
          <w:szCs w:val="24"/>
        </w:rPr>
        <w:t>Тебе нравится жить в том месте, где ты находишься?</w:t>
      </w:r>
    </w:p>
    <w:p w:rsidR="00B5338E" w:rsidRPr="00C65466" w:rsidRDefault="00B5338E" w:rsidP="008D2E95">
      <w:pPr>
        <w:widowControl w:val="0"/>
        <w:numPr>
          <w:ilvl w:val="0"/>
          <w:numId w:val="17"/>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2"/>
          <w:sz w:val="24"/>
          <w:szCs w:val="24"/>
        </w:rPr>
      </w:pPr>
      <w:r w:rsidRPr="00C65466">
        <w:rPr>
          <w:rFonts w:ascii="Times New Roman" w:hAnsi="Times New Roman"/>
          <w:spacing w:val="-5"/>
          <w:sz w:val="24"/>
          <w:szCs w:val="24"/>
        </w:rPr>
        <w:t xml:space="preserve">Ты думаешь, что похож на розовый куст или на что-то иное? Если </w:t>
      </w:r>
      <w:r w:rsidRPr="00C65466">
        <w:rPr>
          <w:rFonts w:ascii="Times New Roman" w:hAnsi="Times New Roman"/>
          <w:sz w:val="24"/>
          <w:szCs w:val="24"/>
        </w:rPr>
        <w:t>да, то на что ты похож?</w:t>
      </w:r>
    </w:p>
    <w:p w:rsidR="00B5338E" w:rsidRPr="00C65466" w:rsidRDefault="00B5338E" w:rsidP="008D2E95">
      <w:pPr>
        <w:widowControl w:val="0"/>
        <w:numPr>
          <w:ilvl w:val="0"/>
          <w:numId w:val="17"/>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1"/>
          <w:sz w:val="24"/>
          <w:szCs w:val="24"/>
        </w:rPr>
      </w:pPr>
      <w:r w:rsidRPr="00C65466">
        <w:rPr>
          <w:rFonts w:ascii="Times New Roman" w:hAnsi="Times New Roman"/>
          <w:spacing w:val="-5"/>
          <w:sz w:val="24"/>
          <w:szCs w:val="24"/>
        </w:rPr>
        <w:t xml:space="preserve">Кто ухаживает за тобой? Тебе это нравится? Каким образом они </w:t>
      </w:r>
      <w:r w:rsidRPr="00C65466">
        <w:rPr>
          <w:rFonts w:ascii="Times New Roman" w:hAnsi="Times New Roman"/>
          <w:sz w:val="24"/>
          <w:szCs w:val="24"/>
        </w:rPr>
        <w:t>ухаживают за тобой?</w:t>
      </w:r>
    </w:p>
    <w:p w:rsidR="00B5338E" w:rsidRPr="00C65466" w:rsidRDefault="00B5338E" w:rsidP="008D2E95">
      <w:pPr>
        <w:widowControl w:val="0"/>
        <w:numPr>
          <w:ilvl w:val="0"/>
          <w:numId w:val="18"/>
        </w:numPr>
        <w:shd w:val="clear" w:color="auto" w:fill="FFFFFF"/>
        <w:tabs>
          <w:tab w:val="left" w:pos="667"/>
        </w:tabs>
        <w:autoSpaceDE w:val="0"/>
        <w:autoSpaceDN w:val="0"/>
        <w:adjustRightInd w:val="0"/>
        <w:spacing w:after="0" w:line="240" w:lineRule="auto"/>
        <w:ind w:firstLine="567"/>
        <w:jc w:val="both"/>
        <w:rPr>
          <w:rFonts w:ascii="Times New Roman" w:hAnsi="Times New Roman"/>
          <w:spacing w:val="-16"/>
          <w:sz w:val="24"/>
          <w:szCs w:val="24"/>
        </w:rPr>
      </w:pPr>
      <w:r w:rsidRPr="00C65466">
        <w:rPr>
          <w:rFonts w:ascii="Times New Roman" w:hAnsi="Times New Roman"/>
          <w:spacing w:val="-6"/>
          <w:sz w:val="24"/>
          <w:szCs w:val="24"/>
        </w:rPr>
        <w:t xml:space="preserve">Как ты относишься к нынешней погоде? Что происходит с тобой </w:t>
      </w:r>
      <w:r w:rsidRPr="00C65466">
        <w:rPr>
          <w:rFonts w:ascii="Times New Roman" w:hAnsi="Times New Roman"/>
          <w:sz w:val="24"/>
          <w:szCs w:val="24"/>
        </w:rPr>
        <w:t>при смене времен года?</w:t>
      </w:r>
    </w:p>
    <w:p w:rsidR="00B5338E" w:rsidRPr="00C65466" w:rsidRDefault="00B5338E" w:rsidP="008D2E95">
      <w:pPr>
        <w:widowControl w:val="0"/>
        <w:numPr>
          <w:ilvl w:val="0"/>
          <w:numId w:val="18"/>
        </w:numPr>
        <w:shd w:val="clear" w:color="auto" w:fill="FFFFFF"/>
        <w:tabs>
          <w:tab w:val="left" w:pos="667"/>
        </w:tabs>
        <w:autoSpaceDE w:val="0"/>
        <w:autoSpaceDN w:val="0"/>
        <w:adjustRightInd w:val="0"/>
        <w:spacing w:after="0" w:line="240" w:lineRule="auto"/>
        <w:ind w:firstLine="567"/>
        <w:jc w:val="both"/>
        <w:rPr>
          <w:rFonts w:ascii="Times New Roman" w:hAnsi="Times New Roman"/>
          <w:spacing w:val="-16"/>
          <w:sz w:val="24"/>
          <w:szCs w:val="24"/>
        </w:rPr>
      </w:pPr>
      <w:r w:rsidRPr="00C65466">
        <w:rPr>
          <w:rFonts w:ascii="Times New Roman" w:hAnsi="Times New Roman"/>
          <w:spacing w:val="-6"/>
          <w:sz w:val="24"/>
          <w:szCs w:val="24"/>
        </w:rPr>
        <w:t>Как ты чувствуешь себя в роли куста роз? Как тебе живется в ро</w:t>
      </w:r>
      <w:r w:rsidRPr="00C65466">
        <w:rPr>
          <w:rFonts w:ascii="Times New Roman" w:hAnsi="Times New Roman"/>
          <w:sz w:val="24"/>
          <w:szCs w:val="24"/>
        </w:rPr>
        <w:t>ли куста?</w:t>
      </w:r>
    </w:p>
    <w:p w:rsidR="00B5338E" w:rsidRPr="00C65466" w:rsidRDefault="00B5338E" w:rsidP="00C65466">
      <w:pPr>
        <w:widowControl w:val="0"/>
        <w:shd w:val="clear" w:color="auto" w:fill="FFFFFF"/>
        <w:tabs>
          <w:tab w:val="left" w:pos="667"/>
        </w:tabs>
        <w:autoSpaceDE w:val="0"/>
        <w:autoSpaceDN w:val="0"/>
        <w:adjustRightInd w:val="0"/>
        <w:spacing w:after="0" w:line="240" w:lineRule="auto"/>
        <w:ind w:firstLine="567"/>
        <w:jc w:val="both"/>
        <w:rPr>
          <w:rFonts w:ascii="Times New Roman" w:hAnsi="Times New Roman"/>
          <w:sz w:val="24"/>
          <w:szCs w:val="24"/>
        </w:rPr>
      </w:pPr>
    </w:p>
    <w:p w:rsidR="00B5338E" w:rsidRPr="00C65466" w:rsidRDefault="00B5338E" w:rsidP="00C65466">
      <w:pPr>
        <w:widowControl w:val="0"/>
        <w:shd w:val="clear" w:color="auto" w:fill="FFFFFF"/>
        <w:tabs>
          <w:tab w:val="left" w:pos="667"/>
        </w:tabs>
        <w:autoSpaceDE w:val="0"/>
        <w:autoSpaceDN w:val="0"/>
        <w:adjustRightInd w:val="0"/>
        <w:spacing w:after="0" w:line="240" w:lineRule="auto"/>
        <w:ind w:firstLine="567"/>
        <w:jc w:val="both"/>
        <w:rPr>
          <w:rFonts w:ascii="Times New Roman" w:hAnsi="Times New Roman"/>
          <w:b/>
          <w:spacing w:val="-16"/>
          <w:sz w:val="24"/>
          <w:szCs w:val="24"/>
        </w:rPr>
      </w:pPr>
      <w:r w:rsidRPr="00C65466">
        <w:rPr>
          <w:rFonts w:ascii="Times New Roman" w:hAnsi="Times New Roman"/>
          <w:b/>
          <w:spacing w:val="-16"/>
          <w:sz w:val="24"/>
          <w:szCs w:val="24"/>
        </w:rPr>
        <w:tab/>
        <w:t>Упражнение «Портрет по памяти»</w:t>
      </w:r>
    </w:p>
    <w:p w:rsidR="00B5338E" w:rsidRPr="00C65466" w:rsidRDefault="00B5338E" w:rsidP="00C65466">
      <w:pPr>
        <w:shd w:val="clear" w:color="auto" w:fill="FFFFFF"/>
        <w:tabs>
          <w:tab w:val="left" w:pos="720"/>
        </w:tabs>
        <w:spacing w:after="0" w:line="240" w:lineRule="auto"/>
        <w:ind w:firstLine="567"/>
        <w:jc w:val="both"/>
        <w:rPr>
          <w:rFonts w:ascii="Times New Roman" w:hAnsi="Times New Roman"/>
          <w:sz w:val="24"/>
          <w:szCs w:val="24"/>
        </w:rPr>
      </w:pPr>
      <w:r w:rsidRPr="00C65466">
        <w:rPr>
          <w:rFonts w:ascii="Times New Roman" w:hAnsi="Times New Roman"/>
          <w:sz w:val="24"/>
          <w:szCs w:val="24"/>
        </w:rPr>
        <w:tab/>
        <w:t xml:space="preserve">Участники садятся по кругу, у каждого есть лист бумаги и карандаш. </w:t>
      </w:r>
    </w:p>
    <w:p w:rsidR="00B5338E" w:rsidRPr="00C65466" w:rsidRDefault="00B5338E" w:rsidP="00C65466">
      <w:pPr>
        <w:shd w:val="clear" w:color="auto" w:fill="FFFFFF"/>
        <w:tabs>
          <w:tab w:val="left" w:pos="720"/>
        </w:tabs>
        <w:spacing w:after="0" w:line="240" w:lineRule="auto"/>
        <w:ind w:firstLine="567"/>
        <w:jc w:val="both"/>
        <w:rPr>
          <w:rFonts w:ascii="Times New Roman" w:hAnsi="Times New Roman"/>
          <w:spacing w:val="-2"/>
          <w:sz w:val="24"/>
          <w:szCs w:val="24"/>
        </w:rPr>
      </w:pPr>
      <w:r w:rsidRPr="00C65466">
        <w:rPr>
          <w:rFonts w:ascii="Times New Roman" w:hAnsi="Times New Roman"/>
          <w:sz w:val="24"/>
          <w:szCs w:val="24"/>
        </w:rPr>
        <w:tab/>
      </w:r>
      <w:r w:rsidRPr="00C65466">
        <w:rPr>
          <w:rFonts w:ascii="Times New Roman" w:hAnsi="Times New Roman"/>
          <w:i/>
          <w:iCs/>
          <w:spacing w:val="-3"/>
          <w:sz w:val="24"/>
          <w:szCs w:val="24"/>
        </w:rPr>
        <w:t>Инструкция.</w:t>
      </w:r>
      <w:r w:rsidRPr="00C65466">
        <w:rPr>
          <w:rFonts w:ascii="Times New Roman" w:hAnsi="Times New Roman"/>
          <w:spacing w:val="-1"/>
          <w:sz w:val="24"/>
          <w:szCs w:val="24"/>
        </w:rPr>
        <w:t xml:space="preserve"> «Сейчас мы с вами будем рисовать необычный порт</w:t>
      </w:r>
      <w:r w:rsidRPr="00C65466">
        <w:rPr>
          <w:rFonts w:ascii="Times New Roman" w:hAnsi="Times New Roman"/>
          <w:spacing w:val="-2"/>
          <w:sz w:val="24"/>
          <w:szCs w:val="24"/>
        </w:rPr>
        <w:t>рет. Вспомните, как выглядит друг или хороший знакомый, но которого вы давно не видели. Нарисуйте по памяти портрет этого человека.</w:t>
      </w:r>
    </w:p>
    <w:p w:rsidR="00B5338E" w:rsidRPr="00C65466" w:rsidRDefault="00B5338E" w:rsidP="00C65466">
      <w:pPr>
        <w:shd w:val="clear" w:color="auto" w:fill="FFFFFF"/>
        <w:tabs>
          <w:tab w:val="left" w:pos="720"/>
        </w:tabs>
        <w:spacing w:after="0" w:line="240" w:lineRule="auto"/>
        <w:ind w:firstLine="567"/>
        <w:jc w:val="both"/>
        <w:rPr>
          <w:rFonts w:ascii="Times New Roman" w:hAnsi="Times New Roman"/>
          <w:i/>
          <w:spacing w:val="-2"/>
          <w:sz w:val="24"/>
          <w:szCs w:val="24"/>
        </w:rPr>
      </w:pPr>
      <w:r w:rsidRPr="00C65466">
        <w:rPr>
          <w:rFonts w:ascii="Times New Roman" w:hAnsi="Times New Roman"/>
          <w:spacing w:val="-2"/>
          <w:sz w:val="24"/>
          <w:szCs w:val="24"/>
        </w:rPr>
        <w:tab/>
      </w:r>
      <w:r w:rsidRPr="00C65466">
        <w:rPr>
          <w:rFonts w:ascii="Times New Roman" w:hAnsi="Times New Roman"/>
          <w:i/>
          <w:spacing w:val="-2"/>
          <w:sz w:val="24"/>
          <w:szCs w:val="24"/>
        </w:rPr>
        <w:t>Осуждение рисунков.</w:t>
      </w:r>
    </w:p>
    <w:p w:rsidR="00B5338E" w:rsidRPr="00C65466" w:rsidRDefault="00B5338E" w:rsidP="00C65466">
      <w:pPr>
        <w:shd w:val="clear" w:color="auto" w:fill="FFFFFF"/>
        <w:tabs>
          <w:tab w:val="left" w:pos="720"/>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2"/>
          <w:sz w:val="24"/>
          <w:szCs w:val="24"/>
        </w:rPr>
      </w:pPr>
      <w:r w:rsidRPr="00C65466">
        <w:rPr>
          <w:rFonts w:ascii="Times New Roman" w:hAnsi="Times New Roman"/>
          <w:b/>
          <w:spacing w:val="-2"/>
          <w:sz w:val="24"/>
          <w:szCs w:val="24"/>
        </w:rPr>
        <w:t>Упражнение «Ассоциации»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Обычно оно хорошо знакомо детям и они с удовольствием в него играют. Оно одно может занимать все занятие, проходит весело и поэтому может быть ис</w:t>
      </w:r>
      <w:r w:rsidRPr="00C65466">
        <w:rPr>
          <w:rFonts w:ascii="Times New Roman" w:hAnsi="Times New Roman"/>
          <w:spacing w:val="-3"/>
          <w:sz w:val="24"/>
          <w:szCs w:val="24"/>
        </w:rPr>
        <w:t xml:space="preserve">пользовано и для создания сплочения в случае сопротивления, и для активизации группы, если участники </w:t>
      </w:r>
      <w:r w:rsidRPr="00C65466">
        <w:rPr>
          <w:rFonts w:ascii="Times New Roman" w:hAnsi="Times New Roman"/>
          <w:spacing w:val="-6"/>
          <w:sz w:val="24"/>
          <w:szCs w:val="24"/>
        </w:rPr>
        <w:t>вялы. Игра позволяет детям лучше узнать себя, посмот</w:t>
      </w:r>
      <w:r w:rsidRPr="00C65466">
        <w:rPr>
          <w:rFonts w:ascii="Times New Roman" w:hAnsi="Times New Roman"/>
          <w:spacing w:val="-4"/>
          <w:sz w:val="24"/>
          <w:szCs w:val="24"/>
        </w:rPr>
        <w:t>реть на себя глазами группы, развивает наблюдатель</w:t>
      </w:r>
      <w:r w:rsidRPr="00C65466">
        <w:rPr>
          <w:rFonts w:ascii="Times New Roman" w:hAnsi="Times New Roman"/>
          <w:sz w:val="24"/>
          <w:szCs w:val="24"/>
        </w:rPr>
        <w:t>ность, эмпатию.</w:t>
      </w:r>
      <w:r w:rsidRPr="00C65466">
        <w:rPr>
          <w:rFonts w:ascii="Times New Roman" w:hAnsi="Times New Roman"/>
          <w:spacing w:val="-2"/>
          <w:sz w:val="24"/>
          <w:szCs w:val="24"/>
        </w:rPr>
        <w:t xml:space="preserve"> Один из участников (доброволец) выходит из комна</w:t>
      </w:r>
      <w:r w:rsidRPr="00C65466">
        <w:rPr>
          <w:rFonts w:ascii="Times New Roman" w:hAnsi="Times New Roman"/>
          <w:spacing w:val="-1"/>
          <w:sz w:val="24"/>
          <w:szCs w:val="24"/>
        </w:rPr>
        <w:t xml:space="preserve">ты, он становится водящим. Оставшиеся выбирают </w:t>
      </w:r>
      <w:r w:rsidRPr="00C65466">
        <w:rPr>
          <w:rFonts w:ascii="Times New Roman" w:hAnsi="Times New Roman"/>
          <w:spacing w:val="-2"/>
          <w:sz w:val="24"/>
          <w:szCs w:val="24"/>
        </w:rPr>
        <w:t>участника, которого они загадают. Водящий возвра</w:t>
      </w:r>
      <w:r w:rsidRPr="00C65466">
        <w:rPr>
          <w:rFonts w:ascii="Times New Roman" w:hAnsi="Times New Roman"/>
          <w:spacing w:val="-3"/>
          <w:sz w:val="24"/>
          <w:szCs w:val="24"/>
        </w:rPr>
        <w:t xml:space="preserve">щается, и его задача угадать загаданного человека. </w:t>
      </w:r>
      <w:r w:rsidRPr="00C65466">
        <w:rPr>
          <w:rFonts w:ascii="Times New Roman" w:hAnsi="Times New Roman"/>
          <w:spacing w:val="-2"/>
          <w:sz w:val="24"/>
          <w:szCs w:val="24"/>
        </w:rPr>
        <w:t xml:space="preserve">У него есть три попытки. Для того чтобы отгадать, </w:t>
      </w:r>
      <w:r w:rsidRPr="00C65466">
        <w:rPr>
          <w:rFonts w:ascii="Times New Roman" w:hAnsi="Times New Roman"/>
          <w:spacing w:val="-6"/>
          <w:sz w:val="24"/>
          <w:szCs w:val="24"/>
        </w:rPr>
        <w:t xml:space="preserve">ведущий задает участникам вопросы следующего типа:  </w:t>
      </w:r>
      <w:r w:rsidRPr="00C65466">
        <w:rPr>
          <w:rFonts w:ascii="Times New Roman" w:hAnsi="Times New Roman"/>
          <w:spacing w:val="-2"/>
          <w:sz w:val="24"/>
          <w:szCs w:val="24"/>
        </w:rPr>
        <w:t xml:space="preserve">«Если бы это был цветок (животное, погода, мебель, </w:t>
      </w:r>
      <w:r w:rsidRPr="00C65466">
        <w:rPr>
          <w:rFonts w:ascii="Times New Roman" w:hAnsi="Times New Roman"/>
          <w:spacing w:val="-4"/>
          <w:sz w:val="24"/>
          <w:szCs w:val="24"/>
        </w:rPr>
        <w:t>одежда, машина, посуда, здание, цвет, фигура, насекомое и т. д.), то какой?» Участник, к которому обраща</w:t>
      </w:r>
      <w:r w:rsidRPr="00C65466">
        <w:rPr>
          <w:rFonts w:ascii="Times New Roman" w:hAnsi="Times New Roman"/>
          <w:spacing w:val="-2"/>
          <w:sz w:val="24"/>
          <w:szCs w:val="24"/>
        </w:rPr>
        <w:t xml:space="preserve">ется водящий, говорит свою ассоциацию. Например, </w:t>
      </w:r>
      <w:r w:rsidRPr="00C65466">
        <w:rPr>
          <w:rFonts w:ascii="Times New Roman" w:hAnsi="Times New Roman"/>
          <w:spacing w:val="-3"/>
          <w:sz w:val="24"/>
          <w:szCs w:val="24"/>
        </w:rPr>
        <w:t xml:space="preserve">«это нарцисс». Если водящий отгадывает, угаданный </w:t>
      </w:r>
      <w:r w:rsidRPr="00C65466">
        <w:rPr>
          <w:rFonts w:ascii="Times New Roman" w:hAnsi="Times New Roman"/>
          <w:sz w:val="24"/>
          <w:szCs w:val="24"/>
        </w:rPr>
        <w:t>участник становится водящим.</w:t>
      </w:r>
    </w:p>
    <w:p w:rsidR="00B5338E" w:rsidRPr="00C65466" w:rsidRDefault="00B5338E" w:rsidP="00C65466">
      <w:pPr>
        <w:shd w:val="clear" w:color="auto" w:fill="FFFFFF"/>
        <w:spacing w:after="0" w:line="240" w:lineRule="auto"/>
        <w:ind w:firstLine="567"/>
        <w:jc w:val="both"/>
        <w:rPr>
          <w:rFonts w:ascii="Times New Roman" w:hAnsi="Times New Roman"/>
          <w:color w:val="0D0D0D"/>
          <w:sz w:val="24"/>
          <w:szCs w:val="24"/>
        </w:rPr>
      </w:pPr>
      <w:r w:rsidRPr="00C65466">
        <w:rPr>
          <w:rFonts w:ascii="Times New Roman" w:hAnsi="Times New Roman"/>
          <w:bCs/>
          <w:i/>
          <w:color w:val="0D0D0D"/>
          <w:spacing w:val="-1"/>
          <w:sz w:val="24"/>
          <w:szCs w:val="24"/>
        </w:rPr>
        <w:t xml:space="preserve">Информация </w:t>
      </w:r>
      <w:r w:rsidRPr="00C65466">
        <w:rPr>
          <w:rFonts w:ascii="Times New Roman" w:hAnsi="Times New Roman"/>
          <w:i/>
          <w:color w:val="0D0D0D"/>
          <w:spacing w:val="-1"/>
          <w:sz w:val="24"/>
          <w:szCs w:val="24"/>
        </w:rPr>
        <w:t xml:space="preserve">для </w:t>
      </w:r>
      <w:r w:rsidRPr="00C65466">
        <w:rPr>
          <w:rFonts w:ascii="Times New Roman" w:hAnsi="Times New Roman"/>
          <w:bCs/>
          <w:i/>
          <w:color w:val="0D0D0D"/>
          <w:spacing w:val="-1"/>
          <w:sz w:val="24"/>
          <w:szCs w:val="24"/>
        </w:rPr>
        <w:t>ведущего</w:t>
      </w:r>
      <w:r w:rsidRPr="00C65466">
        <w:rPr>
          <w:rFonts w:ascii="Times New Roman" w:hAnsi="Times New Roman"/>
          <w:b/>
          <w:bCs/>
          <w:color w:val="0D0D0D"/>
          <w:spacing w:val="-1"/>
          <w:sz w:val="24"/>
          <w:szCs w:val="24"/>
        </w:rPr>
        <w:t xml:space="preserve">. </w:t>
      </w:r>
      <w:r w:rsidRPr="00C65466">
        <w:rPr>
          <w:rFonts w:ascii="Times New Roman" w:hAnsi="Times New Roman"/>
          <w:color w:val="0D0D0D"/>
          <w:spacing w:val="-1"/>
          <w:sz w:val="24"/>
          <w:szCs w:val="24"/>
        </w:rPr>
        <w:t xml:space="preserve">В этой игре важно следить, чтобы все или </w:t>
      </w:r>
      <w:r w:rsidRPr="00C65466">
        <w:rPr>
          <w:rFonts w:ascii="Times New Roman" w:hAnsi="Times New Roman"/>
          <w:color w:val="0D0D0D"/>
          <w:spacing w:val="-4"/>
          <w:sz w:val="24"/>
          <w:szCs w:val="24"/>
        </w:rPr>
        <w:t xml:space="preserve">многие участники группы могли попробовать себя или в роли водящего, или в </w:t>
      </w:r>
      <w:r w:rsidRPr="00C65466">
        <w:rPr>
          <w:rFonts w:ascii="Times New Roman" w:hAnsi="Times New Roman"/>
          <w:color w:val="0D0D0D"/>
          <w:sz w:val="24"/>
          <w:szCs w:val="24"/>
        </w:rPr>
        <w:t xml:space="preserve">роли загаданного участника </w:t>
      </w:r>
    </w:p>
    <w:p w:rsidR="00B5338E" w:rsidRPr="00C65466" w:rsidRDefault="00B5338E" w:rsidP="00C65466">
      <w:pPr>
        <w:shd w:val="clear" w:color="auto" w:fill="FFFFFF"/>
        <w:spacing w:after="0" w:line="240" w:lineRule="auto"/>
        <w:ind w:firstLine="567"/>
        <w:jc w:val="both"/>
        <w:rPr>
          <w:rFonts w:ascii="Times New Roman" w:hAnsi="Times New Roman"/>
          <w:color w:val="0D0D0D"/>
          <w:spacing w:val="-2"/>
          <w:sz w:val="24"/>
          <w:szCs w:val="24"/>
        </w:rPr>
      </w:pPr>
      <w:r w:rsidRPr="00C65466">
        <w:rPr>
          <w:rFonts w:ascii="Times New Roman" w:hAnsi="Times New Roman"/>
          <w:i/>
          <w:iCs/>
          <w:color w:val="0D0D0D"/>
          <w:spacing w:val="-14"/>
          <w:sz w:val="24"/>
          <w:szCs w:val="24"/>
        </w:rPr>
        <w:t>Обсуждение:</w:t>
      </w:r>
      <w:r w:rsidRPr="00C65466">
        <w:rPr>
          <w:rFonts w:ascii="Times New Roman" w:hAnsi="Times New Roman"/>
          <w:color w:val="0D0D0D"/>
          <w:sz w:val="24"/>
          <w:szCs w:val="24"/>
        </w:rPr>
        <w:t xml:space="preserve"> Трудно ли было подбирать ассоциацию? Трудно </w:t>
      </w:r>
      <w:r w:rsidRPr="00C65466">
        <w:rPr>
          <w:rFonts w:ascii="Times New Roman" w:hAnsi="Times New Roman"/>
          <w:color w:val="0D0D0D"/>
          <w:spacing w:val="-2"/>
          <w:sz w:val="24"/>
          <w:szCs w:val="24"/>
        </w:rPr>
        <w:t>было угадывать? Кому удавалось угадать, что помогло? Чьи ассоциации показались наиболее удачными?</w:t>
      </w:r>
    </w:p>
    <w:p w:rsidR="00B5338E" w:rsidRPr="00C65466" w:rsidRDefault="00B5338E" w:rsidP="00C65466">
      <w:pPr>
        <w:shd w:val="clear" w:color="auto" w:fill="FFFFFF"/>
        <w:spacing w:after="0" w:line="240" w:lineRule="auto"/>
        <w:ind w:firstLine="567"/>
        <w:jc w:val="both"/>
        <w:rPr>
          <w:rFonts w:ascii="Times New Roman" w:hAnsi="Times New Roman"/>
          <w:color w:val="0D0D0D"/>
          <w:sz w:val="24"/>
          <w:szCs w:val="24"/>
        </w:rPr>
      </w:pPr>
    </w:p>
    <w:p w:rsidR="00B5338E" w:rsidRPr="00C65466" w:rsidRDefault="00B5338E" w:rsidP="00C65466">
      <w:pPr>
        <w:widowControl w:val="0"/>
        <w:shd w:val="clear" w:color="auto" w:fill="FFFFFF"/>
        <w:tabs>
          <w:tab w:val="left" w:pos="667"/>
        </w:tabs>
        <w:autoSpaceDE w:val="0"/>
        <w:autoSpaceDN w:val="0"/>
        <w:adjustRightInd w:val="0"/>
        <w:spacing w:after="0" w:line="240" w:lineRule="auto"/>
        <w:ind w:firstLine="567"/>
        <w:jc w:val="both"/>
        <w:rPr>
          <w:rFonts w:ascii="Times New Roman" w:hAnsi="Times New Roman"/>
          <w:b/>
          <w:sz w:val="24"/>
          <w:szCs w:val="24"/>
        </w:rPr>
      </w:pPr>
      <w:r w:rsidRPr="00C65466">
        <w:rPr>
          <w:rFonts w:ascii="Times New Roman" w:hAnsi="Times New Roman"/>
          <w:sz w:val="24"/>
          <w:szCs w:val="24"/>
        </w:rPr>
        <w:tab/>
      </w:r>
      <w:r w:rsidRPr="00C65466">
        <w:rPr>
          <w:rFonts w:ascii="Times New Roman" w:hAnsi="Times New Roman"/>
          <w:b/>
          <w:sz w:val="24"/>
          <w:szCs w:val="24"/>
        </w:rPr>
        <w:t xml:space="preserve">Упражнение «Зеркало» </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i/>
          <w:sz w:val="24"/>
          <w:szCs w:val="24"/>
        </w:rPr>
        <w:t>Это упражнение направлено на развитие осознания "языка" собственного тела и телодвижений, на развитие эмпатии и рефлексии.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Участники делятся на пары и встают лицом друг к другу. Один - ведущий, другой – ведомый.</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Ведущий начинает делать медленные движения руками, ногами, туловищем под музыку. Ведомый отражает движения партнера - как зеркальный образ Через 5 минут меняются ролями.</w:t>
      </w:r>
    </w:p>
    <w:p w:rsidR="00B5338E" w:rsidRPr="00C65466" w:rsidRDefault="00B5338E" w:rsidP="00C65466">
      <w:pPr>
        <w:widowControl w:val="0"/>
        <w:shd w:val="clear" w:color="auto" w:fill="FFFFFF"/>
        <w:tabs>
          <w:tab w:val="left" w:pos="667"/>
        </w:tabs>
        <w:autoSpaceDE w:val="0"/>
        <w:autoSpaceDN w:val="0"/>
        <w:adjustRightInd w:val="0"/>
        <w:spacing w:after="0" w:line="240" w:lineRule="auto"/>
        <w:ind w:firstLine="567"/>
        <w:jc w:val="both"/>
        <w:rPr>
          <w:rFonts w:ascii="Times New Roman" w:hAnsi="Times New Roman"/>
          <w:sz w:val="24"/>
          <w:szCs w:val="24"/>
        </w:rPr>
      </w:pPr>
      <w:r w:rsidRPr="00C65466">
        <w:rPr>
          <w:rFonts w:ascii="Times New Roman" w:hAnsi="Times New Roman"/>
          <w:sz w:val="24"/>
          <w:szCs w:val="24"/>
        </w:rPr>
        <w:tab/>
        <w:t>По окончании задания участники делятся своими ощущениями. На упражнение отводится 15 минут.</w:t>
      </w:r>
    </w:p>
    <w:p w:rsidR="00B5338E" w:rsidRPr="00C65466" w:rsidRDefault="00B5338E" w:rsidP="00C65466">
      <w:pPr>
        <w:widowControl w:val="0"/>
        <w:shd w:val="clear" w:color="auto" w:fill="FFFFFF"/>
        <w:tabs>
          <w:tab w:val="left" w:pos="667"/>
        </w:tabs>
        <w:autoSpaceDE w:val="0"/>
        <w:autoSpaceDN w:val="0"/>
        <w:adjustRightInd w:val="0"/>
        <w:spacing w:after="0" w:line="240" w:lineRule="auto"/>
        <w:ind w:firstLine="567"/>
        <w:jc w:val="both"/>
        <w:rPr>
          <w:rFonts w:ascii="Times New Roman" w:hAnsi="Times New Roman"/>
          <w:b/>
          <w:color w:val="FF0000"/>
          <w:sz w:val="24"/>
          <w:szCs w:val="24"/>
        </w:rPr>
      </w:pPr>
    </w:p>
    <w:p w:rsidR="00B5338E" w:rsidRPr="00C65466" w:rsidRDefault="00B5338E" w:rsidP="00C65466">
      <w:pPr>
        <w:keepNext/>
        <w:spacing w:after="0" w:line="240" w:lineRule="auto"/>
        <w:ind w:firstLine="567"/>
        <w:jc w:val="both"/>
        <w:outlineLvl w:val="1"/>
        <w:rPr>
          <w:rFonts w:ascii="Times New Roman" w:hAnsi="Times New Roman"/>
          <w:b/>
          <w:bCs/>
          <w:iCs/>
          <w:sz w:val="24"/>
          <w:szCs w:val="24"/>
        </w:rPr>
      </w:pPr>
      <w:r w:rsidRPr="00C65466">
        <w:rPr>
          <w:rFonts w:ascii="Times New Roman" w:hAnsi="Times New Roman"/>
          <w:b/>
          <w:bCs/>
          <w:iCs/>
          <w:sz w:val="24"/>
          <w:szCs w:val="24"/>
        </w:rPr>
        <w:t>Упражнение «Образ «Я»»</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i/>
          <w:sz w:val="24"/>
          <w:szCs w:val="24"/>
        </w:rPr>
        <w:t>Упражнение направлено на  осознание личностного существования, на соединение вербального и невербального компонентов выразительности самооценочной позиции.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Каждому участнику предлагается произнести слово "Я" с только ему присущей интонацией, мимикой, жестами. Нужно сделать это так, чтобы одним словом как можно полнее выразить восприятие своего "Я", свою индивидуальность и свое место в мире.</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b/>
          <w:iCs/>
          <w:sz w:val="24"/>
          <w:szCs w:val="24"/>
          <w:lang w:eastAsia="ru-RU"/>
        </w:rPr>
      </w:pPr>
      <w:r w:rsidRPr="00C65466">
        <w:rPr>
          <w:rFonts w:ascii="Times New Roman" w:hAnsi="Times New Roman"/>
          <w:b/>
          <w:sz w:val="24"/>
          <w:szCs w:val="24"/>
          <w:lang w:eastAsia="ru-RU"/>
        </w:rPr>
        <w:t>Упражнение «Автопортрет»</w:t>
      </w:r>
    </w:p>
    <w:p w:rsidR="00B5338E" w:rsidRPr="00C65466" w:rsidRDefault="00B5338E" w:rsidP="00C65466">
      <w:pPr>
        <w:spacing w:after="0" w:line="240" w:lineRule="auto"/>
        <w:ind w:firstLine="567"/>
        <w:jc w:val="both"/>
        <w:rPr>
          <w:rFonts w:ascii="Times New Roman" w:hAnsi="Times New Roman"/>
          <w:i/>
          <w:iCs/>
          <w:sz w:val="24"/>
          <w:szCs w:val="24"/>
          <w:lang w:eastAsia="ru-RU"/>
        </w:rPr>
      </w:pPr>
      <w:r w:rsidRPr="00C65466">
        <w:rPr>
          <w:rFonts w:ascii="Times New Roman" w:hAnsi="Times New Roman"/>
          <w:i/>
          <w:iCs/>
          <w:sz w:val="24"/>
          <w:szCs w:val="24"/>
          <w:lang w:eastAsia="ru-RU"/>
        </w:rPr>
        <w:t>Упражнение направлено на изучение представлений о себе самом.</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Возьмите чистый лист бумаги и нарисуйте на нем свой портрет. Это может быть портрет себя во время упражнения “Театр прикосновений” (каким вы себя увидели), или это может быть ваш портрет в обыденной жизни или еще какой-то портрет себя в вашем воображении. Рисуем с тем условием, чтобы не смотреть и не видеть рисунков других участников группы. Когда закончите рисовать автопортреты отдадите нам лично в руки.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Другой вариант</w:t>
      </w:r>
      <w:r w:rsidRPr="00C65466">
        <w:rPr>
          <w:rFonts w:ascii="Times New Roman" w:hAnsi="Times New Roman"/>
          <w:sz w:val="24"/>
          <w:szCs w:val="24"/>
        </w:rPr>
        <w:t>. Представьте себе, что вам предстоит встреча с незнакомым человеком и нужно, чтобы он узнал вас. Опишите себя. Найдите такие признаки, которые выделяют вас из толпы. Опишите свой внешний вид, походку, манеру говорить, одеваться. Может быть, вам присущи обращающие на себя внимание жесты.</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Работа происходит в парах. В процессе выступления одного из партнеров другой может задавать уточняющие вопросы, для того, чтобы "автопортрет" был более полным.</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На обсуждение в парах отводится 15-20 минут.</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По окончанию задания участники садятся в круг и делятся впечатлениями.</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b/>
          <w:spacing w:val="-5"/>
          <w:sz w:val="24"/>
          <w:szCs w:val="24"/>
        </w:rPr>
      </w:pPr>
      <w:r w:rsidRPr="00C65466">
        <w:rPr>
          <w:rFonts w:ascii="Times New Roman" w:hAnsi="Times New Roman"/>
          <w:b/>
          <w:spacing w:val="-5"/>
          <w:sz w:val="24"/>
          <w:szCs w:val="24"/>
        </w:rPr>
        <w:t>Коллаж «Кто я?»</w:t>
      </w:r>
    </w:p>
    <w:p w:rsidR="00B5338E" w:rsidRPr="00C65466" w:rsidRDefault="00B5338E" w:rsidP="00C65466">
      <w:pPr>
        <w:shd w:val="clear" w:color="auto" w:fill="FFFFFF"/>
        <w:tabs>
          <w:tab w:val="left" w:leader="underscore" w:pos="6586"/>
        </w:tabs>
        <w:spacing w:after="0" w:line="240" w:lineRule="auto"/>
        <w:ind w:firstLine="567"/>
        <w:jc w:val="both"/>
        <w:rPr>
          <w:rFonts w:ascii="Times New Roman" w:hAnsi="Times New Roman"/>
          <w:spacing w:val="-1"/>
          <w:sz w:val="24"/>
          <w:szCs w:val="24"/>
        </w:rPr>
      </w:pPr>
      <w:r w:rsidRPr="00C65466">
        <w:rPr>
          <w:rFonts w:ascii="Times New Roman" w:hAnsi="Times New Roman"/>
          <w:spacing w:val="-2"/>
          <w:sz w:val="24"/>
          <w:szCs w:val="24"/>
        </w:rPr>
        <w:t>Участникам предлагается мысленно задать себе воп</w:t>
      </w:r>
      <w:r w:rsidRPr="00C65466">
        <w:rPr>
          <w:rFonts w:ascii="Times New Roman" w:hAnsi="Times New Roman"/>
          <w:spacing w:val="-3"/>
          <w:sz w:val="24"/>
          <w:szCs w:val="24"/>
        </w:rPr>
        <w:t xml:space="preserve">рос «Кто я?». И из предложенных картинок и вырезок </w:t>
      </w:r>
      <w:r w:rsidRPr="00C65466">
        <w:rPr>
          <w:rFonts w:ascii="Times New Roman" w:hAnsi="Times New Roman"/>
          <w:spacing w:val="-1"/>
          <w:sz w:val="24"/>
          <w:szCs w:val="24"/>
        </w:rPr>
        <w:t>создать коллаж, который бы отвечал на этот вопрос.</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bCs/>
          <w:i/>
          <w:spacing w:val="-1"/>
          <w:sz w:val="24"/>
          <w:szCs w:val="24"/>
        </w:rPr>
        <w:t>Вариант:</w:t>
      </w:r>
      <w:r w:rsidRPr="00C65466">
        <w:rPr>
          <w:rFonts w:ascii="Times New Roman" w:hAnsi="Times New Roman"/>
          <w:spacing w:val="-1"/>
          <w:sz w:val="24"/>
          <w:szCs w:val="24"/>
        </w:rPr>
        <w:t>Задать мысленно какой-то вопрос, волнующий тебя, и выпол</w:t>
      </w:r>
      <w:r w:rsidRPr="00C65466">
        <w:rPr>
          <w:rFonts w:ascii="Times New Roman" w:hAnsi="Times New Roman"/>
          <w:spacing w:val="-2"/>
          <w:sz w:val="24"/>
          <w:szCs w:val="24"/>
        </w:rPr>
        <w:t xml:space="preserve">нить коллаж, с тем, чтобы получить ответ от своей «внутренней мудрости». </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3"/>
          <w:sz w:val="24"/>
          <w:szCs w:val="24"/>
        </w:rPr>
      </w:pPr>
      <w:r w:rsidRPr="00C65466">
        <w:rPr>
          <w:rFonts w:ascii="Times New Roman" w:hAnsi="Times New Roman"/>
          <w:b/>
          <w:spacing w:val="-3"/>
          <w:sz w:val="24"/>
          <w:szCs w:val="24"/>
        </w:rPr>
        <w:t>Творческое задание «Я в будущем» (рисунок, рассказ, коллаж.).</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i/>
          <w:spacing w:val="-3"/>
          <w:sz w:val="24"/>
          <w:szCs w:val="24"/>
        </w:rPr>
        <w:t>Инструкция</w:t>
      </w:r>
      <w:r w:rsidRPr="00C65466">
        <w:rPr>
          <w:rFonts w:ascii="Times New Roman" w:hAnsi="Times New Roman"/>
          <w:spacing w:val="-3"/>
          <w:sz w:val="24"/>
          <w:szCs w:val="24"/>
        </w:rPr>
        <w:t>. Давайте помечтаем о своем будущем:</w:t>
      </w:r>
    </w:p>
    <w:p w:rsidR="00B5338E" w:rsidRPr="00C65466" w:rsidRDefault="00B5338E" w:rsidP="008D2E95">
      <w:pPr>
        <w:numPr>
          <w:ilvl w:val="0"/>
          <w:numId w:val="19"/>
        </w:numPr>
        <w:shd w:val="clear" w:color="auto" w:fill="FFFFFF"/>
        <w:tabs>
          <w:tab w:val="clear" w:pos="2940"/>
          <w:tab w:val="num" w:pos="993"/>
        </w:tabs>
        <w:spacing w:after="0" w:line="240" w:lineRule="auto"/>
        <w:ind w:left="0" w:firstLine="567"/>
        <w:jc w:val="both"/>
        <w:rPr>
          <w:rFonts w:ascii="Times New Roman" w:hAnsi="Times New Roman"/>
          <w:spacing w:val="-3"/>
          <w:sz w:val="24"/>
          <w:szCs w:val="24"/>
        </w:rPr>
      </w:pPr>
      <w:r w:rsidRPr="00C65466">
        <w:rPr>
          <w:rFonts w:ascii="Times New Roman" w:hAnsi="Times New Roman"/>
          <w:spacing w:val="-3"/>
          <w:sz w:val="24"/>
          <w:szCs w:val="24"/>
        </w:rPr>
        <w:t>в профессиональном плане (кем вы будете, каким видом деятельности вы будете заниматься);</w:t>
      </w:r>
    </w:p>
    <w:p w:rsidR="00B5338E" w:rsidRPr="00C65466" w:rsidRDefault="00B5338E" w:rsidP="008D2E95">
      <w:pPr>
        <w:numPr>
          <w:ilvl w:val="0"/>
          <w:numId w:val="19"/>
        </w:numPr>
        <w:shd w:val="clear" w:color="auto" w:fill="FFFFFF"/>
        <w:tabs>
          <w:tab w:val="clear" w:pos="2940"/>
          <w:tab w:val="num" w:pos="993"/>
        </w:tabs>
        <w:spacing w:after="0" w:line="240" w:lineRule="auto"/>
        <w:ind w:left="0" w:firstLine="567"/>
        <w:jc w:val="both"/>
        <w:rPr>
          <w:rFonts w:ascii="Times New Roman" w:hAnsi="Times New Roman"/>
          <w:spacing w:val="-3"/>
          <w:sz w:val="24"/>
          <w:szCs w:val="24"/>
        </w:rPr>
      </w:pPr>
      <w:r w:rsidRPr="00C65466">
        <w:rPr>
          <w:rFonts w:ascii="Times New Roman" w:hAnsi="Times New Roman"/>
          <w:spacing w:val="-3"/>
          <w:sz w:val="24"/>
          <w:szCs w:val="24"/>
        </w:rPr>
        <w:t>в личностном плане (семья, дети и т.д.);</w:t>
      </w:r>
    </w:p>
    <w:p w:rsidR="00B5338E" w:rsidRPr="00C65466" w:rsidRDefault="00B5338E" w:rsidP="008D2E95">
      <w:pPr>
        <w:numPr>
          <w:ilvl w:val="0"/>
          <w:numId w:val="19"/>
        </w:numPr>
        <w:shd w:val="clear" w:color="auto" w:fill="FFFFFF"/>
        <w:tabs>
          <w:tab w:val="clear" w:pos="2940"/>
          <w:tab w:val="num" w:pos="993"/>
        </w:tabs>
        <w:spacing w:after="0" w:line="240" w:lineRule="auto"/>
        <w:ind w:left="0" w:firstLine="567"/>
        <w:jc w:val="both"/>
        <w:rPr>
          <w:rFonts w:ascii="Times New Roman" w:hAnsi="Times New Roman"/>
          <w:spacing w:val="-3"/>
          <w:sz w:val="24"/>
          <w:szCs w:val="24"/>
        </w:rPr>
      </w:pPr>
      <w:r w:rsidRPr="00C65466">
        <w:rPr>
          <w:rFonts w:ascii="Times New Roman" w:hAnsi="Times New Roman"/>
          <w:spacing w:val="-3"/>
          <w:sz w:val="24"/>
          <w:szCs w:val="24"/>
        </w:rPr>
        <w:t>в психологическом плане (человеческие качества).</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Определите и хронологические рамки, например будущее через год, через пять лет, через 25 лет.</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3"/>
          <w:sz w:val="24"/>
          <w:szCs w:val="24"/>
        </w:rPr>
      </w:pPr>
      <w:r w:rsidRPr="00C65466">
        <w:rPr>
          <w:rFonts w:ascii="Times New Roman" w:hAnsi="Times New Roman"/>
          <w:b/>
          <w:spacing w:val="-3"/>
          <w:sz w:val="24"/>
          <w:szCs w:val="24"/>
        </w:rPr>
        <w:t xml:space="preserve">Творческое задание «Я хороший». </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Продолжи фразу: «Я хороший, потому что ….».</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3"/>
          <w:sz w:val="24"/>
          <w:szCs w:val="24"/>
        </w:rPr>
      </w:pPr>
      <w:r w:rsidRPr="00C65466">
        <w:rPr>
          <w:rFonts w:ascii="Times New Roman" w:hAnsi="Times New Roman"/>
          <w:b/>
          <w:spacing w:val="-3"/>
          <w:sz w:val="24"/>
          <w:szCs w:val="24"/>
        </w:rPr>
        <w:t>3. Социальные роли. Общение. Барьеры в общении. Манипуляции. Уверенное поведение.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3"/>
          <w:sz w:val="24"/>
          <w:szCs w:val="24"/>
        </w:rPr>
      </w:pPr>
      <w:r w:rsidRPr="00C65466">
        <w:rPr>
          <w:rFonts w:ascii="Times New Roman" w:hAnsi="Times New Roman"/>
          <w:b/>
          <w:spacing w:val="-3"/>
          <w:sz w:val="24"/>
          <w:szCs w:val="24"/>
        </w:rPr>
        <w:t xml:space="preserve">Теоретический материал. </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 xml:space="preserve">В культуре человечества самое древнее искусство – искусство общения. Еще не было ни театра, ни живописи, ни музыки – было общение. </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Общение - не только процесс обмена информацией. Это и сопереживание, и совместная деятельность, и многое другое.</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Общение служит для решения многих вопросов, возникающих каждый день.</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Синонимом общения является термин «коммуникативная деятельность».</w:t>
      </w:r>
    </w:p>
    <w:p w:rsidR="00B5338E" w:rsidRPr="00C65466" w:rsidRDefault="00B5338E" w:rsidP="00C65466">
      <w:pPr>
        <w:shd w:val="clear" w:color="auto" w:fill="FFFFFF"/>
        <w:tabs>
          <w:tab w:val="left" w:pos="6610"/>
        </w:tabs>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Для того чтобы установился хороший контакт, важно расположить собеседника к себе, вызвать его доверие, интерес к себе. Для этого у нас есть невербальные и вербальные средства.</w:t>
      </w:r>
    </w:p>
    <w:p w:rsidR="00B5338E" w:rsidRPr="00C65466" w:rsidRDefault="00B5338E" w:rsidP="00C65466">
      <w:pPr>
        <w:shd w:val="clear" w:color="auto" w:fill="FFFFFF"/>
        <w:tabs>
          <w:tab w:val="left" w:pos="6610"/>
        </w:tabs>
        <w:spacing w:after="0" w:line="240" w:lineRule="auto"/>
        <w:ind w:firstLine="567"/>
        <w:jc w:val="both"/>
        <w:rPr>
          <w:rFonts w:ascii="Times New Roman" w:hAnsi="Times New Roman"/>
          <w:spacing w:val="-5"/>
          <w:sz w:val="24"/>
          <w:szCs w:val="24"/>
        </w:rPr>
      </w:pPr>
      <w:r w:rsidRPr="00C65466">
        <w:rPr>
          <w:rFonts w:ascii="Times New Roman" w:hAnsi="Times New Roman"/>
          <w:spacing w:val="-3"/>
          <w:sz w:val="24"/>
          <w:szCs w:val="24"/>
        </w:rPr>
        <w:t xml:space="preserve">Невербальные - улыбка, контакт глаз, организация пространства общения </w:t>
      </w:r>
      <w:r w:rsidRPr="00C65466">
        <w:rPr>
          <w:rFonts w:ascii="Times New Roman" w:hAnsi="Times New Roman"/>
          <w:spacing w:val="-2"/>
          <w:sz w:val="24"/>
          <w:szCs w:val="24"/>
        </w:rPr>
        <w:t>(дистанция). Вербальные - комплименты, «ритуальные» фразы (какая хоро</w:t>
      </w:r>
      <w:r w:rsidRPr="00C65466">
        <w:rPr>
          <w:rFonts w:ascii="Times New Roman" w:hAnsi="Times New Roman"/>
          <w:spacing w:val="-1"/>
          <w:sz w:val="24"/>
          <w:szCs w:val="24"/>
        </w:rPr>
        <w:t>шая погода...) и т. д.</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Схема общения:</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Что? (Информационный аспект общения).</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Кому? (Направленность общения).</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Зачем? (Актуальность, интерес).</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Почему? (Аргументация, мотив общения).</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Как? (Структура, уровни, формы общения).</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3"/>
          <w:sz w:val="24"/>
          <w:szCs w:val="24"/>
        </w:rPr>
        <w:t>Когда мы общаемся, то даже не замечаем этого, отвечаем на эти вопросы.</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p>
    <w:p w:rsidR="00B5338E" w:rsidRPr="00C65466" w:rsidRDefault="00B5338E" w:rsidP="00C65466">
      <w:pPr>
        <w:shd w:val="clear" w:color="auto" w:fill="FFFFFF"/>
        <w:tabs>
          <w:tab w:val="left" w:pos="6610"/>
        </w:tabs>
        <w:spacing w:after="0" w:line="240" w:lineRule="auto"/>
        <w:ind w:firstLine="567"/>
        <w:jc w:val="both"/>
        <w:rPr>
          <w:rFonts w:ascii="Times New Roman" w:hAnsi="Times New Roman"/>
          <w:spacing w:val="-5"/>
          <w:sz w:val="24"/>
          <w:szCs w:val="24"/>
        </w:rPr>
      </w:pPr>
      <w:r w:rsidRPr="00C65466">
        <w:rPr>
          <w:rFonts w:ascii="Times New Roman" w:hAnsi="Times New Roman"/>
          <w:spacing w:val="-5"/>
          <w:sz w:val="24"/>
          <w:szCs w:val="24"/>
        </w:rPr>
        <w:t>Эту вводную информацию можно использовать в начале занятия с детьми.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center"/>
        <w:rPr>
          <w:rFonts w:ascii="Times New Roman" w:hAnsi="Times New Roman"/>
          <w:b/>
          <w:sz w:val="24"/>
          <w:szCs w:val="24"/>
        </w:rPr>
      </w:pPr>
      <w:r w:rsidRPr="00C65466">
        <w:rPr>
          <w:rFonts w:ascii="Times New Roman" w:hAnsi="Times New Roman"/>
          <w:b/>
          <w:sz w:val="24"/>
          <w:szCs w:val="24"/>
        </w:rPr>
        <w:t>Рекомендуемые упражнения</w:t>
      </w:r>
    </w:p>
    <w:p w:rsidR="00B5338E" w:rsidRPr="00C65466" w:rsidRDefault="00B5338E" w:rsidP="00C65466">
      <w:pPr>
        <w:shd w:val="clear" w:color="auto" w:fill="FFFFFF"/>
        <w:spacing w:after="0" w:line="240" w:lineRule="auto"/>
        <w:ind w:firstLine="567"/>
        <w:jc w:val="center"/>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b/>
          <w:sz w:val="24"/>
          <w:szCs w:val="24"/>
        </w:rPr>
        <w:t>Упражнение «Броуновское движение»или « Молекулы».</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Представьте, что все мы «Атомы». Атомы постоянно двигаются. При низкой температуре атомы двигаются медленно, чем выше температура, тем быстрее двигаются атомы. Время от времени атомы объединяются  в молекулы. Число атомов в молекуле может быть разным. Оно будет определяться тем, какое число я назову. Представьте себе, что:</w:t>
      </w:r>
    </w:p>
    <w:p w:rsidR="00B5338E" w:rsidRPr="00C65466" w:rsidRDefault="00B5338E" w:rsidP="008D2E95">
      <w:pPr>
        <w:numPr>
          <w:ilvl w:val="0"/>
          <w:numId w:val="22"/>
        </w:numPr>
        <w:spacing w:after="0" w:line="240" w:lineRule="auto"/>
        <w:ind w:left="0" w:firstLine="567"/>
        <w:jc w:val="both"/>
        <w:rPr>
          <w:rFonts w:ascii="Times New Roman" w:hAnsi="Times New Roman"/>
          <w:sz w:val="24"/>
          <w:szCs w:val="24"/>
        </w:rPr>
      </w:pPr>
      <w:r w:rsidRPr="00C65466">
        <w:rPr>
          <w:rFonts w:ascii="Times New Roman" w:hAnsi="Times New Roman"/>
          <w:sz w:val="24"/>
          <w:szCs w:val="24"/>
        </w:rPr>
        <w:t>Температура 30 градусов – атомы начали двигаться (объединяются по 3 атома в  молекулу).</w:t>
      </w:r>
    </w:p>
    <w:p w:rsidR="00B5338E" w:rsidRPr="00C65466" w:rsidRDefault="00B5338E" w:rsidP="008D2E95">
      <w:pPr>
        <w:numPr>
          <w:ilvl w:val="0"/>
          <w:numId w:val="22"/>
        </w:numPr>
        <w:spacing w:after="0" w:line="240" w:lineRule="auto"/>
        <w:ind w:left="0" w:firstLine="567"/>
        <w:jc w:val="both"/>
        <w:rPr>
          <w:rFonts w:ascii="Times New Roman" w:hAnsi="Times New Roman"/>
          <w:sz w:val="24"/>
          <w:szCs w:val="24"/>
        </w:rPr>
      </w:pPr>
      <w:r w:rsidRPr="00C65466">
        <w:rPr>
          <w:rFonts w:ascii="Times New Roman" w:hAnsi="Times New Roman"/>
          <w:sz w:val="24"/>
          <w:szCs w:val="24"/>
        </w:rPr>
        <w:t>Температура 50 градусов – атомы двигаются быстрее (объединяются по 4 атома в молекулу).</w:t>
      </w:r>
    </w:p>
    <w:p w:rsidR="00B5338E" w:rsidRPr="00C65466" w:rsidRDefault="00B5338E" w:rsidP="008D2E95">
      <w:pPr>
        <w:numPr>
          <w:ilvl w:val="0"/>
          <w:numId w:val="22"/>
        </w:numPr>
        <w:spacing w:after="0" w:line="240" w:lineRule="auto"/>
        <w:ind w:left="0" w:firstLine="567"/>
        <w:jc w:val="both"/>
        <w:rPr>
          <w:rFonts w:ascii="Times New Roman" w:hAnsi="Times New Roman"/>
          <w:sz w:val="24"/>
          <w:szCs w:val="24"/>
        </w:rPr>
      </w:pPr>
      <w:r w:rsidRPr="00C65466">
        <w:rPr>
          <w:rFonts w:ascii="Times New Roman" w:hAnsi="Times New Roman"/>
          <w:sz w:val="24"/>
          <w:szCs w:val="24"/>
        </w:rPr>
        <w:t>Температура 100 градусов – атомы «бегают как угорелые» (объединяются по 5 атомов в молекулу).</w:t>
      </w:r>
    </w:p>
    <w:p w:rsidR="00B5338E" w:rsidRPr="00C65466" w:rsidRDefault="00B5338E" w:rsidP="00C65466">
      <w:pPr>
        <w:shd w:val="clear" w:color="auto" w:fill="FFFFFF"/>
        <w:spacing w:after="0" w:line="240" w:lineRule="auto"/>
        <w:ind w:firstLine="567"/>
        <w:rPr>
          <w:rFonts w:ascii="Times New Roman" w:hAnsi="Times New Roman"/>
          <w:b/>
          <w:color w:val="FF0000"/>
          <w:sz w:val="24"/>
          <w:szCs w:val="24"/>
        </w:rPr>
      </w:pPr>
    </w:p>
    <w:p w:rsidR="00B5338E" w:rsidRPr="00C65466" w:rsidRDefault="00B5338E" w:rsidP="00C65466">
      <w:pPr>
        <w:tabs>
          <w:tab w:val="left" w:pos="0"/>
        </w:tabs>
        <w:spacing w:after="0" w:line="240" w:lineRule="auto"/>
        <w:ind w:firstLine="567"/>
        <w:jc w:val="both"/>
        <w:rPr>
          <w:rFonts w:ascii="Times New Roman" w:hAnsi="Times New Roman"/>
          <w:iCs/>
          <w:sz w:val="24"/>
          <w:szCs w:val="24"/>
          <w:lang w:eastAsia="ru-RU"/>
        </w:rPr>
      </w:pPr>
      <w:r w:rsidRPr="00C65466">
        <w:rPr>
          <w:rFonts w:ascii="Times New Roman" w:hAnsi="Times New Roman"/>
          <w:b/>
          <w:sz w:val="24"/>
          <w:szCs w:val="24"/>
          <w:lang w:eastAsia="ru-RU"/>
        </w:rPr>
        <w:tab/>
        <w:t>Упражнения «Правила общения»</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Ведущий предлагает участникам сформулировать правила, которые помогают им в общении. Сформулированные правила выносятся на общее обсуждение:</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 каких ситуациях это правило сможет помочь?</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Трудно ли соблюдать это правило?</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Применяете ли вы это правило?</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Подходит ли вам это правило?</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Правила, одобренные большинством участников, записываются на доске.</w:t>
      </w:r>
    </w:p>
    <w:p w:rsidR="00B5338E" w:rsidRPr="00C65466" w:rsidRDefault="00B5338E" w:rsidP="00C65466">
      <w:pPr>
        <w:spacing w:after="0" w:line="240" w:lineRule="auto"/>
        <w:ind w:firstLine="567"/>
        <w:jc w:val="both"/>
        <w:outlineLvl w:val="0"/>
        <w:rPr>
          <w:rFonts w:ascii="Times New Roman" w:hAnsi="Times New Roman"/>
          <w:i/>
          <w:sz w:val="24"/>
          <w:szCs w:val="24"/>
        </w:rPr>
      </w:pPr>
      <w:r w:rsidRPr="00C65466">
        <w:rPr>
          <w:rFonts w:ascii="Times New Roman" w:hAnsi="Times New Roman"/>
          <w:i/>
          <w:sz w:val="24"/>
          <w:szCs w:val="24"/>
        </w:rPr>
        <w:t>Ведущему!</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Возможные варианты правил:</w:t>
      </w:r>
    </w:p>
    <w:p w:rsidR="00B5338E" w:rsidRPr="00C65466" w:rsidRDefault="00B5338E" w:rsidP="00C65466">
      <w:pPr>
        <w:tabs>
          <w:tab w:val="left" w:pos="720"/>
        </w:tabs>
        <w:spacing w:after="0" w:line="240" w:lineRule="auto"/>
        <w:ind w:firstLine="567"/>
        <w:rPr>
          <w:rFonts w:ascii="Times New Roman" w:hAnsi="Times New Roman"/>
          <w:iCs/>
          <w:sz w:val="24"/>
          <w:szCs w:val="24"/>
          <w:lang w:eastAsia="ru-RU"/>
        </w:rPr>
      </w:pPr>
      <w:r w:rsidRPr="00C65466">
        <w:rPr>
          <w:rFonts w:ascii="Times New Roman" w:hAnsi="Times New Roman"/>
          <w:iCs/>
          <w:sz w:val="24"/>
          <w:szCs w:val="24"/>
          <w:lang w:eastAsia="ru-RU"/>
        </w:rPr>
        <w:t>Будь краток.</w:t>
      </w:r>
    </w:p>
    <w:p w:rsidR="00B5338E" w:rsidRPr="00C65466" w:rsidRDefault="00B5338E" w:rsidP="00C65466">
      <w:pPr>
        <w:tabs>
          <w:tab w:val="left" w:pos="720"/>
        </w:tabs>
        <w:spacing w:after="0" w:line="240" w:lineRule="auto"/>
        <w:ind w:firstLine="567"/>
        <w:rPr>
          <w:rFonts w:ascii="Times New Roman" w:hAnsi="Times New Roman"/>
          <w:iCs/>
          <w:sz w:val="24"/>
          <w:szCs w:val="24"/>
          <w:lang w:eastAsia="ru-RU"/>
        </w:rPr>
      </w:pPr>
      <w:r w:rsidRPr="00C65466">
        <w:rPr>
          <w:rFonts w:ascii="Times New Roman" w:hAnsi="Times New Roman"/>
          <w:iCs/>
          <w:sz w:val="24"/>
          <w:szCs w:val="24"/>
          <w:lang w:eastAsia="ru-RU"/>
        </w:rPr>
        <w:t>Говори четко, разборчиво.</w:t>
      </w:r>
    </w:p>
    <w:p w:rsidR="00B5338E" w:rsidRPr="00C65466" w:rsidRDefault="00B5338E" w:rsidP="00C65466">
      <w:pPr>
        <w:tabs>
          <w:tab w:val="left" w:pos="720"/>
        </w:tabs>
        <w:spacing w:after="0" w:line="240" w:lineRule="auto"/>
        <w:ind w:firstLine="567"/>
        <w:rPr>
          <w:rFonts w:ascii="Times New Roman" w:hAnsi="Times New Roman"/>
          <w:iCs/>
          <w:sz w:val="24"/>
          <w:szCs w:val="24"/>
          <w:lang w:eastAsia="ru-RU"/>
        </w:rPr>
      </w:pPr>
      <w:r w:rsidRPr="00C65466">
        <w:rPr>
          <w:rFonts w:ascii="Times New Roman" w:hAnsi="Times New Roman"/>
          <w:iCs/>
          <w:sz w:val="24"/>
          <w:szCs w:val="24"/>
          <w:lang w:eastAsia="ru-RU"/>
        </w:rPr>
        <w:t>Не используй в речи оценки и обобщения («Это не правильно», «Ты не понимаешь», «Ты всегда так» и т.п.)</w:t>
      </w:r>
    </w:p>
    <w:p w:rsidR="00B5338E" w:rsidRPr="00C65466" w:rsidRDefault="00B5338E" w:rsidP="00C65466">
      <w:pPr>
        <w:tabs>
          <w:tab w:val="left" w:pos="720"/>
        </w:tabs>
        <w:spacing w:after="0" w:line="240" w:lineRule="auto"/>
        <w:ind w:firstLine="567"/>
        <w:rPr>
          <w:rFonts w:ascii="Times New Roman" w:hAnsi="Times New Roman"/>
          <w:iCs/>
          <w:sz w:val="24"/>
          <w:szCs w:val="24"/>
          <w:lang w:eastAsia="ru-RU"/>
        </w:rPr>
      </w:pPr>
      <w:r w:rsidRPr="00C65466">
        <w:rPr>
          <w:rFonts w:ascii="Times New Roman" w:hAnsi="Times New Roman"/>
          <w:iCs/>
          <w:sz w:val="24"/>
          <w:szCs w:val="24"/>
          <w:lang w:eastAsia="ru-RU"/>
        </w:rPr>
        <w:t>Говори от «Я» («Я чувствую, что…», «Я думаю…»)</w:t>
      </w:r>
    </w:p>
    <w:p w:rsidR="00B5338E" w:rsidRPr="00C65466" w:rsidRDefault="00B5338E" w:rsidP="00C65466">
      <w:pPr>
        <w:tabs>
          <w:tab w:val="left" w:pos="0"/>
        </w:tabs>
        <w:spacing w:after="0" w:line="240" w:lineRule="auto"/>
        <w:ind w:firstLine="567"/>
        <w:jc w:val="both"/>
        <w:rPr>
          <w:rFonts w:ascii="Times New Roman" w:hAnsi="Times New Roman"/>
          <w:iCs/>
          <w:sz w:val="24"/>
          <w:szCs w:val="24"/>
          <w:lang w:eastAsia="ru-RU"/>
        </w:rPr>
      </w:pPr>
    </w:p>
    <w:p w:rsidR="00B5338E" w:rsidRPr="00C65466" w:rsidRDefault="00B5338E" w:rsidP="00C65466">
      <w:pPr>
        <w:tabs>
          <w:tab w:val="left" w:pos="0"/>
        </w:tabs>
        <w:spacing w:after="0" w:line="240" w:lineRule="auto"/>
        <w:ind w:firstLine="567"/>
        <w:jc w:val="both"/>
        <w:rPr>
          <w:rFonts w:ascii="Times New Roman" w:hAnsi="Times New Roman"/>
          <w:iCs/>
          <w:sz w:val="24"/>
          <w:szCs w:val="24"/>
          <w:lang w:eastAsia="ru-RU"/>
        </w:rPr>
      </w:pPr>
      <w:r w:rsidRPr="00C65466">
        <w:rPr>
          <w:rFonts w:ascii="Times New Roman" w:hAnsi="Times New Roman"/>
          <w:b/>
          <w:bCs/>
          <w:sz w:val="24"/>
          <w:szCs w:val="24"/>
          <w:lang w:eastAsia="ru-RU"/>
        </w:rPr>
        <w:t>Упражнение «О чем говорят наши жесты»</w:t>
      </w:r>
    </w:p>
    <w:p w:rsidR="00B5338E" w:rsidRPr="00C65466" w:rsidRDefault="00B5338E" w:rsidP="00C65466">
      <w:pPr>
        <w:shd w:val="clear" w:color="auto" w:fill="FFFFFF"/>
        <w:spacing w:after="0" w:line="240" w:lineRule="auto"/>
        <w:ind w:firstLine="567"/>
        <w:jc w:val="both"/>
        <w:outlineLvl w:val="5"/>
        <w:rPr>
          <w:rFonts w:ascii="Times New Roman" w:hAnsi="Times New Roman"/>
          <w:sz w:val="24"/>
          <w:szCs w:val="24"/>
        </w:rPr>
      </w:pPr>
      <w:r w:rsidRPr="00C65466">
        <w:rPr>
          <w:rFonts w:ascii="Times New Roman" w:hAnsi="Times New Roman"/>
          <w:sz w:val="24"/>
          <w:szCs w:val="24"/>
        </w:rPr>
        <w:t>Теория</w:t>
      </w:r>
      <w:r w:rsidRPr="00C65466">
        <w:rPr>
          <w:rFonts w:ascii="Times New Roman" w:hAnsi="Times New Roman"/>
          <w:b/>
          <w:sz w:val="24"/>
          <w:szCs w:val="24"/>
        </w:rPr>
        <w:t>.</w:t>
      </w:r>
      <w:r w:rsidRPr="00C65466">
        <w:rPr>
          <w:rFonts w:ascii="Times New Roman" w:hAnsi="Times New Roman"/>
          <w:sz w:val="24"/>
          <w:szCs w:val="24"/>
        </w:rPr>
        <w:t xml:space="preserve"> Часто бывает, что, начиная общаться с незнакомыми людьми, к одним из них мы испытываем симпатию и доверие уже с первых секунд нашего общения, по отношению к другим – явный негатив, а третьи - остаются для нас загадкой еще на некоторое время. Дело в том, что передача информации происходит не только за счет слов, то есть на вербальном уровне, но так же и с помощью невербальных средств общения, к которым относятся мимика, позы и жесты.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Наши </w:t>
      </w:r>
      <w:r w:rsidRPr="00C65466">
        <w:rPr>
          <w:rFonts w:ascii="Times New Roman" w:hAnsi="Times New Roman"/>
          <w:b/>
          <w:bCs/>
          <w:sz w:val="24"/>
          <w:szCs w:val="24"/>
        </w:rPr>
        <w:t>жесты</w:t>
      </w:r>
      <w:r w:rsidRPr="00C65466">
        <w:rPr>
          <w:rFonts w:ascii="Times New Roman" w:hAnsi="Times New Roman"/>
          <w:sz w:val="24"/>
          <w:szCs w:val="24"/>
        </w:rPr>
        <w:t xml:space="preserve"> являются точными индикаторами внутреннего состояния, мыслей, эмоций и истинных желаний человека, поэтому в случае, когда мы на словах слышим одно, а по лицу и телу собеседника видим несоответствие сказанному, в нас зарождаются сомнения и недоверие к говорящему. Причем происходит это на подсознательном уровне. Нам почему-то просто не нравится этот человек, и только спустя время мы находим этому подтверждение, убеждаемся в правильности своего первого впечатления о нем, восклицая: «Я как чувствовал!». Дело в том, что слова легче контролируются, а вот </w:t>
      </w:r>
      <w:r w:rsidRPr="00C65466">
        <w:rPr>
          <w:rFonts w:ascii="Times New Roman" w:hAnsi="Times New Roman"/>
          <w:b/>
          <w:bCs/>
          <w:sz w:val="24"/>
          <w:szCs w:val="24"/>
        </w:rPr>
        <w:t>жесты</w:t>
      </w:r>
      <w:r w:rsidRPr="00C65466">
        <w:rPr>
          <w:rFonts w:ascii="Times New Roman" w:hAnsi="Times New Roman"/>
          <w:sz w:val="24"/>
          <w:szCs w:val="24"/>
        </w:rPr>
        <w:t xml:space="preserve">, взгляд и позы тела труднее всего поддаются волевому контролю. Поэтому наш «второй язык» зачастую более правдивый и действенный. Это мы и наблюдаем, когда нас пытаются обмануть или сбить с толку, язык тела говорит совсем иное, чем слова, а у того, кто нам сразу понравился и слова и </w:t>
      </w:r>
      <w:r w:rsidRPr="00C65466">
        <w:rPr>
          <w:rFonts w:ascii="Times New Roman" w:hAnsi="Times New Roman"/>
          <w:b/>
          <w:bCs/>
          <w:sz w:val="24"/>
          <w:szCs w:val="24"/>
        </w:rPr>
        <w:t>жесты</w:t>
      </w:r>
      <w:r w:rsidRPr="00C65466">
        <w:rPr>
          <w:rFonts w:ascii="Times New Roman" w:hAnsi="Times New Roman"/>
          <w:sz w:val="24"/>
          <w:szCs w:val="24"/>
        </w:rPr>
        <w:t xml:space="preserve"> говорили одно и тоже, совпадали и не противоречили друг другу. Поэтому считается, что первые десять секунд дают самое верное впечатление о человеке, когда мы о нем еще ничего не знаем, так как и мимика, и поза, и </w:t>
      </w:r>
      <w:r w:rsidRPr="00C65466">
        <w:rPr>
          <w:rFonts w:ascii="Times New Roman" w:hAnsi="Times New Roman"/>
          <w:b/>
          <w:bCs/>
          <w:sz w:val="24"/>
          <w:szCs w:val="24"/>
        </w:rPr>
        <w:t>жесты</w:t>
      </w:r>
      <w:r w:rsidRPr="00C65466">
        <w:rPr>
          <w:rFonts w:ascii="Times New Roman" w:hAnsi="Times New Roman"/>
          <w:sz w:val="24"/>
          <w:szCs w:val="24"/>
        </w:rPr>
        <w:t xml:space="preserve"> мгновенно вступают с нами в бессловесный диалог.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Альбертом Мейерабианом, исследователем в области коммуникаций, было установлено, что передача информации только на 7% происходит с помощью </w:t>
      </w:r>
      <w:r w:rsidRPr="00C65466">
        <w:rPr>
          <w:rFonts w:ascii="Times New Roman" w:hAnsi="Times New Roman"/>
          <w:i/>
          <w:iCs/>
          <w:sz w:val="24"/>
          <w:szCs w:val="24"/>
        </w:rPr>
        <w:t>слов</w:t>
      </w:r>
      <w:r w:rsidRPr="00C65466">
        <w:rPr>
          <w:rFonts w:ascii="Times New Roman" w:hAnsi="Times New Roman"/>
          <w:sz w:val="24"/>
          <w:szCs w:val="24"/>
        </w:rPr>
        <w:t xml:space="preserve">, на 38% за счет </w:t>
      </w:r>
      <w:r w:rsidRPr="00C65466">
        <w:rPr>
          <w:rFonts w:ascii="Times New Roman" w:hAnsi="Times New Roman"/>
          <w:i/>
          <w:iCs/>
          <w:sz w:val="24"/>
          <w:szCs w:val="24"/>
        </w:rPr>
        <w:t>звуковых средств</w:t>
      </w:r>
      <w:r w:rsidRPr="00C65466">
        <w:rPr>
          <w:rFonts w:ascii="Times New Roman" w:hAnsi="Times New Roman"/>
          <w:sz w:val="24"/>
          <w:szCs w:val="24"/>
        </w:rPr>
        <w:t xml:space="preserve"> (включая тон голоса и интонацию звука) и на 55% за счет </w:t>
      </w:r>
      <w:r w:rsidRPr="00C65466">
        <w:rPr>
          <w:rFonts w:ascii="Times New Roman" w:hAnsi="Times New Roman"/>
          <w:i/>
          <w:iCs/>
          <w:sz w:val="24"/>
          <w:szCs w:val="24"/>
        </w:rPr>
        <w:t>невербальных средств общения</w:t>
      </w:r>
      <w:r w:rsidRPr="00C65466">
        <w:rPr>
          <w:rFonts w:ascii="Times New Roman" w:hAnsi="Times New Roman"/>
          <w:sz w:val="24"/>
          <w:szCs w:val="24"/>
        </w:rPr>
        <w:t xml:space="preserve">. В жизни наше тело выполняет множество различных движений, которые в свою очередь могут быть статическими, т.е. неподвижными к ним относятся позы, а могут быть динамичными – это походка и </w:t>
      </w:r>
      <w:r w:rsidRPr="00C65466">
        <w:rPr>
          <w:rFonts w:ascii="Times New Roman" w:hAnsi="Times New Roman"/>
          <w:b/>
          <w:bCs/>
          <w:sz w:val="24"/>
          <w:szCs w:val="24"/>
        </w:rPr>
        <w:t>жесты</w:t>
      </w:r>
      <w:r w:rsidRPr="00C65466">
        <w:rPr>
          <w:rFonts w:ascii="Times New Roman" w:hAnsi="Times New Roman"/>
          <w:sz w:val="24"/>
          <w:szCs w:val="24"/>
        </w:rPr>
        <w:t xml:space="preserve">.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Жестами мы располагаем к себе и отталкиваем, зовем и останавливаем, привлекаем внимание и защищаемся. В свою очередь </w:t>
      </w:r>
      <w:r w:rsidRPr="00C65466">
        <w:rPr>
          <w:rFonts w:ascii="Times New Roman" w:hAnsi="Times New Roman"/>
          <w:b/>
          <w:bCs/>
          <w:sz w:val="24"/>
          <w:szCs w:val="24"/>
        </w:rPr>
        <w:t>жесты</w:t>
      </w:r>
      <w:r w:rsidRPr="00C65466">
        <w:rPr>
          <w:rFonts w:ascii="Times New Roman" w:hAnsi="Times New Roman"/>
          <w:sz w:val="24"/>
          <w:szCs w:val="24"/>
        </w:rPr>
        <w:t xml:space="preserve"> подразделяются на несколько видов. Они бывают: общепринятыми, эмоциональными (несут культурную основу), личностными (те, которые типичны для данного человека и, чем человек индивидуальнее, тем своеобразней будут эти </w:t>
      </w:r>
      <w:r w:rsidRPr="00C65466">
        <w:rPr>
          <w:rFonts w:ascii="Times New Roman" w:hAnsi="Times New Roman"/>
          <w:b/>
          <w:bCs/>
          <w:sz w:val="24"/>
          <w:szCs w:val="24"/>
        </w:rPr>
        <w:t>жесты</w:t>
      </w:r>
      <w:r w:rsidRPr="00C65466">
        <w:rPr>
          <w:rFonts w:ascii="Times New Roman" w:hAnsi="Times New Roman"/>
          <w:sz w:val="24"/>
          <w:szCs w:val="24"/>
        </w:rPr>
        <w:t xml:space="preserve">) и ритуальные (например, используемые при приветствии). Причем в разных странах и культурах одни и те же </w:t>
      </w:r>
      <w:r w:rsidRPr="00C65466">
        <w:rPr>
          <w:rFonts w:ascii="Times New Roman" w:hAnsi="Times New Roman"/>
          <w:b/>
          <w:bCs/>
          <w:sz w:val="24"/>
          <w:szCs w:val="24"/>
        </w:rPr>
        <w:t>жесты</w:t>
      </w:r>
      <w:r w:rsidRPr="00C65466">
        <w:rPr>
          <w:rFonts w:ascii="Times New Roman" w:hAnsi="Times New Roman"/>
          <w:sz w:val="24"/>
          <w:szCs w:val="24"/>
        </w:rPr>
        <w:t xml:space="preserve"> могут обозначать совершенно противоположные по значению понятия, а по сему и восприниматься по-разному. Для примера возьмем самые простые </w:t>
      </w:r>
      <w:r w:rsidRPr="00C65466">
        <w:rPr>
          <w:rFonts w:ascii="Times New Roman" w:hAnsi="Times New Roman"/>
          <w:b/>
          <w:bCs/>
          <w:sz w:val="24"/>
          <w:szCs w:val="24"/>
        </w:rPr>
        <w:t>жесты</w:t>
      </w:r>
      <w:r w:rsidRPr="00C65466">
        <w:rPr>
          <w:rFonts w:ascii="Times New Roman" w:hAnsi="Times New Roman"/>
          <w:sz w:val="24"/>
          <w:szCs w:val="24"/>
        </w:rPr>
        <w:t>, означающие «да» и «нет». Говоря «да», греки, турки или болгары будут поворачивать голову слева направо и обратно, что для большинства европейцев равнозначно «нет». Или такой популярный во многих странах жест, когда большой и указательный пальцы соединяются в виде кольца. Для американца это «о’кей», для жителя французского Средиземноморья – «ноль» или «ничего», для тунисца – «я тебя убью», а для японца – «деньги». А приложенный к виску указательный палец будет выражать глупость во Франции и ум в Голландии. Тот же палец, приложенный к носу, в Шотландии означает «знаю секрет», а в соседнем Уэльсе – обыкновенное любопытство. Палец у века в Италии выражает проявление доброжелательности, в Испании – недоверие, а француз посчитает, что его принимают за лжеца. Махать рукой при прощании можно в любой стране, кроме Греции: там подумают, что вы их посылаете куда подальше. Поэтому, для туристов, путешествующих по разным странам, актуально будет помнить правило «В чужой монастырь со своим уставом не ходят», дабы избежать возможных неловких ситуаций.</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b/>
          <w:iCs/>
          <w:sz w:val="24"/>
          <w:szCs w:val="24"/>
          <w:lang w:eastAsia="ru-RU"/>
        </w:rPr>
      </w:pPr>
      <w:r w:rsidRPr="00C65466">
        <w:rPr>
          <w:rFonts w:ascii="Times New Roman" w:hAnsi="Times New Roman"/>
          <w:b/>
          <w:iCs/>
          <w:sz w:val="24"/>
          <w:szCs w:val="24"/>
          <w:lang w:eastAsia="ru-RU"/>
        </w:rPr>
        <w:t>Упражнение «Глаза в глаза»</w:t>
      </w:r>
    </w:p>
    <w:p w:rsidR="00B5338E" w:rsidRPr="00C65466" w:rsidRDefault="00B5338E" w:rsidP="00C65466">
      <w:pPr>
        <w:spacing w:after="0" w:line="240" w:lineRule="auto"/>
        <w:ind w:firstLine="567"/>
        <w:jc w:val="both"/>
        <w:rPr>
          <w:rFonts w:ascii="Times New Roman" w:hAnsi="Times New Roman"/>
          <w:iCs/>
          <w:sz w:val="24"/>
          <w:szCs w:val="24"/>
          <w:lang w:eastAsia="ru-RU"/>
        </w:rPr>
      </w:pPr>
      <w:r w:rsidRPr="00C65466">
        <w:rPr>
          <w:rFonts w:ascii="Times New Roman" w:hAnsi="Times New Roman"/>
          <w:iCs/>
          <w:sz w:val="24"/>
          <w:szCs w:val="24"/>
          <w:lang w:eastAsia="ru-RU"/>
        </w:rPr>
        <w:t>Данное упражнение направлено на установление более глубокого и доверительного зрительного контакта между участниками группы. После проведения данного упражнения ведущий спрашивает у ребят о чувствах, испытанных во время упражнения. Кому и почему было трудно установить зрительный контакт?</w:t>
      </w:r>
    </w:p>
    <w:p w:rsidR="00B5338E" w:rsidRPr="00C65466" w:rsidRDefault="00B5338E" w:rsidP="00C65466">
      <w:pPr>
        <w:spacing w:after="0" w:line="240" w:lineRule="auto"/>
        <w:ind w:firstLine="567"/>
        <w:jc w:val="both"/>
        <w:rPr>
          <w:rFonts w:ascii="Times New Roman" w:hAnsi="Times New Roman"/>
          <w:iCs/>
          <w:sz w:val="24"/>
          <w:szCs w:val="24"/>
          <w:lang w:eastAsia="ru-RU"/>
        </w:rPr>
      </w:pPr>
      <w:r w:rsidRPr="00C65466">
        <w:rPr>
          <w:rFonts w:ascii="Times New Roman" w:hAnsi="Times New Roman"/>
          <w:iCs/>
          <w:sz w:val="24"/>
          <w:szCs w:val="24"/>
          <w:lang w:eastAsia="ru-RU"/>
        </w:rPr>
        <w:t>На обсуждение этих вопросов дается максимум 20 – 30 минут.</w:t>
      </w:r>
    </w:p>
    <w:p w:rsidR="00B5338E" w:rsidRPr="00C65466" w:rsidRDefault="00B5338E" w:rsidP="00C65466">
      <w:pPr>
        <w:spacing w:after="0" w:line="240" w:lineRule="auto"/>
        <w:ind w:firstLine="567"/>
        <w:jc w:val="both"/>
        <w:rPr>
          <w:rFonts w:ascii="Times New Roman" w:hAnsi="Times New Roman"/>
          <w:iCs/>
          <w:sz w:val="24"/>
          <w:szCs w:val="24"/>
          <w:lang w:eastAsia="ru-RU"/>
        </w:rPr>
      </w:pPr>
    </w:p>
    <w:p w:rsidR="00B5338E" w:rsidRPr="00C65466" w:rsidRDefault="00B5338E" w:rsidP="00C65466">
      <w:pPr>
        <w:spacing w:after="0" w:line="240" w:lineRule="auto"/>
        <w:ind w:firstLine="567"/>
        <w:jc w:val="both"/>
        <w:rPr>
          <w:rFonts w:ascii="Times New Roman" w:hAnsi="Times New Roman"/>
          <w:i/>
          <w:iCs/>
          <w:sz w:val="24"/>
          <w:szCs w:val="24"/>
          <w:lang w:eastAsia="ru-RU"/>
        </w:rPr>
      </w:pPr>
      <w:r w:rsidRPr="00C65466">
        <w:rPr>
          <w:rFonts w:ascii="Times New Roman" w:hAnsi="Times New Roman"/>
          <w:b/>
          <w:iCs/>
          <w:sz w:val="24"/>
          <w:szCs w:val="24"/>
          <w:lang w:eastAsia="ru-RU"/>
        </w:rPr>
        <w:t>Упражнение «Театр прикосновений</w:t>
      </w:r>
      <w:r w:rsidRPr="00C65466">
        <w:rPr>
          <w:rFonts w:ascii="Times New Roman" w:hAnsi="Times New Roman"/>
          <w:b/>
          <w:i/>
          <w:iCs/>
          <w:sz w:val="24"/>
          <w:szCs w:val="24"/>
          <w:lang w:eastAsia="ru-RU"/>
        </w:rPr>
        <w:t>»</w:t>
      </w:r>
    </w:p>
    <w:p w:rsidR="00B5338E" w:rsidRPr="00C65466" w:rsidRDefault="00B5338E" w:rsidP="00C65466">
      <w:pPr>
        <w:spacing w:after="0" w:line="240" w:lineRule="auto"/>
        <w:ind w:firstLine="567"/>
        <w:jc w:val="both"/>
        <w:rPr>
          <w:rFonts w:ascii="Times New Roman" w:hAnsi="Times New Roman"/>
          <w:iCs/>
          <w:sz w:val="24"/>
          <w:szCs w:val="24"/>
          <w:lang w:eastAsia="ru-RU"/>
        </w:rPr>
      </w:pPr>
      <w:r w:rsidRPr="00C65466">
        <w:rPr>
          <w:rFonts w:ascii="Times New Roman" w:hAnsi="Times New Roman"/>
          <w:iCs/>
          <w:sz w:val="24"/>
          <w:szCs w:val="24"/>
          <w:lang w:eastAsia="ru-RU"/>
        </w:rPr>
        <w:t>Работа в парах, под музыкальное сопровождение. Один из участников лежит, другой мягко прикасается кончиками пальцев к рукам, ногам, шее, голове другого участника (исключаются зоны половых органов и груди). В ходе всего выполнения упражнения ведущий перемещается от пары к паре, помогая и направляя «психолога», и помогая расслабиться лежащему. По прохождению 5-10 минут музыка выключается. И парам предлагается поменяться местами.</w:t>
      </w:r>
    </w:p>
    <w:p w:rsidR="00B5338E" w:rsidRPr="00C65466" w:rsidRDefault="00B5338E" w:rsidP="00C65466">
      <w:pPr>
        <w:spacing w:after="0" w:line="240" w:lineRule="auto"/>
        <w:ind w:firstLine="567"/>
        <w:jc w:val="both"/>
        <w:rPr>
          <w:rFonts w:ascii="Times New Roman" w:hAnsi="Times New Roman"/>
          <w:iCs/>
          <w:sz w:val="24"/>
          <w:szCs w:val="24"/>
          <w:lang w:eastAsia="ru-RU"/>
        </w:rPr>
      </w:pPr>
      <w:r w:rsidRPr="00C65466">
        <w:rPr>
          <w:rFonts w:ascii="Times New Roman" w:hAnsi="Times New Roman"/>
          <w:iCs/>
          <w:sz w:val="24"/>
          <w:szCs w:val="24"/>
          <w:lang w:eastAsia="ru-RU"/>
        </w:rPr>
        <w:t xml:space="preserve">Упражнение проходит молча, обсуждение после него не ведется. Время, отведенное на данное упражнение, не должно превышать 10-20 минут, т.е. на каждого лежащего участника отводится максимум 10 минут. </w:t>
      </w:r>
    </w:p>
    <w:p w:rsidR="00B5338E" w:rsidRPr="00C65466" w:rsidRDefault="00B5338E" w:rsidP="00C65466">
      <w:pPr>
        <w:spacing w:after="0" w:line="240" w:lineRule="auto"/>
        <w:ind w:firstLine="567"/>
        <w:jc w:val="both"/>
        <w:rPr>
          <w:rFonts w:ascii="Times New Roman" w:hAnsi="Times New Roman"/>
          <w:iCs/>
          <w:sz w:val="24"/>
          <w:szCs w:val="24"/>
          <w:lang w:eastAsia="ru-RU"/>
        </w:rPr>
      </w:pPr>
    </w:p>
    <w:p w:rsidR="00B5338E" w:rsidRPr="00C65466" w:rsidRDefault="00B5338E" w:rsidP="00C65466">
      <w:pPr>
        <w:spacing w:after="0" w:line="240" w:lineRule="auto"/>
        <w:ind w:firstLine="567"/>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«Невербальный контакт»</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4"/>
          <w:sz w:val="24"/>
          <w:szCs w:val="24"/>
        </w:rPr>
        <w:t xml:space="preserve"> Один из участников (доброволец) должен будет вый</w:t>
      </w:r>
      <w:r w:rsidRPr="00C65466">
        <w:rPr>
          <w:rFonts w:ascii="Times New Roman" w:hAnsi="Times New Roman"/>
          <w:spacing w:val="-3"/>
          <w:sz w:val="24"/>
          <w:szCs w:val="24"/>
        </w:rPr>
        <w:t>ти из комнаты. Когда он вернется, ему надо будет оп</w:t>
      </w:r>
      <w:r w:rsidRPr="00C65466">
        <w:rPr>
          <w:rFonts w:ascii="Times New Roman" w:hAnsi="Times New Roman"/>
          <w:sz w:val="24"/>
          <w:szCs w:val="24"/>
        </w:rPr>
        <w:t>ределить, кто из участников готов вступить с ним в</w:t>
      </w:r>
      <w:r w:rsidRPr="00C65466">
        <w:rPr>
          <w:rFonts w:ascii="Times New Roman" w:hAnsi="Times New Roman"/>
          <w:spacing w:val="-2"/>
          <w:sz w:val="24"/>
          <w:szCs w:val="24"/>
        </w:rPr>
        <w:t xml:space="preserve">контакт. При этом мы все будем пользоваться только </w:t>
      </w:r>
      <w:r w:rsidRPr="00C65466">
        <w:rPr>
          <w:rFonts w:ascii="Times New Roman" w:hAnsi="Times New Roman"/>
          <w:spacing w:val="-4"/>
          <w:sz w:val="24"/>
          <w:szCs w:val="24"/>
        </w:rPr>
        <w:t>невербальными средствами. Группа, в отсутствии доб</w:t>
      </w:r>
      <w:r w:rsidRPr="00C65466">
        <w:rPr>
          <w:rFonts w:ascii="Times New Roman" w:hAnsi="Times New Roman"/>
          <w:spacing w:val="-2"/>
          <w:sz w:val="24"/>
          <w:szCs w:val="24"/>
        </w:rPr>
        <w:t>ровольца должна будет определить участника, кото</w:t>
      </w:r>
      <w:r w:rsidRPr="00C65466">
        <w:rPr>
          <w:rFonts w:ascii="Times New Roman" w:hAnsi="Times New Roman"/>
          <w:spacing w:val="-5"/>
          <w:sz w:val="24"/>
          <w:szCs w:val="24"/>
        </w:rPr>
        <w:t>рый будет демонстрировать готовность вступить в кон</w:t>
      </w:r>
      <w:r w:rsidRPr="00C65466">
        <w:rPr>
          <w:rFonts w:ascii="Times New Roman" w:hAnsi="Times New Roman"/>
          <w:spacing w:val="-3"/>
          <w:sz w:val="24"/>
          <w:szCs w:val="24"/>
        </w:rPr>
        <w:t xml:space="preserve">такт, остальные должны будут показывать нежелание </w:t>
      </w:r>
      <w:r w:rsidRPr="00C65466">
        <w:rPr>
          <w:rFonts w:ascii="Times New Roman" w:hAnsi="Times New Roman"/>
          <w:sz w:val="24"/>
          <w:szCs w:val="24"/>
        </w:rPr>
        <w:t xml:space="preserve">этого делать. </w:t>
      </w:r>
      <w:r w:rsidRPr="00C65466">
        <w:rPr>
          <w:rFonts w:ascii="Times New Roman" w:hAnsi="Times New Roman"/>
          <w:spacing w:val="-3"/>
          <w:sz w:val="24"/>
          <w:szCs w:val="24"/>
        </w:rPr>
        <w:t>Затем выбираются другие добровольцы. При этом ко</w:t>
      </w:r>
      <w:r w:rsidRPr="00C65466">
        <w:rPr>
          <w:rFonts w:ascii="Times New Roman" w:hAnsi="Times New Roman"/>
          <w:spacing w:val="-2"/>
          <w:sz w:val="24"/>
          <w:szCs w:val="24"/>
        </w:rPr>
        <w:t xml:space="preserve">личество участников, желающих вступить в контакт, </w:t>
      </w:r>
      <w:r w:rsidRPr="00C65466">
        <w:rPr>
          <w:rFonts w:ascii="Times New Roman" w:hAnsi="Times New Roman"/>
          <w:spacing w:val="-1"/>
          <w:sz w:val="24"/>
          <w:szCs w:val="24"/>
        </w:rPr>
        <w:t xml:space="preserve">можно постепенно увеличивать - двое, трое или все, </w:t>
      </w:r>
      <w:r w:rsidRPr="00C65466">
        <w:rPr>
          <w:rFonts w:ascii="Times New Roman" w:hAnsi="Times New Roman"/>
          <w:sz w:val="24"/>
          <w:szCs w:val="24"/>
        </w:rPr>
        <w:t>кто хочет.</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z w:val="24"/>
          <w:szCs w:val="24"/>
        </w:rPr>
        <w:t xml:space="preserve"> Легко ли было устанавливать контакт? Что помогло </w:t>
      </w:r>
      <w:r w:rsidRPr="00C65466">
        <w:rPr>
          <w:rFonts w:ascii="Times New Roman" w:hAnsi="Times New Roman"/>
          <w:spacing w:val="-2"/>
          <w:sz w:val="24"/>
          <w:szCs w:val="24"/>
        </w:rPr>
        <w:t>определить человека, желающего общаться? Какими средства</w:t>
      </w:r>
      <w:r w:rsidRPr="00C65466">
        <w:rPr>
          <w:rFonts w:ascii="Times New Roman" w:hAnsi="Times New Roman"/>
          <w:spacing w:val="-3"/>
          <w:sz w:val="24"/>
          <w:szCs w:val="24"/>
        </w:rPr>
        <w:t>ми показывали нежелание общаться? Что вы чувствовали, когда понимали, что в общении с вами не заин</w:t>
      </w:r>
      <w:r w:rsidRPr="00C65466">
        <w:rPr>
          <w:rFonts w:ascii="Times New Roman" w:hAnsi="Times New Roman"/>
          <w:spacing w:val="-2"/>
          <w:sz w:val="24"/>
          <w:szCs w:val="24"/>
        </w:rPr>
        <w:t xml:space="preserve">тересованы? Были ли добровольцы, которым удалось </w:t>
      </w:r>
      <w:r w:rsidRPr="00C65466">
        <w:rPr>
          <w:rFonts w:ascii="Times New Roman" w:hAnsi="Times New Roman"/>
          <w:spacing w:val="-1"/>
          <w:sz w:val="24"/>
          <w:szCs w:val="24"/>
        </w:rPr>
        <w:t xml:space="preserve">установить контакт с большим количеством членов </w:t>
      </w:r>
      <w:r w:rsidRPr="00C65466">
        <w:rPr>
          <w:rFonts w:ascii="Times New Roman" w:hAnsi="Times New Roman"/>
          <w:sz w:val="24"/>
          <w:szCs w:val="24"/>
        </w:rPr>
        <w:t xml:space="preserve">группы, чем планировалось? При обсуждении упражнения обращается внимание на признаки, которые были определяющими при определении готовности к вступлению в контакт.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Предметом обсуждения могут стать сложности, связанные с неоднозначностью предъявления своего желания или нежелания вступать в контакт. </w:t>
      </w:r>
      <w:r w:rsidRPr="00C65466">
        <w:rPr>
          <w:rFonts w:ascii="Times New Roman" w:hAnsi="Times New Roman"/>
          <w:spacing w:val="-1"/>
          <w:sz w:val="24"/>
          <w:szCs w:val="24"/>
        </w:rPr>
        <w:t>Это упражнение позволяет отметить чувствительность, доброжелатель</w:t>
      </w:r>
      <w:r w:rsidRPr="00C65466">
        <w:rPr>
          <w:rFonts w:ascii="Times New Roman" w:hAnsi="Times New Roman"/>
          <w:spacing w:val="-2"/>
          <w:sz w:val="24"/>
          <w:szCs w:val="24"/>
        </w:rPr>
        <w:t>ность участников, средства невербального контакта. Для ведущего данное упражнение,  в не</w:t>
      </w:r>
      <w:r w:rsidRPr="00C65466">
        <w:rPr>
          <w:rFonts w:ascii="Times New Roman" w:hAnsi="Times New Roman"/>
          <w:sz w:val="24"/>
          <w:szCs w:val="24"/>
        </w:rPr>
        <w:t>которой степени, является социометрическим.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«Испуганный ежик»</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Один участник изображает испуганного ежика, свер</w:t>
      </w:r>
      <w:r w:rsidRPr="00C65466">
        <w:rPr>
          <w:rFonts w:ascii="Times New Roman" w:hAnsi="Times New Roman"/>
          <w:spacing w:val="-2"/>
          <w:sz w:val="24"/>
          <w:szCs w:val="24"/>
        </w:rPr>
        <w:t>нувшегося в клубок. Задача другого - пытаться соот</w:t>
      </w:r>
      <w:r w:rsidRPr="00C65466">
        <w:rPr>
          <w:rFonts w:ascii="Times New Roman" w:hAnsi="Times New Roman"/>
          <w:spacing w:val="-1"/>
          <w:sz w:val="24"/>
          <w:szCs w:val="24"/>
        </w:rPr>
        <w:t xml:space="preserve">ветствующими жестами, словами установить контакт </w:t>
      </w:r>
      <w:r w:rsidRPr="00C65466">
        <w:rPr>
          <w:rFonts w:ascii="Times New Roman" w:hAnsi="Times New Roman"/>
          <w:spacing w:val="-2"/>
          <w:sz w:val="24"/>
          <w:szCs w:val="24"/>
        </w:rPr>
        <w:t xml:space="preserve">с «ежиком», успокоить его и заслужить доверие, что </w:t>
      </w:r>
      <w:r w:rsidRPr="00C65466">
        <w:rPr>
          <w:rFonts w:ascii="Times New Roman" w:hAnsi="Times New Roman"/>
          <w:sz w:val="24"/>
          <w:szCs w:val="24"/>
        </w:rPr>
        <w:t>бы он развернулся.</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1"/>
          <w:sz w:val="24"/>
          <w:szCs w:val="24"/>
        </w:rPr>
        <w:t xml:space="preserve">. Кто из вас видел настоящего ежика? Вы знаете, что </w:t>
      </w:r>
      <w:r w:rsidRPr="00C65466">
        <w:rPr>
          <w:rFonts w:ascii="Times New Roman" w:hAnsi="Times New Roman"/>
          <w:spacing w:val="-3"/>
          <w:sz w:val="24"/>
          <w:szCs w:val="24"/>
        </w:rPr>
        <w:t>делает ежик, когда его пугает неожиданно появившаяся лисица или собака? Один из вас будет сейчас ежи</w:t>
      </w:r>
      <w:r w:rsidRPr="00C65466">
        <w:rPr>
          <w:rFonts w:ascii="Times New Roman" w:hAnsi="Times New Roman"/>
          <w:spacing w:val="-5"/>
          <w:sz w:val="24"/>
          <w:szCs w:val="24"/>
        </w:rPr>
        <w:t>ком, который сильно испугался собаки. Другие по оче</w:t>
      </w:r>
      <w:r w:rsidRPr="00C65466">
        <w:rPr>
          <w:rFonts w:ascii="Times New Roman" w:hAnsi="Times New Roman"/>
          <w:spacing w:val="-4"/>
          <w:sz w:val="24"/>
          <w:szCs w:val="24"/>
        </w:rPr>
        <w:t xml:space="preserve">реди будут подходить, и успокаивать ежика. Кто из вас </w:t>
      </w:r>
      <w:r w:rsidRPr="00C65466">
        <w:rPr>
          <w:rFonts w:ascii="Times New Roman" w:hAnsi="Times New Roman"/>
          <w:spacing w:val="-1"/>
          <w:sz w:val="24"/>
          <w:szCs w:val="24"/>
        </w:rPr>
        <w:t xml:space="preserve">хотел бы быть ежиком?.. Ежик, свернись калачиком. Представь себе, что ты еще очень маленький ежик и </w:t>
      </w:r>
      <w:r w:rsidRPr="00C65466">
        <w:rPr>
          <w:rFonts w:ascii="Times New Roman" w:hAnsi="Times New Roman"/>
          <w:spacing w:val="-2"/>
          <w:sz w:val="24"/>
          <w:szCs w:val="24"/>
        </w:rPr>
        <w:t xml:space="preserve">тебя напугал громкий лай собаки. А когда собака еще </w:t>
      </w:r>
      <w:r w:rsidRPr="00C65466">
        <w:rPr>
          <w:rFonts w:ascii="Times New Roman" w:hAnsi="Times New Roman"/>
          <w:spacing w:val="-4"/>
          <w:sz w:val="24"/>
          <w:szCs w:val="24"/>
        </w:rPr>
        <w:t xml:space="preserve">и ткнулась в тебя носом, чтобы обнюхать, - тебе стало </w:t>
      </w:r>
      <w:r w:rsidRPr="00C65466">
        <w:rPr>
          <w:rFonts w:ascii="Times New Roman" w:hAnsi="Times New Roman"/>
          <w:spacing w:val="-5"/>
          <w:sz w:val="24"/>
          <w:szCs w:val="24"/>
        </w:rPr>
        <w:t>совсем страшно. Поэтому ты свернулся в крепкий клу</w:t>
      </w:r>
      <w:r w:rsidRPr="00C65466">
        <w:rPr>
          <w:rFonts w:ascii="Times New Roman" w:hAnsi="Times New Roman"/>
          <w:spacing w:val="-4"/>
          <w:sz w:val="24"/>
          <w:szCs w:val="24"/>
        </w:rPr>
        <w:t xml:space="preserve">бочек, чтобы защитить свой носик и живот. К тебе на </w:t>
      </w:r>
      <w:r w:rsidRPr="00C65466">
        <w:rPr>
          <w:rFonts w:ascii="Times New Roman" w:hAnsi="Times New Roman"/>
          <w:spacing w:val="-5"/>
          <w:sz w:val="24"/>
          <w:szCs w:val="24"/>
        </w:rPr>
        <w:t xml:space="preserve">помощь придет ребенок, но ты недоверчив, потому что </w:t>
      </w:r>
      <w:r w:rsidRPr="00C65466">
        <w:rPr>
          <w:rFonts w:ascii="Times New Roman" w:hAnsi="Times New Roman"/>
          <w:spacing w:val="-1"/>
          <w:sz w:val="24"/>
          <w:szCs w:val="24"/>
        </w:rPr>
        <w:t xml:space="preserve">ты еще не знаешь, кто такие дети и что ожидать от </w:t>
      </w:r>
      <w:r w:rsidRPr="00C65466">
        <w:rPr>
          <w:rFonts w:ascii="Times New Roman" w:hAnsi="Times New Roman"/>
          <w:spacing w:val="-4"/>
          <w:sz w:val="24"/>
          <w:szCs w:val="24"/>
        </w:rPr>
        <w:t xml:space="preserve">этого ребенка. Кто хочет успокоить ежика? Подойди к </w:t>
      </w:r>
      <w:r w:rsidRPr="00C65466">
        <w:rPr>
          <w:rFonts w:ascii="Times New Roman" w:hAnsi="Times New Roman"/>
          <w:spacing w:val="-3"/>
          <w:sz w:val="24"/>
          <w:szCs w:val="24"/>
        </w:rPr>
        <w:t>ежику, тихонько поговори с ним. Скажи ему, что ока</w:t>
      </w:r>
      <w:r w:rsidRPr="00C65466">
        <w:rPr>
          <w:rFonts w:ascii="Times New Roman" w:hAnsi="Times New Roman"/>
          <w:spacing w:val="-2"/>
          <w:sz w:val="24"/>
          <w:szCs w:val="24"/>
        </w:rPr>
        <w:t>жись ты на его месте - ты тоже испугался бы. Мо</w:t>
      </w:r>
      <w:r w:rsidRPr="00C65466">
        <w:rPr>
          <w:rFonts w:ascii="Times New Roman" w:hAnsi="Times New Roman"/>
          <w:spacing w:val="-5"/>
          <w:sz w:val="24"/>
          <w:szCs w:val="24"/>
        </w:rPr>
        <w:t xml:space="preserve">жешь его погладить. Если ты будешь осторожен, то ежик </w:t>
      </w:r>
      <w:r w:rsidRPr="00C65466">
        <w:rPr>
          <w:rFonts w:ascii="Times New Roman" w:hAnsi="Times New Roman"/>
          <w:spacing w:val="-2"/>
          <w:sz w:val="24"/>
          <w:szCs w:val="24"/>
        </w:rPr>
        <w:t xml:space="preserve">тебя не уколет. Попытайся и руками показать ежику, </w:t>
      </w:r>
      <w:r w:rsidRPr="00C65466">
        <w:rPr>
          <w:rFonts w:ascii="Times New Roman" w:hAnsi="Times New Roman"/>
          <w:spacing w:val="-3"/>
          <w:sz w:val="24"/>
          <w:szCs w:val="24"/>
        </w:rPr>
        <w:t xml:space="preserve">что ты к нему очень хорошо относишься. Поговори с </w:t>
      </w:r>
      <w:r w:rsidRPr="00C65466">
        <w:rPr>
          <w:rFonts w:ascii="Times New Roman" w:hAnsi="Times New Roman"/>
          <w:spacing w:val="-2"/>
          <w:sz w:val="24"/>
          <w:szCs w:val="24"/>
        </w:rPr>
        <w:t>ним еще - и ты увидишь, что он расслабился и рас</w:t>
      </w:r>
      <w:r w:rsidRPr="00C65466">
        <w:rPr>
          <w:rFonts w:ascii="Times New Roman" w:hAnsi="Times New Roman"/>
          <w:sz w:val="24"/>
          <w:szCs w:val="24"/>
        </w:rPr>
        <w:t xml:space="preserve">крылся». </w:t>
      </w:r>
      <w:r w:rsidRPr="00C65466">
        <w:rPr>
          <w:rFonts w:ascii="Times New Roman" w:hAnsi="Times New Roman"/>
          <w:spacing w:val="-2"/>
          <w:sz w:val="24"/>
          <w:szCs w:val="24"/>
        </w:rPr>
        <w:t>Затем ежиком становятся другие участники группы.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6"/>
          <w:sz w:val="24"/>
          <w:szCs w:val="24"/>
        </w:rPr>
        <w:t xml:space="preserve"> Что вы чувствовали, когда были ежиками, а когда были </w:t>
      </w:r>
      <w:r w:rsidRPr="00C65466">
        <w:rPr>
          <w:rFonts w:ascii="Times New Roman" w:hAnsi="Times New Roman"/>
          <w:sz w:val="24"/>
          <w:szCs w:val="24"/>
        </w:rPr>
        <w:t xml:space="preserve">детьми? Как пытались установить контакт, вызвать </w:t>
      </w:r>
      <w:r w:rsidRPr="00C65466">
        <w:rPr>
          <w:rFonts w:ascii="Times New Roman" w:hAnsi="Times New Roman"/>
          <w:spacing w:val="-2"/>
          <w:sz w:val="24"/>
          <w:szCs w:val="24"/>
        </w:rPr>
        <w:t xml:space="preserve">доверие ежика? Что было трудным? Что помогло? В </w:t>
      </w:r>
      <w:r w:rsidRPr="00C65466">
        <w:rPr>
          <w:rFonts w:ascii="Times New Roman" w:hAnsi="Times New Roman"/>
          <w:spacing w:val="-3"/>
          <w:sz w:val="24"/>
          <w:szCs w:val="24"/>
        </w:rPr>
        <w:t xml:space="preserve">каких ситуациях ты ведешь себя подобно ежику? Что </w:t>
      </w:r>
      <w:r w:rsidRPr="00C65466">
        <w:rPr>
          <w:rFonts w:ascii="Times New Roman" w:hAnsi="Times New Roman"/>
          <w:spacing w:val="-2"/>
          <w:sz w:val="24"/>
          <w:szCs w:val="24"/>
        </w:rPr>
        <w:t>тебе помогает установить контакт в реальных ситуа</w:t>
      </w:r>
      <w:r w:rsidRPr="00C65466">
        <w:rPr>
          <w:rFonts w:ascii="Times New Roman" w:hAnsi="Times New Roman"/>
          <w:sz w:val="24"/>
          <w:szCs w:val="24"/>
        </w:rPr>
        <w:t>циях?</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«Установление контакта»</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spacing w:val="-4"/>
          <w:sz w:val="24"/>
          <w:szCs w:val="24"/>
        </w:rPr>
        <w:t xml:space="preserve">Участники группы в парах, по очереди, разыгрывают </w:t>
      </w:r>
      <w:r w:rsidRPr="00C65466">
        <w:rPr>
          <w:rFonts w:ascii="Times New Roman" w:hAnsi="Times New Roman"/>
          <w:spacing w:val="-5"/>
          <w:sz w:val="24"/>
          <w:szCs w:val="24"/>
        </w:rPr>
        <w:t>различные сценки на установление контакта.</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spacing w:val="-6"/>
          <w:sz w:val="24"/>
          <w:szCs w:val="24"/>
        </w:rPr>
        <w:t xml:space="preserve">Основному играющему дается </w:t>
      </w:r>
      <w:r w:rsidRPr="00C65466">
        <w:rPr>
          <w:rFonts w:ascii="Times New Roman" w:hAnsi="Times New Roman"/>
          <w:i/>
          <w:spacing w:val="-6"/>
          <w:sz w:val="24"/>
          <w:szCs w:val="24"/>
        </w:rPr>
        <w:t>инструкция:</w:t>
      </w:r>
      <w:r w:rsidRPr="00C65466">
        <w:rPr>
          <w:rFonts w:ascii="Times New Roman" w:hAnsi="Times New Roman"/>
          <w:spacing w:val="-6"/>
          <w:sz w:val="24"/>
          <w:szCs w:val="24"/>
        </w:rPr>
        <w:t xml:space="preserve"> ты должен </w:t>
      </w:r>
      <w:r w:rsidRPr="00C65466">
        <w:rPr>
          <w:rFonts w:ascii="Times New Roman" w:hAnsi="Times New Roman"/>
          <w:spacing w:val="-5"/>
          <w:sz w:val="24"/>
          <w:szCs w:val="24"/>
        </w:rPr>
        <w:t>установить контакт с собеседником, для того, чтобы, н</w:t>
      </w:r>
      <w:r w:rsidRPr="00C65466">
        <w:rPr>
          <w:rFonts w:ascii="Times New Roman" w:hAnsi="Times New Roman"/>
          <w:spacing w:val="-4"/>
          <w:sz w:val="24"/>
          <w:szCs w:val="24"/>
        </w:rPr>
        <w:t xml:space="preserve">апример, </w:t>
      </w:r>
      <w:r w:rsidRPr="00C65466">
        <w:rPr>
          <w:rFonts w:ascii="Times New Roman" w:hAnsi="Times New Roman"/>
          <w:spacing w:val="-7"/>
          <w:sz w:val="24"/>
          <w:szCs w:val="24"/>
        </w:rPr>
        <w:t xml:space="preserve">устроиться в гостиницу, или </w:t>
      </w:r>
      <w:r w:rsidRPr="00C65466">
        <w:rPr>
          <w:rFonts w:ascii="Times New Roman" w:hAnsi="Times New Roman"/>
          <w:spacing w:val="-4"/>
          <w:sz w:val="24"/>
          <w:szCs w:val="24"/>
        </w:rPr>
        <w:t>поме</w:t>
      </w:r>
      <w:r w:rsidRPr="00C65466">
        <w:rPr>
          <w:rFonts w:ascii="Times New Roman" w:hAnsi="Times New Roman"/>
          <w:spacing w:val="-3"/>
          <w:sz w:val="24"/>
          <w:szCs w:val="24"/>
        </w:rPr>
        <w:t xml:space="preserve">нять купленные вчера перчатки, или </w:t>
      </w:r>
      <w:r w:rsidRPr="00C65466">
        <w:rPr>
          <w:rFonts w:ascii="Times New Roman" w:hAnsi="Times New Roman"/>
          <w:spacing w:val="-4"/>
          <w:sz w:val="24"/>
          <w:szCs w:val="24"/>
        </w:rPr>
        <w:t xml:space="preserve">узнать, </w:t>
      </w:r>
      <w:r w:rsidRPr="00C65466">
        <w:rPr>
          <w:rFonts w:ascii="Times New Roman" w:hAnsi="Times New Roman"/>
          <w:sz w:val="24"/>
          <w:szCs w:val="24"/>
        </w:rPr>
        <w:t xml:space="preserve">как доехать до улицы № и т. п. В упражнении участвуют два человека. </w:t>
      </w:r>
      <w:r w:rsidRPr="00C65466">
        <w:rPr>
          <w:rFonts w:ascii="Times New Roman" w:hAnsi="Times New Roman"/>
          <w:spacing w:val="-3"/>
          <w:sz w:val="24"/>
          <w:szCs w:val="24"/>
        </w:rPr>
        <w:t>Также может быть разыграна сценка, где один основ</w:t>
      </w:r>
      <w:r w:rsidRPr="00C65466">
        <w:rPr>
          <w:rFonts w:ascii="Times New Roman" w:hAnsi="Times New Roman"/>
          <w:spacing w:val="-5"/>
          <w:sz w:val="24"/>
          <w:szCs w:val="24"/>
        </w:rPr>
        <w:t xml:space="preserve">ной участник и несколько дополнительных участников.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Упражнение «Очередь»</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pacing w:val="-5"/>
          <w:sz w:val="24"/>
          <w:szCs w:val="24"/>
        </w:rPr>
        <w:t xml:space="preserve">Из группы выбираются несколько человек, из которых </w:t>
      </w:r>
      <w:r w:rsidRPr="00C65466">
        <w:rPr>
          <w:rFonts w:ascii="Times New Roman" w:hAnsi="Times New Roman"/>
          <w:spacing w:val="-1"/>
          <w:sz w:val="24"/>
          <w:szCs w:val="24"/>
        </w:rPr>
        <w:t>один - водящий. Остальные становятся друг за дру</w:t>
      </w:r>
      <w:r w:rsidRPr="00C65466">
        <w:rPr>
          <w:rFonts w:ascii="Times New Roman" w:hAnsi="Times New Roman"/>
          <w:spacing w:val="-5"/>
          <w:sz w:val="24"/>
          <w:szCs w:val="24"/>
        </w:rPr>
        <w:t>гом как бы в очередь, а водящий должен пройти к при</w:t>
      </w:r>
      <w:r w:rsidRPr="00C65466">
        <w:rPr>
          <w:rFonts w:ascii="Times New Roman" w:hAnsi="Times New Roman"/>
          <w:spacing w:val="-3"/>
          <w:sz w:val="24"/>
          <w:szCs w:val="24"/>
        </w:rPr>
        <w:t xml:space="preserve">лавку магазина без очереди. Он завязывает разговор с </w:t>
      </w:r>
      <w:r w:rsidRPr="00C65466">
        <w:rPr>
          <w:rFonts w:ascii="Times New Roman" w:hAnsi="Times New Roman"/>
          <w:spacing w:val="-2"/>
          <w:sz w:val="24"/>
          <w:szCs w:val="24"/>
        </w:rPr>
        <w:t xml:space="preserve">каждым стоящим, пытаясь достичь своей цели. При </w:t>
      </w:r>
      <w:r w:rsidRPr="00C65466">
        <w:rPr>
          <w:rFonts w:ascii="Times New Roman" w:hAnsi="Times New Roman"/>
          <w:spacing w:val="-3"/>
          <w:sz w:val="24"/>
          <w:szCs w:val="24"/>
        </w:rPr>
        <w:t>этом некоторые участники могут иметь игровые зада</w:t>
      </w:r>
      <w:r w:rsidRPr="00C65466">
        <w:rPr>
          <w:rFonts w:ascii="Times New Roman" w:hAnsi="Times New Roman"/>
          <w:spacing w:val="-5"/>
          <w:sz w:val="24"/>
          <w:szCs w:val="24"/>
        </w:rPr>
        <w:t xml:space="preserve">чи. Например, не пропустить «нахала» к прилавку, или </w:t>
      </w:r>
      <w:r w:rsidRPr="00C65466">
        <w:rPr>
          <w:rFonts w:ascii="Times New Roman" w:hAnsi="Times New Roman"/>
          <w:spacing w:val="-1"/>
          <w:sz w:val="24"/>
          <w:szCs w:val="24"/>
        </w:rPr>
        <w:t xml:space="preserve">взять его себе в компаньоны для чего-либо.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После проигрывания сценок, ведущий обращает вни</w:t>
      </w:r>
      <w:r w:rsidRPr="00C65466">
        <w:rPr>
          <w:rFonts w:ascii="Times New Roman" w:hAnsi="Times New Roman"/>
          <w:sz w:val="24"/>
          <w:szCs w:val="24"/>
        </w:rPr>
        <w:t>мание на успешность или неуспешность основного участника, вербальные и невербальные компоненты установления контакта. Вторые участники делятся впечатлениями, что побуждало их идти навстречу просьбе, а что снижало это желание. Если основно</w:t>
      </w:r>
      <w:r w:rsidRPr="00C65466">
        <w:rPr>
          <w:rFonts w:ascii="Times New Roman" w:hAnsi="Times New Roman"/>
          <w:spacing w:val="-2"/>
          <w:sz w:val="24"/>
          <w:szCs w:val="24"/>
        </w:rPr>
        <w:t>му участнику не удалось добиться цели, то отмечается, что было недостаточно, на что надо обратить вни</w:t>
      </w:r>
      <w:r w:rsidRPr="00C65466">
        <w:rPr>
          <w:rFonts w:ascii="Times New Roman" w:hAnsi="Times New Roman"/>
          <w:spacing w:val="-1"/>
          <w:sz w:val="24"/>
          <w:szCs w:val="24"/>
        </w:rPr>
        <w:t>мание в следующий раз. Ведущий обязательно ак</w:t>
      </w:r>
      <w:r w:rsidRPr="00C65466">
        <w:rPr>
          <w:rFonts w:ascii="Times New Roman" w:hAnsi="Times New Roman"/>
          <w:spacing w:val="-2"/>
          <w:sz w:val="24"/>
          <w:szCs w:val="24"/>
        </w:rPr>
        <w:t>центирует внимание на то, что было удачным. Вто</w:t>
      </w:r>
      <w:r w:rsidRPr="00C65466">
        <w:rPr>
          <w:rFonts w:ascii="Times New Roman" w:hAnsi="Times New Roman"/>
          <w:sz w:val="24"/>
          <w:szCs w:val="24"/>
        </w:rPr>
        <w:t xml:space="preserve">рой участник обычно не обсуждается.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pacing w:val="-5"/>
          <w:sz w:val="24"/>
          <w:szCs w:val="24"/>
        </w:rPr>
        <w:t>Упражнение «Великий мастер»</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4"/>
          <w:sz w:val="24"/>
          <w:szCs w:val="24"/>
        </w:rPr>
        <w:t>Каждый по кругу начинает со слов: « Я великий мас</w:t>
      </w:r>
      <w:r w:rsidRPr="00C65466">
        <w:rPr>
          <w:rFonts w:ascii="Times New Roman" w:hAnsi="Times New Roman"/>
          <w:spacing w:val="-7"/>
          <w:sz w:val="24"/>
          <w:szCs w:val="24"/>
        </w:rPr>
        <w:t xml:space="preserve">тер...», например, пеших прогулок, приготовления кофе, </w:t>
      </w:r>
      <w:r w:rsidRPr="00C65466">
        <w:rPr>
          <w:rFonts w:ascii="Times New Roman" w:hAnsi="Times New Roman"/>
          <w:spacing w:val="-4"/>
          <w:sz w:val="24"/>
          <w:szCs w:val="24"/>
        </w:rPr>
        <w:t>заплетания косичек и т. п. причем, остальных участников надо убедить в этом. Ведущий спрашивает у груп</w:t>
      </w:r>
      <w:r w:rsidRPr="00C65466">
        <w:rPr>
          <w:rFonts w:ascii="Times New Roman" w:hAnsi="Times New Roman"/>
          <w:spacing w:val="-6"/>
          <w:sz w:val="24"/>
          <w:szCs w:val="24"/>
        </w:rPr>
        <w:t xml:space="preserve">пы: «А кто-нибудь есть в группе, кто делает это лучше? </w:t>
      </w:r>
      <w:r w:rsidRPr="00C65466">
        <w:rPr>
          <w:rFonts w:ascii="Times New Roman" w:hAnsi="Times New Roman"/>
          <w:spacing w:val="-4"/>
          <w:sz w:val="24"/>
          <w:szCs w:val="24"/>
        </w:rPr>
        <w:t xml:space="preserve">И т. п.» Вся группа должна согласиться, что человек в </w:t>
      </w:r>
      <w:r w:rsidRPr="00C65466">
        <w:rPr>
          <w:rFonts w:ascii="Times New Roman" w:hAnsi="Times New Roman"/>
          <w:spacing w:val="-3"/>
          <w:sz w:val="24"/>
          <w:szCs w:val="24"/>
        </w:rPr>
        <w:t xml:space="preserve">этом деле действительно великий мастер. У каждого </w:t>
      </w:r>
      <w:r w:rsidRPr="00C65466">
        <w:rPr>
          <w:rFonts w:ascii="Times New Roman" w:hAnsi="Times New Roman"/>
          <w:spacing w:val="-6"/>
          <w:sz w:val="24"/>
          <w:szCs w:val="24"/>
        </w:rPr>
        <w:t>человека есть что-то, что он делает лучше, в чем он чувствует себя мастером, и это его ресурс. Упражнение ак</w:t>
      </w:r>
      <w:r w:rsidRPr="00C65466">
        <w:rPr>
          <w:rFonts w:ascii="Times New Roman" w:hAnsi="Times New Roman"/>
          <w:sz w:val="24"/>
          <w:szCs w:val="24"/>
        </w:rPr>
        <w:t>туализирует сильные стороны.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z w:val="24"/>
          <w:szCs w:val="24"/>
        </w:rPr>
        <w:t>Упражнение «Три портрета»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z w:val="24"/>
          <w:szCs w:val="24"/>
        </w:rPr>
        <w:tab/>
      </w:r>
      <w:r w:rsidRPr="00C65466">
        <w:rPr>
          <w:rFonts w:ascii="Times New Roman" w:hAnsi="Times New Roman"/>
          <w:sz w:val="24"/>
          <w:szCs w:val="24"/>
        </w:rPr>
        <w:t>Ребятам предлагается разделиться на три микрогруппы. Каждая группа получает задание нарисовать человека: уверенного в себе, самоуверенного, неуверенного, а также описать основные психологические особенности и особенности поведения уверенного, неуверенного и самоуверенного человека. Выводы фиксируются на доске (на ватмане), разделенной на три части.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1"/>
        <w:gridCol w:w="3192"/>
      </w:tblGrid>
      <w:tr w:rsidR="00B5338E" w:rsidRPr="00AE0DD7" w:rsidTr="00ED433E">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Уверенный человек</w:t>
            </w:r>
          </w:p>
        </w:tc>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Самоуверенный человек</w:t>
            </w:r>
          </w:p>
        </w:tc>
        <w:tc>
          <w:tcPr>
            <w:tcW w:w="3192"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Неуверенный человек</w:t>
            </w:r>
          </w:p>
        </w:tc>
      </w:tr>
      <w:tr w:rsidR="00B5338E" w:rsidRPr="00AE0DD7" w:rsidTr="00ED433E">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Спокойный</w:t>
            </w:r>
          </w:p>
        </w:tc>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Говорит громко</w:t>
            </w:r>
          </w:p>
        </w:tc>
        <w:tc>
          <w:tcPr>
            <w:tcW w:w="3192"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Говорит тихо</w:t>
            </w:r>
          </w:p>
        </w:tc>
      </w:tr>
      <w:tr w:rsidR="00B5338E" w:rsidRPr="00AE0DD7" w:rsidTr="00ED433E">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Смотрит на собеседника во время разговора</w:t>
            </w:r>
          </w:p>
        </w:tc>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Грубит</w:t>
            </w:r>
          </w:p>
        </w:tc>
        <w:tc>
          <w:tcPr>
            <w:tcW w:w="3192"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Не смотрит в глаза</w:t>
            </w:r>
          </w:p>
        </w:tc>
      </w:tr>
      <w:tr w:rsidR="00B5338E" w:rsidRPr="00AE0DD7" w:rsidTr="00ED433E">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Отстаивает свою точку зрения</w:t>
            </w:r>
          </w:p>
        </w:tc>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Командует там, где не имеет права</w:t>
            </w:r>
          </w:p>
        </w:tc>
        <w:tc>
          <w:tcPr>
            <w:tcW w:w="3192"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Не умеет отказать</w:t>
            </w:r>
          </w:p>
        </w:tc>
      </w:tr>
      <w:tr w:rsidR="00B5338E" w:rsidRPr="00AE0DD7" w:rsidTr="00ED433E">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Общительный</w:t>
            </w:r>
          </w:p>
        </w:tc>
        <w:tc>
          <w:tcPr>
            <w:tcW w:w="3191" w:type="dxa"/>
          </w:tcPr>
          <w:p w:rsidR="00B5338E" w:rsidRPr="00C65466" w:rsidRDefault="00B5338E" w:rsidP="00C65466">
            <w:pPr>
              <w:spacing w:after="0" w:line="240" w:lineRule="auto"/>
              <w:jc w:val="both"/>
              <w:rPr>
                <w:rFonts w:ascii="Times New Roman" w:hAnsi="Times New Roman"/>
                <w:sz w:val="24"/>
                <w:szCs w:val="24"/>
              </w:rPr>
            </w:pPr>
          </w:p>
        </w:tc>
        <w:tc>
          <w:tcPr>
            <w:tcW w:w="3192"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Стесняется</w:t>
            </w:r>
          </w:p>
        </w:tc>
      </w:tr>
      <w:tr w:rsidR="00B5338E" w:rsidRPr="00AE0DD7" w:rsidTr="00ED433E">
        <w:tc>
          <w:tcPr>
            <w:tcW w:w="3191"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Не боится показать, что чего-то не знает</w:t>
            </w:r>
          </w:p>
        </w:tc>
        <w:tc>
          <w:tcPr>
            <w:tcW w:w="3191" w:type="dxa"/>
          </w:tcPr>
          <w:p w:rsidR="00B5338E" w:rsidRPr="00C65466" w:rsidRDefault="00B5338E" w:rsidP="00C65466">
            <w:pPr>
              <w:spacing w:after="0" w:line="240" w:lineRule="auto"/>
              <w:jc w:val="both"/>
              <w:rPr>
                <w:rFonts w:ascii="Times New Roman" w:hAnsi="Times New Roman"/>
                <w:sz w:val="24"/>
                <w:szCs w:val="24"/>
              </w:rPr>
            </w:pPr>
          </w:p>
        </w:tc>
        <w:tc>
          <w:tcPr>
            <w:tcW w:w="3192" w:type="dxa"/>
          </w:tcPr>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Необщительный</w:t>
            </w:r>
          </w:p>
        </w:tc>
      </w:tr>
    </w:tbl>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Важно подчеркнуть, чем похожи друг на друга уверенное и самоуверенное поведение – и за тем, и за другим может стоять неуверенность человека.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tabs>
          <w:tab w:val="left" w:pos="0"/>
        </w:tabs>
        <w:spacing w:after="0" w:line="240" w:lineRule="auto"/>
        <w:ind w:firstLine="567"/>
        <w:jc w:val="both"/>
        <w:rPr>
          <w:rFonts w:ascii="Times New Roman" w:hAnsi="Times New Roman"/>
          <w:b/>
          <w:iCs/>
          <w:sz w:val="24"/>
          <w:szCs w:val="24"/>
          <w:lang w:eastAsia="ru-RU"/>
        </w:rPr>
      </w:pPr>
      <w:r w:rsidRPr="00C65466">
        <w:rPr>
          <w:rFonts w:ascii="Times New Roman" w:hAnsi="Times New Roman"/>
          <w:b/>
          <w:iCs/>
          <w:sz w:val="24"/>
          <w:szCs w:val="24"/>
          <w:lang w:eastAsia="ru-RU"/>
        </w:rPr>
        <w:t>Упражнение «Социальные роли»</w:t>
      </w:r>
    </w:p>
    <w:p w:rsidR="00B5338E" w:rsidRPr="00C65466" w:rsidRDefault="00B5338E" w:rsidP="00C65466">
      <w:pPr>
        <w:tabs>
          <w:tab w:val="left" w:pos="0"/>
        </w:tabs>
        <w:spacing w:after="0" w:line="240" w:lineRule="auto"/>
        <w:ind w:firstLine="567"/>
        <w:jc w:val="both"/>
        <w:rPr>
          <w:rFonts w:ascii="Times New Roman" w:hAnsi="Times New Roman"/>
          <w:iCs/>
          <w:sz w:val="24"/>
          <w:szCs w:val="24"/>
          <w:lang w:eastAsia="ru-RU"/>
        </w:rPr>
      </w:pPr>
      <w:r w:rsidRPr="00C65466">
        <w:rPr>
          <w:rFonts w:ascii="Times New Roman" w:hAnsi="Times New Roman"/>
          <w:iCs/>
          <w:sz w:val="24"/>
          <w:szCs w:val="24"/>
          <w:lang w:eastAsia="ru-RU"/>
        </w:rPr>
        <w:tab/>
        <w:t xml:space="preserve">Упражнение выполняется в круге. Участникам предлагается по кругу назвать роли, в которых они бывают. Мы можем играть разные роли и можем менять их, но при этом мы остаемся собой. Наподобие того, как у нас остается то же тело, когда мы переодеваем одежду. Нарисуйте или просто перечислите множество ролей, в которых вы когда-либо в жизни бывали. </w:t>
      </w:r>
    </w:p>
    <w:p w:rsidR="00B5338E" w:rsidRPr="00C65466" w:rsidRDefault="00B5338E" w:rsidP="00C65466">
      <w:pPr>
        <w:tabs>
          <w:tab w:val="left" w:pos="0"/>
        </w:tabs>
        <w:spacing w:after="0" w:line="240" w:lineRule="auto"/>
        <w:ind w:firstLine="567"/>
        <w:jc w:val="both"/>
        <w:rPr>
          <w:rFonts w:ascii="Times New Roman" w:hAnsi="Times New Roman"/>
          <w:i/>
          <w:iCs/>
          <w:sz w:val="24"/>
          <w:szCs w:val="24"/>
          <w:lang w:eastAsia="ru-RU"/>
        </w:rPr>
      </w:pPr>
    </w:p>
    <w:p w:rsidR="00B5338E" w:rsidRPr="00C65466" w:rsidRDefault="00B5338E" w:rsidP="00C65466">
      <w:pPr>
        <w:keepNext/>
        <w:spacing w:after="0" w:line="240" w:lineRule="auto"/>
        <w:ind w:firstLine="567"/>
        <w:jc w:val="both"/>
        <w:outlineLvl w:val="1"/>
        <w:rPr>
          <w:rFonts w:ascii="Times New Roman" w:hAnsi="Times New Roman"/>
          <w:b/>
          <w:bCs/>
          <w:iCs/>
          <w:sz w:val="24"/>
          <w:szCs w:val="24"/>
        </w:rPr>
      </w:pPr>
      <w:r w:rsidRPr="00C65466">
        <w:rPr>
          <w:rFonts w:ascii="Times New Roman" w:hAnsi="Times New Roman"/>
          <w:b/>
          <w:bCs/>
          <w:iCs/>
          <w:sz w:val="24"/>
          <w:szCs w:val="24"/>
        </w:rPr>
        <w:t>Упражнение «Интервью»</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Упражнение направлено на развитие коммуникативных умений и рефлексивных навыков.</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Каждый участник должен в течение 3-5 мин. подготовить по одному вопросу для всех членов группы. Вопросы должны касаться внутренних личностных особенностей человека - его характера, привычек, интересов, привязанностей, установок и т. п.</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Основное правило - отвечать как можно полнее и откровеннее Участник, готовый первым дать интервью группе, садится так, чтобы видеть в лицо всех членов группы. Члены группы по очереди задают приготовленные (именно этому участнику) вопросы. В качестве интервьюируемого должен побывать каждый участник.</w:t>
      </w: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z w:val="24"/>
          <w:szCs w:val="24"/>
        </w:rPr>
        <w:t>Упражнение «Геометрия уверенности»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z w:val="24"/>
          <w:szCs w:val="24"/>
        </w:rPr>
        <w:tab/>
      </w:r>
      <w:r w:rsidRPr="00C65466">
        <w:rPr>
          <w:rFonts w:ascii="Times New Roman" w:hAnsi="Times New Roman"/>
          <w:sz w:val="24"/>
          <w:szCs w:val="24"/>
        </w:rPr>
        <w:t>Ребятам предлагается обдумать  вопрос: в каких ситуациях люди чувствуют себя неуверенно? На доске записывается «Копилка трудных ситуаций». Затем среди них отмечаются пять ситуаций, которые подростки признают наиболее типичными для своих сверстников.</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В дальнейшем ребята работают индивидуально. Ситуациями, выделенными группой как «трудные», подписывается каждый лучик "звездочки. Необходимо отметить степень своей уверенности в каждой из таких ситуаций. Учитываете, что начало луча – «Я не уверен в себе на 100% в этой ситуации. Окончание луча – «В этой ситуации я чувствую себя уверенным на 100%.</w:t>
      </w:r>
    </w:p>
    <w:p w:rsidR="00B5338E" w:rsidRPr="00C65466" w:rsidRDefault="00B5338E" w:rsidP="00C65466">
      <w:pPr>
        <w:shd w:val="clear" w:color="auto" w:fill="FFFFFF"/>
        <w:spacing w:after="0" w:line="240" w:lineRule="auto"/>
        <w:ind w:firstLine="567"/>
        <w:rPr>
          <w:rFonts w:ascii="Times New Roman" w:hAnsi="Times New Roman"/>
          <w:sz w:val="24"/>
          <w:szCs w:val="24"/>
        </w:rPr>
      </w:pPr>
      <w:r w:rsidRPr="00C65466">
        <w:rPr>
          <w:rFonts w:ascii="Times New Roman" w:hAnsi="Times New Roman"/>
          <w:sz w:val="24"/>
          <w:szCs w:val="24"/>
        </w:rPr>
        <w:t xml:space="preserve">Рефлексия упражнения проводится индивидуально. Ребята отвечают письменно на вопросы. </w:t>
      </w:r>
    </w:p>
    <w:p w:rsidR="00B5338E" w:rsidRPr="00C65466" w:rsidRDefault="00B5338E" w:rsidP="008D2E95">
      <w:pPr>
        <w:numPr>
          <w:ilvl w:val="1"/>
          <w:numId w:val="21"/>
        </w:numPr>
        <w:shd w:val="clear" w:color="auto" w:fill="FFFFFF"/>
        <w:tabs>
          <w:tab w:val="clear" w:pos="2149"/>
        </w:tabs>
        <w:spacing w:after="0" w:line="240" w:lineRule="auto"/>
        <w:ind w:left="0" w:firstLine="567"/>
        <w:rPr>
          <w:rFonts w:ascii="Times New Roman" w:hAnsi="Times New Roman"/>
          <w:sz w:val="24"/>
          <w:szCs w:val="24"/>
        </w:rPr>
      </w:pPr>
      <w:r w:rsidRPr="00C65466">
        <w:rPr>
          <w:rFonts w:ascii="Times New Roman" w:hAnsi="Times New Roman"/>
          <w:sz w:val="24"/>
          <w:szCs w:val="24"/>
        </w:rPr>
        <w:t>Доволен ли той «геометрией уверенности», которая у тебя получилась? Почему?</w:t>
      </w:r>
    </w:p>
    <w:p w:rsidR="00B5338E" w:rsidRPr="00C65466" w:rsidRDefault="00B5338E" w:rsidP="008D2E95">
      <w:pPr>
        <w:numPr>
          <w:ilvl w:val="1"/>
          <w:numId w:val="21"/>
        </w:numPr>
        <w:shd w:val="clear" w:color="auto" w:fill="FFFFFF"/>
        <w:tabs>
          <w:tab w:val="clear" w:pos="2149"/>
        </w:tabs>
        <w:spacing w:after="0" w:line="240" w:lineRule="auto"/>
        <w:ind w:left="0" w:firstLine="567"/>
        <w:rPr>
          <w:rFonts w:ascii="Times New Roman" w:hAnsi="Times New Roman"/>
          <w:sz w:val="24"/>
          <w:szCs w:val="24"/>
        </w:rPr>
      </w:pPr>
      <w:r w:rsidRPr="00C65466">
        <w:rPr>
          <w:rFonts w:ascii="Times New Roman" w:hAnsi="Times New Roman"/>
          <w:sz w:val="24"/>
          <w:szCs w:val="24"/>
        </w:rPr>
        <w:t>Как твоя неуверенность в тех или иных ситуациях тебе мешает?</w:t>
      </w:r>
    </w:p>
    <w:p w:rsidR="00B5338E" w:rsidRPr="00C65466" w:rsidRDefault="00B5338E" w:rsidP="008D2E95">
      <w:pPr>
        <w:numPr>
          <w:ilvl w:val="1"/>
          <w:numId w:val="21"/>
        </w:numPr>
        <w:shd w:val="clear" w:color="auto" w:fill="FFFFFF"/>
        <w:tabs>
          <w:tab w:val="clear" w:pos="2149"/>
        </w:tabs>
        <w:spacing w:after="0" w:line="240" w:lineRule="auto"/>
        <w:ind w:left="0" w:firstLine="567"/>
        <w:rPr>
          <w:rFonts w:ascii="Times New Roman" w:hAnsi="Times New Roman"/>
          <w:sz w:val="24"/>
          <w:szCs w:val="24"/>
        </w:rPr>
      </w:pPr>
      <w:r w:rsidRPr="00C65466">
        <w:rPr>
          <w:rFonts w:ascii="Times New Roman" w:hAnsi="Times New Roman"/>
          <w:sz w:val="24"/>
          <w:szCs w:val="24"/>
        </w:rPr>
        <w:t>А может неуверенность тебе помогает?</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605"/>
        </w:tabs>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«Диалектика»</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spacing w:val="-1"/>
          <w:sz w:val="24"/>
          <w:szCs w:val="24"/>
        </w:rPr>
        <w:t xml:space="preserve">Выбирается какая-либо социальная роль, например, </w:t>
      </w:r>
      <w:r w:rsidRPr="00C65466">
        <w:rPr>
          <w:rFonts w:ascii="Times New Roman" w:hAnsi="Times New Roman"/>
          <w:spacing w:val="-4"/>
          <w:sz w:val="24"/>
          <w:szCs w:val="24"/>
        </w:rPr>
        <w:t>педагог, ребенок и др. Каждый участник по кругу выс</w:t>
      </w:r>
      <w:r w:rsidRPr="00C65466">
        <w:rPr>
          <w:rFonts w:ascii="Times New Roman" w:hAnsi="Times New Roman"/>
          <w:sz w:val="24"/>
          <w:szCs w:val="24"/>
        </w:rPr>
        <w:t xml:space="preserve">казывается. Первый начинает со слов: «Педагогом </w:t>
      </w:r>
      <w:r w:rsidRPr="00C65466">
        <w:rPr>
          <w:rFonts w:ascii="Times New Roman" w:hAnsi="Times New Roman"/>
          <w:spacing w:val="-6"/>
          <w:sz w:val="24"/>
          <w:szCs w:val="24"/>
        </w:rPr>
        <w:t xml:space="preserve">быть хорошо, потому что...», второй - «Педагогом быть </w:t>
      </w:r>
      <w:r w:rsidRPr="00C65466">
        <w:rPr>
          <w:rFonts w:ascii="Times New Roman" w:hAnsi="Times New Roman"/>
          <w:spacing w:val="-4"/>
          <w:sz w:val="24"/>
          <w:szCs w:val="24"/>
        </w:rPr>
        <w:t xml:space="preserve">плохо, потому что...» и т. д., чередуя хорошо-плохо по </w:t>
      </w:r>
      <w:r w:rsidRPr="00C65466">
        <w:rPr>
          <w:rFonts w:ascii="Times New Roman" w:hAnsi="Times New Roman"/>
          <w:spacing w:val="-5"/>
          <w:sz w:val="24"/>
          <w:szCs w:val="24"/>
        </w:rPr>
        <w:t>кругу.</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5"/>
          <w:sz w:val="24"/>
          <w:szCs w:val="24"/>
        </w:rPr>
        <w:t>После упражнения группа обменивается впечат</w:t>
      </w:r>
      <w:r w:rsidRPr="00C65466">
        <w:rPr>
          <w:rFonts w:ascii="Times New Roman" w:hAnsi="Times New Roman"/>
          <w:spacing w:val="-3"/>
          <w:sz w:val="24"/>
          <w:szCs w:val="24"/>
        </w:rPr>
        <w:t>лениями, было ли что-то, что позволило взглянуть по-</w:t>
      </w:r>
      <w:r w:rsidRPr="00C65466">
        <w:rPr>
          <w:rFonts w:ascii="Times New Roman" w:hAnsi="Times New Roman"/>
          <w:spacing w:val="-4"/>
          <w:sz w:val="24"/>
          <w:szCs w:val="24"/>
        </w:rPr>
        <w:t xml:space="preserve">другому на заданную роль, было ли что-то для кого-то </w:t>
      </w:r>
      <w:r w:rsidRPr="00C65466">
        <w:rPr>
          <w:rFonts w:ascii="Times New Roman" w:hAnsi="Times New Roman"/>
          <w:spacing w:val="-6"/>
          <w:sz w:val="24"/>
          <w:szCs w:val="24"/>
        </w:rPr>
        <w:t xml:space="preserve">неожиданным, было ли кому-то трудно найти хорошее - </w:t>
      </w:r>
      <w:r w:rsidRPr="00C65466">
        <w:rPr>
          <w:rFonts w:ascii="Times New Roman" w:hAnsi="Times New Roman"/>
          <w:spacing w:val="-3"/>
          <w:sz w:val="24"/>
          <w:szCs w:val="24"/>
        </w:rPr>
        <w:t xml:space="preserve">плохое. Обычно тем, у кого отрицательный прошлый </w:t>
      </w:r>
      <w:r w:rsidRPr="00C65466">
        <w:rPr>
          <w:rFonts w:ascii="Times New Roman" w:hAnsi="Times New Roman"/>
          <w:sz w:val="24"/>
          <w:szCs w:val="24"/>
        </w:rPr>
        <w:t>опыт, трудно найти положительное.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«Угадай-ка роль»</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Двое участников (добровольцы) </w:t>
      </w:r>
      <w:r w:rsidRPr="00C65466">
        <w:rPr>
          <w:rFonts w:ascii="Times New Roman" w:hAnsi="Times New Roman"/>
          <w:spacing w:val="-5"/>
          <w:sz w:val="24"/>
          <w:szCs w:val="24"/>
        </w:rPr>
        <w:t xml:space="preserve">выходят из комнаты и задумывают какие-либо парные </w:t>
      </w:r>
      <w:r w:rsidRPr="00C65466">
        <w:rPr>
          <w:rFonts w:ascii="Times New Roman" w:hAnsi="Times New Roman"/>
          <w:spacing w:val="-1"/>
          <w:sz w:val="24"/>
          <w:szCs w:val="24"/>
        </w:rPr>
        <w:t xml:space="preserve">роли, например клоун-зритель, продавец-покупатель </w:t>
      </w:r>
      <w:r w:rsidRPr="00C65466">
        <w:rPr>
          <w:rFonts w:ascii="Times New Roman" w:hAnsi="Times New Roman"/>
          <w:spacing w:val="-3"/>
          <w:sz w:val="24"/>
          <w:szCs w:val="24"/>
        </w:rPr>
        <w:t xml:space="preserve">и т. п. Затем они возвращаются и показывают сценку </w:t>
      </w:r>
      <w:r w:rsidRPr="00C65466">
        <w:rPr>
          <w:rFonts w:ascii="Times New Roman" w:hAnsi="Times New Roman"/>
          <w:spacing w:val="-2"/>
          <w:sz w:val="24"/>
          <w:szCs w:val="24"/>
        </w:rPr>
        <w:t xml:space="preserve">без слов. Остальные участники должны догадаться, </w:t>
      </w:r>
      <w:r w:rsidRPr="00C65466">
        <w:rPr>
          <w:rFonts w:ascii="Times New Roman" w:hAnsi="Times New Roman"/>
          <w:sz w:val="24"/>
          <w:szCs w:val="24"/>
        </w:rPr>
        <w:t>какие роли были задуманы.</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i/>
          <w:spacing w:val="-6"/>
          <w:sz w:val="24"/>
          <w:szCs w:val="24"/>
        </w:rPr>
        <w:t xml:space="preserve">Обсуждение. </w:t>
      </w:r>
      <w:r w:rsidRPr="00C65466">
        <w:rPr>
          <w:rFonts w:ascii="Times New Roman" w:hAnsi="Times New Roman"/>
          <w:spacing w:val="-6"/>
          <w:sz w:val="24"/>
          <w:szCs w:val="24"/>
        </w:rPr>
        <w:t xml:space="preserve">Удалось ли отгадать какие роли были изображены? Что </w:t>
      </w:r>
      <w:r w:rsidRPr="00C65466">
        <w:rPr>
          <w:rFonts w:ascii="Times New Roman" w:hAnsi="Times New Roman"/>
          <w:sz w:val="24"/>
          <w:szCs w:val="24"/>
        </w:rPr>
        <w:t xml:space="preserve">помогло (помешало) узнать роли? </w:t>
      </w:r>
      <w:r w:rsidRPr="00C65466">
        <w:rPr>
          <w:rFonts w:ascii="Times New Roman" w:hAnsi="Times New Roman"/>
          <w:spacing w:val="-1"/>
          <w:sz w:val="24"/>
          <w:szCs w:val="24"/>
        </w:rPr>
        <w:t>Затем сценки разыгрывают другие участники.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2"/>
          <w:sz w:val="24"/>
          <w:szCs w:val="24"/>
        </w:rPr>
        <w:t>Модификация упражнения</w:t>
      </w:r>
      <w:r w:rsidRPr="00C65466">
        <w:rPr>
          <w:rFonts w:ascii="Times New Roman" w:hAnsi="Times New Roman"/>
          <w:b/>
          <w:bCs/>
          <w:spacing w:val="-2"/>
          <w:sz w:val="24"/>
          <w:szCs w:val="24"/>
        </w:rPr>
        <w:t xml:space="preserve">. </w:t>
      </w:r>
      <w:r w:rsidRPr="00C65466">
        <w:rPr>
          <w:rFonts w:ascii="Times New Roman" w:hAnsi="Times New Roman"/>
          <w:spacing w:val="-2"/>
          <w:sz w:val="24"/>
          <w:szCs w:val="24"/>
        </w:rPr>
        <w:t>Участники делятся на две подгруппы - ис</w:t>
      </w:r>
      <w:r w:rsidRPr="00C65466">
        <w:rPr>
          <w:rFonts w:ascii="Times New Roman" w:hAnsi="Times New Roman"/>
          <w:spacing w:val="-3"/>
          <w:sz w:val="24"/>
          <w:szCs w:val="24"/>
        </w:rPr>
        <w:t>полнители ролей и наблюдатели. Исполнителей должно быть четное количе</w:t>
      </w:r>
      <w:r w:rsidRPr="00C65466">
        <w:rPr>
          <w:rFonts w:ascii="Times New Roman" w:hAnsi="Times New Roman"/>
          <w:spacing w:val="-1"/>
          <w:sz w:val="24"/>
          <w:szCs w:val="24"/>
        </w:rPr>
        <w:t xml:space="preserve">ство. Они выходят за дверь и определяются с ролями, причем роли должны; </w:t>
      </w:r>
      <w:r w:rsidRPr="00C65466">
        <w:rPr>
          <w:rFonts w:ascii="Times New Roman" w:hAnsi="Times New Roman"/>
          <w:spacing w:val="-5"/>
          <w:sz w:val="24"/>
          <w:szCs w:val="24"/>
        </w:rPr>
        <w:t>быть парными. По одному они заходят в комнату и говорят какую-либо ключе</w:t>
      </w:r>
      <w:r w:rsidRPr="00C65466">
        <w:rPr>
          <w:rFonts w:ascii="Times New Roman" w:hAnsi="Times New Roman"/>
          <w:spacing w:val="-3"/>
          <w:sz w:val="24"/>
          <w:szCs w:val="24"/>
        </w:rPr>
        <w:t xml:space="preserve">вую фразу роли. Наблюдатели должны отгадать, что это за роль, и после того, </w:t>
      </w:r>
      <w:r w:rsidRPr="00C65466">
        <w:rPr>
          <w:rFonts w:ascii="Times New Roman" w:hAnsi="Times New Roman"/>
          <w:spacing w:val="-2"/>
          <w:sz w:val="24"/>
          <w:szCs w:val="24"/>
        </w:rPr>
        <w:t xml:space="preserve">как исполнят свои роли все играющие, попытаться соединить пары (продавца </w:t>
      </w:r>
      <w:r w:rsidRPr="00C65466">
        <w:rPr>
          <w:rFonts w:ascii="Times New Roman" w:hAnsi="Times New Roman"/>
          <w:spacing w:val="-3"/>
          <w:sz w:val="24"/>
          <w:szCs w:val="24"/>
        </w:rPr>
        <w:t xml:space="preserve">с покупателем, врача с больным и т. д.). После соединения каждая пара может </w:t>
      </w:r>
      <w:r w:rsidRPr="00C65466">
        <w:rPr>
          <w:rFonts w:ascii="Times New Roman" w:hAnsi="Times New Roman"/>
          <w:sz w:val="24"/>
          <w:szCs w:val="24"/>
        </w:rPr>
        <w:t>проиграть целую сценку.</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5"/>
          <w:sz w:val="24"/>
          <w:szCs w:val="24"/>
        </w:rPr>
      </w:pPr>
      <w:r w:rsidRPr="00C65466">
        <w:rPr>
          <w:rFonts w:ascii="Times New Roman" w:hAnsi="Times New Roman"/>
          <w:b/>
          <w:spacing w:val="-5"/>
          <w:sz w:val="24"/>
          <w:szCs w:val="24"/>
        </w:rPr>
        <w:t>Упражнение «Парные роли»</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i/>
          <w:sz w:val="24"/>
          <w:szCs w:val="24"/>
        </w:rPr>
        <w:t>Инструкция.</w:t>
      </w:r>
      <w:r w:rsidRPr="00C65466">
        <w:rPr>
          <w:rFonts w:ascii="Times New Roman" w:hAnsi="Times New Roman"/>
          <w:sz w:val="24"/>
          <w:szCs w:val="24"/>
        </w:rPr>
        <w:t xml:space="preserve"> Участники становятся в круг. </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spacing w:val="-2"/>
          <w:sz w:val="24"/>
          <w:szCs w:val="24"/>
        </w:rPr>
        <w:t>Мы с вами говорили о парности ролей. Сейчас да</w:t>
      </w:r>
      <w:r w:rsidRPr="00C65466">
        <w:rPr>
          <w:rFonts w:ascii="Times New Roman" w:hAnsi="Times New Roman"/>
          <w:spacing w:val="-4"/>
          <w:sz w:val="24"/>
          <w:szCs w:val="24"/>
        </w:rPr>
        <w:t xml:space="preserve">вайте поиграем в такую игру: бросая друг другу </w:t>
      </w:r>
      <w:r w:rsidRPr="00C65466">
        <w:rPr>
          <w:rFonts w:ascii="Times New Roman" w:hAnsi="Times New Roman"/>
          <w:b/>
          <w:bCs/>
          <w:spacing w:val="-4"/>
          <w:sz w:val="24"/>
          <w:szCs w:val="24"/>
        </w:rPr>
        <w:t xml:space="preserve">мяч </w:t>
      </w:r>
      <w:r w:rsidRPr="00C65466">
        <w:rPr>
          <w:rFonts w:ascii="Times New Roman" w:hAnsi="Times New Roman"/>
          <w:spacing w:val="-4"/>
          <w:sz w:val="24"/>
          <w:szCs w:val="24"/>
        </w:rPr>
        <w:t xml:space="preserve">будем называть какую-то роль. Тот, кто получает мяч, </w:t>
      </w:r>
      <w:r w:rsidRPr="00C65466">
        <w:rPr>
          <w:rFonts w:ascii="Times New Roman" w:hAnsi="Times New Roman"/>
          <w:spacing w:val="-2"/>
          <w:sz w:val="24"/>
          <w:szCs w:val="24"/>
        </w:rPr>
        <w:t xml:space="preserve">сначала называет парную ей роль, а затем какую-то свою роль и бросает мяч другому человеку и т. д..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После этого упражнения можно провести, разыгрывание сценок без слов.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b/>
          <w:sz w:val="24"/>
          <w:szCs w:val="24"/>
        </w:rPr>
      </w:pPr>
      <w:r w:rsidRPr="00C65466">
        <w:rPr>
          <w:rFonts w:ascii="Times New Roman" w:hAnsi="Times New Roman"/>
          <w:b/>
          <w:spacing w:val="-2"/>
          <w:sz w:val="24"/>
          <w:szCs w:val="24"/>
        </w:rPr>
        <w:t>Упражнение «Роль - атрибут»</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Социальные роли могут усиливаться определенными вещами - атрибутами и имиджем. Атрибут - то, что </w:t>
      </w:r>
      <w:r w:rsidRPr="00C65466">
        <w:rPr>
          <w:rFonts w:ascii="Times New Roman" w:hAnsi="Times New Roman"/>
          <w:spacing w:val="-1"/>
          <w:sz w:val="24"/>
          <w:szCs w:val="24"/>
        </w:rPr>
        <w:t>сопутствует роли: внешние предметы, вещи (напри</w:t>
      </w:r>
      <w:r w:rsidRPr="00C65466">
        <w:rPr>
          <w:rFonts w:ascii="Times New Roman" w:hAnsi="Times New Roman"/>
          <w:spacing w:val="-2"/>
          <w:sz w:val="24"/>
          <w:szCs w:val="24"/>
        </w:rPr>
        <w:t>мер, у ученика - портфель, форма). Имидж - это ожи</w:t>
      </w:r>
      <w:r w:rsidRPr="00C65466">
        <w:rPr>
          <w:rFonts w:ascii="Times New Roman" w:hAnsi="Times New Roman"/>
          <w:spacing w:val="-4"/>
          <w:sz w:val="24"/>
          <w:szCs w:val="24"/>
        </w:rPr>
        <w:t>даемый внешний облик и особенности поведения дан</w:t>
      </w:r>
      <w:r w:rsidRPr="00C65466">
        <w:rPr>
          <w:rFonts w:ascii="Times New Roman" w:hAnsi="Times New Roman"/>
          <w:spacing w:val="-2"/>
          <w:sz w:val="24"/>
          <w:szCs w:val="24"/>
        </w:rPr>
        <w:t xml:space="preserve">ной роли (например, учительница - в белой блузке и </w:t>
      </w:r>
      <w:r w:rsidRPr="00C65466">
        <w:rPr>
          <w:rFonts w:ascii="Times New Roman" w:hAnsi="Times New Roman"/>
          <w:sz w:val="24"/>
          <w:szCs w:val="24"/>
        </w:rPr>
        <w:t>строгом костюме, серьезная).</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pacing w:val="-5"/>
          <w:sz w:val="24"/>
          <w:szCs w:val="24"/>
        </w:rPr>
        <w:t>Упражнение выполняется по кругу. Один участник на</w:t>
      </w:r>
      <w:r w:rsidRPr="00C65466">
        <w:rPr>
          <w:rFonts w:ascii="Times New Roman" w:hAnsi="Times New Roman"/>
          <w:spacing w:val="-3"/>
          <w:sz w:val="24"/>
          <w:szCs w:val="24"/>
        </w:rPr>
        <w:t xml:space="preserve">зывает роль, а следующие за ним трое участников - ее </w:t>
      </w:r>
      <w:r w:rsidRPr="00C65466">
        <w:rPr>
          <w:rFonts w:ascii="Times New Roman" w:hAnsi="Times New Roman"/>
          <w:spacing w:val="-5"/>
          <w:sz w:val="24"/>
          <w:szCs w:val="24"/>
        </w:rPr>
        <w:t xml:space="preserve">атрибуты, последующий участник опять называет роль </w:t>
      </w:r>
      <w:r w:rsidRPr="00C65466">
        <w:rPr>
          <w:rFonts w:ascii="Times New Roman" w:hAnsi="Times New Roman"/>
          <w:spacing w:val="-2"/>
          <w:sz w:val="24"/>
          <w:szCs w:val="24"/>
        </w:rPr>
        <w:t>и т. д. Проводится несколько кругов, чтобы каждый участник мог назвать хотя бы по одной роли. Например: повар - кастрюля, поварешка, белый фартук; ми</w:t>
      </w:r>
      <w:r w:rsidRPr="00C65466">
        <w:rPr>
          <w:rFonts w:ascii="Times New Roman" w:hAnsi="Times New Roman"/>
          <w:spacing w:val="-1"/>
          <w:sz w:val="24"/>
          <w:szCs w:val="24"/>
        </w:rPr>
        <w:t>лиционер - форма, дубинка, свисток; пассажир - билет, поклажа; мама - сумка, конфеты и т. п.</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76"/>
        </w:tabs>
        <w:spacing w:after="0" w:line="240" w:lineRule="auto"/>
        <w:ind w:firstLine="567"/>
        <w:jc w:val="both"/>
        <w:rPr>
          <w:rFonts w:ascii="Times New Roman" w:hAnsi="Times New Roman"/>
          <w:b/>
          <w:sz w:val="24"/>
          <w:szCs w:val="24"/>
        </w:rPr>
      </w:pPr>
      <w:r w:rsidRPr="00C65466">
        <w:rPr>
          <w:rFonts w:ascii="Times New Roman" w:hAnsi="Times New Roman"/>
          <w:b/>
          <w:spacing w:val="-8"/>
          <w:sz w:val="24"/>
          <w:szCs w:val="24"/>
        </w:rPr>
        <w:t>Упражнение «Маски»</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Инструкция.</w:t>
      </w:r>
      <w:r w:rsidRPr="00C65466">
        <w:rPr>
          <w:rFonts w:ascii="Times New Roman" w:hAnsi="Times New Roman"/>
          <w:spacing w:val="-1"/>
          <w:sz w:val="24"/>
          <w:szCs w:val="24"/>
        </w:rPr>
        <w:t xml:space="preserve">Эмблема театра - маска. В Древней Греции в театре </w:t>
      </w:r>
      <w:r w:rsidRPr="00C65466">
        <w:rPr>
          <w:rFonts w:ascii="Times New Roman" w:hAnsi="Times New Roman"/>
          <w:spacing w:val="-3"/>
          <w:sz w:val="24"/>
          <w:szCs w:val="24"/>
        </w:rPr>
        <w:t>актеры использовали маски. А в Японии на представ</w:t>
      </w:r>
      <w:r w:rsidRPr="00C65466">
        <w:rPr>
          <w:rFonts w:ascii="Times New Roman" w:hAnsi="Times New Roman"/>
          <w:spacing w:val="-5"/>
          <w:sz w:val="24"/>
          <w:szCs w:val="24"/>
        </w:rPr>
        <w:t>ление маски приносили зрители. Если им хотелось зап</w:t>
      </w:r>
      <w:r w:rsidRPr="00C65466">
        <w:rPr>
          <w:rFonts w:ascii="Times New Roman" w:hAnsi="Times New Roman"/>
          <w:spacing w:val="-3"/>
          <w:sz w:val="24"/>
          <w:szCs w:val="24"/>
        </w:rPr>
        <w:t xml:space="preserve">лакать, они подносили к лицу «трагическую» маску, а </w:t>
      </w:r>
      <w:r w:rsidRPr="00C65466">
        <w:rPr>
          <w:rFonts w:ascii="Times New Roman" w:hAnsi="Times New Roman"/>
          <w:spacing w:val="-2"/>
          <w:sz w:val="24"/>
          <w:szCs w:val="24"/>
        </w:rPr>
        <w:t xml:space="preserve">если смеяться - «комическую». Мы, исполняя роли, </w:t>
      </w:r>
      <w:r w:rsidRPr="00C65466">
        <w:rPr>
          <w:rFonts w:ascii="Times New Roman" w:hAnsi="Times New Roman"/>
          <w:spacing w:val="-3"/>
          <w:sz w:val="24"/>
          <w:szCs w:val="24"/>
        </w:rPr>
        <w:t xml:space="preserve">тоже надеваем маски. Маска учителя, ученика, врача. </w:t>
      </w:r>
      <w:r w:rsidRPr="00C65466">
        <w:rPr>
          <w:rFonts w:ascii="Times New Roman" w:hAnsi="Times New Roman"/>
          <w:spacing w:val="-4"/>
          <w:sz w:val="24"/>
          <w:szCs w:val="24"/>
        </w:rPr>
        <w:t xml:space="preserve">Веселая маска, маска неудачника. Возьмите эти маски </w:t>
      </w:r>
      <w:r w:rsidRPr="00C65466">
        <w:rPr>
          <w:rFonts w:ascii="Times New Roman" w:hAnsi="Times New Roman"/>
          <w:spacing w:val="-3"/>
          <w:sz w:val="24"/>
          <w:szCs w:val="24"/>
        </w:rPr>
        <w:t>(заранее вы в большом количестве заготавливаете ли</w:t>
      </w:r>
      <w:r w:rsidRPr="00C65466">
        <w:rPr>
          <w:rFonts w:ascii="Times New Roman" w:hAnsi="Times New Roman"/>
          <w:spacing w:val="-2"/>
          <w:sz w:val="24"/>
          <w:szCs w:val="24"/>
        </w:rPr>
        <w:t xml:space="preserve">сты бумаги в виде масок, с прорезями для глаз), они </w:t>
      </w:r>
      <w:r w:rsidRPr="00C65466">
        <w:rPr>
          <w:rFonts w:ascii="Times New Roman" w:hAnsi="Times New Roman"/>
          <w:spacing w:val="-1"/>
          <w:sz w:val="24"/>
          <w:szCs w:val="24"/>
        </w:rPr>
        <w:t xml:space="preserve">белые и ничего еще не выражают. Нарисуйте на них те лица, какими вы бываете или какими хотели бы </w:t>
      </w:r>
      <w:r w:rsidRPr="00C65466">
        <w:rPr>
          <w:rFonts w:ascii="Times New Roman" w:hAnsi="Times New Roman"/>
          <w:spacing w:val="-2"/>
          <w:sz w:val="24"/>
          <w:szCs w:val="24"/>
        </w:rPr>
        <w:t>быть. Вы можете нарисовать столько масок, сколько захотите. Постарайтесь каждой маске дать какое-ни</w:t>
      </w:r>
      <w:r w:rsidRPr="00C65466">
        <w:rPr>
          <w:rFonts w:ascii="Times New Roman" w:hAnsi="Times New Roman"/>
          <w:sz w:val="24"/>
          <w:szCs w:val="24"/>
        </w:rPr>
        <w:t>будь название.</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 xml:space="preserve">После рисования каждый представляет свои маски. </w:t>
      </w:r>
      <w:r w:rsidRPr="00C65466">
        <w:rPr>
          <w:rFonts w:ascii="Times New Roman" w:hAnsi="Times New Roman"/>
          <w:spacing w:val="-3"/>
          <w:sz w:val="24"/>
          <w:szCs w:val="24"/>
        </w:rPr>
        <w:t>Можно походить по комнате и разговаривать с другими, называя свою маску и говоря сообразно этой мас</w:t>
      </w:r>
      <w:r w:rsidRPr="00C65466">
        <w:rPr>
          <w:rFonts w:ascii="Times New Roman" w:hAnsi="Times New Roman"/>
          <w:spacing w:val="-2"/>
          <w:sz w:val="24"/>
          <w:szCs w:val="24"/>
        </w:rPr>
        <w:t xml:space="preserve">ке. Можно пригласить в середину круга двух человек </w:t>
      </w:r>
      <w:r w:rsidRPr="00C65466">
        <w:rPr>
          <w:rFonts w:ascii="Times New Roman" w:hAnsi="Times New Roman"/>
          <w:spacing w:val="-4"/>
          <w:sz w:val="24"/>
          <w:szCs w:val="24"/>
        </w:rPr>
        <w:t>и послушать диалог их масок, потом свои маски пред</w:t>
      </w:r>
      <w:r w:rsidRPr="00C65466">
        <w:rPr>
          <w:rFonts w:ascii="Times New Roman" w:hAnsi="Times New Roman"/>
          <w:spacing w:val="-5"/>
          <w:sz w:val="24"/>
          <w:szCs w:val="24"/>
        </w:rPr>
        <w:t>ставят другие. После представления масок в круге про</w:t>
      </w:r>
      <w:r w:rsidRPr="00C65466">
        <w:rPr>
          <w:rFonts w:ascii="Times New Roman" w:hAnsi="Times New Roman"/>
          <w:sz w:val="24"/>
          <w:szCs w:val="24"/>
        </w:rPr>
        <w:t>водится обсуждение.</w:t>
      </w:r>
    </w:p>
    <w:p w:rsidR="00B5338E" w:rsidRPr="00C65466" w:rsidRDefault="00B5338E" w:rsidP="00C65466">
      <w:pPr>
        <w:shd w:val="clear" w:color="auto" w:fill="FFFFFF"/>
        <w:tabs>
          <w:tab w:val="left" w:pos="2011"/>
        </w:tabs>
        <w:spacing w:after="0" w:line="240" w:lineRule="auto"/>
        <w:ind w:firstLine="567"/>
        <w:jc w:val="both"/>
        <w:rPr>
          <w:rFonts w:ascii="Times New Roman" w:hAnsi="Times New Roman"/>
          <w:sz w:val="24"/>
          <w:szCs w:val="24"/>
        </w:rPr>
      </w:pPr>
      <w:r w:rsidRPr="00C65466">
        <w:rPr>
          <w:rFonts w:ascii="Times New Roman" w:hAnsi="Times New Roman"/>
          <w:i/>
          <w:iCs/>
          <w:spacing w:val="-6"/>
          <w:sz w:val="24"/>
          <w:szCs w:val="24"/>
        </w:rPr>
        <w:t xml:space="preserve">Обсуждение. </w:t>
      </w:r>
      <w:r w:rsidRPr="00C65466">
        <w:rPr>
          <w:rFonts w:ascii="Times New Roman" w:hAnsi="Times New Roman"/>
          <w:spacing w:val="-2"/>
          <w:sz w:val="24"/>
          <w:szCs w:val="24"/>
        </w:rPr>
        <w:t>Сколько масок ты нарисовал? Кому не удалось нари</w:t>
      </w:r>
      <w:r w:rsidRPr="00C65466">
        <w:rPr>
          <w:rFonts w:ascii="Times New Roman" w:hAnsi="Times New Roman"/>
          <w:spacing w:val="-4"/>
          <w:sz w:val="24"/>
          <w:szCs w:val="24"/>
        </w:rPr>
        <w:t>совать маску? В какой маске тебе больше всего понра</w:t>
      </w:r>
      <w:r w:rsidRPr="00C65466">
        <w:rPr>
          <w:rFonts w:ascii="Times New Roman" w:hAnsi="Times New Roman"/>
          <w:spacing w:val="-1"/>
          <w:sz w:val="24"/>
          <w:szCs w:val="24"/>
        </w:rPr>
        <w:t xml:space="preserve">вилось ходить, что ты при этом чувствовал? Какие </w:t>
      </w:r>
      <w:r w:rsidRPr="00C65466">
        <w:rPr>
          <w:rFonts w:ascii="Times New Roman" w:hAnsi="Times New Roman"/>
          <w:sz w:val="24"/>
          <w:szCs w:val="24"/>
        </w:rPr>
        <w:t xml:space="preserve">маски тебе показались необычными? </w:t>
      </w:r>
      <w:r w:rsidRPr="00C65466">
        <w:rPr>
          <w:rFonts w:ascii="Times New Roman" w:hAnsi="Times New Roman"/>
          <w:spacing w:val="-7"/>
          <w:sz w:val="24"/>
          <w:szCs w:val="24"/>
        </w:rPr>
        <w:t xml:space="preserve">После обсуждения можно продолжить беседу о масках. </w:t>
      </w:r>
      <w:r w:rsidRPr="00C65466">
        <w:rPr>
          <w:rFonts w:ascii="Times New Roman" w:hAnsi="Times New Roman"/>
          <w:sz w:val="24"/>
          <w:szCs w:val="24"/>
        </w:rPr>
        <w:t>С помощью маски мы общаемся с миром, а с другой стороны, можем за ней спрятаться. Например, груст</w:t>
      </w:r>
      <w:r w:rsidRPr="00C65466">
        <w:rPr>
          <w:rFonts w:ascii="Times New Roman" w:hAnsi="Times New Roman"/>
          <w:spacing w:val="-1"/>
          <w:sz w:val="24"/>
          <w:szCs w:val="24"/>
        </w:rPr>
        <w:t xml:space="preserve">ный человек может надеть маску веселого человека, если он не </w:t>
      </w:r>
      <w:r w:rsidRPr="00C65466">
        <w:rPr>
          <w:rFonts w:ascii="Times New Roman" w:hAnsi="Times New Roman"/>
          <w:spacing w:val="-2"/>
          <w:sz w:val="24"/>
          <w:szCs w:val="24"/>
        </w:rPr>
        <w:t>хочет ни с кем делиться своими переживаниями. Маска защищает наш внутренний мир, как кожа защища</w:t>
      </w:r>
      <w:r w:rsidRPr="00C65466">
        <w:rPr>
          <w:rFonts w:ascii="Times New Roman" w:hAnsi="Times New Roman"/>
          <w:sz w:val="24"/>
          <w:szCs w:val="24"/>
        </w:rPr>
        <w:t>ет наше тело. Она - посредник между нами и обществом. Маска позволяет сохранять дистанцию с дру</w:t>
      </w:r>
      <w:r w:rsidRPr="00C65466">
        <w:rPr>
          <w:rFonts w:ascii="Times New Roman" w:hAnsi="Times New Roman"/>
          <w:spacing w:val="-2"/>
          <w:sz w:val="24"/>
          <w:szCs w:val="24"/>
        </w:rPr>
        <w:t xml:space="preserve">гими людьми. Если у нас нет «кожи», то мы слишком </w:t>
      </w:r>
      <w:r w:rsidRPr="00C65466">
        <w:rPr>
          <w:rFonts w:ascii="Times New Roman" w:hAnsi="Times New Roman"/>
          <w:spacing w:val="-1"/>
          <w:sz w:val="24"/>
          <w:szCs w:val="24"/>
        </w:rPr>
        <w:t>открыты, беззащитны. Если у нас очень жесткая мас</w:t>
      </w:r>
      <w:r w:rsidRPr="00C65466">
        <w:rPr>
          <w:rFonts w:ascii="Times New Roman" w:hAnsi="Times New Roman"/>
          <w:sz w:val="24"/>
          <w:szCs w:val="24"/>
        </w:rPr>
        <w:t xml:space="preserve">ка, то она может стать темницей. </w:t>
      </w:r>
    </w:p>
    <w:p w:rsidR="00B5338E" w:rsidRPr="00C65466" w:rsidRDefault="00B5338E" w:rsidP="00C65466">
      <w:pPr>
        <w:shd w:val="clear" w:color="auto" w:fill="FFFFFF"/>
        <w:tabs>
          <w:tab w:val="left" w:pos="2011"/>
        </w:tabs>
        <w:spacing w:after="0" w:line="240" w:lineRule="auto"/>
        <w:ind w:firstLine="567"/>
        <w:jc w:val="both"/>
        <w:rPr>
          <w:rFonts w:ascii="Times New Roman" w:hAnsi="Times New Roman"/>
          <w:sz w:val="24"/>
          <w:szCs w:val="24"/>
        </w:rPr>
      </w:pPr>
      <w:r w:rsidRPr="00C65466">
        <w:rPr>
          <w:rFonts w:ascii="Times New Roman" w:hAnsi="Times New Roman"/>
          <w:sz w:val="24"/>
          <w:szCs w:val="24"/>
        </w:rPr>
        <w:t>Важно менять маски, менять роли. Если, например, мы слишком срастаемся с ролью ученика, то, закон</w:t>
      </w:r>
      <w:r w:rsidRPr="00C65466">
        <w:rPr>
          <w:rFonts w:ascii="Times New Roman" w:hAnsi="Times New Roman"/>
          <w:spacing w:val="-2"/>
          <w:sz w:val="24"/>
          <w:szCs w:val="24"/>
        </w:rPr>
        <w:t>чив школу, нам трудно расстаться с этой ролью, с по</w:t>
      </w:r>
      <w:r w:rsidRPr="00C65466">
        <w:rPr>
          <w:rFonts w:ascii="Times New Roman" w:hAnsi="Times New Roman"/>
          <w:spacing w:val="-5"/>
          <w:sz w:val="24"/>
          <w:szCs w:val="24"/>
        </w:rPr>
        <w:t xml:space="preserve">ведением школьника, перейти в новую общественную </w:t>
      </w:r>
      <w:r w:rsidRPr="00C65466">
        <w:rPr>
          <w:rFonts w:ascii="Times New Roman" w:hAnsi="Times New Roman"/>
          <w:sz w:val="24"/>
          <w:szCs w:val="24"/>
        </w:rPr>
        <w:t xml:space="preserve">роль. </w:t>
      </w:r>
      <w:r w:rsidRPr="00C65466">
        <w:rPr>
          <w:rFonts w:ascii="Times New Roman" w:hAnsi="Times New Roman"/>
          <w:spacing w:val="-4"/>
          <w:sz w:val="24"/>
          <w:szCs w:val="24"/>
        </w:rPr>
        <w:t xml:space="preserve">Можно обсудить песню Г. Гладкова на стихи Ю. Кима </w:t>
      </w:r>
      <w:r w:rsidRPr="00C65466">
        <w:rPr>
          <w:rFonts w:ascii="Times New Roman" w:hAnsi="Times New Roman"/>
          <w:spacing w:val="-2"/>
          <w:sz w:val="24"/>
          <w:szCs w:val="24"/>
        </w:rPr>
        <w:t xml:space="preserve">«Шествие с огнями» из т/ф «Дом, который построил </w:t>
      </w:r>
      <w:r w:rsidRPr="00C65466">
        <w:rPr>
          <w:rFonts w:ascii="Times New Roman" w:hAnsi="Times New Roman"/>
          <w:spacing w:val="-6"/>
          <w:sz w:val="24"/>
          <w:szCs w:val="24"/>
        </w:rPr>
        <w:t xml:space="preserve">Свифт», в которой есть слова: «Вот опять линяет краска </w:t>
      </w:r>
      <w:r w:rsidRPr="00C65466">
        <w:rPr>
          <w:rFonts w:ascii="Times New Roman" w:hAnsi="Times New Roman"/>
          <w:spacing w:val="-3"/>
          <w:sz w:val="24"/>
          <w:szCs w:val="24"/>
        </w:rPr>
        <w:t xml:space="preserve">и опять спадает маска, а за ней еще одна, а за ней еще </w:t>
      </w:r>
      <w:r w:rsidRPr="00C65466">
        <w:rPr>
          <w:rFonts w:ascii="Times New Roman" w:hAnsi="Times New Roman"/>
          <w:sz w:val="24"/>
          <w:szCs w:val="24"/>
        </w:rPr>
        <w:t>одна...»</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tabs>
          <w:tab w:val="left" w:leader="underscore" w:pos="6581"/>
        </w:tabs>
        <w:spacing w:after="0" w:line="240" w:lineRule="auto"/>
        <w:ind w:firstLine="567"/>
        <w:jc w:val="both"/>
        <w:rPr>
          <w:rFonts w:ascii="Times New Roman" w:hAnsi="Times New Roman"/>
          <w:b/>
          <w:sz w:val="24"/>
          <w:szCs w:val="24"/>
        </w:rPr>
      </w:pPr>
      <w:r w:rsidRPr="00C65466">
        <w:rPr>
          <w:rFonts w:ascii="Times New Roman" w:hAnsi="Times New Roman"/>
          <w:b/>
          <w:spacing w:val="-2"/>
          <w:sz w:val="24"/>
          <w:szCs w:val="24"/>
        </w:rPr>
        <w:t>Упражнение с гримом «Лицедейство»</w:t>
      </w:r>
    </w:p>
    <w:p w:rsidR="00B5338E" w:rsidRPr="00C65466" w:rsidRDefault="00B5338E" w:rsidP="00C65466">
      <w:pPr>
        <w:shd w:val="clear" w:color="auto" w:fill="FFFFFF"/>
        <w:tabs>
          <w:tab w:val="left" w:pos="2035"/>
        </w:tabs>
        <w:spacing w:after="0" w:line="240" w:lineRule="auto"/>
        <w:ind w:firstLine="567"/>
        <w:jc w:val="both"/>
        <w:rPr>
          <w:rFonts w:ascii="Times New Roman" w:hAnsi="Times New Roman"/>
          <w:sz w:val="24"/>
          <w:szCs w:val="24"/>
        </w:rPr>
      </w:pPr>
      <w:r w:rsidRPr="00C65466">
        <w:rPr>
          <w:rFonts w:ascii="Times New Roman" w:hAnsi="Times New Roman"/>
          <w:sz w:val="24"/>
          <w:szCs w:val="24"/>
        </w:rPr>
        <w:t>Детям очень нравится использовать грим, они увле</w:t>
      </w:r>
      <w:r w:rsidRPr="00C65466">
        <w:rPr>
          <w:rFonts w:ascii="Times New Roman" w:hAnsi="Times New Roman"/>
          <w:spacing w:val="-4"/>
          <w:sz w:val="24"/>
          <w:szCs w:val="24"/>
        </w:rPr>
        <w:t>ченно раскрашивают себе лица и потом с удовольстви</w:t>
      </w:r>
      <w:r w:rsidRPr="00C65466">
        <w:rPr>
          <w:rFonts w:ascii="Times New Roman" w:hAnsi="Times New Roman"/>
          <w:sz w:val="24"/>
          <w:szCs w:val="24"/>
        </w:rPr>
        <w:t>ем смывают грим, размазывая его.</w:t>
      </w:r>
    </w:p>
    <w:p w:rsidR="00B5338E" w:rsidRPr="00C65466" w:rsidRDefault="00B5338E" w:rsidP="00C65466">
      <w:pPr>
        <w:shd w:val="clear" w:color="auto" w:fill="FFFFFF"/>
        <w:tabs>
          <w:tab w:val="left" w:pos="2035"/>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5"/>
          <w:sz w:val="24"/>
          <w:szCs w:val="24"/>
        </w:rPr>
        <w:t xml:space="preserve"> Используя грим, мы сейчас будем создавать свое нео</w:t>
      </w:r>
      <w:r w:rsidRPr="00C65466">
        <w:rPr>
          <w:rFonts w:ascii="Times New Roman" w:hAnsi="Times New Roman"/>
          <w:spacing w:val="-2"/>
          <w:sz w:val="24"/>
          <w:szCs w:val="24"/>
        </w:rPr>
        <w:t xml:space="preserve">бычное лицо. Это будет маска для какой-либо роли. </w:t>
      </w:r>
      <w:r w:rsidRPr="00C65466">
        <w:rPr>
          <w:rFonts w:ascii="Times New Roman" w:hAnsi="Times New Roman"/>
          <w:spacing w:val="-3"/>
          <w:sz w:val="24"/>
          <w:szCs w:val="24"/>
        </w:rPr>
        <w:t>Например, шаманы, чтобы усилить магическое значе</w:t>
      </w:r>
      <w:r w:rsidRPr="00C65466">
        <w:rPr>
          <w:rFonts w:ascii="Times New Roman" w:hAnsi="Times New Roman"/>
          <w:spacing w:val="-1"/>
          <w:sz w:val="24"/>
          <w:szCs w:val="24"/>
        </w:rPr>
        <w:t xml:space="preserve">ние своего действия, разрисовывали себя. И в наше </w:t>
      </w:r>
      <w:r w:rsidRPr="00C65466">
        <w:rPr>
          <w:rFonts w:ascii="Times New Roman" w:hAnsi="Times New Roman"/>
          <w:spacing w:val="-3"/>
          <w:sz w:val="24"/>
          <w:szCs w:val="24"/>
        </w:rPr>
        <w:t xml:space="preserve">время многие племена перед битвой или перед охотой </w:t>
      </w:r>
      <w:r w:rsidRPr="00C65466">
        <w:rPr>
          <w:rFonts w:ascii="Times New Roman" w:hAnsi="Times New Roman"/>
          <w:spacing w:val="-2"/>
          <w:sz w:val="24"/>
          <w:szCs w:val="24"/>
        </w:rPr>
        <w:t>разрисовывают себя, чтобы усилить свое внутреннее состояние готовности действовать. Индейцы украша</w:t>
      </w:r>
      <w:r w:rsidRPr="00C65466">
        <w:rPr>
          <w:rFonts w:ascii="Times New Roman" w:hAnsi="Times New Roman"/>
          <w:spacing w:val="-6"/>
          <w:sz w:val="24"/>
          <w:szCs w:val="24"/>
        </w:rPr>
        <w:t>ли себя перьями, больше всего их было у вождей. Мож</w:t>
      </w:r>
      <w:r w:rsidRPr="00C65466">
        <w:rPr>
          <w:rFonts w:ascii="Times New Roman" w:hAnsi="Times New Roman"/>
          <w:spacing w:val="-1"/>
          <w:sz w:val="24"/>
          <w:szCs w:val="24"/>
        </w:rPr>
        <w:t xml:space="preserve">но нарисовать себе совершенно любое лицо - злого </w:t>
      </w:r>
      <w:r w:rsidRPr="00C65466">
        <w:rPr>
          <w:rFonts w:ascii="Times New Roman" w:hAnsi="Times New Roman"/>
          <w:spacing w:val="-5"/>
          <w:sz w:val="24"/>
          <w:szCs w:val="24"/>
        </w:rPr>
        <w:t xml:space="preserve">пирата или грустного клоуна, веселую Пеппи или Кота </w:t>
      </w:r>
      <w:r w:rsidRPr="00C65466">
        <w:rPr>
          <w:rFonts w:ascii="Times New Roman" w:hAnsi="Times New Roman"/>
          <w:spacing w:val="-2"/>
          <w:sz w:val="24"/>
          <w:szCs w:val="24"/>
        </w:rPr>
        <w:t>Базилио. Прежде чем приступить к работе, подумайте, какое необычное лицо вам сейчас хочется изобра</w:t>
      </w:r>
      <w:r w:rsidRPr="00C65466">
        <w:rPr>
          <w:rFonts w:ascii="Times New Roman" w:hAnsi="Times New Roman"/>
          <w:spacing w:val="-1"/>
          <w:sz w:val="24"/>
          <w:szCs w:val="24"/>
        </w:rPr>
        <w:t xml:space="preserve">зить, постарайтесь сохранить это в тайне. А теперь </w:t>
      </w:r>
      <w:r w:rsidRPr="00C65466">
        <w:rPr>
          <w:rFonts w:ascii="Times New Roman" w:hAnsi="Times New Roman"/>
          <w:spacing w:val="-2"/>
          <w:sz w:val="24"/>
          <w:szCs w:val="24"/>
        </w:rPr>
        <w:t>приступайте к работе. Походите разрисованные по комнате, не говоря между собой, попробуйте опре</w:t>
      </w:r>
      <w:r w:rsidRPr="00C65466">
        <w:rPr>
          <w:rFonts w:ascii="Times New Roman" w:hAnsi="Times New Roman"/>
          <w:spacing w:val="-4"/>
          <w:sz w:val="24"/>
          <w:szCs w:val="24"/>
        </w:rPr>
        <w:t xml:space="preserve">делить, кто есть кто. Не раскрывайтесь сами, пусть вас </w:t>
      </w:r>
      <w:r w:rsidRPr="00C65466">
        <w:rPr>
          <w:rFonts w:ascii="Times New Roman" w:hAnsi="Times New Roman"/>
          <w:sz w:val="24"/>
          <w:szCs w:val="24"/>
        </w:rPr>
        <w:t xml:space="preserve">попробуют узнать». Затем дети представляют свои роли. </w:t>
      </w:r>
    </w:p>
    <w:p w:rsidR="00B5338E" w:rsidRPr="00C65466" w:rsidRDefault="00B5338E" w:rsidP="00C65466">
      <w:pPr>
        <w:shd w:val="clear" w:color="auto" w:fill="FFFFFF"/>
        <w:tabs>
          <w:tab w:val="left" w:pos="2035"/>
        </w:tabs>
        <w:spacing w:after="0" w:line="240" w:lineRule="auto"/>
        <w:ind w:firstLine="567"/>
        <w:jc w:val="both"/>
        <w:rPr>
          <w:rFonts w:ascii="Times New Roman" w:hAnsi="Times New Roman"/>
          <w:sz w:val="24"/>
          <w:szCs w:val="24"/>
        </w:rPr>
      </w:pPr>
      <w:r w:rsidRPr="00C65466">
        <w:rPr>
          <w:rFonts w:ascii="Times New Roman" w:hAnsi="Times New Roman"/>
          <w:i/>
          <w:iCs/>
          <w:spacing w:val="-6"/>
          <w:sz w:val="24"/>
          <w:szCs w:val="24"/>
        </w:rPr>
        <w:t>Обсуждение.</w:t>
      </w:r>
      <w:r w:rsidRPr="00C65466">
        <w:rPr>
          <w:rFonts w:ascii="Times New Roman" w:hAnsi="Times New Roman"/>
          <w:sz w:val="24"/>
          <w:szCs w:val="24"/>
        </w:rPr>
        <w:t xml:space="preserve"> Что было необычным для тебя в твоей новой роли? </w:t>
      </w:r>
      <w:r w:rsidRPr="00C65466">
        <w:rPr>
          <w:rFonts w:ascii="Times New Roman" w:hAnsi="Times New Roman"/>
          <w:spacing w:val="-4"/>
          <w:sz w:val="24"/>
          <w:szCs w:val="24"/>
        </w:rPr>
        <w:t xml:space="preserve">Что ты чувствовал, когда изображал эту роль? Чье лицо тебе </w:t>
      </w:r>
      <w:r w:rsidRPr="00C65466">
        <w:rPr>
          <w:rFonts w:ascii="Times New Roman" w:hAnsi="Times New Roman"/>
          <w:sz w:val="24"/>
          <w:szCs w:val="24"/>
        </w:rPr>
        <w:t xml:space="preserve"> показалось необычным?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«Автобус»</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Выбираются двое желающих, которые садятся в цент</w:t>
      </w:r>
      <w:r w:rsidRPr="00C65466">
        <w:rPr>
          <w:rFonts w:ascii="Times New Roman" w:hAnsi="Times New Roman"/>
          <w:spacing w:val="-1"/>
          <w:sz w:val="24"/>
          <w:szCs w:val="24"/>
        </w:rPr>
        <w:t xml:space="preserve">ре круга. Ведущий объясняет ситуацию: вы едете в </w:t>
      </w:r>
      <w:r w:rsidRPr="00C65466">
        <w:rPr>
          <w:rFonts w:ascii="Times New Roman" w:hAnsi="Times New Roman"/>
          <w:spacing w:val="-2"/>
          <w:sz w:val="24"/>
          <w:szCs w:val="24"/>
        </w:rPr>
        <w:t>автобусе, вдруг видите во встречном автобусе челове</w:t>
      </w:r>
      <w:r w:rsidRPr="00C65466">
        <w:rPr>
          <w:rFonts w:ascii="Times New Roman" w:hAnsi="Times New Roman"/>
          <w:spacing w:val="-3"/>
          <w:sz w:val="24"/>
          <w:szCs w:val="24"/>
        </w:rPr>
        <w:t>ка, которого вы давно не видели. Вы хотите догово</w:t>
      </w:r>
      <w:r w:rsidRPr="00C65466">
        <w:rPr>
          <w:rFonts w:ascii="Times New Roman" w:hAnsi="Times New Roman"/>
          <w:spacing w:val="-1"/>
          <w:sz w:val="24"/>
          <w:szCs w:val="24"/>
        </w:rPr>
        <w:t>риться о встрече с ним в каком-то определенном мес</w:t>
      </w:r>
      <w:r w:rsidRPr="00C65466">
        <w:rPr>
          <w:rFonts w:ascii="Times New Roman" w:hAnsi="Times New Roman"/>
          <w:spacing w:val="-2"/>
          <w:sz w:val="24"/>
          <w:szCs w:val="24"/>
        </w:rPr>
        <w:t>те и в определенное время. В вашем распоряжении одна минута, пока автобусы стоят у светофора. После невербального проигрывания, участники делятся ин</w:t>
      </w:r>
      <w:r w:rsidRPr="00C65466">
        <w:rPr>
          <w:rFonts w:ascii="Times New Roman" w:hAnsi="Times New Roman"/>
          <w:spacing w:val="-3"/>
          <w:sz w:val="24"/>
          <w:szCs w:val="24"/>
        </w:rPr>
        <w:t>формацией о том, как они поняли друг друга. В уп</w:t>
      </w:r>
      <w:r w:rsidRPr="00C65466">
        <w:rPr>
          <w:rFonts w:ascii="Times New Roman" w:hAnsi="Times New Roman"/>
          <w:sz w:val="24"/>
          <w:szCs w:val="24"/>
        </w:rPr>
        <w:t>ражнении участвуют все желающие.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3"/>
          <w:sz w:val="24"/>
          <w:szCs w:val="24"/>
        </w:rPr>
        <w:t xml:space="preserve"> Легко ли было понять партнера? Легко ли было выра</w:t>
      </w:r>
      <w:r w:rsidRPr="00C65466">
        <w:rPr>
          <w:rFonts w:ascii="Times New Roman" w:hAnsi="Times New Roman"/>
          <w:sz w:val="24"/>
          <w:szCs w:val="24"/>
        </w:rPr>
        <w:t xml:space="preserve">зить свои мысли невербально? Какими средствами </w:t>
      </w:r>
      <w:r w:rsidRPr="00C65466">
        <w:rPr>
          <w:rFonts w:ascii="Times New Roman" w:hAnsi="Times New Roman"/>
          <w:spacing w:val="-4"/>
          <w:sz w:val="24"/>
          <w:szCs w:val="24"/>
        </w:rPr>
        <w:t>пользовались? Что помогало, что мешало понять парт</w:t>
      </w:r>
      <w:r w:rsidRPr="00C65466">
        <w:rPr>
          <w:rFonts w:ascii="Times New Roman" w:hAnsi="Times New Roman"/>
          <w:sz w:val="24"/>
          <w:szCs w:val="24"/>
        </w:rPr>
        <w:t>нера?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«Найди пару»</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6"/>
          <w:sz w:val="24"/>
          <w:szCs w:val="24"/>
        </w:rPr>
        <w:t>Все сидят в круге. По сигналу нужно поменяться с кем-</w:t>
      </w:r>
      <w:r w:rsidRPr="00C65466">
        <w:rPr>
          <w:rFonts w:ascii="Times New Roman" w:hAnsi="Times New Roman"/>
          <w:spacing w:val="-3"/>
          <w:sz w:val="24"/>
          <w:szCs w:val="24"/>
        </w:rPr>
        <w:t>то местами. Для этого предварительно, без слов, нуж</w:t>
      </w:r>
      <w:r w:rsidRPr="00C65466">
        <w:rPr>
          <w:rFonts w:ascii="Times New Roman" w:hAnsi="Times New Roman"/>
          <w:sz w:val="24"/>
          <w:szCs w:val="24"/>
        </w:rPr>
        <w:t>но установить контакт глазами.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 xml:space="preserve">Упражнение «Найди пару-2» </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spacing w:val="-1"/>
          <w:sz w:val="24"/>
          <w:szCs w:val="24"/>
        </w:rPr>
        <w:t>Участники становятся в круг (для проведения упраж</w:t>
      </w:r>
      <w:r w:rsidRPr="00C65466">
        <w:rPr>
          <w:rFonts w:ascii="Times New Roman" w:hAnsi="Times New Roman"/>
          <w:spacing w:val="-2"/>
          <w:sz w:val="24"/>
          <w:szCs w:val="24"/>
        </w:rPr>
        <w:t>нения необходимо четное число участников).</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i/>
          <w:iCs/>
          <w:spacing w:val="-4"/>
          <w:sz w:val="24"/>
          <w:szCs w:val="24"/>
        </w:rPr>
        <w:t>Инструкция.</w:t>
      </w:r>
      <w:r w:rsidRPr="00C65466">
        <w:rPr>
          <w:rFonts w:ascii="Times New Roman" w:hAnsi="Times New Roman"/>
          <w:sz w:val="24"/>
          <w:szCs w:val="24"/>
        </w:rPr>
        <w:t xml:space="preserve"> На счет "раз" каждый из нас должен, оставаясь на </w:t>
      </w:r>
      <w:r w:rsidRPr="00C65466">
        <w:rPr>
          <w:rFonts w:ascii="Times New Roman" w:hAnsi="Times New Roman"/>
          <w:spacing w:val="-2"/>
          <w:sz w:val="24"/>
          <w:szCs w:val="24"/>
        </w:rPr>
        <w:t>своем месте и молча (эти два условия будем соблю</w:t>
      </w:r>
      <w:r w:rsidRPr="00C65466">
        <w:rPr>
          <w:rFonts w:ascii="Times New Roman" w:hAnsi="Times New Roman"/>
          <w:spacing w:val="-1"/>
          <w:sz w:val="24"/>
          <w:szCs w:val="24"/>
        </w:rPr>
        <w:t xml:space="preserve">дать на протяжении всего упражнения), найти себе </w:t>
      </w:r>
      <w:r w:rsidRPr="00C65466">
        <w:rPr>
          <w:rFonts w:ascii="Times New Roman" w:hAnsi="Times New Roman"/>
          <w:spacing w:val="-3"/>
          <w:sz w:val="24"/>
          <w:szCs w:val="24"/>
        </w:rPr>
        <w:t xml:space="preserve">пару. Нас четное количество, поэтому каждый найдет </w:t>
      </w:r>
      <w:r w:rsidRPr="00C65466">
        <w:rPr>
          <w:rFonts w:ascii="Times New Roman" w:hAnsi="Times New Roman"/>
          <w:spacing w:val="-4"/>
          <w:sz w:val="24"/>
          <w:szCs w:val="24"/>
        </w:rPr>
        <w:t>себе напарника. Когда я скажу "два", вы вместе начнете одинаковое движение. Потом я снова скажу "раз", и вы должны найти себе новую пару, а на счет "два" на</w:t>
      </w:r>
      <w:r w:rsidRPr="00C65466">
        <w:rPr>
          <w:rFonts w:ascii="Times New Roman" w:hAnsi="Times New Roman"/>
          <w:spacing w:val="-5"/>
          <w:sz w:val="24"/>
          <w:szCs w:val="24"/>
        </w:rPr>
        <w:t>чать делать одинаковое движение с новым партнером.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Упражнение выполняется 4-5раз.</w:t>
      </w:r>
    </w:p>
    <w:p w:rsidR="00B5338E" w:rsidRPr="00C65466" w:rsidRDefault="00B5338E" w:rsidP="00C65466">
      <w:pPr>
        <w:shd w:val="clear" w:color="auto" w:fill="FFFFFF"/>
        <w:spacing w:after="0" w:line="240" w:lineRule="auto"/>
        <w:ind w:firstLine="567"/>
        <w:jc w:val="both"/>
        <w:rPr>
          <w:rFonts w:ascii="Times New Roman" w:hAnsi="Times New Roman"/>
          <w:spacing w:val="-8"/>
          <w:sz w:val="24"/>
          <w:szCs w:val="24"/>
        </w:rPr>
      </w:pPr>
      <w:r w:rsidRPr="00C65466">
        <w:rPr>
          <w:rFonts w:ascii="Times New Roman" w:hAnsi="Times New Roman"/>
          <w:i/>
          <w:iCs/>
          <w:spacing w:val="-17"/>
          <w:sz w:val="24"/>
          <w:szCs w:val="24"/>
        </w:rPr>
        <w:t>Обсуждение.</w:t>
      </w:r>
      <w:r w:rsidRPr="00C65466">
        <w:rPr>
          <w:rFonts w:ascii="Times New Roman" w:hAnsi="Times New Roman"/>
          <w:spacing w:val="-1"/>
          <w:sz w:val="24"/>
          <w:szCs w:val="24"/>
        </w:rPr>
        <w:t xml:space="preserve"> Как создавалась пара? Как происходил выбор одина</w:t>
      </w:r>
      <w:r w:rsidRPr="00C65466">
        <w:rPr>
          <w:rFonts w:ascii="Times New Roman" w:hAnsi="Times New Roman"/>
          <w:spacing w:val="-2"/>
          <w:sz w:val="24"/>
          <w:szCs w:val="24"/>
        </w:rPr>
        <w:t xml:space="preserve">кового движения? Было ли так, что движения не совпали? Как себя чувствовали с разными партерами, с </w:t>
      </w:r>
      <w:r w:rsidRPr="00C65466">
        <w:rPr>
          <w:rFonts w:ascii="Times New Roman" w:hAnsi="Times New Roman"/>
          <w:spacing w:val="-1"/>
          <w:sz w:val="24"/>
          <w:szCs w:val="24"/>
        </w:rPr>
        <w:t xml:space="preserve">кем было наибольшее взаимопонимание? </w:t>
      </w:r>
      <w:r w:rsidRPr="00C65466">
        <w:rPr>
          <w:rFonts w:ascii="Times New Roman" w:hAnsi="Times New Roman"/>
          <w:spacing w:val="-8"/>
          <w:sz w:val="24"/>
          <w:szCs w:val="24"/>
        </w:rPr>
        <w:t>При обсуждении акцентируется внимание на невербальных признаках, свиде</w:t>
      </w:r>
      <w:r w:rsidRPr="00C65466">
        <w:rPr>
          <w:rFonts w:ascii="Times New Roman" w:hAnsi="Times New Roman"/>
          <w:spacing w:val="-10"/>
          <w:sz w:val="24"/>
          <w:szCs w:val="24"/>
        </w:rPr>
        <w:t>тельствующих о начале контакта: приветливое выражение лица, контакт глаз, улыб</w:t>
      </w:r>
      <w:r w:rsidRPr="00C65466">
        <w:rPr>
          <w:rFonts w:ascii="Times New Roman" w:hAnsi="Times New Roman"/>
          <w:spacing w:val="-9"/>
          <w:sz w:val="24"/>
          <w:szCs w:val="24"/>
        </w:rPr>
        <w:t xml:space="preserve">ка, разворот тела, легкое движение вперед, навстречу партнеру и т. п. </w:t>
      </w:r>
    </w:p>
    <w:p w:rsidR="00B5338E" w:rsidRPr="00C65466" w:rsidRDefault="00B5338E" w:rsidP="00C65466">
      <w:pPr>
        <w:shd w:val="clear" w:color="auto" w:fill="FFFFFF"/>
        <w:tabs>
          <w:tab w:val="left" w:pos="2102"/>
        </w:tabs>
        <w:spacing w:after="0" w:line="240" w:lineRule="auto"/>
        <w:jc w:val="both"/>
        <w:rPr>
          <w:rFonts w:ascii="Times New Roman" w:hAnsi="Times New Roman"/>
          <w:sz w:val="24"/>
          <w:szCs w:val="24"/>
        </w:rPr>
      </w:pPr>
    </w:p>
    <w:p w:rsidR="00B5338E" w:rsidRPr="00C65466" w:rsidRDefault="00B5338E" w:rsidP="00C65466">
      <w:pPr>
        <w:shd w:val="clear" w:color="auto" w:fill="FFFFFF"/>
        <w:tabs>
          <w:tab w:val="left" w:leader="underscore" w:pos="6605"/>
        </w:tabs>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 xml:space="preserve">Упражнение «Пустой стул» </w:t>
      </w:r>
    </w:p>
    <w:p w:rsidR="00B5338E" w:rsidRPr="00C65466" w:rsidRDefault="00B5338E" w:rsidP="00C65466">
      <w:pPr>
        <w:shd w:val="clear" w:color="auto" w:fill="FFFFFF"/>
        <w:spacing w:after="0" w:line="240" w:lineRule="auto"/>
        <w:ind w:firstLine="567"/>
        <w:jc w:val="both"/>
        <w:rPr>
          <w:rFonts w:ascii="Times New Roman" w:hAnsi="Times New Roman"/>
          <w:spacing w:val="-3"/>
          <w:sz w:val="24"/>
          <w:szCs w:val="24"/>
        </w:rPr>
      </w:pPr>
      <w:r w:rsidRPr="00C65466">
        <w:rPr>
          <w:rFonts w:ascii="Times New Roman" w:hAnsi="Times New Roman"/>
          <w:spacing w:val="-2"/>
          <w:sz w:val="24"/>
          <w:szCs w:val="24"/>
        </w:rPr>
        <w:t>Это упражнение дети очень любят и часто предлагают поиграть в него. Оно может использоваться и в качестве разминки. Для проведения упражнения необходимо нечетное количество участников. Предвари</w:t>
      </w:r>
      <w:r w:rsidRPr="00C65466">
        <w:rPr>
          <w:rFonts w:ascii="Times New Roman" w:hAnsi="Times New Roman"/>
          <w:spacing w:val="-5"/>
          <w:sz w:val="24"/>
          <w:szCs w:val="24"/>
        </w:rPr>
        <w:t xml:space="preserve">тельно все рассчитываются на «первый», «второй». Все </w:t>
      </w:r>
      <w:r w:rsidRPr="00C65466">
        <w:rPr>
          <w:rFonts w:ascii="Times New Roman" w:hAnsi="Times New Roman"/>
          <w:sz w:val="24"/>
          <w:szCs w:val="24"/>
        </w:rPr>
        <w:t xml:space="preserve">вторые номера сидят на стульях, первые стоят за </w:t>
      </w:r>
      <w:r w:rsidRPr="00C65466">
        <w:rPr>
          <w:rFonts w:ascii="Times New Roman" w:hAnsi="Times New Roman"/>
          <w:spacing w:val="-5"/>
          <w:sz w:val="24"/>
          <w:szCs w:val="24"/>
        </w:rPr>
        <w:t>спинками стульев, оставшийся без пары участник груп</w:t>
      </w:r>
      <w:r w:rsidRPr="00C65466">
        <w:rPr>
          <w:rFonts w:ascii="Times New Roman" w:hAnsi="Times New Roman"/>
          <w:spacing w:val="-2"/>
          <w:sz w:val="24"/>
          <w:szCs w:val="24"/>
        </w:rPr>
        <w:t xml:space="preserve">пы стоит за спинкой свободного стула. Его задача </w:t>
      </w:r>
      <w:r w:rsidRPr="00C65466">
        <w:rPr>
          <w:rFonts w:ascii="Times New Roman" w:hAnsi="Times New Roman"/>
          <w:spacing w:val="-3"/>
          <w:sz w:val="24"/>
          <w:szCs w:val="24"/>
        </w:rPr>
        <w:t xml:space="preserve">пригласить кого-нибудь из сидящих на свой стул. При </w:t>
      </w:r>
      <w:r w:rsidRPr="00C65466">
        <w:rPr>
          <w:rFonts w:ascii="Times New Roman" w:hAnsi="Times New Roman"/>
          <w:spacing w:val="-1"/>
          <w:sz w:val="24"/>
          <w:szCs w:val="24"/>
        </w:rPr>
        <w:t xml:space="preserve">этом он может пользоваться только невербальными </w:t>
      </w:r>
      <w:r w:rsidRPr="00C65466">
        <w:rPr>
          <w:rFonts w:ascii="Times New Roman" w:hAnsi="Times New Roman"/>
          <w:spacing w:val="-2"/>
          <w:sz w:val="24"/>
          <w:szCs w:val="24"/>
        </w:rPr>
        <w:t>средствами, говорить ничего не надо. Все те, кто си</w:t>
      </w:r>
      <w:r w:rsidRPr="00C65466">
        <w:rPr>
          <w:rFonts w:ascii="Times New Roman" w:hAnsi="Times New Roman"/>
          <w:spacing w:val="-5"/>
          <w:sz w:val="24"/>
          <w:szCs w:val="24"/>
        </w:rPr>
        <w:t xml:space="preserve">дят на стульях, очень хотят попасть на свободный стул. </w:t>
      </w:r>
      <w:r w:rsidRPr="00C65466">
        <w:rPr>
          <w:rFonts w:ascii="Times New Roman" w:hAnsi="Times New Roman"/>
          <w:spacing w:val="-2"/>
          <w:sz w:val="24"/>
          <w:szCs w:val="24"/>
        </w:rPr>
        <w:t>Задача тех, кто стоит за спинками стульев – удержать своих «подопечных», для этого надо взять его за плечи в тот момент, когда он собрался пересесть. Веду</w:t>
      </w:r>
      <w:r w:rsidRPr="00C65466">
        <w:rPr>
          <w:rFonts w:ascii="Times New Roman" w:hAnsi="Times New Roman"/>
          <w:spacing w:val="-1"/>
          <w:sz w:val="24"/>
          <w:szCs w:val="24"/>
        </w:rPr>
        <w:t xml:space="preserve">щий должен следить, чтобы руки не держались все </w:t>
      </w:r>
      <w:r w:rsidRPr="00C65466">
        <w:rPr>
          <w:rFonts w:ascii="Times New Roman" w:hAnsi="Times New Roman"/>
          <w:sz w:val="24"/>
          <w:szCs w:val="24"/>
        </w:rPr>
        <w:t xml:space="preserve">время над «подопечными». Через некоторое время </w:t>
      </w:r>
      <w:r w:rsidRPr="00C65466">
        <w:rPr>
          <w:rFonts w:ascii="Times New Roman" w:hAnsi="Times New Roman"/>
          <w:spacing w:val="-2"/>
          <w:sz w:val="24"/>
          <w:szCs w:val="24"/>
        </w:rPr>
        <w:t>участники меняются местами. При этом один из сто</w:t>
      </w:r>
      <w:r w:rsidRPr="00C65466">
        <w:rPr>
          <w:rFonts w:ascii="Times New Roman" w:hAnsi="Times New Roman"/>
          <w:spacing w:val="-3"/>
          <w:sz w:val="24"/>
          <w:szCs w:val="24"/>
        </w:rPr>
        <w:t>ящих участников остается стоять за стулом.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3"/>
          <w:sz w:val="24"/>
          <w:szCs w:val="24"/>
        </w:rPr>
        <w:t xml:space="preserve"> Как приглашали кого-то на свой стул? Как понимали, </w:t>
      </w:r>
      <w:r w:rsidRPr="00C65466">
        <w:rPr>
          <w:rFonts w:ascii="Times New Roman" w:hAnsi="Times New Roman"/>
          <w:spacing w:val="-4"/>
          <w:sz w:val="24"/>
          <w:szCs w:val="24"/>
        </w:rPr>
        <w:t xml:space="preserve">что вас пригласили на стул? Что больше понравилось, </w:t>
      </w:r>
      <w:r w:rsidRPr="00C65466">
        <w:rPr>
          <w:rFonts w:ascii="Times New Roman" w:hAnsi="Times New Roman"/>
          <w:sz w:val="24"/>
          <w:szCs w:val="24"/>
        </w:rPr>
        <w:t>стоять за стулом или сидеть на стуле?</w:t>
      </w:r>
    </w:p>
    <w:p w:rsidR="00B5338E" w:rsidRPr="00C65466" w:rsidRDefault="00B5338E" w:rsidP="00C65466">
      <w:pPr>
        <w:tabs>
          <w:tab w:val="left" w:pos="0"/>
        </w:tabs>
        <w:spacing w:after="0" w:line="240" w:lineRule="auto"/>
        <w:ind w:firstLine="567"/>
        <w:jc w:val="both"/>
        <w:rPr>
          <w:rFonts w:ascii="Times New Roman" w:hAnsi="Times New Roman"/>
          <w:b/>
          <w:bCs/>
          <w:sz w:val="24"/>
          <w:szCs w:val="24"/>
          <w:u w:val="single"/>
          <w:lang w:eastAsia="ru-RU"/>
        </w:rPr>
      </w:pPr>
    </w:p>
    <w:p w:rsidR="00B5338E" w:rsidRPr="00C65466" w:rsidRDefault="00B5338E" w:rsidP="00C65466">
      <w:pPr>
        <w:spacing w:after="0" w:line="240" w:lineRule="auto"/>
        <w:ind w:firstLine="567"/>
        <w:jc w:val="both"/>
        <w:outlineLvl w:val="0"/>
        <w:rPr>
          <w:rFonts w:ascii="Times New Roman" w:hAnsi="Times New Roman"/>
          <w:b/>
          <w:bCs/>
          <w:iCs/>
          <w:sz w:val="24"/>
          <w:szCs w:val="24"/>
        </w:rPr>
      </w:pPr>
      <w:r w:rsidRPr="00C65466">
        <w:rPr>
          <w:rFonts w:ascii="Times New Roman" w:hAnsi="Times New Roman"/>
          <w:b/>
          <w:bCs/>
          <w:iCs/>
          <w:sz w:val="24"/>
          <w:szCs w:val="24"/>
        </w:rPr>
        <w:t>Разминка «Рассказ»</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Для проведения этого упражнения необходимо выбрать одного, двух добровольцев, которые выходят за дверь.</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Участники в это время придумывают рассказ на любую тему. </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После того, как рассказ придуман, добровольцы возвращаются и пытаются с помощью вопросов отгадать, о чем рассказывается в придуманном участниками рассказе. </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Основное правило, о котором знают только участники, оставшиеся в комнате, и не знают добровольцы – это то, что на любой вопрос, который задают добровольцы, они отвечают «нет», если этот вопрос заканчивается на гласную, и «да», если на согласную.</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B5338E" w:rsidRPr="00C65466" w:rsidRDefault="00B5338E" w:rsidP="00C65466">
      <w:pPr>
        <w:keepNext/>
        <w:spacing w:after="0" w:line="240" w:lineRule="auto"/>
        <w:ind w:firstLine="567"/>
        <w:jc w:val="both"/>
        <w:outlineLvl w:val="0"/>
        <w:rPr>
          <w:rFonts w:ascii="Times New Roman" w:hAnsi="Times New Roman"/>
          <w:b/>
          <w:bCs/>
          <w:kern w:val="32"/>
          <w:sz w:val="24"/>
          <w:szCs w:val="24"/>
          <w:lang w:eastAsia="ru-RU"/>
        </w:rPr>
      </w:pPr>
      <w:r w:rsidRPr="00C65466">
        <w:rPr>
          <w:rFonts w:ascii="Times New Roman" w:hAnsi="Times New Roman"/>
          <w:b/>
          <w:bCs/>
          <w:kern w:val="32"/>
          <w:sz w:val="24"/>
          <w:szCs w:val="24"/>
          <w:lang w:eastAsia="ru-RU"/>
        </w:rPr>
        <w:t xml:space="preserve">Упражнение «Разговор» </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Ведущий предлагает участникам объединиться в пары и в течение 1 минуты пообщаться на любую тему, например: «Сегодня опять надо убираться», «Мое любимое …» и др.</w:t>
      </w:r>
    </w:p>
    <w:p w:rsidR="00B5338E" w:rsidRPr="00C65466" w:rsidRDefault="00B5338E" w:rsidP="00C65466">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После упражнения участники делятся трудностями, с которыми они столкнулись в разговоре. Ведущий на доске фиксирует ответы, создавая «копилку трудностей». Пример: </w:t>
      </w:r>
    </w:p>
    <w:p w:rsidR="00B5338E" w:rsidRPr="00C65466" w:rsidRDefault="00B5338E" w:rsidP="00C65466">
      <w:pPr>
        <w:tabs>
          <w:tab w:val="left" w:pos="0"/>
        </w:tabs>
        <w:spacing w:after="0" w:line="240" w:lineRule="auto"/>
        <w:ind w:firstLine="567"/>
        <w:jc w:val="both"/>
        <w:rPr>
          <w:rFonts w:ascii="Times New Roman" w:hAnsi="Times New Roman"/>
          <w:i/>
          <w:iCs/>
          <w:sz w:val="24"/>
          <w:szCs w:val="24"/>
          <w:lang w:eastAsia="ru-RU"/>
        </w:rPr>
      </w:pPr>
      <w:r w:rsidRPr="00C65466">
        <w:rPr>
          <w:rFonts w:ascii="Times New Roman" w:hAnsi="Times New Roman"/>
          <w:i/>
          <w:iCs/>
          <w:sz w:val="24"/>
          <w:szCs w:val="24"/>
          <w:lang w:eastAsia="ru-RU"/>
        </w:rPr>
        <w:t xml:space="preserve">Тяжело общаться, когда перебивают, когда не слушают, </w:t>
      </w:r>
    </w:p>
    <w:p w:rsidR="00B5338E" w:rsidRPr="00C65466" w:rsidRDefault="00B5338E" w:rsidP="00C65466">
      <w:pPr>
        <w:tabs>
          <w:tab w:val="left" w:pos="0"/>
        </w:tabs>
        <w:spacing w:after="0" w:line="240" w:lineRule="auto"/>
        <w:ind w:firstLine="567"/>
        <w:jc w:val="both"/>
        <w:rPr>
          <w:rFonts w:ascii="Times New Roman" w:hAnsi="Times New Roman"/>
          <w:i/>
          <w:iCs/>
          <w:sz w:val="24"/>
          <w:szCs w:val="24"/>
          <w:lang w:eastAsia="ru-RU"/>
        </w:rPr>
      </w:pPr>
      <w:r w:rsidRPr="00C65466">
        <w:rPr>
          <w:rFonts w:ascii="Times New Roman" w:hAnsi="Times New Roman"/>
          <w:i/>
          <w:iCs/>
          <w:sz w:val="24"/>
          <w:szCs w:val="24"/>
          <w:lang w:eastAsia="ru-RU"/>
        </w:rPr>
        <w:t>Когда надо быстро говорить и пр.</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Затем ведущий предлагает создать «копилку решений» этих трудностей. И так же фиксирует предложения участников на доске. Например: </w:t>
      </w:r>
    </w:p>
    <w:p w:rsidR="00B5338E" w:rsidRPr="00C65466" w:rsidRDefault="00B5338E" w:rsidP="00C65466">
      <w:pPr>
        <w:tabs>
          <w:tab w:val="left" w:pos="0"/>
        </w:tabs>
        <w:spacing w:after="0" w:line="240" w:lineRule="auto"/>
        <w:ind w:firstLine="567"/>
        <w:jc w:val="both"/>
        <w:rPr>
          <w:rFonts w:ascii="Times New Roman" w:hAnsi="Times New Roman"/>
          <w:i/>
          <w:iCs/>
          <w:sz w:val="24"/>
          <w:szCs w:val="24"/>
          <w:lang w:eastAsia="ru-RU"/>
        </w:rPr>
      </w:pPr>
      <w:r w:rsidRPr="00C65466">
        <w:rPr>
          <w:rFonts w:ascii="Times New Roman" w:hAnsi="Times New Roman"/>
          <w:i/>
          <w:iCs/>
          <w:sz w:val="24"/>
          <w:szCs w:val="24"/>
          <w:lang w:eastAsia="ru-RU"/>
        </w:rPr>
        <w:t xml:space="preserve">Сначала выслушай, что тебе хотят сказать, а потом реагируй! </w:t>
      </w:r>
    </w:p>
    <w:p w:rsidR="00B5338E" w:rsidRPr="00C65466" w:rsidRDefault="00B5338E" w:rsidP="00C65466">
      <w:pPr>
        <w:tabs>
          <w:tab w:val="left" w:pos="0"/>
        </w:tabs>
        <w:spacing w:after="0" w:line="240" w:lineRule="auto"/>
        <w:ind w:firstLine="567"/>
        <w:jc w:val="both"/>
        <w:rPr>
          <w:rFonts w:ascii="Times New Roman" w:hAnsi="Times New Roman"/>
          <w:i/>
          <w:iCs/>
          <w:sz w:val="24"/>
          <w:szCs w:val="24"/>
          <w:lang w:eastAsia="ru-RU"/>
        </w:rPr>
      </w:pPr>
      <w:r w:rsidRPr="00C65466">
        <w:rPr>
          <w:rFonts w:ascii="Times New Roman" w:hAnsi="Times New Roman"/>
          <w:i/>
          <w:iCs/>
          <w:sz w:val="24"/>
          <w:szCs w:val="24"/>
          <w:lang w:eastAsia="ru-RU"/>
        </w:rPr>
        <w:t xml:space="preserve">Переключайся с роли говорящего на роль слушающего! </w:t>
      </w:r>
    </w:p>
    <w:p w:rsidR="00B5338E" w:rsidRPr="00C65466" w:rsidRDefault="00B5338E" w:rsidP="00C65466">
      <w:pPr>
        <w:tabs>
          <w:tab w:val="left" w:pos="0"/>
        </w:tabs>
        <w:spacing w:after="0" w:line="240" w:lineRule="auto"/>
        <w:ind w:firstLine="567"/>
        <w:jc w:val="both"/>
        <w:rPr>
          <w:rFonts w:ascii="Times New Roman" w:hAnsi="Times New Roman"/>
          <w:i/>
          <w:iCs/>
          <w:sz w:val="24"/>
          <w:szCs w:val="24"/>
          <w:lang w:eastAsia="ru-RU"/>
        </w:rPr>
      </w:pPr>
      <w:r w:rsidRPr="00C65466">
        <w:rPr>
          <w:rFonts w:ascii="Times New Roman" w:hAnsi="Times New Roman"/>
          <w:i/>
          <w:iCs/>
          <w:sz w:val="24"/>
          <w:szCs w:val="24"/>
          <w:lang w:eastAsia="ru-RU"/>
        </w:rPr>
        <w:t>Подавай сигналы собеседнику, что ты его слышишь и понимаешь (можно качать головой, можно поддакивать и пр.)</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spacing w:val="-7"/>
          <w:sz w:val="24"/>
          <w:szCs w:val="24"/>
        </w:rPr>
        <w:t>Нужно отметить, что обращение к поведенческим навыкам, в отличие от лич</w:t>
      </w:r>
      <w:r w:rsidRPr="00C65466">
        <w:rPr>
          <w:rFonts w:ascii="Times New Roman" w:hAnsi="Times New Roman"/>
          <w:spacing w:val="-6"/>
          <w:sz w:val="24"/>
          <w:szCs w:val="24"/>
        </w:rPr>
        <w:t xml:space="preserve">ностных качеств и, тем более, эмоциональной сферы, дается детям-сиротам легче, </w:t>
      </w:r>
      <w:r w:rsidRPr="00C65466">
        <w:rPr>
          <w:rFonts w:ascii="Times New Roman" w:hAnsi="Times New Roman"/>
          <w:spacing w:val="-5"/>
          <w:sz w:val="24"/>
          <w:szCs w:val="24"/>
        </w:rPr>
        <w:t xml:space="preserve">и они более мотивированы на подобную работу, встречи проходят живее, реже возникает сопротивление.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rPr>
          <w:rFonts w:ascii="Times New Roman" w:hAnsi="Times New Roman"/>
          <w:b/>
          <w:sz w:val="24"/>
          <w:szCs w:val="24"/>
        </w:rPr>
      </w:pPr>
      <w:r w:rsidRPr="00C65466">
        <w:rPr>
          <w:rFonts w:ascii="Times New Roman" w:hAnsi="Times New Roman"/>
          <w:b/>
          <w:sz w:val="24"/>
          <w:szCs w:val="24"/>
        </w:rPr>
        <w:t>4.Дружба. Взрослые и подростки.</w:t>
      </w:r>
    </w:p>
    <w:p w:rsidR="00B5338E" w:rsidRPr="00C65466" w:rsidRDefault="00B5338E" w:rsidP="00C65466">
      <w:pPr>
        <w:spacing w:after="0" w:line="240" w:lineRule="auto"/>
        <w:ind w:firstLine="567"/>
        <w:jc w:val="center"/>
        <w:rPr>
          <w:rFonts w:ascii="Times New Roman" w:hAnsi="Times New Roman"/>
          <w:b/>
          <w:sz w:val="24"/>
          <w:szCs w:val="24"/>
        </w:rPr>
      </w:pPr>
      <w:r w:rsidRPr="00C65466">
        <w:rPr>
          <w:rFonts w:ascii="Times New Roman" w:hAnsi="Times New Roman"/>
          <w:b/>
          <w:sz w:val="24"/>
          <w:szCs w:val="24"/>
        </w:rPr>
        <w:t>Рекомендуемые упражнения.</w:t>
      </w:r>
    </w:p>
    <w:p w:rsidR="00B5338E" w:rsidRPr="00C65466" w:rsidRDefault="00B5338E" w:rsidP="00C65466">
      <w:pPr>
        <w:spacing w:after="0" w:line="240" w:lineRule="auto"/>
        <w:ind w:firstLine="567"/>
        <w:jc w:val="both"/>
        <w:rPr>
          <w:rFonts w:ascii="Times New Roman" w:hAnsi="Times New Roman"/>
          <w:b/>
          <w:i/>
          <w:sz w:val="24"/>
          <w:szCs w:val="24"/>
          <w:lang w:eastAsia="ru-RU"/>
        </w:rPr>
      </w:pPr>
      <w:r w:rsidRPr="00C65466">
        <w:rPr>
          <w:rFonts w:ascii="Times New Roman" w:hAnsi="Times New Roman"/>
          <w:b/>
          <w:sz w:val="24"/>
          <w:szCs w:val="24"/>
          <w:lang w:eastAsia="ru-RU"/>
        </w:rPr>
        <w:t>Упражнение «Задержать дыхание»</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pacing w:val="-2"/>
          <w:sz w:val="24"/>
          <w:szCs w:val="24"/>
          <w:lang w:eastAsia="ru-RU"/>
        </w:rPr>
        <w:t>Это упражнение можно использовать в качестве раз</w:t>
      </w:r>
      <w:r w:rsidRPr="00C65466">
        <w:rPr>
          <w:rFonts w:ascii="Times New Roman" w:hAnsi="Times New Roman"/>
          <w:spacing w:val="-3"/>
          <w:sz w:val="24"/>
          <w:szCs w:val="24"/>
          <w:lang w:eastAsia="ru-RU"/>
        </w:rPr>
        <w:t>минки в этой теме. Задержка дыхания на вдохе акти</w:t>
      </w:r>
      <w:r w:rsidRPr="00C65466">
        <w:rPr>
          <w:rFonts w:ascii="Times New Roman" w:hAnsi="Times New Roman"/>
          <w:sz w:val="24"/>
          <w:szCs w:val="24"/>
          <w:lang w:eastAsia="ru-RU"/>
        </w:rPr>
        <w:t>визирует. Задержка дыхания  на выдохе успокаивает.</w:t>
      </w:r>
    </w:p>
    <w:p w:rsidR="00B5338E" w:rsidRPr="00C65466" w:rsidRDefault="00B5338E" w:rsidP="00C65466">
      <w:pPr>
        <w:spacing w:after="0" w:line="240" w:lineRule="auto"/>
        <w:ind w:firstLine="567"/>
        <w:rPr>
          <w:rFonts w:ascii="Times New Roman" w:hAnsi="Times New Roman"/>
          <w:b/>
          <w:sz w:val="24"/>
          <w:szCs w:val="24"/>
        </w:rPr>
      </w:pPr>
      <w:r w:rsidRPr="00C65466">
        <w:rPr>
          <w:rFonts w:ascii="Times New Roman" w:hAnsi="Times New Roman"/>
          <w:b/>
          <w:sz w:val="24"/>
          <w:szCs w:val="24"/>
        </w:rPr>
        <w:t>Упражнение «Ассоциации»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Какие ассоциации возникают у нас, когда мы слышим слово «дружба»? Эти ассоциации записываются на доске: друг, не бросит, не подведет, разговариваем. В общем, «дружба», как правило, вызывает у всех положительные чувства.</w:t>
      </w:r>
    </w:p>
    <w:p w:rsidR="00B5338E" w:rsidRPr="00C65466" w:rsidRDefault="00B5338E" w:rsidP="00C65466">
      <w:pPr>
        <w:spacing w:after="0" w:line="240" w:lineRule="auto"/>
        <w:ind w:firstLine="567"/>
        <w:rPr>
          <w:rFonts w:ascii="Times New Roman" w:hAnsi="Times New Roman"/>
          <w:b/>
          <w:sz w:val="24"/>
          <w:szCs w:val="24"/>
        </w:rPr>
      </w:pPr>
      <w:r w:rsidRPr="00C65466">
        <w:rPr>
          <w:rFonts w:ascii="Times New Roman" w:hAnsi="Times New Roman"/>
          <w:b/>
          <w:sz w:val="24"/>
          <w:szCs w:val="24"/>
        </w:rPr>
        <w:t>Упражнение «Дружеская рука»</w:t>
      </w:r>
    </w:p>
    <w:p w:rsidR="00B5338E" w:rsidRPr="00C65466" w:rsidRDefault="00B5338E" w:rsidP="00C65466">
      <w:pPr>
        <w:shd w:val="clear" w:color="auto" w:fill="FFFFFF"/>
        <w:tabs>
          <w:tab w:val="left" w:pos="360"/>
        </w:tabs>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ab/>
        <w:t>Все участники садятся спинами в круг, закрывают гла</w:t>
      </w:r>
      <w:r w:rsidRPr="00C65466">
        <w:rPr>
          <w:rFonts w:ascii="Times New Roman" w:hAnsi="Times New Roman"/>
          <w:spacing w:val="-2"/>
          <w:sz w:val="24"/>
          <w:szCs w:val="24"/>
        </w:rPr>
        <w:t xml:space="preserve">за. Нужно подойти и положить руки на плечи тому, кому захочется, кто тебе больше всех нравится. Ограничений по количеству нет. Ведущий подходит к участникам и поднимает того, кто будет класть руки, так, </w:t>
      </w:r>
      <w:r w:rsidRPr="00C65466">
        <w:rPr>
          <w:rFonts w:ascii="Times New Roman" w:hAnsi="Times New Roman"/>
          <w:spacing w:val="-3"/>
          <w:sz w:val="24"/>
          <w:szCs w:val="24"/>
        </w:rPr>
        <w:t>чтобы другие участники не знали, кто к ним подходит. Задача: ни за что не открывать глаза. Важно терпение -</w:t>
      </w:r>
      <w:r w:rsidRPr="00C65466">
        <w:rPr>
          <w:rFonts w:ascii="Times New Roman" w:hAnsi="Times New Roman"/>
          <w:spacing w:val="-2"/>
          <w:sz w:val="24"/>
          <w:szCs w:val="24"/>
        </w:rPr>
        <w:t xml:space="preserve"> как бы долго ни подходили, терпеть и не открывать </w:t>
      </w:r>
      <w:r w:rsidRPr="00C65466">
        <w:rPr>
          <w:rFonts w:ascii="Times New Roman" w:hAnsi="Times New Roman"/>
          <w:sz w:val="24"/>
          <w:szCs w:val="24"/>
        </w:rPr>
        <w:t>глаза.</w:t>
      </w:r>
    </w:p>
    <w:p w:rsidR="00B5338E" w:rsidRPr="00C65466" w:rsidRDefault="00B5338E" w:rsidP="00C65466">
      <w:pPr>
        <w:shd w:val="clear" w:color="auto" w:fill="FFFFFF"/>
        <w:tabs>
          <w:tab w:val="left" w:pos="2045"/>
        </w:tabs>
        <w:spacing w:after="0" w:line="240" w:lineRule="auto"/>
        <w:ind w:firstLine="567"/>
        <w:jc w:val="both"/>
        <w:rPr>
          <w:rFonts w:ascii="Times New Roman" w:hAnsi="Times New Roman"/>
          <w:spacing w:val="-1"/>
          <w:sz w:val="24"/>
          <w:szCs w:val="24"/>
        </w:rPr>
      </w:pPr>
      <w:r w:rsidRPr="00C65466">
        <w:rPr>
          <w:rFonts w:ascii="Times New Roman" w:hAnsi="Times New Roman"/>
          <w:i/>
          <w:iCs/>
          <w:spacing w:val="-13"/>
          <w:sz w:val="24"/>
          <w:szCs w:val="24"/>
        </w:rPr>
        <w:t>Обсуждение.</w:t>
      </w:r>
      <w:r w:rsidRPr="00C65466">
        <w:rPr>
          <w:rFonts w:ascii="Times New Roman" w:hAnsi="Times New Roman"/>
          <w:spacing w:val="-4"/>
          <w:sz w:val="24"/>
          <w:szCs w:val="24"/>
        </w:rPr>
        <w:t xml:space="preserve"> Трудно ли было не открывать глаза? Подглядывал ли? </w:t>
      </w:r>
      <w:r w:rsidRPr="00C65466">
        <w:rPr>
          <w:rFonts w:ascii="Times New Roman" w:hAnsi="Times New Roman"/>
          <w:spacing w:val="-1"/>
          <w:sz w:val="24"/>
          <w:szCs w:val="24"/>
        </w:rPr>
        <w:t>Был ли терпеливым?</w:t>
      </w:r>
    </w:p>
    <w:p w:rsidR="00B5338E" w:rsidRPr="00C65466" w:rsidRDefault="00B5338E" w:rsidP="00C65466">
      <w:pPr>
        <w:shd w:val="clear" w:color="auto" w:fill="FFFFFF"/>
        <w:tabs>
          <w:tab w:val="left" w:pos="2045"/>
        </w:tabs>
        <w:spacing w:after="0" w:line="240" w:lineRule="auto"/>
        <w:ind w:firstLine="567"/>
        <w:jc w:val="both"/>
        <w:rPr>
          <w:rFonts w:ascii="Times New Roman" w:hAnsi="Times New Roman"/>
          <w:spacing w:val="-1"/>
          <w:sz w:val="24"/>
          <w:szCs w:val="24"/>
        </w:rPr>
      </w:pPr>
    </w:p>
    <w:p w:rsidR="00B5338E" w:rsidRPr="00C65466" w:rsidRDefault="00B5338E" w:rsidP="00C65466">
      <w:pPr>
        <w:spacing w:after="0" w:line="240" w:lineRule="auto"/>
        <w:ind w:firstLine="567"/>
        <w:rPr>
          <w:rFonts w:ascii="Times New Roman" w:hAnsi="Times New Roman"/>
          <w:b/>
          <w:sz w:val="24"/>
          <w:szCs w:val="24"/>
        </w:rPr>
      </w:pPr>
      <w:r w:rsidRPr="00C65466">
        <w:rPr>
          <w:rFonts w:ascii="Times New Roman" w:hAnsi="Times New Roman"/>
          <w:b/>
          <w:sz w:val="24"/>
          <w:szCs w:val="24"/>
        </w:rPr>
        <w:t xml:space="preserve">Упражнение «Ищу друга»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Можно представить, что мы переехали в другой город, в котором нет ни одного знакомого. В этом городе есть «Стена объявлений», на которой все желающие могут оставить какую-либо информацию. Необходимо составить текст и придумать оформление объявления, начинающегося словами «Ищу друга». Желательно, чтобы участники работали самостоятельно, не видели объявлений друг друга.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Ребята составляют текст и оформляют свои объявления. Готовые объявления развешиваются по стенам так, чтобы с ними могли ознакомиться все желающие.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Каждый из участников получает право «право трех голосов», он может цветным карандашом поставить крестики на трех объявлениях, на которые он бы откликнулся. Сам ведущий тоже имеет право голоса в случае, если принимал участие в первой части упражнения. Это к тому же позволит проследить за тем, чтобы объявления участников, испытывающих трудности с самопринятием, не оказались самыми популярными. Для того чтобы каждый мог поставить только три крестика, цвет «рабочего карандаша» у каждого свой.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Далее авторы объявлений могут снять их со стены и сделать вывод о популярности своего объявления. В ходе обсуждения выявляется, что чем больше требований к друзьям мы предъявляем, тем меньше у нас друзей. В дружбе требования предъявляются самому себе. В качестве иллюстрации можно привести английскую пословицу «Если хочешь, чтоб у тебя были друзья, нужно научиться самому себе быть другом»</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rPr>
          <w:rFonts w:ascii="Times New Roman" w:hAnsi="Times New Roman"/>
          <w:b/>
          <w:sz w:val="24"/>
          <w:szCs w:val="24"/>
        </w:rPr>
      </w:pPr>
      <w:r w:rsidRPr="00C65466">
        <w:rPr>
          <w:rFonts w:ascii="Times New Roman" w:hAnsi="Times New Roman"/>
          <w:b/>
          <w:sz w:val="24"/>
          <w:szCs w:val="24"/>
        </w:rPr>
        <w:t>Упражнение «Образ взрослого»</w:t>
      </w:r>
    </w:p>
    <w:p w:rsidR="00B5338E" w:rsidRPr="00C65466" w:rsidRDefault="00B5338E" w:rsidP="00C65466">
      <w:pPr>
        <w:spacing w:after="0" w:line="240" w:lineRule="auto"/>
        <w:ind w:firstLine="567"/>
        <w:rPr>
          <w:rFonts w:ascii="Times New Roman" w:hAnsi="Times New Roman"/>
          <w:sz w:val="24"/>
          <w:szCs w:val="24"/>
        </w:rPr>
      </w:pPr>
      <w:r w:rsidRPr="00C65466">
        <w:rPr>
          <w:rFonts w:ascii="Times New Roman" w:hAnsi="Times New Roman"/>
          <w:sz w:val="24"/>
          <w:szCs w:val="24"/>
        </w:rPr>
        <w:t xml:space="preserve">Представьте в своем воображении образ: «Я - взрослый». Нарисуйте то, что вы представили.  </w:t>
      </w: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5. Конфликты и как им противостоять. Толерантность.</w:t>
      </w:r>
    </w:p>
    <w:p w:rsidR="00B5338E" w:rsidRPr="00C65466" w:rsidRDefault="00B5338E" w:rsidP="00C65466">
      <w:pPr>
        <w:shd w:val="clear" w:color="auto" w:fill="FFFFFF"/>
        <w:spacing w:after="0" w:line="240" w:lineRule="auto"/>
        <w:ind w:firstLine="567"/>
        <w:rPr>
          <w:rFonts w:ascii="Times New Roman" w:hAnsi="Times New Roman"/>
          <w:b/>
          <w:bCs/>
          <w:i/>
          <w:iCs/>
          <w:sz w:val="24"/>
          <w:szCs w:val="24"/>
        </w:rPr>
      </w:pPr>
    </w:p>
    <w:p w:rsidR="00B5338E" w:rsidRPr="00C65466" w:rsidRDefault="00B5338E" w:rsidP="00C65466">
      <w:pPr>
        <w:shd w:val="clear" w:color="auto" w:fill="FFFFFF"/>
        <w:spacing w:after="0" w:line="240" w:lineRule="auto"/>
        <w:ind w:firstLine="567"/>
        <w:jc w:val="center"/>
        <w:rPr>
          <w:rFonts w:ascii="Times New Roman" w:hAnsi="Times New Roman"/>
          <w:b/>
          <w:bCs/>
          <w:iCs/>
          <w:sz w:val="24"/>
          <w:szCs w:val="24"/>
        </w:rPr>
      </w:pPr>
      <w:r w:rsidRPr="00C65466">
        <w:rPr>
          <w:rFonts w:ascii="Times New Roman" w:hAnsi="Times New Roman"/>
          <w:b/>
          <w:bCs/>
          <w:iCs/>
          <w:sz w:val="24"/>
          <w:szCs w:val="24"/>
        </w:rPr>
        <w:t>Рекомендуемые упражнения</w:t>
      </w:r>
    </w:p>
    <w:p w:rsidR="00B5338E" w:rsidRPr="00C65466" w:rsidRDefault="00B5338E" w:rsidP="00C65466">
      <w:pPr>
        <w:shd w:val="clear" w:color="auto" w:fill="FFFFFF"/>
        <w:spacing w:after="0" w:line="240" w:lineRule="auto"/>
        <w:ind w:firstLine="567"/>
        <w:jc w:val="center"/>
        <w:rPr>
          <w:rFonts w:ascii="Times New Roman" w:hAnsi="Times New Roman"/>
          <w:b/>
          <w:bCs/>
          <w:iCs/>
          <w:sz w:val="24"/>
          <w:szCs w:val="24"/>
        </w:rPr>
      </w:pPr>
    </w:p>
    <w:p w:rsidR="00B5338E" w:rsidRPr="00C65466" w:rsidRDefault="00B5338E" w:rsidP="00C65466">
      <w:pPr>
        <w:shd w:val="clear" w:color="auto" w:fill="FFFFFF"/>
        <w:spacing w:after="0" w:line="240" w:lineRule="auto"/>
        <w:ind w:firstLine="567"/>
        <w:rPr>
          <w:rFonts w:ascii="Times New Roman" w:hAnsi="Times New Roman"/>
          <w:b/>
          <w:bCs/>
          <w:iCs/>
          <w:sz w:val="24"/>
          <w:szCs w:val="24"/>
        </w:rPr>
      </w:pPr>
      <w:r w:rsidRPr="00C65466">
        <w:rPr>
          <w:rFonts w:ascii="Times New Roman" w:hAnsi="Times New Roman"/>
          <w:b/>
          <w:bCs/>
          <w:iCs/>
          <w:sz w:val="24"/>
          <w:szCs w:val="24"/>
        </w:rPr>
        <w:t>Упражнение «Ассоциации»</w:t>
      </w:r>
    </w:p>
    <w:p w:rsidR="00B5338E" w:rsidRPr="00C65466" w:rsidRDefault="00B5338E" w:rsidP="00C65466">
      <w:pPr>
        <w:shd w:val="clear" w:color="auto" w:fill="FFFFFF"/>
        <w:spacing w:after="0" w:line="240" w:lineRule="auto"/>
        <w:ind w:firstLine="567"/>
        <w:rPr>
          <w:rFonts w:ascii="Times New Roman" w:hAnsi="Times New Roman"/>
          <w:bCs/>
          <w:iCs/>
          <w:sz w:val="24"/>
          <w:szCs w:val="24"/>
        </w:rPr>
      </w:pPr>
      <w:r w:rsidRPr="00C65466">
        <w:rPr>
          <w:rFonts w:ascii="Times New Roman" w:hAnsi="Times New Roman"/>
          <w:bCs/>
          <w:iCs/>
          <w:sz w:val="24"/>
          <w:szCs w:val="24"/>
        </w:rPr>
        <w:t>Какие ассоциации у вас возникают на слово «Конфликт?</w:t>
      </w:r>
    </w:p>
    <w:p w:rsidR="00B5338E" w:rsidRPr="00C65466" w:rsidRDefault="00B5338E" w:rsidP="00C65466">
      <w:pPr>
        <w:shd w:val="clear" w:color="auto" w:fill="FFFFFF"/>
        <w:spacing w:after="0" w:line="240" w:lineRule="auto"/>
        <w:ind w:firstLine="567"/>
        <w:rPr>
          <w:rFonts w:ascii="Times New Roman" w:hAnsi="Times New Roman"/>
          <w:b/>
          <w:bCs/>
          <w:iCs/>
          <w:sz w:val="24"/>
          <w:szCs w:val="24"/>
        </w:rPr>
      </w:pPr>
    </w:p>
    <w:p w:rsidR="00B5338E" w:rsidRPr="00C65466" w:rsidRDefault="00B5338E" w:rsidP="00C65466">
      <w:pPr>
        <w:shd w:val="clear" w:color="auto" w:fill="FFFFFF"/>
        <w:spacing w:after="0" w:line="240" w:lineRule="auto"/>
        <w:ind w:firstLine="567"/>
        <w:rPr>
          <w:rFonts w:ascii="Times New Roman" w:hAnsi="Times New Roman"/>
          <w:b/>
          <w:bCs/>
          <w:iCs/>
          <w:sz w:val="24"/>
          <w:szCs w:val="24"/>
        </w:rPr>
      </w:pPr>
      <w:r w:rsidRPr="00C65466">
        <w:rPr>
          <w:rFonts w:ascii="Times New Roman" w:hAnsi="Times New Roman"/>
          <w:b/>
          <w:bCs/>
          <w:iCs/>
          <w:sz w:val="24"/>
          <w:szCs w:val="24"/>
        </w:rPr>
        <w:t>Упражнение «Однажды в созвездии Лебедя»</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2"/>
          <w:sz w:val="24"/>
          <w:szCs w:val="24"/>
        </w:rPr>
        <w:t>Цель.</w:t>
      </w:r>
      <w:r w:rsidRPr="00C65466">
        <w:rPr>
          <w:rFonts w:ascii="Times New Roman" w:hAnsi="Times New Roman"/>
          <w:sz w:val="24"/>
          <w:szCs w:val="24"/>
        </w:rPr>
        <w:t xml:space="preserve"> Проанализировать основные стадии протекания конфликта, собственное поведение, мотивы, переживаемые эмоции в ситуации конфликта, в ситуации победы или поражения. Кроме этого, упражнение имеет потенциал испытания нравственных установок и способствует прорыву на более высокий уровень самосознания. </w:t>
      </w:r>
    </w:p>
    <w:p w:rsidR="00B5338E" w:rsidRPr="00C65466" w:rsidRDefault="00B5338E" w:rsidP="00C65466">
      <w:pPr>
        <w:spacing w:after="0" w:line="240" w:lineRule="auto"/>
        <w:jc w:val="both"/>
        <w:rPr>
          <w:rFonts w:ascii="Times New Roman" w:hAnsi="Times New Roman"/>
          <w:sz w:val="24"/>
          <w:szCs w:val="24"/>
        </w:rPr>
      </w:pPr>
      <w:r w:rsidRPr="00C65466">
        <w:rPr>
          <w:rFonts w:ascii="Times New Roman" w:hAnsi="Times New Roman"/>
          <w:sz w:val="24"/>
          <w:szCs w:val="24"/>
        </w:rPr>
        <w:t>Группа делится на две подгруппы. Подгруппы размещаются в разных концах большой аудитории или в двух разных аудиториях так, чтобы участники не могли слышать друг друга.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Инструкция</w:t>
      </w:r>
      <w:r w:rsidRPr="00C65466">
        <w:rPr>
          <w:rFonts w:ascii="Times New Roman" w:hAnsi="Times New Roman"/>
          <w:sz w:val="24"/>
          <w:szCs w:val="24"/>
        </w:rPr>
        <w:t>. В созвездии Лебедя имеются две разные цивилизации, конкурирующие друг с другом в поисках новых ресурсов. Это цивилизации гуситов и уткинов. Между ними существует договоренность: в случае открытия новой планеты, на которой нет разумных обитателей, все ее богатства достаются той цивилизации, чей звездолет первым сядет на этой планете. Однажды случилось так, что корабли-разведчики обеих цивилизаций независимо друг от друга обнаружили новую необитаемую планету и одновременно сели на нее, причем в непосредственной близости, практически на расстоянии прямой видимости.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Недра планеты оказались насыщены разнообразными полезными ископаемыми и стратегически важными видами сырья, очень интересующими каждую цивилизацию. Обнаружив присутствие друг друга, и гуситы, и уткины укрылись в своих космических кораблях, приведя в боевую готовность нейтронные орудия и ручные бластеры. Эта планета крайне необходима и той, и другой цивилизации. По-видимому, вооруженного столкновения не избежать. Вопрос в том, кто начнет первым, то есть на кого ляжет ответственность за развязывание военного конфликта. Началось тягостное ожидание.</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Впрочем, еще остается возможность мирно договориться. Но между кораблями нет связи, и чтобы высказать свои предложения, необходимо покинуть корабль и выйти наружу. Это риск! Соперники могут не сделать такого же шага, а просто уничтожат конкурентов.</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Далее команды, определившись, кто из них будет гуситами, а кто уткинами, распределяют обязанности, которые они будут выполнять на звездолете. В командах распределяют роли капитана, первого, второго пилота, штурмана, программиста, разведчика, повара и т.п. (число «должностей» определяется в зависимости от количественного состава участников; «должности» участников в процессе игры не имеют никакого значения, за исключением капитана корабля, и нужны только для включения в игровую ситуацию).</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Ведущий: «В этой игре вам придется решать, как поступить, совершив десять ходов. В каждом ходе вы должны сделать выбор: либо выйти наружу, либо открыть огонь. Как отражается в баллах соотношение сделанных вами выборов, представлено в карточке. В зависимости от выбора команд складываются разные ситуации, оценка которых в баллах приведена в розданных карточках. За пять минут, отводимых на каждый ход, команды должны принять решение. В случае, если решение за это время не принято, команда штрафуется на три балла. Голосовать можно сколько угодно, но если при окончательном голосовании есть люди, поднявшие руки «против», то за каждого из них команда лишается одного балла. Решение команд я буду сообщать вам после каждого хода. А побеждает та команда, которая после десяти ходов наберет максимальное количество баллов».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Ведущий вручает каждой из команд две карточки: одна является справочной, помогающей участникам подсчитывать полученные баллы, а вторая нужна для записи результатов каждого хода. Баллы подсчитываются следующим образом: если обе команды начинают военные действия, они теряют по три балла; если какая-то команда решает выйти из корабля для переговоров, а соперники прицельным огнем стирают их с лица планеты, то погибшие лишаются пяти баллов, а меткие стрелки по парламентерам приобретают пять баллов; если же представители обеих цивилизаций решат попытать удачу на пути переговоров, то те и другие получают по три балла. Ведущий имеет право удваивать баллы за отдельные ходы, что целесообразно делать перед четвертым и восьмым ходом. У участников игры часто возникает вопрос по поводу того, какая команда выигрывает, если идет накопление отрицательных баллов. В этом случае ведущий должен пояснить, что попадание в «минус» не может означать выигрыш. Отрицательные баллы означают не только потерю личного состава, но и повреждения звездолета.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Во время обсуждений ведущий подходит к командам, внимательно наблюдает за ходом принятия решения и уточняет, все ли согласны со сделанным выбором, оглашает решения обеих команд после каждого хода. Если решения команд форсируют конфликт, ведущий может при объявлении решений рисовать мрачные пейзажи неизвестной планеты: кратер, усеянный останками гуситов и уткинов; два космических корабля, разбитых и дымящихся; последние, оставшиеся в живых, не способны покинуть планету и т.п.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Обсуждение игры проходит в общем круге. Ведущему нужно дать возможность всем высказать свои чувства, не прибегая к взаимным обвинениям, перейти к конструктивному анализу. Если найдется хотя бы один человек, осознавший невыгодность обмана, недоверия к партнерам и увидевший путь конструктивного взаимодействия, основанного на доброжелательности и доверии, то ведущий должен обязательно предоставить возможность ему высказаться. Обсуждение завершается дискуссией о стадиях протекания конфликта на примере игры и о тех действиях, которые необходимы для поиска выхода из конфликтной ситуации (адекватное восприятие ситуации без эмоциональной оценки, готовность к общению и компромиссу, доверие к партнеру).</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«Испорченный телефон»</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Из числа участников выбирается 7–9 человек, которым дается </w:t>
      </w:r>
      <w:r w:rsidRPr="00C65466">
        <w:rPr>
          <w:rFonts w:ascii="Times New Roman" w:hAnsi="Times New Roman"/>
          <w:i/>
          <w:spacing w:val="40"/>
          <w:sz w:val="24"/>
          <w:szCs w:val="24"/>
        </w:rPr>
        <w:t>инструкция</w:t>
      </w:r>
      <w:r w:rsidRPr="00C65466">
        <w:rPr>
          <w:rFonts w:ascii="Times New Roman" w:hAnsi="Times New Roman"/>
          <w:sz w:val="24"/>
          <w:szCs w:val="24"/>
        </w:rPr>
        <w:t xml:space="preserve">: «Сейчас одному из оставшихся в помещении членов подгруппы (остальные выйдут за дверь) я прочту небольшой отрывок литературного текста. Задача оставшегося участника — максимально близко к тексту пересказать все, что удалось запомнить следующему члену группы, который войдет в комнату. Эта информация поочередно должна быть передана всем стоящим сейчас за дверью. Вносить свои интерпретации и подробности нельзя».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Оставшиеся в комнате члены группы при полном молчании отмечают, как утрачивается и искажается информация при передаче ее от одного человека другому.</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Текст для упражнения:</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i/>
          <w:sz w:val="24"/>
          <w:szCs w:val="24"/>
        </w:rPr>
        <w:t>«Генри вышел из дома, как обычно, в половине десятого. Было свежо. На нем была серая шляпа, в руках он держал трость. Он шел на свидание с той самой дурнушкой из бара, рыжей Бетси.</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i/>
          <w:sz w:val="24"/>
          <w:szCs w:val="24"/>
        </w:rPr>
        <w:t>Встречу она назначила в неживописном месте ( под часами на старой площади).</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i/>
          <w:sz w:val="24"/>
          <w:szCs w:val="24"/>
        </w:rPr>
        <w:t>Генри и Бетси отправились в лагуну. Здесь они быстро договорились с владельцем старой моторной лодки и через несколько минут уже удалялись от берега в юго-восточном направлении. Но не успели они перекинуться и парой многозначащих и игривых фраз, как увидели быстро идущую им наперерез новую белую лодку с широкой красной полосой.</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i/>
          <w:sz w:val="24"/>
          <w:szCs w:val="24"/>
        </w:rPr>
        <w:t>Генри быстро положил руку в карман, но больше он ничего не успел сделать. Раздался хлопающий звук, и Бетси уткнулась лицом в мокрое днище…»</w:t>
      </w:r>
    </w:p>
    <w:p w:rsidR="00B5338E" w:rsidRPr="00C65466" w:rsidRDefault="00B5338E" w:rsidP="00C65466">
      <w:pPr>
        <w:spacing w:after="0" w:line="240" w:lineRule="auto"/>
        <w:ind w:firstLine="567"/>
        <w:jc w:val="both"/>
        <w:rPr>
          <w:rFonts w:ascii="Times New Roman" w:hAnsi="Times New Roman"/>
          <w:spacing w:val="-2"/>
          <w:sz w:val="24"/>
          <w:szCs w:val="24"/>
        </w:rPr>
      </w:pPr>
      <w:r w:rsidRPr="00C65466">
        <w:rPr>
          <w:rFonts w:ascii="Times New Roman" w:hAnsi="Times New Roman"/>
          <w:i/>
          <w:spacing w:val="-2"/>
          <w:sz w:val="24"/>
          <w:szCs w:val="24"/>
        </w:rPr>
        <w:t xml:space="preserve">Информация для ведущего. </w:t>
      </w:r>
      <w:r w:rsidRPr="00C65466">
        <w:rPr>
          <w:rFonts w:ascii="Times New Roman" w:hAnsi="Times New Roman"/>
          <w:spacing w:val="-2"/>
          <w:sz w:val="24"/>
          <w:szCs w:val="24"/>
        </w:rPr>
        <w:t>Особенность передачи данного текста состоит в том, что чаще всего эта история обрастает новыми смыслами, связанными с хлопающими звуками, падением Бетси и т.п.</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В ходе обсуждения в группе следует отметить, как происходила утрата важной информации и обрастание простого текста новым содержанием. </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b/>
          <w:sz w:val="24"/>
          <w:szCs w:val="24"/>
        </w:rPr>
        <w:t>Упражнение «Конфликты»</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Цель упражнения</w:t>
      </w:r>
      <w:r w:rsidRPr="00C65466">
        <w:rPr>
          <w:rFonts w:ascii="Times New Roman" w:hAnsi="Times New Roman"/>
          <w:sz w:val="24"/>
          <w:szCs w:val="24"/>
        </w:rPr>
        <w:t xml:space="preserve">: помочь участникам группы научиться выражать свои чувства посредством «Я–высказывания».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Группа делится на пары, один участник из пары обвиняет в чем-то другого, создавая ситуацию конфликта. Второй участник реагирует тремя разными способами:</w:t>
      </w:r>
    </w:p>
    <w:p w:rsidR="00B5338E" w:rsidRPr="00C65466" w:rsidRDefault="00B5338E" w:rsidP="008D2E95">
      <w:pPr>
        <w:numPr>
          <w:ilvl w:val="0"/>
          <w:numId w:val="26"/>
        </w:numPr>
        <w:tabs>
          <w:tab w:val="clear" w:pos="3109"/>
        </w:tabs>
        <w:spacing w:after="0" w:line="240" w:lineRule="auto"/>
        <w:ind w:left="0" w:firstLine="567"/>
        <w:jc w:val="both"/>
        <w:rPr>
          <w:rFonts w:ascii="Times New Roman" w:hAnsi="Times New Roman"/>
          <w:sz w:val="24"/>
          <w:szCs w:val="24"/>
        </w:rPr>
      </w:pPr>
      <w:r w:rsidRPr="00C65466">
        <w:rPr>
          <w:rFonts w:ascii="Times New Roman" w:hAnsi="Times New Roman"/>
          <w:sz w:val="24"/>
          <w:szCs w:val="24"/>
        </w:rPr>
        <w:t xml:space="preserve">оправдывается и извиняется (с позиции «жертвы); </w:t>
      </w:r>
    </w:p>
    <w:p w:rsidR="00B5338E" w:rsidRPr="00C65466" w:rsidRDefault="00B5338E" w:rsidP="008D2E95">
      <w:pPr>
        <w:numPr>
          <w:ilvl w:val="0"/>
          <w:numId w:val="26"/>
        </w:numPr>
        <w:tabs>
          <w:tab w:val="clear" w:pos="3109"/>
        </w:tabs>
        <w:spacing w:after="0" w:line="240" w:lineRule="auto"/>
        <w:ind w:left="0" w:firstLine="567"/>
        <w:jc w:val="both"/>
        <w:rPr>
          <w:rFonts w:ascii="Times New Roman" w:hAnsi="Times New Roman"/>
          <w:sz w:val="24"/>
          <w:szCs w:val="24"/>
        </w:rPr>
      </w:pPr>
      <w:r w:rsidRPr="00C65466">
        <w:rPr>
          <w:rFonts w:ascii="Times New Roman" w:hAnsi="Times New Roman"/>
          <w:sz w:val="24"/>
          <w:szCs w:val="24"/>
        </w:rPr>
        <w:t>использует «Ты–высказывания» для ответных обвинений;</w:t>
      </w:r>
    </w:p>
    <w:p w:rsidR="00B5338E" w:rsidRPr="00C65466" w:rsidRDefault="00B5338E" w:rsidP="008D2E95">
      <w:pPr>
        <w:numPr>
          <w:ilvl w:val="0"/>
          <w:numId w:val="26"/>
        </w:numPr>
        <w:tabs>
          <w:tab w:val="clear" w:pos="3109"/>
        </w:tabs>
        <w:spacing w:after="0" w:line="240" w:lineRule="auto"/>
        <w:ind w:left="0" w:firstLine="567"/>
        <w:jc w:val="both"/>
        <w:rPr>
          <w:rFonts w:ascii="Times New Roman" w:hAnsi="Times New Roman"/>
          <w:sz w:val="24"/>
          <w:szCs w:val="24"/>
        </w:rPr>
      </w:pPr>
      <w:r w:rsidRPr="00C65466">
        <w:rPr>
          <w:rFonts w:ascii="Times New Roman" w:hAnsi="Times New Roman"/>
          <w:sz w:val="24"/>
          <w:szCs w:val="24"/>
        </w:rPr>
        <w:t>использует «Я–высказывания» по схеме.</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Затем участники меняются ролями и придумывают новую ситуацию и варианты решений.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 обсуждении участники анализируют критерии соответствия поведения заявленной позиции, правильность использования приема «Я–высказывания».</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b/>
          <w:bCs/>
          <w:iCs/>
          <w:sz w:val="24"/>
          <w:szCs w:val="24"/>
        </w:rPr>
      </w:pPr>
      <w:r w:rsidRPr="00C65466">
        <w:rPr>
          <w:rFonts w:ascii="Times New Roman" w:hAnsi="Times New Roman"/>
          <w:b/>
          <w:bCs/>
          <w:iCs/>
          <w:sz w:val="24"/>
          <w:szCs w:val="24"/>
        </w:rPr>
        <w:t>Упражнение «Ах-Ха»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Цель упражнения</w:t>
      </w:r>
      <w:r w:rsidRPr="00C65466">
        <w:rPr>
          <w:rFonts w:ascii="Times New Roman" w:hAnsi="Times New Roman"/>
          <w:spacing w:val="40"/>
          <w:sz w:val="24"/>
          <w:szCs w:val="24"/>
        </w:rPr>
        <w:t>:</w:t>
      </w:r>
      <w:r w:rsidRPr="00C65466">
        <w:rPr>
          <w:rFonts w:ascii="Times New Roman" w:hAnsi="Times New Roman"/>
          <w:sz w:val="24"/>
          <w:szCs w:val="24"/>
        </w:rPr>
        <w:t xml:space="preserve"> снятие эмоционального напряжения.</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Участники группы делятся на пары; в каждой паре партнеры становятся друг напротив друга. Один из партнеров делает энергичный шаг вперед и одновременно выставляет перед грудью согнутую в локте руку, произнося при этом громкое «ХА!». В звук надо вложить всю свою силу и мощь, сохраняя при этом спокойствие. Партнер, стоящий напротив, демонстрирует движение пассивного начала, делает шаг назад, разводя руки в сторону, произнося при этом громкое «АХ!». Так несколько раз, меняясь ролями.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 обсуждении следует проанализировать физические и эмоциональные реакции, испытываемые в разных ролях.</w:t>
      </w:r>
    </w:p>
    <w:p w:rsidR="00B5338E" w:rsidRPr="00C65466" w:rsidRDefault="00B5338E" w:rsidP="00C65466">
      <w:pPr>
        <w:shd w:val="clear" w:color="auto" w:fill="FFFFFF"/>
        <w:spacing w:after="0" w:line="240" w:lineRule="auto"/>
        <w:ind w:firstLine="567"/>
        <w:jc w:val="center"/>
        <w:rPr>
          <w:rFonts w:ascii="Times New Roman" w:hAnsi="Times New Roman"/>
          <w:b/>
          <w:bCs/>
          <w:iCs/>
          <w:sz w:val="24"/>
          <w:szCs w:val="24"/>
        </w:rPr>
      </w:pPr>
    </w:p>
    <w:p w:rsidR="00B5338E" w:rsidRPr="00C65466" w:rsidRDefault="00B5338E" w:rsidP="00C65466">
      <w:pPr>
        <w:shd w:val="clear" w:color="auto" w:fill="FFFFFF"/>
        <w:spacing w:after="0" w:line="240" w:lineRule="auto"/>
        <w:ind w:firstLine="567"/>
        <w:rPr>
          <w:rFonts w:ascii="Times New Roman" w:hAnsi="Times New Roman"/>
          <w:sz w:val="24"/>
          <w:szCs w:val="24"/>
        </w:rPr>
      </w:pPr>
      <w:r w:rsidRPr="00C65466">
        <w:rPr>
          <w:rFonts w:ascii="Times New Roman" w:hAnsi="Times New Roman"/>
          <w:b/>
          <w:bCs/>
          <w:i/>
          <w:iCs/>
          <w:sz w:val="24"/>
          <w:szCs w:val="24"/>
        </w:rPr>
        <w:t>Упражнение «Пурга»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Разделите детей на пары. Завяжите одному глаза, а второй будет осторожно вести его сквозь воображаемую пургу, через льдины и торосы, преодолевая препятствия, которые вы построите в классе.</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z w:val="24"/>
          <w:szCs w:val="24"/>
        </w:rPr>
        <w:t>Всегда подчеркивайте необходимость для ведущего соблюдать ос</w:t>
      </w:r>
      <w:r w:rsidRPr="00C65466">
        <w:rPr>
          <w:rFonts w:ascii="Times New Roman" w:hAnsi="Times New Roman"/>
          <w:spacing w:val="-1"/>
          <w:sz w:val="24"/>
          <w:szCs w:val="24"/>
        </w:rPr>
        <w:t xml:space="preserve">торожность.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sz w:val="24"/>
          <w:szCs w:val="24"/>
        </w:rPr>
      </w:pPr>
      <w:r w:rsidRPr="00C65466">
        <w:rPr>
          <w:rFonts w:ascii="Times New Roman" w:hAnsi="Times New Roman"/>
          <w:b/>
          <w:bCs/>
          <w:i/>
          <w:iCs/>
          <w:spacing w:val="-1"/>
          <w:sz w:val="24"/>
          <w:szCs w:val="24"/>
        </w:rPr>
        <w:t>Упражнение «Остров в океане»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Ученики плавают в воображаемом океане. По сигналу учителя </w:t>
      </w:r>
      <w:r w:rsidRPr="00C65466">
        <w:rPr>
          <w:rFonts w:ascii="Times New Roman" w:hAnsi="Times New Roman"/>
          <w:spacing w:val="-1"/>
          <w:sz w:val="24"/>
          <w:szCs w:val="24"/>
        </w:rPr>
        <w:t>они должны спрятаться от проплывающих акул на маленьких островках - листах бумаги, положенных на пол. С каждым разом количество островов сокращается - учитель по одному убирает листы. Команда выигрывает в том случае, если все участники спасутся на маленьком острове, и никто не попадет в пасть акулам.</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z w:val="24"/>
          <w:szCs w:val="24"/>
        </w:rPr>
        <w:t>Игра дает массу возможностей для наблюдения за детьми: кто бе</w:t>
      </w:r>
      <w:r w:rsidRPr="00C65466">
        <w:rPr>
          <w:rFonts w:ascii="Times New Roman" w:hAnsi="Times New Roman"/>
          <w:spacing w:val="-1"/>
          <w:sz w:val="24"/>
          <w:szCs w:val="24"/>
        </w:rPr>
        <w:t xml:space="preserve">рет на себя ответственность за принятие решений, кто командует, кто первым равнодушно отходит в сторону, кто стремится спасти, прежде </w:t>
      </w:r>
      <w:r w:rsidRPr="00C65466">
        <w:rPr>
          <w:rFonts w:ascii="Times New Roman" w:hAnsi="Times New Roman"/>
          <w:sz w:val="24"/>
          <w:szCs w:val="24"/>
        </w:rPr>
        <w:t xml:space="preserve">всего, себя? Важно после нескольких неудачных попыток дать детям </w:t>
      </w:r>
      <w:r w:rsidRPr="00C65466">
        <w:rPr>
          <w:rFonts w:ascii="Times New Roman" w:hAnsi="Times New Roman"/>
          <w:spacing w:val="-1"/>
          <w:sz w:val="24"/>
          <w:szCs w:val="24"/>
        </w:rPr>
        <w:t>время подумать о возможных стратегиях решения задачи.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sz w:val="24"/>
          <w:szCs w:val="24"/>
        </w:rPr>
      </w:pPr>
      <w:r w:rsidRPr="00C65466">
        <w:rPr>
          <w:rFonts w:ascii="Times New Roman" w:hAnsi="Times New Roman"/>
          <w:b/>
          <w:bCs/>
          <w:i/>
          <w:iCs/>
          <w:spacing w:val="-10"/>
          <w:sz w:val="24"/>
          <w:szCs w:val="24"/>
        </w:rPr>
        <w:t>Упражнение «Встаньте в строй»</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Все дети выстраиваются в одну линию. Затем они, не разговари</w:t>
      </w:r>
      <w:r w:rsidRPr="00C65466">
        <w:rPr>
          <w:rFonts w:ascii="Times New Roman" w:hAnsi="Times New Roman"/>
          <w:sz w:val="24"/>
          <w:szCs w:val="24"/>
        </w:rPr>
        <w:t>вая, должны перестроиться в самую короткую, насколько это возможно, линию. Затем - в самую длинную. Возможны разные виды построения: по росту,</w:t>
      </w:r>
      <w:r w:rsidRPr="00C65466">
        <w:rPr>
          <w:rFonts w:ascii="Times New Roman" w:hAnsi="Times New Roman"/>
          <w:spacing w:val="-1"/>
          <w:sz w:val="24"/>
          <w:szCs w:val="24"/>
        </w:rPr>
        <w:t xml:space="preserve"> по дням рождения, по первым буквам имени или фамилии. Часть этих построений можно делать, молча, но с открытыми глазами, а </w:t>
      </w:r>
      <w:r w:rsidRPr="00C65466">
        <w:rPr>
          <w:rFonts w:ascii="Times New Roman" w:hAnsi="Times New Roman"/>
          <w:sz w:val="24"/>
          <w:szCs w:val="24"/>
        </w:rPr>
        <w:t>часть молча и  с закрытыми глазами.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sz w:val="24"/>
          <w:szCs w:val="24"/>
        </w:rPr>
      </w:pPr>
      <w:r w:rsidRPr="00C65466">
        <w:rPr>
          <w:rFonts w:ascii="Times New Roman" w:hAnsi="Times New Roman"/>
          <w:b/>
          <w:bCs/>
          <w:i/>
          <w:iCs/>
          <w:sz w:val="24"/>
          <w:szCs w:val="24"/>
        </w:rPr>
        <w:t>Упражнение «Создание чудовищ»</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Эта кооперативная игра потребует общего творчества. Возможно, появятся лидеры, готовые взять на себя ответственность. Группа детей должна изобразить чудовище - динозавра, привидение или все, что придет в голову. Основное правило - все должны согласиться с тем, что группа будет делать и как. Каждый ребенок </w:t>
      </w:r>
      <w:r w:rsidRPr="00C65466">
        <w:rPr>
          <w:rFonts w:ascii="Times New Roman" w:hAnsi="Times New Roman"/>
          <w:spacing w:val="-1"/>
          <w:sz w:val="24"/>
          <w:szCs w:val="24"/>
        </w:rPr>
        <w:t xml:space="preserve">должен принять участие в реализации идеи, то есть стать частью </w:t>
      </w:r>
      <w:r w:rsidRPr="00C65466">
        <w:rPr>
          <w:rFonts w:ascii="Times New Roman" w:hAnsi="Times New Roman"/>
          <w:sz w:val="24"/>
          <w:szCs w:val="24"/>
        </w:rPr>
        <w:t>чудовища - лапой, зубом, хвостом.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sz w:val="24"/>
          <w:szCs w:val="24"/>
        </w:rPr>
      </w:pPr>
      <w:r>
        <w:rPr>
          <w:rFonts w:ascii="Times New Roman" w:hAnsi="Times New Roman"/>
          <w:b/>
          <w:bCs/>
          <w:i/>
          <w:iCs/>
          <w:spacing w:val="-2"/>
          <w:sz w:val="24"/>
          <w:szCs w:val="24"/>
        </w:rPr>
        <w:t>Упражнение «Сядьте в круг»</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Дети встают в круг плечом к плечу, поворачиваются направо и делают шаг вправо к центру круга. По счету «три» все осторожно </w:t>
      </w:r>
      <w:r w:rsidRPr="00C65466">
        <w:rPr>
          <w:rFonts w:ascii="Times New Roman" w:hAnsi="Times New Roman"/>
          <w:spacing w:val="-3"/>
          <w:sz w:val="24"/>
          <w:szCs w:val="24"/>
        </w:rPr>
        <w:t>стараются сесть друг другу на колени так, чтобы круг не рассыпался. Для верности сначала можно держать впереди стоящего за талию.</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Несмотря на то что игры сами по себе вызывают интерес и сильные </w:t>
      </w:r>
      <w:r w:rsidRPr="00C65466">
        <w:rPr>
          <w:rFonts w:ascii="Times New Roman" w:hAnsi="Times New Roman"/>
          <w:sz w:val="24"/>
          <w:szCs w:val="24"/>
        </w:rPr>
        <w:t>эмоции, все-таки самое важное - это обсуждение, которое ведет учитель по окончании игры. Самый главный принцип дискуссии - не да</w:t>
      </w:r>
      <w:r w:rsidRPr="00C65466">
        <w:rPr>
          <w:rFonts w:ascii="Times New Roman" w:hAnsi="Times New Roman"/>
          <w:spacing w:val="-1"/>
          <w:sz w:val="24"/>
          <w:szCs w:val="24"/>
        </w:rPr>
        <w:t xml:space="preserve">вать ответов самому, постараться избежать морализирования, а осторожно подводить детей к нужным вам выводам. Вы увидите, что это </w:t>
      </w:r>
      <w:r w:rsidRPr="00C65466">
        <w:rPr>
          <w:rFonts w:ascii="Times New Roman" w:hAnsi="Times New Roman"/>
          <w:sz w:val="24"/>
          <w:szCs w:val="24"/>
        </w:rPr>
        <w:t>совсем не сложно.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z w:val="24"/>
          <w:szCs w:val="24"/>
        </w:rPr>
        <w:t>Обсуждение</w:t>
      </w:r>
    </w:p>
    <w:p w:rsidR="00B5338E" w:rsidRPr="00C65466" w:rsidRDefault="00B5338E" w:rsidP="008D2E95">
      <w:pPr>
        <w:widowControl w:val="0"/>
        <w:numPr>
          <w:ilvl w:val="0"/>
          <w:numId w:val="24"/>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pacing w:val="-1"/>
          <w:sz w:val="24"/>
          <w:szCs w:val="24"/>
        </w:rPr>
        <w:t>Какие задания были самыми легкими?</w:t>
      </w:r>
    </w:p>
    <w:p w:rsidR="00B5338E" w:rsidRPr="00C65466" w:rsidRDefault="00B5338E" w:rsidP="008D2E95">
      <w:pPr>
        <w:widowControl w:val="0"/>
        <w:numPr>
          <w:ilvl w:val="0"/>
          <w:numId w:val="24"/>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pacing w:val="-1"/>
          <w:sz w:val="24"/>
          <w:szCs w:val="24"/>
        </w:rPr>
        <w:t>С какими проблемами пришлось столкнуться?</w:t>
      </w:r>
    </w:p>
    <w:p w:rsidR="00B5338E" w:rsidRPr="00C65466" w:rsidRDefault="00B5338E" w:rsidP="008D2E95">
      <w:pPr>
        <w:widowControl w:val="0"/>
        <w:numPr>
          <w:ilvl w:val="0"/>
          <w:numId w:val="25"/>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z w:val="24"/>
          <w:szCs w:val="24"/>
        </w:rPr>
        <w:t>Как отсутствие возможности общаться влияло на выполнение группового задания?</w:t>
      </w:r>
    </w:p>
    <w:p w:rsidR="00B5338E" w:rsidRPr="00C65466" w:rsidRDefault="00B5338E" w:rsidP="008D2E95">
      <w:pPr>
        <w:widowControl w:val="0"/>
        <w:numPr>
          <w:ilvl w:val="0"/>
          <w:numId w:val="24"/>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z w:val="24"/>
          <w:szCs w:val="24"/>
        </w:rPr>
        <w:t>Если бы можно было разговаривать, что бы изменилось?</w:t>
      </w:r>
    </w:p>
    <w:p w:rsidR="00B5338E" w:rsidRPr="00C65466" w:rsidRDefault="00B5338E" w:rsidP="008D2E95">
      <w:pPr>
        <w:widowControl w:val="0"/>
        <w:numPr>
          <w:ilvl w:val="0"/>
          <w:numId w:val="24"/>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pacing w:val="-1"/>
          <w:sz w:val="24"/>
          <w:szCs w:val="24"/>
        </w:rPr>
        <w:t>Как принимались решения?</w:t>
      </w:r>
    </w:p>
    <w:p w:rsidR="00B5338E" w:rsidRPr="00C65466" w:rsidRDefault="00B5338E" w:rsidP="008D2E95">
      <w:pPr>
        <w:widowControl w:val="0"/>
        <w:numPr>
          <w:ilvl w:val="0"/>
          <w:numId w:val="25"/>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pacing w:val="-1"/>
          <w:sz w:val="24"/>
          <w:szCs w:val="24"/>
        </w:rPr>
        <w:t>Удавалось ли услышать мнение каждого участника? Почему важ</w:t>
      </w:r>
      <w:r w:rsidRPr="00C65466">
        <w:rPr>
          <w:rFonts w:ascii="Times New Roman" w:hAnsi="Times New Roman"/>
          <w:sz w:val="24"/>
          <w:szCs w:val="24"/>
        </w:rPr>
        <w:t>но слышать каждого?</w:t>
      </w:r>
    </w:p>
    <w:p w:rsidR="00B5338E" w:rsidRPr="00C65466" w:rsidRDefault="00B5338E" w:rsidP="008D2E95">
      <w:pPr>
        <w:widowControl w:val="0"/>
        <w:numPr>
          <w:ilvl w:val="0"/>
          <w:numId w:val="24"/>
        </w:numPr>
        <w:shd w:val="clear" w:color="auto" w:fill="FFFFFF"/>
        <w:autoSpaceDE w:val="0"/>
        <w:autoSpaceDN w:val="0"/>
        <w:adjustRightInd w:val="0"/>
        <w:spacing w:after="0" w:line="240" w:lineRule="auto"/>
        <w:ind w:firstLine="567"/>
        <w:rPr>
          <w:rFonts w:ascii="Times New Roman" w:hAnsi="Times New Roman"/>
          <w:sz w:val="24"/>
          <w:szCs w:val="24"/>
        </w:rPr>
      </w:pPr>
      <w:r w:rsidRPr="00C65466">
        <w:rPr>
          <w:rFonts w:ascii="Times New Roman" w:hAnsi="Times New Roman"/>
          <w:spacing w:val="-1"/>
          <w:sz w:val="24"/>
          <w:szCs w:val="24"/>
        </w:rPr>
        <w:t>Что чувствовал каждый во время игры?</w:t>
      </w:r>
    </w:p>
    <w:p w:rsidR="00B5338E" w:rsidRPr="00C65466" w:rsidRDefault="00B5338E" w:rsidP="00C65466">
      <w:pPr>
        <w:shd w:val="clear" w:color="auto" w:fill="FFFFFF"/>
        <w:spacing w:after="0" w:line="240" w:lineRule="auto"/>
        <w:ind w:firstLine="567"/>
        <w:jc w:val="both"/>
        <w:rPr>
          <w:rFonts w:ascii="Times New Roman" w:hAnsi="Times New Roman"/>
          <w:i/>
          <w:sz w:val="24"/>
          <w:szCs w:val="24"/>
        </w:rPr>
      </w:pPr>
      <w:r w:rsidRPr="00C65466">
        <w:rPr>
          <w:rFonts w:ascii="Times New Roman" w:hAnsi="Times New Roman"/>
          <w:i/>
          <w:sz w:val="24"/>
          <w:szCs w:val="24"/>
        </w:rPr>
        <w:t>Информация для ведущего.</w:t>
      </w:r>
    </w:p>
    <w:p w:rsidR="00B5338E" w:rsidRPr="00C65466" w:rsidRDefault="00B5338E" w:rsidP="008D2E95">
      <w:pPr>
        <w:widowControl w:val="0"/>
        <w:numPr>
          <w:ilvl w:val="0"/>
          <w:numId w:val="23"/>
        </w:numPr>
        <w:shd w:val="clear" w:color="auto" w:fill="FFFFFF"/>
        <w:tabs>
          <w:tab w:val="left" w:pos="259"/>
        </w:tabs>
        <w:autoSpaceDE w:val="0"/>
        <w:autoSpaceDN w:val="0"/>
        <w:adjustRightInd w:val="0"/>
        <w:spacing w:after="0" w:line="240" w:lineRule="auto"/>
        <w:ind w:firstLine="567"/>
        <w:rPr>
          <w:rFonts w:ascii="Times New Roman" w:hAnsi="Times New Roman"/>
          <w:bCs/>
          <w:spacing w:val="-13"/>
          <w:sz w:val="24"/>
          <w:szCs w:val="24"/>
        </w:rPr>
      </w:pPr>
      <w:r w:rsidRPr="00C65466">
        <w:rPr>
          <w:rFonts w:ascii="Times New Roman" w:hAnsi="Times New Roman"/>
          <w:bCs/>
          <w:sz w:val="24"/>
          <w:szCs w:val="24"/>
        </w:rPr>
        <w:t>Побеждают все. Никто не может считать себя проигравшим.</w:t>
      </w:r>
    </w:p>
    <w:p w:rsidR="00B5338E" w:rsidRPr="00C65466" w:rsidRDefault="00B5338E" w:rsidP="008D2E95">
      <w:pPr>
        <w:widowControl w:val="0"/>
        <w:numPr>
          <w:ilvl w:val="0"/>
          <w:numId w:val="23"/>
        </w:numPr>
        <w:shd w:val="clear" w:color="auto" w:fill="FFFFFF"/>
        <w:tabs>
          <w:tab w:val="left" w:pos="259"/>
        </w:tabs>
        <w:autoSpaceDE w:val="0"/>
        <w:autoSpaceDN w:val="0"/>
        <w:adjustRightInd w:val="0"/>
        <w:spacing w:after="0" w:line="240" w:lineRule="auto"/>
        <w:ind w:firstLine="567"/>
        <w:rPr>
          <w:rFonts w:ascii="Times New Roman" w:hAnsi="Times New Roman"/>
          <w:bCs/>
          <w:spacing w:val="-5"/>
          <w:sz w:val="24"/>
          <w:szCs w:val="24"/>
        </w:rPr>
      </w:pPr>
      <w:r w:rsidRPr="00C65466">
        <w:rPr>
          <w:rFonts w:ascii="Times New Roman" w:hAnsi="Times New Roman"/>
          <w:bCs/>
          <w:sz w:val="24"/>
          <w:szCs w:val="24"/>
        </w:rPr>
        <w:t>Никто не остается в стороне. Каждый вовлекается в игру.</w:t>
      </w:r>
    </w:p>
    <w:p w:rsidR="00B5338E" w:rsidRPr="00C65466" w:rsidRDefault="00B5338E" w:rsidP="008D2E95">
      <w:pPr>
        <w:widowControl w:val="0"/>
        <w:numPr>
          <w:ilvl w:val="0"/>
          <w:numId w:val="23"/>
        </w:numPr>
        <w:shd w:val="clear" w:color="auto" w:fill="FFFFFF"/>
        <w:tabs>
          <w:tab w:val="left" w:pos="259"/>
        </w:tabs>
        <w:autoSpaceDE w:val="0"/>
        <w:autoSpaceDN w:val="0"/>
        <w:adjustRightInd w:val="0"/>
        <w:spacing w:after="0" w:line="240" w:lineRule="auto"/>
        <w:ind w:firstLine="567"/>
        <w:rPr>
          <w:rFonts w:ascii="Times New Roman" w:hAnsi="Times New Roman"/>
          <w:bCs/>
          <w:spacing w:val="-6"/>
          <w:sz w:val="24"/>
          <w:szCs w:val="24"/>
        </w:rPr>
      </w:pPr>
      <w:r w:rsidRPr="00C65466">
        <w:rPr>
          <w:rFonts w:ascii="Times New Roman" w:hAnsi="Times New Roman"/>
          <w:bCs/>
          <w:sz w:val="24"/>
          <w:szCs w:val="24"/>
        </w:rPr>
        <w:t>Главной задачей перед участниками становится играть вместе.</w:t>
      </w:r>
    </w:p>
    <w:p w:rsidR="00B5338E" w:rsidRPr="00C65466" w:rsidRDefault="00B5338E" w:rsidP="00C65466">
      <w:pPr>
        <w:widowControl w:val="0"/>
        <w:shd w:val="clear" w:color="auto" w:fill="FFFFFF"/>
        <w:tabs>
          <w:tab w:val="left" w:pos="259"/>
        </w:tabs>
        <w:autoSpaceDE w:val="0"/>
        <w:autoSpaceDN w:val="0"/>
        <w:adjustRightInd w:val="0"/>
        <w:spacing w:after="0" w:line="240" w:lineRule="auto"/>
        <w:ind w:firstLine="567"/>
        <w:rPr>
          <w:rFonts w:ascii="Times New Roman" w:hAnsi="Times New Roman"/>
          <w:bCs/>
          <w:spacing w:val="-6"/>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 xml:space="preserve">Вряд ли кооперативные игры заменят обычные соревнования. Дети </w:t>
      </w:r>
      <w:r w:rsidRPr="00C65466">
        <w:rPr>
          <w:rFonts w:ascii="Times New Roman" w:hAnsi="Times New Roman"/>
          <w:sz w:val="24"/>
          <w:szCs w:val="24"/>
        </w:rPr>
        <w:t>всегда будут играть в футбол и баскетбол, и бегать наперегонки. Про</w:t>
      </w:r>
      <w:r w:rsidRPr="00C65466">
        <w:rPr>
          <w:rFonts w:ascii="Times New Roman" w:hAnsi="Times New Roman"/>
          <w:spacing w:val="-1"/>
          <w:sz w:val="24"/>
          <w:szCs w:val="24"/>
        </w:rPr>
        <w:t>сто у тех и у других должны быть равные возможности.</w:t>
      </w:r>
    </w:p>
    <w:p w:rsidR="00B5338E" w:rsidRPr="00C65466" w:rsidRDefault="00B5338E" w:rsidP="00C65466">
      <w:pPr>
        <w:spacing w:after="0" w:line="240" w:lineRule="auto"/>
        <w:ind w:firstLine="567"/>
        <w:rPr>
          <w:rFonts w:ascii="Times New Roman" w:hAnsi="Times New Roman"/>
          <w:sz w:val="24"/>
          <w:szCs w:val="24"/>
        </w:rPr>
      </w:pPr>
    </w:p>
    <w:p w:rsidR="00B5338E" w:rsidRPr="00C65466" w:rsidRDefault="00B5338E" w:rsidP="00C65466">
      <w:pPr>
        <w:framePr w:h="537" w:hSpace="38" w:wrap="auto" w:vAnchor="text" w:hAnchor="margin" w:x="5588" w:y="366"/>
        <w:spacing w:after="0" w:line="240" w:lineRule="auto"/>
        <w:ind w:firstLine="567"/>
        <w:rPr>
          <w:rFonts w:ascii="Times New Roman" w:hAnsi="Times New Roman"/>
          <w:sz w:val="24"/>
          <w:szCs w:val="24"/>
        </w:rPr>
      </w:pPr>
    </w:p>
    <w:p w:rsidR="00B5338E" w:rsidRPr="00C65466" w:rsidRDefault="00B5338E" w:rsidP="00C65466">
      <w:pPr>
        <w:shd w:val="clear" w:color="auto" w:fill="FFFFFF"/>
        <w:spacing w:after="0" w:line="240" w:lineRule="auto"/>
        <w:ind w:firstLine="567"/>
        <w:rPr>
          <w:rFonts w:ascii="Times New Roman" w:hAnsi="Times New Roman"/>
          <w:sz w:val="24"/>
          <w:szCs w:val="24"/>
        </w:rPr>
      </w:pPr>
      <w:r w:rsidRPr="00C65466">
        <w:rPr>
          <w:rFonts w:ascii="Times New Roman" w:hAnsi="Times New Roman"/>
          <w:b/>
          <w:bCs/>
          <w:i/>
          <w:iCs/>
          <w:sz w:val="24"/>
          <w:szCs w:val="24"/>
        </w:rPr>
        <w:t>Упражнение «Апельсины»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 xml:space="preserve">Нам часто справедливо кажется, что учить детей понимать различия - дело долгое и трудное. Однако оказывается, что иногда это проще, чем апельсин очистить. Соберите группу детей и поставьте </w:t>
      </w:r>
      <w:r w:rsidRPr="00C65466">
        <w:rPr>
          <w:rFonts w:ascii="Times New Roman" w:hAnsi="Times New Roman"/>
          <w:sz w:val="24"/>
          <w:szCs w:val="24"/>
        </w:rPr>
        <w:t xml:space="preserve">перед ними корзинку с апельсинами. Пусть каждый выберет себе </w:t>
      </w:r>
      <w:r w:rsidRPr="00C65466">
        <w:rPr>
          <w:rFonts w:ascii="Times New Roman" w:hAnsi="Times New Roman"/>
          <w:spacing w:val="-2"/>
          <w:sz w:val="24"/>
          <w:szCs w:val="24"/>
        </w:rPr>
        <w:t>один. Предложите детям поближе познакомиться со своим апельси</w:t>
      </w:r>
      <w:r w:rsidRPr="00C65466">
        <w:rPr>
          <w:rFonts w:ascii="Times New Roman" w:hAnsi="Times New Roman"/>
          <w:sz w:val="24"/>
          <w:szCs w:val="24"/>
        </w:rPr>
        <w:t xml:space="preserve">ном. Пусть дети рассмотрят свой плод, понюхают его, покатают по </w:t>
      </w:r>
      <w:r w:rsidRPr="00C65466">
        <w:rPr>
          <w:rFonts w:ascii="Times New Roman" w:hAnsi="Times New Roman"/>
          <w:spacing w:val="-1"/>
          <w:sz w:val="24"/>
          <w:szCs w:val="24"/>
        </w:rPr>
        <w:t>полу, подбросят в воздух. Через несколько минут соберите апель</w:t>
      </w:r>
      <w:r w:rsidRPr="00C65466">
        <w:rPr>
          <w:rFonts w:ascii="Times New Roman" w:hAnsi="Times New Roman"/>
          <w:sz w:val="24"/>
          <w:szCs w:val="24"/>
        </w:rPr>
        <w:t xml:space="preserve">сины обратно в корзинку. Попросите детей попробовать найти в </w:t>
      </w:r>
      <w:r w:rsidRPr="00C65466">
        <w:rPr>
          <w:rFonts w:ascii="Times New Roman" w:hAnsi="Times New Roman"/>
          <w:spacing w:val="-1"/>
          <w:sz w:val="24"/>
          <w:szCs w:val="24"/>
        </w:rPr>
        <w:t>корзине свой апельсин. Как это ни странно, большинство детей сра</w:t>
      </w:r>
      <w:r w:rsidRPr="00C65466">
        <w:rPr>
          <w:rFonts w:ascii="Times New Roman" w:hAnsi="Times New Roman"/>
          <w:sz w:val="24"/>
          <w:szCs w:val="24"/>
        </w:rPr>
        <w:t>зу узнают свой апельсин.</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Попросите, чтобы дети рассказали, как они отличили свой апельсин от чужих. Ответы будут разные. Кто скажет, что его был самый большой, кто-то - что самый круглый, кто-то опишет бугорки и трещинки. Это может послужить хорошим началом для дискуссии </w:t>
      </w:r>
      <w:r w:rsidRPr="00C65466">
        <w:rPr>
          <w:rFonts w:ascii="Times New Roman" w:hAnsi="Times New Roman"/>
          <w:spacing w:val="-1"/>
          <w:sz w:val="24"/>
          <w:szCs w:val="24"/>
        </w:rPr>
        <w:t xml:space="preserve">о том, чем люди отличаются друг от друга, - ростом, цветом волос, </w:t>
      </w:r>
      <w:r w:rsidRPr="00C65466">
        <w:rPr>
          <w:rFonts w:ascii="Times New Roman" w:hAnsi="Times New Roman"/>
          <w:sz w:val="24"/>
          <w:szCs w:val="24"/>
        </w:rPr>
        <w:t>возрастом и другими «бугорками и трещинками».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После окончания обсуждения соберите все апельсины, но сначала попросите детей очистить их от кожуры. Предложите детям </w:t>
      </w:r>
      <w:r w:rsidRPr="00C65466">
        <w:rPr>
          <w:rFonts w:ascii="Times New Roman" w:hAnsi="Times New Roman"/>
          <w:spacing w:val="-1"/>
          <w:sz w:val="24"/>
          <w:szCs w:val="24"/>
        </w:rPr>
        <w:t>снова найти свой апельсин. Реакция детей будет предсказуемой -теперь все апельсины одинаковы. Это позволит вам перейти к сле</w:t>
      </w:r>
      <w:r w:rsidRPr="00C65466">
        <w:rPr>
          <w:rFonts w:ascii="Times New Roman" w:hAnsi="Times New Roman"/>
          <w:sz w:val="24"/>
          <w:szCs w:val="24"/>
        </w:rPr>
        <w:t>дующей дискуссии о том, что люди тоже похожи на апельсины -внешне все они отличаются друг от друга, но внутри очень похожи.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Не используйте это упражнение часто, поскольку оно вызывает сильные чувства и волнение. </w:t>
      </w:r>
    </w:p>
    <w:p w:rsidR="00B5338E" w:rsidRPr="00C65466" w:rsidRDefault="00B5338E" w:rsidP="00C65466">
      <w:pPr>
        <w:shd w:val="clear" w:color="auto" w:fill="FFFFFF"/>
        <w:spacing w:after="0" w:line="240" w:lineRule="auto"/>
        <w:ind w:firstLine="567"/>
        <w:rPr>
          <w:rFonts w:ascii="Times New Roman" w:hAnsi="Times New Roman"/>
          <w:b/>
          <w:bCs/>
          <w:sz w:val="24"/>
          <w:szCs w:val="24"/>
        </w:rPr>
      </w:pPr>
    </w:p>
    <w:p w:rsidR="00B5338E" w:rsidRPr="00C65466" w:rsidRDefault="00B5338E" w:rsidP="00C65466">
      <w:pPr>
        <w:shd w:val="clear" w:color="auto" w:fill="FFFFFF"/>
        <w:spacing w:after="0" w:line="240" w:lineRule="auto"/>
        <w:ind w:firstLine="567"/>
        <w:rPr>
          <w:rFonts w:ascii="Times New Roman" w:hAnsi="Times New Roman"/>
          <w:b/>
          <w:bCs/>
          <w:sz w:val="24"/>
          <w:szCs w:val="24"/>
        </w:rPr>
      </w:pPr>
    </w:p>
    <w:p w:rsidR="00B5338E" w:rsidRPr="00C65466" w:rsidRDefault="00B5338E" w:rsidP="00C65466">
      <w:pPr>
        <w:shd w:val="clear" w:color="auto" w:fill="FFFFFF"/>
        <w:spacing w:after="0" w:line="240" w:lineRule="auto"/>
        <w:ind w:firstLine="567"/>
        <w:rPr>
          <w:rFonts w:ascii="Times New Roman" w:hAnsi="Times New Roman"/>
          <w:b/>
          <w:bCs/>
          <w:sz w:val="24"/>
          <w:szCs w:val="24"/>
        </w:rPr>
      </w:pPr>
    </w:p>
    <w:p w:rsidR="00B5338E" w:rsidRPr="00C65466" w:rsidRDefault="00B5338E" w:rsidP="00C65466">
      <w:pPr>
        <w:shd w:val="clear" w:color="auto" w:fill="FFFFFF"/>
        <w:spacing w:after="0" w:line="240" w:lineRule="auto"/>
        <w:ind w:firstLine="567"/>
        <w:rPr>
          <w:rFonts w:ascii="Times New Roman" w:hAnsi="Times New Roman"/>
          <w:b/>
          <w:bCs/>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4"/>
          <w:sz w:val="24"/>
          <w:szCs w:val="24"/>
        </w:rPr>
      </w:pPr>
      <w:r w:rsidRPr="00C65466">
        <w:rPr>
          <w:rFonts w:ascii="Times New Roman" w:hAnsi="Times New Roman"/>
          <w:b/>
          <w:spacing w:val="-4"/>
          <w:sz w:val="24"/>
          <w:szCs w:val="24"/>
        </w:rPr>
        <w:t>Упражнение «Паровозики»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Цель упражнения</w:t>
      </w:r>
      <w:r w:rsidRPr="00C65466">
        <w:rPr>
          <w:rFonts w:ascii="Times New Roman" w:hAnsi="Times New Roman"/>
          <w:sz w:val="24"/>
          <w:szCs w:val="24"/>
        </w:rPr>
        <w:t>: физическая и эмоциональная разгрузка, а также предоставление возможности участникам группы почувствовать наиболее эмоционально комфортное положение для себя.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Упражнение выполняется в тройках. Каждая тройка </w:t>
      </w:r>
      <w:r w:rsidRPr="00C65466">
        <w:rPr>
          <w:rFonts w:ascii="Times New Roman" w:hAnsi="Times New Roman"/>
          <w:spacing w:val="-3"/>
          <w:sz w:val="24"/>
          <w:szCs w:val="24"/>
        </w:rPr>
        <w:t xml:space="preserve">представляет собой поезд. «Паровоз» - идет первым с </w:t>
      </w:r>
      <w:r w:rsidRPr="00C65466">
        <w:rPr>
          <w:rFonts w:ascii="Times New Roman" w:hAnsi="Times New Roman"/>
          <w:spacing w:val="-4"/>
          <w:sz w:val="24"/>
          <w:szCs w:val="24"/>
        </w:rPr>
        <w:t>вытянутыми вперед руками, «вагон» - передает управ</w:t>
      </w:r>
      <w:r w:rsidRPr="00C65466">
        <w:rPr>
          <w:rFonts w:ascii="Times New Roman" w:hAnsi="Times New Roman"/>
          <w:sz w:val="24"/>
          <w:szCs w:val="24"/>
        </w:rPr>
        <w:t xml:space="preserve">ление, «машинист» - управляет всем поездом. При </w:t>
      </w:r>
      <w:r w:rsidRPr="00C65466">
        <w:rPr>
          <w:rFonts w:ascii="Times New Roman" w:hAnsi="Times New Roman"/>
          <w:spacing w:val="-2"/>
          <w:sz w:val="24"/>
          <w:szCs w:val="24"/>
        </w:rPr>
        <w:t xml:space="preserve">этом у «вагона» и «паровоза» завязаны глаза. При обсуждении акцент ставится на том, насколько </w:t>
      </w:r>
      <w:r w:rsidRPr="00C65466">
        <w:rPr>
          <w:rFonts w:ascii="Times New Roman" w:hAnsi="Times New Roman"/>
          <w:spacing w:val="-5"/>
          <w:sz w:val="24"/>
          <w:szCs w:val="24"/>
        </w:rPr>
        <w:t xml:space="preserve">было спокойно в роли паровоза, который идет первым, </w:t>
      </w:r>
      <w:r w:rsidRPr="00C65466">
        <w:rPr>
          <w:rFonts w:ascii="Times New Roman" w:hAnsi="Times New Roman"/>
          <w:spacing w:val="-1"/>
          <w:sz w:val="24"/>
          <w:szCs w:val="24"/>
        </w:rPr>
        <w:t xml:space="preserve">но не знает, в какую сторону (у него завязаны глаза, </w:t>
      </w:r>
      <w:r w:rsidRPr="00C65466">
        <w:rPr>
          <w:rFonts w:ascii="Times New Roman" w:hAnsi="Times New Roman"/>
          <w:spacing w:val="-3"/>
          <w:sz w:val="24"/>
          <w:szCs w:val="24"/>
        </w:rPr>
        <w:t>как и у вагона), насколько можешь доверять машини</w:t>
      </w:r>
      <w:r w:rsidRPr="00C65466">
        <w:rPr>
          <w:rFonts w:ascii="Times New Roman" w:hAnsi="Times New Roman"/>
          <w:spacing w:val="-2"/>
          <w:sz w:val="24"/>
          <w:szCs w:val="24"/>
        </w:rPr>
        <w:t xml:space="preserve">сту и «вагону». Как это было - быть в роли паровоза, </w:t>
      </w:r>
      <w:r w:rsidRPr="00C65466">
        <w:rPr>
          <w:rFonts w:ascii="Times New Roman" w:hAnsi="Times New Roman"/>
          <w:sz w:val="24"/>
          <w:szCs w:val="24"/>
        </w:rPr>
        <w:t>вагона, машиниста?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Ситуативная игра «Аэропорт»</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Из числа участников группы выбираются две пары, которые проигрывают одну и ту же ситуацию. Одна пара выходит из аудитории на период игры первой пары. Каждому участнику — игроку дается для ознакомления инструкция только его роли, напечатанная на отдельном листе. Остальные участники, оставшиеся в аудитории, становятся на время наблюдателями и должны понять суть происходящего конфликта, провести анализ общения (позиции: открытая — закрытая, активная — пассивная, доброжелательная — враждебная — нейтральная; родитель — взрослый — ребенок) и эффективности результатов общения двух пар. Анализируются эффективные пути разрешения конфликта.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2"/>
          <w:sz w:val="24"/>
          <w:szCs w:val="24"/>
        </w:rPr>
        <w:t>Инструкция  роли  «начальника».</w:t>
      </w:r>
      <w:r w:rsidRPr="00C65466">
        <w:rPr>
          <w:rFonts w:ascii="Times New Roman" w:hAnsi="Times New Roman"/>
          <w:sz w:val="24"/>
          <w:szCs w:val="24"/>
        </w:rPr>
        <w:t xml:space="preserve"> Вы — начальник планово-экономического отдела. Сотрудница Н. не сделала расчеты к сроку. Вам передали, что она заболела, и долго не появится. Однако, когда вы несколько раз звонили домой, к трубке никто не подходил,  вы летите в командировку в Санкт- Петербург без нужных вам документов, и вас это злит. В аэропорту вы сталкиваетесь с сотрудницей Н.</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 xml:space="preserve">Инструкция роли  «подчиненного». </w:t>
      </w:r>
      <w:r w:rsidRPr="00C65466">
        <w:rPr>
          <w:rFonts w:ascii="Times New Roman" w:hAnsi="Times New Roman"/>
          <w:sz w:val="24"/>
          <w:szCs w:val="24"/>
        </w:rPr>
        <w:t>Вы — работник планово-экономического отдела. Очень неудачно складываются ваши дела: в самую пору сдачи важного документа тяжело заболела сестра и, поскольку за ней некому ухаживать, вы взяли больничный по уходу и теперь временно у нее живете. Ваш знакомый прилетает из Санкт- Петербурга, откуда вам обещали передать хорошее лекарство для сестры (без этого лекарства она может даже умереть). В аэропорт вы опоздали, самолет давно прилетел, вы стоите и не знаете что делать. Вдруг вас окликает начальник.</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«Архитектор — строитель»</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Цель упражнения</w:t>
      </w:r>
      <w:r w:rsidRPr="00C65466">
        <w:rPr>
          <w:rFonts w:ascii="Times New Roman" w:hAnsi="Times New Roman"/>
          <w:sz w:val="24"/>
          <w:szCs w:val="24"/>
        </w:rPr>
        <w:t xml:space="preserve">: участники группы могут наблюдать за тем, как различно обрабатывается, передается и воспринимается одна и та же несложная информация участниками взаимодействия.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Оборудование</w:t>
      </w:r>
      <w:r w:rsidRPr="00C65466">
        <w:rPr>
          <w:rFonts w:ascii="Times New Roman" w:hAnsi="Times New Roman"/>
          <w:sz w:val="24"/>
          <w:szCs w:val="24"/>
        </w:rPr>
        <w:t>. Два листа бумаги, два карандаша, две ширмы (ширмой может служить картонная папка). На листе бумаги, разбитом на 6–8 прямоугольников, в одном из которых нарисовано сложное схематическое изображение (пересекающиеся геометрические фигуры, какой-либо узор). Второму участнику выдается лист, также расчерченный на прямоугольники, но каким будет сложное изображение, он не знает.</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Инструкция. Г</w:t>
      </w:r>
      <w:r w:rsidRPr="00C65466">
        <w:rPr>
          <w:rFonts w:ascii="Times New Roman" w:hAnsi="Times New Roman"/>
          <w:sz w:val="24"/>
          <w:szCs w:val="24"/>
        </w:rPr>
        <w:t>руппа разбивается на пары. Один участник пары будет выполнять роль «архитектора», указывать «строителю», что, где и как он должен рисовать. Задача «архитектора» — передать информацию так, чтобы «строитель» нарисовал точно такой же рисунок. Информацию передавать только вербально, что-либо показывать и тем самым помогать «строителю» нельзя. Строитель информацию не уточняет, выполняет все молча.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 ходе обсуждения участникам важно обратить внимание на то, насколько одна и та же информация по-разному интерпретируется и обрабатывается партнерами по взаимодействию.</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Обсуждение</w:t>
      </w:r>
      <w:r w:rsidRPr="00C65466">
        <w:rPr>
          <w:rFonts w:ascii="Times New Roman" w:hAnsi="Times New Roman"/>
          <w:i/>
          <w:sz w:val="24"/>
          <w:szCs w:val="24"/>
        </w:rPr>
        <w:t>:</w:t>
      </w:r>
      <w:r w:rsidRPr="00C65466">
        <w:rPr>
          <w:rFonts w:ascii="Times New Roman" w:hAnsi="Times New Roman"/>
          <w:sz w:val="24"/>
          <w:szCs w:val="24"/>
        </w:rPr>
        <w:t xml:space="preserve"> что помогало, что мешало понять информацию «архитектора».</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keepNext/>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«И тут Вы ему говорите»</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Цель упражнения</w:t>
      </w:r>
      <w:r w:rsidRPr="00C65466">
        <w:rPr>
          <w:rFonts w:ascii="Times New Roman" w:hAnsi="Times New Roman"/>
          <w:spacing w:val="40"/>
          <w:sz w:val="24"/>
          <w:szCs w:val="24"/>
        </w:rPr>
        <w:t>:</w:t>
      </w:r>
      <w:r w:rsidRPr="00C65466">
        <w:rPr>
          <w:rFonts w:ascii="Times New Roman" w:hAnsi="Times New Roman"/>
          <w:sz w:val="24"/>
          <w:szCs w:val="24"/>
        </w:rPr>
        <w:t xml:space="preserve"> дать возможность участникам группы почувствовать себя в разных коммуникативных техниках, найти поведенческие ходы, которые делают каждую технику успешной и субъективно привлекательной (владение всеми тремя позициями — важный залог гибкого, конструктивного поведения в общении).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Группа делится на тройки. В каждой тройке участники делятся на игрока, подыгрывающего и наблюдателя.</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Инструкции игроку.</w:t>
      </w:r>
      <w:r w:rsidRPr="00C65466">
        <w:rPr>
          <w:rFonts w:ascii="Times New Roman" w:hAnsi="Times New Roman"/>
          <w:sz w:val="24"/>
          <w:szCs w:val="24"/>
        </w:rPr>
        <w:t xml:space="preserve"> Ситуация, которую я вам опишу, предполагает диалог с другим персонажем. Его будет исполнять подыгрывающий. Предложенную ситуацию вы разыграете с ним три раза. Сначала вы будете вести свою партию с позиции «сверху» — давите, требуйте, грубите, угрожайте, насмехайтесь, будьте очень настойчивы. Как бы ни вел себя ваш партнер, постарайтесь все время лидировать, быть «над ним». Через 3–4 мин. остановите диалог, немного помолчите и начинайте игру с позиции «снизу» — заигрывайте, просите, чувствуйте себя слабым и зависимым, уступайте, входите в положение другого человека и так 3–4 мин., а затем, после небольшой паузы, побудьте в позиции «на равных». Найдите верный тон, нужную позу, доброжелательные и уверенные слова.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Инструкция подыгрывающему</w:t>
      </w:r>
      <w:r w:rsidRPr="00C65466">
        <w:rPr>
          <w:rFonts w:ascii="Times New Roman" w:hAnsi="Times New Roman"/>
          <w:sz w:val="24"/>
          <w:szCs w:val="24"/>
        </w:rPr>
        <w:t xml:space="preserve">. В отличие от игрока вы не имеете ограничений в поведении. Расслабьтесь, максимально включитесь в ситуацию, настройтесь на партнера, а после этого реагируйте на его слова так, как вам хочется. Если он вас разозлил — злитесь, обидел — обижайтесь, если его реакции растрогали вас — уступите своим добрым порывам. Будьте максимально искренни. Желательно фиксировать, какие именно слова, жесты партнера создали тот или иной ваш настрой, почему поменялось отношение к партнеру.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Инструкция наблюдателю</w:t>
      </w:r>
      <w:r w:rsidRPr="00C65466">
        <w:rPr>
          <w:rFonts w:ascii="Times New Roman" w:hAnsi="Times New Roman"/>
          <w:sz w:val="24"/>
          <w:szCs w:val="24"/>
        </w:rPr>
        <w:t>. Ваша задача —фиксировать развитие диалога, особенности поведения, развитие сюжета, а также следить, чтобы партнеры выполнили свои инструкции. Если вы считаете, что игрок не выполняет свою задачу, уходит в другую социальную роль, вы имеете право останавливать игру.</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После проведения первого цикла меняются роли. Для обсуждения даются </w:t>
      </w:r>
      <w:r w:rsidRPr="00C65466">
        <w:rPr>
          <w:rFonts w:ascii="Times New Roman" w:hAnsi="Times New Roman"/>
          <w:spacing w:val="40"/>
          <w:sz w:val="24"/>
          <w:szCs w:val="24"/>
        </w:rPr>
        <w:t>следующие ситуации</w:t>
      </w:r>
      <w:r w:rsidRPr="00C65466">
        <w:rPr>
          <w:rFonts w:ascii="Times New Roman" w:hAnsi="Times New Roman"/>
          <w:sz w:val="24"/>
          <w:szCs w:val="24"/>
        </w:rPr>
        <w:t>:</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Ваш коллега попросил у вас на несколько дней «посмотреть» ценные рабочие материалы. Вернул только через неделю в неприглядном, местами нечитабельном виде. И тут вы ему говорите…</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Вы — страстный любитель тюльпанов, выращиваете у себя на участке редкие сорта, приобретаете луковицы за очень приличные деньги. У соседки, с которой у вас нормальные отношения, есть собака — спаниель. Однажды вы выходите и видите, что клумба с тюльпанами изрыта наглыми собачьими лапами. И тут вы соседке говорите…</w:t>
      </w:r>
    </w:p>
    <w:p w:rsidR="00B5338E" w:rsidRPr="00C65466" w:rsidRDefault="00B5338E" w:rsidP="00C65466">
      <w:pPr>
        <w:spacing w:after="0" w:line="240" w:lineRule="auto"/>
        <w:ind w:firstLine="567"/>
        <w:jc w:val="both"/>
        <w:rPr>
          <w:rFonts w:ascii="Times New Roman" w:hAnsi="Times New Roman"/>
          <w:i/>
          <w:sz w:val="24"/>
          <w:szCs w:val="24"/>
        </w:rPr>
      </w:pPr>
      <w:r w:rsidRPr="00C65466">
        <w:rPr>
          <w:rFonts w:ascii="Times New Roman" w:hAnsi="Times New Roman"/>
          <w:sz w:val="24"/>
          <w:szCs w:val="24"/>
        </w:rPr>
        <w:t>Вы купили на рынке понравившуюся вам блузку, придя домой и примерив ее, вы обнаружили, что она не гармонирует ни с одной вещью в вашем гардеробе, да и внутренняя обработка вам показалась некачественной. Вы возвратились на рынок с намерением сдать блузку и говорите продавцу.</w:t>
      </w:r>
    </w:p>
    <w:p w:rsidR="00B5338E" w:rsidRPr="00C65466" w:rsidRDefault="00B5338E" w:rsidP="00C65466">
      <w:pPr>
        <w:spacing w:after="0" w:line="240" w:lineRule="auto"/>
        <w:ind w:firstLine="567"/>
        <w:jc w:val="both"/>
        <w:rPr>
          <w:rFonts w:ascii="Times New Roman" w:hAnsi="Times New Roman"/>
          <w:i/>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«Конфликт невербально»</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pacing w:val="40"/>
          <w:sz w:val="24"/>
          <w:szCs w:val="24"/>
        </w:rPr>
        <w:t>Цель упражнения</w:t>
      </w:r>
      <w:r w:rsidRPr="00C65466">
        <w:rPr>
          <w:rFonts w:ascii="Times New Roman" w:hAnsi="Times New Roman"/>
          <w:sz w:val="24"/>
          <w:szCs w:val="24"/>
        </w:rPr>
        <w:t xml:space="preserve">: проживание участниками группы конфликтных ситуаций на «телесном» и эмоциональном уровне.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Группа разбивается на 4 подгруппы. Каждой подгруппе отдельно дается задание придумать конфликтную ситуацию и изобразить ее невербально в ситуациях, когда: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1) в конфликте участвуют равные по статусу люди, и конфликт в динамике имеет все стадии;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2) в конфликте участвуют неравные по статусу (родитель — ребенок, начальник — подчиненный), и конфликт в динамике имеет все стадии;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3) конфликт возникает спонтанно, т.е. не имеет стадии потенциального формирования противоречий (например, в транспорте, очереди и других общественных местах);</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4) конфликт, который не имеет разрешения, т.е. последней стадии.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Сценки с конфликтами демонстрируются поочередно; после разыгрывания конфликта одной группой участники определяют, в чем особенность демонстрируемого конфликта.</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 обсуждении необходимо проанализировать, каким образом конфликт отражается в телесных ощущениях, есть ли различия в переживаемых эмоциях на разных стадиях протекания конфликта.</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6.Общее представление об эмоциях. Эмоции как способ выражения отношения к происходящему. Связь эмоциональной сферы и тела.</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«Передай маску»</w:t>
      </w:r>
    </w:p>
    <w:p w:rsidR="00B5338E" w:rsidRPr="00C65466" w:rsidRDefault="00B5338E" w:rsidP="00C65466">
      <w:pPr>
        <w:spacing w:after="0" w:line="240" w:lineRule="auto"/>
        <w:ind w:firstLine="567"/>
        <w:jc w:val="both"/>
        <w:rPr>
          <w:rFonts w:ascii="Times New Roman" w:hAnsi="Times New Roman"/>
          <w:color w:val="0D0D0D"/>
          <w:sz w:val="24"/>
          <w:szCs w:val="24"/>
        </w:rPr>
      </w:pPr>
      <w:r w:rsidRPr="00C65466">
        <w:rPr>
          <w:rFonts w:ascii="Times New Roman" w:hAnsi="Times New Roman"/>
          <w:color w:val="0D0D0D"/>
          <w:sz w:val="24"/>
          <w:szCs w:val="24"/>
        </w:rPr>
        <w:t>Это упражнение взбадривает детей, делает их более внимательными, помогает настроиться на работу в группе. Каждый может избавиться от тех непродуктивных настроений, с которыми он пришел, и тем самым освободить голову для работы. Дети очень любят эту игру, позволяющую им вести себя спонтанно и проявлять чувство юмора. Упражнение может проводиться в качестве разминки или завершения в других блоках программы.</w:t>
      </w:r>
    </w:p>
    <w:p w:rsidR="00B5338E" w:rsidRPr="00C65466" w:rsidRDefault="00B5338E" w:rsidP="00C65466">
      <w:pPr>
        <w:spacing w:after="0" w:line="240" w:lineRule="auto"/>
        <w:ind w:firstLine="567"/>
        <w:jc w:val="both"/>
        <w:rPr>
          <w:rFonts w:ascii="Times New Roman" w:hAnsi="Times New Roman"/>
          <w:color w:val="0D0D0D"/>
          <w:sz w:val="24"/>
          <w:szCs w:val="24"/>
        </w:rPr>
      </w:pPr>
      <w:r w:rsidRPr="00C65466">
        <w:rPr>
          <w:rFonts w:ascii="Times New Roman" w:hAnsi="Times New Roman"/>
          <w:i/>
          <w:color w:val="0D0D0D"/>
          <w:sz w:val="24"/>
          <w:szCs w:val="24"/>
        </w:rPr>
        <w:t xml:space="preserve">Инструкция. </w:t>
      </w:r>
      <w:r w:rsidRPr="00C65466">
        <w:rPr>
          <w:rFonts w:ascii="Times New Roman" w:hAnsi="Times New Roman"/>
          <w:color w:val="0D0D0D"/>
          <w:sz w:val="24"/>
          <w:szCs w:val="24"/>
        </w:rPr>
        <w:t xml:space="preserve">Посмотрите, пожалуйста, на меня, чтобы видеть, что я делаю. Я пытаюсь придать своему лицу особое выражение, например вот такое (зафиксируйте на лице </w:t>
      </w:r>
      <w:r w:rsidRPr="00C65466">
        <w:rPr>
          <w:rFonts w:ascii="Times New Roman" w:hAnsi="Times New Roman"/>
          <w:color w:val="0D0D0D"/>
          <w:spacing w:val="-3"/>
          <w:sz w:val="24"/>
          <w:szCs w:val="24"/>
        </w:rPr>
        <w:t>какое-то выражение, медленно поверните голову, что</w:t>
      </w:r>
      <w:r w:rsidRPr="00C65466">
        <w:rPr>
          <w:rFonts w:ascii="Times New Roman" w:hAnsi="Times New Roman"/>
          <w:color w:val="0D0D0D"/>
          <w:spacing w:val="-1"/>
          <w:sz w:val="24"/>
          <w:szCs w:val="24"/>
        </w:rPr>
        <w:t>бы у всех детей появилась возможность увидеть выражение вашего лица). А дальше я повернусь к свое</w:t>
      </w:r>
      <w:r w:rsidRPr="00C65466">
        <w:rPr>
          <w:rFonts w:ascii="Times New Roman" w:hAnsi="Times New Roman"/>
          <w:color w:val="0D0D0D"/>
          <w:sz w:val="24"/>
          <w:szCs w:val="24"/>
        </w:rPr>
        <w:t xml:space="preserve">му соседу слева, чтобы он мог получше разглядеть </w:t>
      </w:r>
      <w:r w:rsidRPr="00C65466">
        <w:rPr>
          <w:rFonts w:ascii="Times New Roman" w:hAnsi="Times New Roman"/>
          <w:color w:val="0D0D0D"/>
          <w:spacing w:val="-2"/>
          <w:sz w:val="24"/>
          <w:szCs w:val="24"/>
        </w:rPr>
        <w:t xml:space="preserve">выражение моего лица. Он должен в точности повторить это выражение на своем лице. Как только у него это получится, он должен медленно повернуть голову влево, поменяв при этом выражение лица на новое, которое он передает" своему соседу слева. И так все </w:t>
      </w:r>
      <w:r w:rsidRPr="00C65466">
        <w:rPr>
          <w:rFonts w:ascii="Times New Roman" w:hAnsi="Times New Roman"/>
          <w:color w:val="0D0D0D"/>
          <w:sz w:val="24"/>
          <w:szCs w:val="24"/>
        </w:rPr>
        <w:t>по очереди.</w:t>
      </w:r>
    </w:p>
    <w:p w:rsidR="00B5338E" w:rsidRPr="00C65466" w:rsidRDefault="00B5338E" w:rsidP="00C65466">
      <w:pPr>
        <w:spacing w:after="0" w:line="240" w:lineRule="auto"/>
        <w:ind w:firstLine="567"/>
        <w:jc w:val="both"/>
        <w:rPr>
          <w:rFonts w:ascii="Times New Roman" w:hAnsi="Times New Roman"/>
          <w:color w:val="0D0D0D"/>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Упражнение «На что похоже мое настроение»</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z w:val="24"/>
          <w:szCs w:val="24"/>
        </w:rPr>
        <w:t xml:space="preserve">Это упражнение в его различных вариантах может </w:t>
      </w:r>
      <w:r w:rsidRPr="00C65466">
        <w:rPr>
          <w:rFonts w:ascii="Times New Roman" w:hAnsi="Times New Roman"/>
          <w:spacing w:val="-1"/>
          <w:sz w:val="24"/>
          <w:szCs w:val="24"/>
        </w:rPr>
        <w:t>стать традиционной разминкой-ритуалом в начале за</w:t>
      </w:r>
      <w:r w:rsidRPr="00C65466">
        <w:rPr>
          <w:rFonts w:ascii="Times New Roman" w:hAnsi="Times New Roman"/>
          <w:spacing w:val="-4"/>
          <w:sz w:val="24"/>
          <w:szCs w:val="24"/>
        </w:rPr>
        <w:t xml:space="preserve">нятий этого раздела. Оно позволяет участникам осознать </w:t>
      </w:r>
      <w:r w:rsidRPr="00C65466">
        <w:rPr>
          <w:rFonts w:ascii="Times New Roman" w:hAnsi="Times New Roman"/>
          <w:spacing w:val="-2"/>
          <w:sz w:val="24"/>
          <w:szCs w:val="24"/>
        </w:rPr>
        <w:t>свое эмоциональное состояние «здесь и сейчас» и вы</w:t>
      </w:r>
      <w:r w:rsidRPr="00C65466">
        <w:rPr>
          <w:rFonts w:ascii="Times New Roman" w:hAnsi="Times New Roman"/>
          <w:spacing w:val="-1"/>
          <w:sz w:val="24"/>
          <w:szCs w:val="24"/>
        </w:rPr>
        <w:t>разить его в образной, символической форме.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3"/>
          <w:sz w:val="24"/>
          <w:szCs w:val="24"/>
        </w:rPr>
        <w:t xml:space="preserve"> Прислушайтесь к себе. На какой цвет похоже сейчас </w:t>
      </w:r>
      <w:r w:rsidRPr="00C65466">
        <w:rPr>
          <w:rFonts w:ascii="Times New Roman" w:hAnsi="Times New Roman"/>
          <w:spacing w:val="-1"/>
          <w:sz w:val="24"/>
          <w:szCs w:val="24"/>
        </w:rPr>
        <w:t xml:space="preserve">ваше настроение?» </w:t>
      </w:r>
      <w:r w:rsidRPr="00C65466">
        <w:rPr>
          <w:rFonts w:ascii="Times New Roman" w:hAnsi="Times New Roman"/>
          <w:spacing w:val="-4"/>
          <w:sz w:val="24"/>
          <w:szCs w:val="24"/>
        </w:rPr>
        <w:t>Упражнение выполняется в круге, с мячиком. Вариан</w:t>
      </w:r>
      <w:r w:rsidRPr="00C65466">
        <w:rPr>
          <w:rFonts w:ascii="Times New Roman" w:hAnsi="Times New Roman"/>
          <w:spacing w:val="-7"/>
          <w:sz w:val="24"/>
          <w:szCs w:val="24"/>
        </w:rPr>
        <w:t xml:space="preserve">ты: «На какую погоду, (музыку, цветок, животное и т. д.) </w:t>
      </w:r>
      <w:r w:rsidRPr="00C65466">
        <w:rPr>
          <w:rFonts w:ascii="Times New Roman" w:hAnsi="Times New Roman"/>
          <w:sz w:val="24"/>
          <w:szCs w:val="24"/>
        </w:rPr>
        <w:t>похоже ваше настроение?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pacing w:val="-5"/>
          <w:sz w:val="24"/>
          <w:szCs w:val="24"/>
        </w:rPr>
        <w:t>Упражнение «Называем чувства»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Целью является обогащение словаря эмоций участни</w:t>
      </w:r>
      <w:r w:rsidRPr="00C65466">
        <w:rPr>
          <w:rFonts w:ascii="Times New Roman" w:hAnsi="Times New Roman"/>
          <w:spacing w:val="-1"/>
          <w:sz w:val="24"/>
          <w:szCs w:val="24"/>
        </w:rPr>
        <w:t>ков. В зависимости от уровня готовности детей это упражнение можно проводить как соревнование в па</w:t>
      </w:r>
      <w:r w:rsidRPr="00C65466">
        <w:rPr>
          <w:rFonts w:ascii="Times New Roman" w:hAnsi="Times New Roman"/>
          <w:spacing w:val="-4"/>
          <w:sz w:val="24"/>
          <w:szCs w:val="24"/>
        </w:rPr>
        <w:t>рах или между двумя командами или же, как общегруп</w:t>
      </w:r>
      <w:r w:rsidRPr="00C65466">
        <w:rPr>
          <w:rFonts w:ascii="Times New Roman" w:hAnsi="Times New Roman"/>
          <w:sz w:val="24"/>
          <w:szCs w:val="24"/>
        </w:rPr>
        <w:t>повой «мозговой штурм».</w:t>
      </w:r>
    </w:p>
    <w:p w:rsidR="00B5338E" w:rsidRPr="00C65466" w:rsidRDefault="00B5338E" w:rsidP="00C65466">
      <w:pPr>
        <w:shd w:val="clear" w:color="auto" w:fill="FFFFFF"/>
        <w:tabs>
          <w:tab w:val="left" w:pos="2122"/>
        </w:tabs>
        <w:spacing w:after="0" w:line="240" w:lineRule="auto"/>
        <w:ind w:firstLine="567"/>
        <w:jc w:val="both"/>
        <w:rPr>
          <w:rFonts w:ascii="Times New Roman" w:hAnsi="Times New Roman"/>
          <w:spacing w:val="-1"/>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5"/>
          <w:sz w:val="24"/>
          <w:szCs w:val="24"/>
        </w:rPr>
        <w:t xml:space="preserve"> Давайте посмотрим, кто сможет назвать больше слов, </w:t>
      </w:r>
      <w:r w:rsidRPr="00C65466">
        <w:rPr>
          <w:rFonts w:ascii="Times New Roman" w:hAnsi="Times New Roman"/>
          <w:spacing w:val="-2"/>
          <w:sz w:val="24"/>
          <w:szCs w:val="24"/>
        </w:rPr>
        <w:t>обозначающих различные чувства. По очереди назы</w:t>
      </w:r>
      <w:r w:rsidRPr="00C65466">
        <w:rPr>
          <w:rFonts w:ascii="Times New Roman" w:hAnsi="Times New Roman"/>
          <w:spacing w:val="-1"/>
          <w:sz w:val="24"/>
          <w:szCs w:val="24"/>
        </w:rPr>
        <w:t>вайте слова и записывайте их на лист ватмана.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1"/>
          <w:sz w:val="24"/>
          <w:szCs w:val="24"/>
        </w:rPr>
        <w:t xml:space="preserve">Информация </w:t>
      </w:r>
      <w:r w:rsidRPr="00C65466">
        <w:rPr>
          <w:rFonts w:ascii="Times New Roman" w:hAnsi="Times New Roman"/>
          <w:i/>
          <w:spacing w:val="-1"/>
          <w:sz w:val="24"/>
          <w:szCs w:val="24"/>
        </w:rPr>
        <w:t xml:space="preserve">для </w:t>
      </w:r>
      <w:r w:rsidRPr="00C65466">
        <w:rPr>
          <w:rFonts w:ascii="Times New Roman" w:hAnsi="Times New Roman"/>
          <w:bCs/>
          <w:i/>
          <w:spacing w:val="-1"/>
          <w:sz w:val="24"/>
          <w:szCs w:val="24"/>
        </w:rPr>
        <w:t>ведущего</w:t>
      </w:r>
      <w:r w:rsidRPr="00C65466">
        <w:rPr>
          <w:rFonts w:ascii="Times New Roman" w:hAnsi="Times New Roman"/>
          <w:b/>
          <w:bCs/>
          <w:spacing w:val="-1"/>
          <w:sz w:val="24"/>
          <w:szCs w:val="24"/>
        </w:rPr>
        <w:t xml:space="preserve">. </w:t>
      </w:r>
      <w:r w:rsidRPr="00C65466">
        <w:rPr>
          <w:rFonts w:ascii="Times New Roman" w:hAnsi="Times New Roman"/>
          <w:spacing w:val="-1"/>
          <w:sz w:val="24"/>
          <w:szCs w:val="24"/>
        </w:rPr>
        <w:t xml:space="preserve">Результат работы группы - лист ватмана с </w:t>
      </w:r>
      <w:r w:rsidRPr="00C65466">
        <w:rPr>
          <w:rFonts w:ascii="Times New Roman" w:hAnsi="Times New Roman"/>
          <w:spacing w:val="-2"/>
          <w:sz w:val="24"/>
          <w:szCs w:val="24"/>
        </w:rPr>
        <w:t xml:space="preserve">крупно написанными на нем словами - можно использовать на всем протяжении работы группы в качестве «подсказки», напоминания. По ходу работы в </w:t>
      </w:r>
      <w:r w:rsidRPr="00C65466">
        <w:rPr>
          <w:rFonts w:ascii="Times New Roman" w:hAnsi="Times New Roman"/>
          <w:spacing w:val="-1"/>
          <w:sz w:val="24"/>
          <w:szCs w:val="24"/>
        </w:rPr>
        <w:t>этот список можно вносить новые слова - это словарь, отражающий эмоцио</w:t>
      </w:r>
      <w:r w:rsidRPr="00C65466">
        <w:rPr>
          <w:rFonts w:ascii="Times New Roman" w:hAnsi="Times New Roman"/>
          <w:spacing w:val="-3"/>
          <w:sz w:val="24"/>
          <w:szCs w:val="24"/>
        </w:rPr>
        <w:t>нальный опыт группы, и он может показательно отличаться от группы к груп</w:t>
      </w:r>
      <w:r w:rsidRPr="00C65466">
        <w:rPr>
          <w:rFonts w:ascii="Times New Roman" w:hAnsi="Times New Roman"/>
          <w:spacing w:val="-2"/>
          <w:sz w:val="24"/>
          <w:szCs w:val="24"/>
        </w:rPr>
        <w:t xml:space="preserve">пе. Следите за тем, чтобы там нашли отражение основные эмоции - </w:t>
      </w:r>
      <w:r w:rsidRPr="00C65466">
        <w:rPr>
          <w:rFonts w:ascii="Times New Roman" w:hAnsi="Times New Roman"/>
          <w:sz w:val="24"/>
          <w:szCs w:val="24"/>
        </w:rPr>
        <w:t>гнев, печаль, радость, страх, обида.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4"/>
          <w:sz w:val="24"/>
          <w:szCs w:val="24"/>
        </w:rPr>
        <w:t>Если вам кажется, что кто-то из ребят неуверен в том, что обозначают не</w:t>
      </w:r>
      <w:r w:rsidRPr="00C65466">
        <w:rPr>
          <w:rFonts w:ascii="Times New Roman" w:hAnsi="Times New Roman"/>
          <w:spacing w:val="-3"/>
          <w:sz w:val="24"/>
          <w:szCs w:val="24"/>
        </w:rPr>
        <w:t xml:space="preserve">которые слова, попросите кого-нибудь описать ситуации, в которых человек </w:t>
      </w:r>
      <w:r w:rsidRPr="00C65466">
        <w:rPr>
          <w:rFonts w:ascii="Times New Roman" w:hAnsi="Times New Roman"/>
          <w:sz w:val="24"/>
          <w:szCs w:val="24"/>
        </w:rPr>
        <w:t>может испытывать это чувство.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Также в завершение этого упражнения можете задать группе несколько </w:t>
      </w:r>
      <w:r w:rsidRPr="00C65466">
        <w:rPr>
          <w:rFonts w:ascii="Times New Roman" w:hAnsi="Times New Roman"/>
          <w:spacing w:val="-4"/>
          <w:sz w:val="24"/>
          <w:szCs w:val="24"/>
        </w:rPr>
        <w:t xml:space="preserve">вопросов: «Какие чувства испытывал каждый из вас, когда вы в последний раз </w:t>
      </w:r>
      <w:r w:rsidRPr="00C65466">
        <w:rPr>
          <w:rFonts w:ascii="Times New Roman" w:hAnsi="Times New Roman"/>
          <w:spacing w:val="-3"/>
          <w:sz w:val="24"/>
          <w:szCs w:val="24"/>
        </w:rPr>
        <w:t>писали контрольную работу? Что вы чувствовали, когда приближались кани</w:t>
      </w:r>
      <w:r w:rsidRPr="00C65466">
        <w:rPr>
          <w:rFonts w:ascii="Times New Roman" w:hAnsi="Times New Roman"/>
          <w:spacing w:val="-3"/>
          <w:sz w:val="24"/>
          <w:szCs w:val="24"/>
        </w:rPr>
        <w:softHyphen/>
      </w:r>
      <w:r w:rsidRPr="00C65466">
        <w:rPr>
          <w:rFonts w:ascii="Times New Roman" w:hAnsi="Times New Roman"/>
          <w:spacing w:val="-2"/>
          <w:sz w:val="24"/>
          <w:szCs w:val="24"/>
        </w:rPr>
        <w:t>кулы? Что вы чувствовали, когда в последний раз что-нибудь сломали?»</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i/>
          <w:iCs/>
          <w:spacing w:val="-16"/>
          <w:sz w:val="24"/>
          <w:szCs w:val="24"/>
        </w:rPr>
        <w:t xml:space="preserve">Обсуждение. </w:t>
      </w:r>
      <w:r w:rsidRPr="00C65466">
        <w:rPr>
          <w:rFonts w:ascii="Times New Roman" w:hAnsi="Times New Roman"/>
          <w:sz w:val="24"/>
          <w:szCs w:val="24"/>
        </w:rPr>
        <w:t>Какое, по-твоему, самое неприятное чувство? Какое чувство тебе нравится больше других? Какое из на</w:t>
      </w:r>
      <w:r w:rsidRPr="00C65466">
        <w:rPr>
          <w:rFonts w:ascii="Times New Roman" w:hAnsi="Times New Roman"/>
          <w:spacing w:val="-2"/>
          <w:sz w:val="24"/>
          <w:szCs w:val="24"/>
        </w:rPr>
        <w:t>званных чувств знакомо тебе лучше (хуже) всего?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Упражнение «Быстрые превращения»</w:t>
      </w:r>
    </w:p>
    <w:p w:rsidR="00B5338E" w:rsidRPr="00C65466" w:rsidRDefault="00B5338E" w:rsidP="00C65466">
      <w:pPr>
        <w:shd w:val="clear" w:color="auto" w:fill="FFFFFF"/>
        <w:tabs>
          <w:tab w:val="left" w:pos="2016"/>
        </w:tabs>
        <w:spacing w:after="0" w:line="240" w:lineRule="auto"/>
        <w:ind w:firstLine="567"/>
        <w:jc w:val="both"/>
        <w:rPr>
          <w:rFonts w:ascii="Times New Roman" w:hAnsi="Times New Roman"/>
          <w:spacing w:val="-1"/>
          <w:sz w:val="24"/>
          <w:szCs w:val="24"/>
        </w:rPr>
      </w:pPr>
      <w:r w:rsidRPr="00C65466">
        <w:rPr>
          <w:rFonts w:ascii="Times New Roman" w:hAnsi="Times New Roman"/>
          <w:i/>
          <w:iCs/>
          <w:spacing w:val="-5"/>
          <w:sz w:val="24"/>
          <w:szCs w:val="24"/>
        </w:rPr>
        <w:t>Инструкция.</w:t>
      </w:r>
      <w:r w:rsidRPr="00C65466">
        <w:rPr>
          <w:rFonts w:ascii="Times New Roman" w:hAnsi="Times New Roman"/>
          <w:i/>
          <w:iCs/>
          <w:sz w:val="24"/>
          <w:szCs w:val="24"/>
        </w:rPr>
        <w:tab/>
      </w:r>
      <w:r w:rsidRPr="00C65466">
        <w:rPr>
          <w:rFonts w:ascii="Times New Roman" w:hAnsi="Times New Roman"/>
          <w:spacing w:val="-4"/>
          <w:sz w:val="24"/>
          <w:szCs w:val="24"/>
        </w:rPr>
        <w:t>Начните ходить по комнате. Сейчас мы с вами будем</w:t>
      </w:r>
      <w:r w:rsidRPr="00C65466">
        <w:rPr>
          <w:rFonts w:ascii="Times New Roman" w:hAnsi="Times New Roman"/>
          <w:sz w:val="24"/>
          <w:szCs w:val="24"/>
        </w:rPr>
        <w:t xml:space="preserve"> превращаться в различных людей, испытывающих </w:t>
      </w:r>
      <w:r w:rsidRPr="00C65466">
        <w:rPr>
          <w:rFonts w:ascii="Times New Roman" w:hAnsi="Times New Roman"/>
          <w:spacing w:val="-2"/>
          <w:sz w:val="24"/>
          <w:szCs w:val="24"/>
        </w:rPr>
        <w:t xml:space="preserve">разные чувства. Представьте, что вы сейчас - актер, </w:t>
      </w:r>
      <w:r w:rsidRPr="00C65466">
        <w:rPr>
          <w:rFonts w:ascii="Times New Roman" w:hAnsi="Times New Roman"/>
          <w:spacing w:val="-6"/>
          <w:sz w:val="24"/>
          <w:szCs w:val="24"/>
        </w:rPr>
        <w:t xml:space="preserve">стоящий на сцене после удачного выступления. Зал вам </w:t>
      </w:r>
      <w:r w:rsidRPr="00C65466">
        <w:rPr>
          <w:rFonts w:ascii="Times New Roman" w:hAnsi="Times New Roman"/>
          <w:spacing w:val="-3"/>
          <w:sz w:val="24"/>
          <w:szCs w:val="24"/>
        </w:rPr>
        <w:t xml:space="preserve">рукоплещет, слышны крики "Браво!". Превратитесь в </w:t>
      </w:r>
      <w:r w:rsidRPr="00C65466">
        <w:rPr>
          <w:rFonts w:ascii="Times New Roman" w:hAnsi="Times New Roman"/>
          <w:spacing w:val="-6"/>
          <w:sz w:val="24"/>
          <w:szCs w:val="24"/>
        </w:rPr>
        <w:t>этого актера. Что вы сейчас чувствуете? А теперь, пред</w:t>
      </w:r>
      <w:r w:rsidRPr="00C65466">
        <w:rPr>
          <w:rFonts w:ascii="Times New Roman" w:hAnsi="Times New Roman"/>
          <w:spacing w:val="-3"/>
          <w:sz w:val="24"/>
          <w:szCs w:val="24"/>
        </w:rPr>
        <w:t>ставьте, что вы нечаянно разбили красивую вазу в гос</w:t>
      </w:r>
      <w:r w:rsidRPr="00C65466">
        <w:rPr>
          <w:rFonts w:ascii="Times New Roman" w:hAnsi="Times New Roman"/>
          <w:spacing w:val="-1"/>
          <w:sz w:val="24"/>
          <w:szCs w:val="24"/>
        </w:rPr>
        <w:t>тях у друга. Что вы чувствуете сейчас? и т. д.</w:t>
      </w:r>
    </w:p>
    <w:p w:rsidR="00B5338E" w:rsidRPr="00C65466" w:rsidRDefault="00B5338E" w:rsidP="00C65466">
      <w:pPr>
        <w:shd w:val="clear" w:color="auto" w:fill="FFFFFF"/>
        <w:tabs>
          <w:tab w:val="left" w:pos="2016"/>
        </w:tabs>
        <w:spacing w:after="0" w:line="240" w:lineRule="auto"/>
        <w:ind w:firstLine="567"/>
        <w:jc w:val="both"/>
        <w:rPr>
          <w:rFonts w:ascii="Times New Roman" w:hAnsi="Times New Roman"/>
          <w:spacing w:val="-1"/>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Упражнение «Волки и овцы»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Это упражнение позволяет интенсифицировать эмо</w:t>
      </w:r>
      <w:r w:rsidRPr="00C65466">
        <w:rPr>
          <w:rFonts w:ascii="Times New Roman" w:hAnsi="Times New Roman"/>
          <w:sz w:val="24"/>
          <w:szCs w:val="24"/>
        </w:rPr>
        <w:t>циональное состояние участников.</w:t>
      </w:r>
    </w:p>
    <w:p w:rsidR="00B5338E" w:rsidRPr="00C65466" w:rsidRDefault="00B5338E" w:rsidP="00C65466">
      <w:pPr>
        <w:shd w:val="clear" w:color="auto" w:fill="FFFFFF"/>
        <w:tabs>
          <w:tab w:val="left" w:pos="2016"/>
        </w:tabs>
        <w:spacing w:after="0" w:line="240" w:lineRule="auto"/>
        <w:ind w:firstLine="567"/>
        <w:jc w:val="both"/>
        <w:rPr>
          <w:rFonts w:ascii="Times New Roman" w:hAnsi="Times New Roman"/>
          <w:sz w:val="24"/>
          <w:szCs w:val="24"/>
        </w:rPr>
      </w:pPr>
      <w:r w:rsidRPr="00C65466">
        <w:rPr>
          <w:rFonts w:ascii="Times New Roman" w:hAnsi="Times New Roman"/>
          <w:i/>
          <w:iCs/>
          <w:spacing w:val="-7"/>
          <w:sz w:val="24"/>
          <w:szCs w:val="24"/>
        </w:rPr>
        <w:t>Материалы.</w:t>
      </w:r>
      <w:r w:rsidRPr="00C65466">
        <w:rPr>
          <w:rFonts w:ascii="Times New Roman" w:hAnsi="Times New Roman"/>
          <w:spacing w:val="-1"/>
          <w:sz w:val="24"/>
          <w:szCs w:val="24"/>
        </w:rPr>
        <w:t xml:space="preserve"> Кассета с записью энергичной, активной музыки.</w:t>
      </w:r>
    </w:p>
    <w:p w:rsidR="00B5338E" w:rsidRPr="00C65466" w:rsidRDefault="00B5338E" w:rsidP="00C65466">
      <w:pPr>
        <w:shd w:val="clear" w:color="auto" w:fill="FFFFFF"/>
        <w:tabs>
          <w:tab w:val="left" w:pos="2026"/>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Инструкция.</w:t>
      </w:r>
      <w:r w:rsidRPr="00C65466">
        <w:rPr>
          <w:rFonts w:ascii="Times New Roman" w:hAnsi="Times New Roman"/>
          <w:spacing w:val="-2"/>
          <w:sz w:val="24"/>
          <w:szCs w:val="24"/>
        </w:rPr>
        <w:t xml:space="preserve"> Волк выходит за дверь. Включается активная музы</w:t>
      </w:r>
      <w:r w:rsidRPr="00C65466">
        <w:rPr>
          <w:rFonts w:ascii="Times New Roman" w:hAnsi="Times New Roman"/>
          <w:spacing w:val="-3"/>
          <w:sz w:val="24"/>
          <w:szCs w:val="24"/>
        </w:rPr>
        <w:t>ка. Овцы пасутся на лугу, бегают по кругу. В неожиданный момент врывается Волк и хватает Овцу. Овца превращается в Волка. Теперь уже два Волка врыва</w:t>
      </w:r>
      <w:r w:rsidRPr="00C65466">
        <w:rPr>
          <w:rFonts w:ascii="Times New Roman" w:hAnsi="Times New Roman"/>
          <w:sz w:val="24"/>
          <w:szCs w:val="24"/>
        </w:rPr>
        <w:t>ются в круг и т. д.</w:t>
      </w:r>
    </w:p>
    <w:p w:rsidR="00B5338E" w:rsidRPr="00C65466" w:rsidRDefault="00B5338E" w:rsidP="00C65466">
      <w:pPr>
        <w:shd w:val="clear" w:color="auto" w:fill="FFFFFF"/>
        <w:tabs>
          <w:tab w:val="left" w:pos="2026"/>
        </w:tabs>
        <w:spacing w:after="0" w:line="240" w:lineRule="auto"/>
        <w:ind w:firstLine="567"/>
        <w:jc w:val="both"/>
        <w:rPr>
          <w:rFonts w:ascii="Times New Roman" w:hAnsi="Times New Roman"/>
          <w:sz w:val="24"/>
          <w:szCs w:val="24"/>
        </w:rPr>
      </w:pPr>
      <w:r w:rsidRPr="00C65466">
        <w:rPr>
          <w:rFonts w:ascii="Times New Roman" w:hAnsi="Times New Roman"/>
          <w:i/>
          <w:iCs/>
          <w:spacing w:val="-16"/>
          <w:sz w:val="24"/>
          <w:szCs w:val="24"/>
        </w:rPr>
        <w:t>Обсуждение.</w:t>
      </w:r>
      <w:r w:rsidRPr="00C65466">
        <w:rPr>
          <w:rFonts w:ascii="Times New Roman" w:hAnsi="Times New Roman"/>
          <w:spacing w:val="-2"/>
          <w:sz w:val="24"/>
          <w:szCs w:val="24"/>
        </w:rPr>
        <w:t xml:space="preserve"> Что происходило с тобой во время игры? Что ты чувствовал? Какие еще есть чувства? Что дают нам чув</w:t>
      </w:r>
      <w:r w:rsidRPr="00C65466">
        <w:rPr>
          <w:rFonts w:ascii="Times New Roman" w:hAnsi="Times New Roman"/>
          <w:spacing w:val="-1"/>
          <w:sz w:val="24"/>
          <w:szCs w:val="24"/>
        </w:rPr>
        <w:t xml:space="preserve">ства? Есть ли абсолютно бесполезные или вредные </w:t>
      </w:r>
      <w:r w:rsidRPr="00C65466">
        <w:rPr>
          <w:rFonts w:ascii="Times New Roman" w:hAnsi="Times New Roman"/>
          <w:spacing w:val="-3"/>
          <w:sz w:val="24"/>
          <w:szCs w:val="24"/>
        </w:rPr>
        <w:t xml:space="preserve">чувства? Что значат эмоции для тебя? Нужны ли они </w:t>
      </w:r>
      <w:r w:rsidRPr="00C65466">
        <w:rPr>
          <w:rFonts w:ascii="Times New Roman" w:hAnsi="Times New Roman"/>
          <w:spacing w:val="-2"/>
          <w:sz w:val="24"/>
          <w:szCs w:val="24"/>
        </w:rPr>
        <w:t xml:space="preserve">тебе и зачем? Что в них хорошего для тебя, чем они </w:t>
      </w:r>
      <w:r w:rsidRPr="00C65466">
        <w:rPr>
          <w:rFonts w:ascii="Times New Roman" w:hAnsi="Times New Roman"/>
          <w:spacing w:val="-1"/>
          <w:sz w:val="24"/>
          <w:szCs w:val="24"/>
        </w:rPr>
        <w:t>тебе полезны? Чем они тебе вредят или мешают?</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bCs/>
          <w:i/>
          <w:sz w:val="24"/>
          <w:szCs w:val="24"/>
        </w:rPr>
        <w:t xml:space="preserve">Замечания </w:t>
      </w:r>
      <w:r w:rsidRPr="00C65466">
        <w:rPr>
          <w:rFonts w:ascii="Times New Roman" w:hAnsi="Times New Roman"/>
          <w:i/>
          <w:sz w:val="24"/>
          <w:szCs w:val="24"/>
        </w:rPr>
        <w:t xml:space="preserve">для </w:t>
      </w:r>
      <w:r w:rsidRPr="00C65466">
        <w:rPr>
          <w:rFonts w:ascii="Times New Roman" w:hAnsi="Times New Roman"/>
          <w:bCs/>
          <w:i/>
          <w:sz w:val="24"/>
          <w:szCs w:val="24"/>
        </w:rPr>
        <w:t>ведущего</w:t>
      </w:r>
      <w:r w:rsidRPr="00C65466">
        <w:rPr>
          <w:rFonts w:ascii="Times New Roman" w:hAnsi="Times New Roman"/>
          <w:bCs/>
          <w:sz w:val="24"/>
          <w:szCs w:val="24"/>
        </w:rPr>
        <w:t>.</w:t>
      </w:r>
      <w:r w:rsidRPr="00C65466">
        <w:rPr>
          <w:rFonts w:ascii="Times New Roman" w:hAnsi="Times New Roman"/>
          <w:sz w:val="24"/>
          <w:szCs w:val="24"/>
        </w:rPr>
        <w:t>Это упражнение вызывает сильные эмоции -</w:t>
      </w:r>
      <w:r w:rsidRPr="00C65466">
        <w:rPr>
          <w:rFonts w:ascii="Times New Roman" w:hAnsi="Times New Roman"/>
          <w:spacing w:val="-2"/>
          <w:sz w:val="24"/>
          <w:szCs w:val="24"/>
        </w:rPr>
        <w:t xml:space="preserve">радость, страх, возбуждение - и может послужить хорошим началом совместного обсуждения и исследования того, как эмоции окрашивают нашу жизнь, делают нас неравнодушными к происходящему.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
          <w:spacing w:val="-5"/>
          <w:sz w:val="24"/>
          <w:szCs w:val="24"/>
        </w:rPr>
        <w:t>Упражнение «Карточки»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Данное упражнение п</w:t>
      </w:r>
      <w:r w:rsidRPr="00C65466">
        <w:rPr>
          <w:rFonts w:ascii="Times New Roman" w:hAnsi="Times New Roman"/>
          <w:spacing w:val="-2"/>
          <w:sz w:val="24"/>
          <w:szCs w:val="24"/>
        </w:rPr>
        <w:t>озволяет развивать словарь эмоций, укрепляет соот</w:t>
      </w:r>
      <w:r w:rsidRPr="00C65466">
        <w:rPr>
          <w:rFonts w:ascii="Times New Roman" w:hAnsi="Times New Roman"/>
          <w:sz w:val="24"/>
          <w:szCs w:val="24"/>
        </w:rPr>
        <w:t>несение названия эмоции с мимическим ее выраже</w:t>
      </w:r>
      <w:r w:rsidRPr="00C65466">
        <w:rPr>
          <w:rFonts w:ascii="Times New Roman" w:hAnsi="Times New Roman"/>
          <w:spacing w:val="-2"/>
          <w:sz w:val="24"/>
          <w:szCs w:val="24"/>
        </w:rPr>
        <w:t>нием, осознавание индивидуального и общего в выра</w:t>
      </w:r>
      <w:r w:rsidRPr="00C65466">
        <w:rPr>
          <w:rFonts w:ascii="Times New Roman" w:hAnsi="Times New Roman"/>
          <w:sz w:val="24"/>
          <w:szCs w:val="24"/>
        </w:rPr>
        <w:t>жении эмоций.</w:t>
      </w:r>
    </w:p>
    <w:p w:rsidR="00B5338E" w:rsidRPr="00C65466" w:rsidRDefault="00B5338E" w:rsidP="00C65466">
      <w:pPr>
        <w:shd w:val="clear" w:color="auto" w:fill="FFFFFF"/>
        <w:tabs>
          <w:tab w:val="left" w:pos="2064"/>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Материалы.</w:t>
      </w:r>
      <w:r w:rsidRPr="00C65466">
        <w:rPr>
          <w:rFonts w:ascii="Times New Roman" w:hAnsi="Times New Roman"/>
          <w:i/>
          <w:iCs/>
          <w:sz w:val="24"/>
          <w:szCs w:val="24"/>
        </w:rPr>
        <w:t xml:space="preserve"> 2 </w:t>
      </w:r>
      <w:r w:rsidRPr="00C65466">
        <w:rPr>
          <w:rFonts w:ascii="Times New Roman" w:hAnsi="Times New Roman"/>
          <w:sz w:val="24"/>
          <w:szCs w:val="24"/>
        </w:rPr>
        <w:t xml:space="preserve">комплекта карточек с рожицами, изображающими </w:t>
      </w:r>
      <w:r w:rsidRPr="00C65466">
        <w:rPr>
          <w:rFonts w:ascii="Times New Roman" w:hAnsi="Times New Roman"/>
          <w:spacing w:val="-1"/>
          <w:sz w:val="24"/>
          <w:szCs w:val="24"/>
        </w:rPr>
        <w:t>различные эмоции и такого же ко</w:t>
      </w:r>
      <w:r w:rsidRPr="00C65466">
        <w:rPr>
          <w:rFonts w:ascii="Times New Roman" w:hAnsi="Times New Roman"/>
          <w:spacing w:val="-5"/>
          <w:sz w:val="24"/>
          <w:szCs w:val="24"/>
        </w:rPr>
        <w:t>личества карточек с названием эмоций (исходя из спис</w:t>
      </w:r>
      <w:r w:rsidRPr="00C65466">
        <w:rPr>
          <w:rFonts w:ascii="Times New Roman" w:hAnsi="Times New Roman"/>
          <w:sz w:val="24"/>
          <w:szCs w:val="24"/>
        </w:rPr>
        <w:t>ка эмоций, выработанного группой).</w:t>
      </w:r>
    </w:p>
    <w:p w:rsidR="00B5338E" w:rsidRPr="00C65466" w:rsidRDefault="00B5338E" w:rsidP="00C65466">
      <w:pPr>
        <w:shd w:val="clear" w:color="auto" w:fill="FFFFFF"/>
        <w:tabs>
          <w:tab w:val="left" w:pos="2059"/>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2"/>
          <w:sz w:val="24"/>
          <w:szCs w:val="24"/>
        </w:rPr>
        <w:t xml:space="preserve"> Разбейтесь на две команды. Сейчас я раздам вам на</w:t>
      </w:r>
      <w:r w:rsidRPr="00C65466">
        <w:rPr>
          <w:rFonts w:ascii="Times New Roman" w:hAnsi="Times New Roman"/>
          <w:sz w:val="24"/>
          <w:szCs w:val="24"/>
        </w:rPr>
        <w:t>бор карточек, на которых нарисованы разные рожицы. Вам надо будет за одну минуту подобрать к каждой рожице карточку, обозначающую эмоцию, которую она выражает.</w:t>
      </w:r>
    </w:p>
    <w:p w:rsidR="00B5338E" w:rsidRPr="00C65466" w:rsidRDefault="00B5338E" w:rsidP="00C65466">
      <w:pPr>
        <w:shd w:val="clear" w:color="auto" w:fill="FFFFFF"/>
        <w:tabs>
          <w:tab w:val="left" w:pos="2059"/>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Варианты.</w:t>
      </w:r>
      <w:r w:rsidRPr="00C65466">
        <w:rPr>
          <w:rFonts w:ascii="Times New Roman" w:hAnsi="Times New Roman"/>
          <w:sz w:val="24"/>
          <w:szCs w:val="24"/>
        </w:rPr>
        <w:t xml:space="preserve"> Если участники группы достаточно свободно владеют языком эмоций, то можно попросить их самих, без опоры на карточки, подобрать названия к каждой карточке</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hd w:val="clear" w:color="auto" w:fill="FFFFFF"/>
        <w:tabs>
          <w:tab w:val="left" w:leader="underscore" w:pos="6571"/>
        </w:tabs>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«Фантом»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Позволяет осознать связи эмоций с телесным пережи</w:t>
      </w:r>
      <w:r w:rsidRPr="00C65466">
        <w:rPr>
          <w:rFonts w:ascii="Times New Roman" w:hAnsi="Times New Roman"/>
          <w:sz w:val="24"/>
          <w:szCs w:val="24"/>
        </w:rPr>
        <w:t>ванием, расширяет осознанность в отношении соб</w:t>
      </w:r>
      <w:r w:rsidRPr="00C65466">
        <w:rPr>
          <w:rFonts w:ascii="Times New Roman" w:hAnsi="Times New Roman"/>
          <w:spacing w:val="-1"/>
          <w:sz w:val="24"/>
          <w:szCs w:val="24"/>
        </w:rPr>
        <w:t>ственного переживания и выражения эмоций.</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3"/>
          <w:sz w:val="24"/>
          <w:szCs w:val="24"/>
        </w:rPr>
        <w:t>Материалы.</w:t>
      </w:r>
      <w:r w:rsidRPr="00C65466">
        <w:rPr>
          <w:rFonts w:ascii="Times New Roman" w:hAnsi="Times New Roman"/>
          <w:spacing w:val="-3"/>
          <w:sz w:val="24"/>
          <w:szCs w:val="24"/>
        </w:rPr>
        <w:t xml:space="preserve"> Листок со схематичным изображением человеческого тела - «фантом» - для каждого участника и достаточное количество карандашей синего, красного, желто</w:t>
      </w:r>
      <w:r w:rsidRPr="00C65466">
        <w:rPr>
          <w:rFonts w:ascii="Times New Roman" w:hAnsi="Times New Roman"/>
          <w:sz w:val="24"/>
          <w:szCs w:val="24"/>
        </w:rPr>
        <w:t>го, черного цветов.</w:t>
      </w:r>
    </w:p>
    <w:p w:rsidR="00B5338E" w:rsidRPr="00C65466" w:rsidRDefault="00B5338E" w:rsidP="00C65466">
      <w:pPr>
        <w:framePr w:h="1718" w:hSpace="38" w:wrap="auto" w:vAnchor="text" w:hAnchor="text" w:x="558" w:y="947"/>
        <w:spacing w:after="0" w:line="240" w:lineRule="auto"/>
        <w:ind w:firstLine="567"/>
        <w:jc w:val="both"/>
        <w:rPr>
          <w:rFonts w:ascii="Times New Roman" w:hAnsi="Times New Roman"/>
          <w:sz w:val="24"/>
          <w:szCs w:val="24"/>
        </w:rPr>
      </w:pPr>
      <w:r w:rsidRPr="00AE0DD7">
        <w:rPr>
          <w:rFonts w:ascii="Times New Roman" w:hAnsi="Times New Roman"/>
          <w:noProof/>
          <w:sz w:val="24"/>
          <w:szCs w:val="24"/>
          <w:lang w:eastAsia="ru-RU"/>
        </w:rPr>
        <w:pict>
          <v:shape id="Рисунок 1" o:spid="_x0000_i1028" type="#_x0000_t75" style="width:45.75pt;height:86.25pt;visibility:visible">
            <v:imagedata r:id="rId9" o:title=""/>
          </v:shape>
        </w:pic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3"/>
          <w:sz w:val="24"/>
          <w:szCs w:val="24"/>
        </w:rPr>
        <w:t>Инструкция</w:t>
      </w:r>
      <w:r w:rsidRPr="00C65466">
        <w:rPr>
          <w:rFonts w:ascii="Times New Roman" w:hAnsi="Times New Roman"/>
          <w:spacing w:val="-3"/>
          <w:sz w:val="24"/>
          <w:szCs w:val="24"/>
        </w:rPr>
        <w:t xml:space="preserve">. Представьте, что вы сейчас очень сильно злитесь на </w:t>
      </w:r>
      <w:r w:rsidRPr="00C65466">
        <w:rPr>
          <w:rFonts w:ascii="Times New Roman" w:hAnsi="Times New Roman"/>
          <w:spacing w:val="-1"/>
          <w:sz w:val="24"/>
          <w:szCs w:val="24"/>
        </w:rPr>
        <w:t>кого-нибудь или на что-нибудь. Постарайтесь всем телом почувствовать свою злость. Может быть, вам будет легче представить, если вы вспомните какой-</w:t>
      </w:r>
      <w:r w:rsidRPr="00C65466">
        <w:rPr>
          <w:rFonts w:ascii="Times New Roman" w:hAnsi="Times New Roman"/>
          <w:spacing w:val="-4"/>
          <w:sz w:val="24"/>
          <w:szCs w:val="24"/>
        </w:rPr>
        <w:t xml:space="preserve">нибудь недавний случай, когда вы сильно разозлились </w:t>
      </w:r>
      <w:r w:rsidRPr="00C65466">
        <w:rPr>
          <w:rFonts w:ascii="Times New Roman" w:hAnsi="Times New Roman"/>
          <w:spacing w:val="-3"/>
          <w:sz w:val="24"/>
          <w:szCs w:val="24"/>
        </w:rPr>
        <w:t xml:space="preserve">на кого-нибудь. Почувствуйте, где в теле находится </w:t>
      </w:r>
      <w:r w:rsidRPr="00C65466">
        <w:rPr>
          <w:rFonts w:ascii="Times New Roman" w:hAnsi="Times New Roman"/>
          <w:spacing w:val="-1"/>
          <w:sz w:val="24"/>
          <w:szCs w:val="24"/>
        </w:rPr>
        <w:t xml:space="preserve">ваша злость. Как вы ее ощущаете. Может быть, она </w:t>
      </w:r>
      <w:r w:rsidRPr="00C65466">
        <w:rPr>
          <w:rFonts w:ascii="Times New Roman" w:hAnsi="Times New Roman"/>
          <w:spacing w:val="-4"/>
          <w:sz w:val="24"/>
          <w:szCs w:val="24"/>
        </w:rPr>
        <w:t xml:space="preserve">похожа на огонь в животе? Или у вас чешутся кулаки? </w:t>
      </w:r>
      <w:r w:rsidRPr="00C65466">
        <w:rPr>
          <w:rFonts w:ascii="Times New Roman" w:hAnsi="Times New Roman"/>
          <w:spacing w:val="-5"/>
          <w:sz w:val="24"/>
          <w:szCs w:val="24"/>
        </w:rPr>
        <w:t>Заштрихуйте эти участки красным карандашом на сво</w:t>
      </w:r>
      <w:r w:rsidRPr="00C65466">
        <w:rPr>
          <w:rFonts w:ascii="Times New Roman" w:hAnsi="Times New Roman"/>
          <w:spacing w:val="-3"/>
          <w:sz w:val="24"/>
          <w:szCs w:val="24"/>
        </w:rPr>
        <w:t>ем рисунке. Теперь представьте, что вы вдруг испуга</w:t>
      </w:r>
      <w:r w:rsidRPr="00C65466">
        <w:rPr>
          <w:rFonts w:ascii="Times New Roman" w:hAnsi="Times New Roman"/>
          <w:spacing w:val="-2"/>
          <w:sz w:val="24"/>
          <w:szCs w:val="24"/>
        </w:rPr>
        <w:t>лись чего-то. Что вас может напугать? Представили? Где находится ваш страх? На что он похож? Заштри</w:t>
      </w:r>
      <w:r w:rsidRPr="00C65466">
        <w:rPr>
          <w:rFonts w:ascii="Times New Roman" w:hAnsi="Times New Roman"/>
          <w:spacing w:val="-3"/>
          <w:sz w:val="24"/>
          <w:szCs w:val="24"/>
        </w:rPr>
        <w:t>хуйте черным карандашом это место на своем рисун</w:t>
      </w:r>
      <w:r w:rsidRPr="00C65466">
        <w:rPr>
          <w:rFonts w:ascii="Times New Roman" w:hAnsi="Times New Roman"/>
          <w:spacing w:val="-4"/>
          <w:sz w:val="24"/>
          <w:szCs w:val="24"/>
        </w:rPr>
        <w:t xml:space="preserve">ке. Аналогично предложите детям обозначить синим </w:t>
      </w:r>
      <w:r w:rsidRPr="00C65466">
        <w:rPr>
          <w:rFonts w:ascii="Times New Roman" w:hAnsi="Times New Roman"/>
          <w:spacing w:val="-2"/>
          <w:sz w:val="24"/>
          <w:szCs w:val="24"/>
        </w:rPr>
        <w:t xml:space="preserve">карандашом, где они переживают грусть и желтым - </w:t>
      </w:r>
      <w:r w:rsidRPr="00C65466">
        <w:rPr>
          <w:rFonts w:ascii="Times New Roman" w:hAnsi="Times New Roman"/>
          <w:sz w:val="24"/>
          <w:szCs w:val="24"/>
        </w:rPr>
        <w:t xml:space="preserve">радость. </w:t>
      </w:r>
      <w:r w:rsidRPr="00C65466">
        <w:rPr>
          <w:rFonts w:ascii="Times New Roman" w:hAnsi="Times New Roman"/>
          <w:spacing w:val="-3"/>
          <w:sz w:val="24"/>
          <w:szCs w:val="24"/>
        </w:rPr>
        <w:t xml:space="preserve">Где в теле ты чувствуешь свою злость (страх, грусть, </w:t>
      </w:r>
      <w:r w:rsidRPr="00C65466">
        <w:rPr>
          <w:rFonts w:ascii="Times New Roman" w:hAnsi="Times New Roman"/>
          <w:spacing w:val="-2"/>
          <w:sz w:val="24"/>
          <w:szCs w:val="24"/>
        </w:rPr>
        <w:t>радость)? Какое чувство тебе было легче всего пред</w:t>
      </w:r>
      <w:r w:rsidRPr="00C65466">
        <w:rPr>
          <w:rFonts w:ascii="Times New Roman" w:hAnsi="Times New Roman"/>
          <w:spacing w:val="-3"/>
          <w:sz w:val="24"/>
          <w:szCs w:val="24"/>
        </w:rPr>
        <w:t xml:space="preserve">ставить и ощутить в теле? А какое - труднее? Были ли </w:t>
      </w:r>
      <w:r w:rsidRPr="00C65466">
        <w:rPr>
          <w:rFonts w:ascii="Times New Roman" w:hAnsi="Times New Roman"/>
          <w:spacing w:val="-4"/>
          <w:sz w:val="24"/>
          <w:szCs w:val="24"/>
        </w:rPr>
        <w:t>у кого-нибудь из участников группы похожие ощуще</w:t>
      </w:r>
      <w:r w:rsidRPr="00C65466">
        <w:rPr>
          <w:rFonts w:ascii="Times New Roman" w:hAnsi="Times New Roman"/>
          <w:sz w:val="24"/>
          <w:szCs w:val="24"/>
        </w:rPr>
        <w:t>ния?</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«Звук-чувство»</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i/>
          <w:iCs/>
          <w:spacing w:val="-3"/>
          <w:sz w:val="24"/>
          <w:szCs w:val="24"/>
        </w:rPr>
        <w:t xml:space="preserve">Инструкция. </w:t>
      </w:r>
      <w:r w:rsidRPr="00C65466">
        <w:rPr>
          <w:rFonts w:ascii="Times New Roman" w:hAnsi="Times New Roman"/>
          <w:spacing w:val="-3"/>
          <w:sz w:val="24"/>
          <w:szCs w:val="24"/>
        </w:rPr>
        <w:t>Сейчас я буду называть различные чувства, и мы бу</w:t>
      </w:r>
      <w:r w:rsidRPr="00C65466">
        <w:rPr>
          <w:rFonts w:ascii="Times New Roman" w:hAnsi="Times New Roman"/>
          <w:spacing w:val="-2"/>
          <w:sz w:val="24"/>
          <w:szCs w:val="24"/>
        </w:rPr>
        <w:t>дем показывать, как часто мы эти чувства испытыва</w:t>
      </w:r>
      <w:r w:rsidRPr="00C65466">
        <w:rPr>
          <w:rFonts w:ascii="Times New Roman" w:hAnsi="Times New Roman"/>
          <w:spacing w:val="-6"/>
          <w:sz w:val="24"/>
          <w:szCs w:val="24"/>
        </w:rPr>
        <w:t xml:space="preserve">ем. Для того чтобы показать это, мы будем гудеть. Если </w:t>
      </w:r>
      <w:r w:rsidRPr="00C65466">
        <w:rPr>
          <w:rFonts w:ascii="Times New Roman" w:hAnsi="Times New Roman"/>
          <w:spacing w:val="-3"/>
          <w:sz w:val="24"/>
          <w:szCs w:val="24"/>
        </w:rPr>
        <w:t xml:space="preserve">редко испытываем чувство - будем гудеть тихо; если </w:t>
      </w:r>
      <w:r w:rsidRPr="00C65466">
        <w:rPr>
          <w:rFonts w:ascii="Times New Roman" w:hAnsi="Times New Roman"/>
          <w:spacing w:val="-1"/>
          <w:sz w:val="24"/>
          <w:szCs w:val="24"/>
        </w:rPr>
        <w:t xml:space="preserve">чаще - то громче, если очень часто - то громко.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spacing w:val="-1"/>
          <w:sz w:val="24"/>
          <w:szCs w:val="24"/>
        </w:rPr>
        <w:t>Обсуждение.</w:t>
      </w:r>
      <w:r w:rsidRPr="00C65466">
        <w:rPr>
          <w:rFonts w:ascii="Times New Roman" w:hAnsi="Times New Roman"/>
          <w:spacing w:val="-3"/>
          <w:sz w:val="24"/>
          <w:szCs w:val="24"/>
        </w:rPr>
        <w:t>Как вам показалось, какие чувства мы с вами испыты</w:t>
      </w:r>
      <w:r w:rsidRPr="00C65466">
        <w:rPr>
          <w:rFonts w:ascii="Times New Roman" w:hAnsi="Times New Roman"/>
          <w:sz w:val="24"/>
          <w:szCs w:val="24"/>
        </w:rPr>
        <w:t>ваем чаще всего?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3"/>
          <w:sz w:val="24"/>
          <w:szCs w:val="24"/>
        </w:rPr>
        <w:t>Информация для ведущего</w:t>
      </w:r>
      <w:r w:rsidRPr="00C65466">
        <w:rPr>
          <w:rFonts w:ascii="Times New Roman" w:hAnsi="Times New Roman"/>
          <w:b/>
          <w:bCs/>
          <w:spacing w:val="-3"/>
          <w:sz w:val="24"/>
          <w:szCs w:val="24"/>
        </w:rPr>
        <w:t xml:space="preserve">. </w:t>
      </w:r>
      <w:r w:rsidRPr="00C65466">
        <w:rPr>
          <w:rFonts w:ascii="Times New Roman" w:hAnsi="Times New Roman"/>
          <w:spacing w:val="-3"/>
          <w:sz w:val="24"/>
          <w:szCs w:val="24"/>
        </w:rPr>
        <w:t>Обратите внимание ребят на то, как они гу</w:t>
      </w:r>
      <w:r w:rsidRPr="00C65466">
        <w:rPr>
          <w:rFonts w:ascii="Times New Roman" w:hAnsi="Times New Roman"/>
          <w:spacing w:val="-2"/>
          <w:sz w:val="24"/>
          <w:szCs w:val="24"/>
        </w:rPr>
        <w:t xml:space="preserve">дели, когда назывались различные чувства, - одинаково, или некоторые чувства хотелось гудеть со своей интонацией. Это может служить переходом к </w:t>
      </w:r>
      <w:r w:rsidRPr="00C65466">
        <w:rPr>
          <w:rFonts w:ascii="Times New Roman" w:hAnsi="Times New Roman"/>
          <w:spacing w:val="-4"/>
          <w:sz w:val="24"/>
          <w:szCs w:val="24"/>
        </w:rPr>
        <w:t>разговору об интонационных особенностях выражения различных чувств. М</w:t>
      </w:r>
      <w:r w:rsidRPr="00C65466">
        <w:rPr>
          <w:rFonts w:ascii="Times New Roman" w:hAnsi="Times New Roman"/>
          <w:spacing w:val="-3"/>
          <w:sz w:val="24"/>
          <w:szCs w:val="24"/>
        </w:rPr>
        <w:t xml:space="preserve">ожно обсудить, звучало ли громче гудение во время тех чувств, которые в </w:t>
      </w:r>
      <w:r w:rsidRPr="00C65466">
        <w:rPr>
          <w:rFonts w:ascii="Times New Roman" w:hAnsi="Times New Roman"/>
          <w:spacing w:val="-5"/>
          <w:sz w:val="24"/>
          <w:szCs w:val="24"/>
        </w:rPr>
        <w:t>действительности чаще переживаются ребятами, или же когда назывались «при</w:t>
      </w:r>
      <w:r w:rsidRPr="00C65466">
        <w:rPr>
          <w:rFonts w:ascii="Times New Roman" w:hAnsi="Times New Roman"/>
          <w:spacing w:val="-2"/>
          <w:sz w:val="24"/>
          <w:szCs w:val="24"/>
        </w:rPr>
        <w:t xml:space="preserve">ятные» чувства. Поговорите о том, что «приятные» чувства у себя и у других </w:t>
      </w:r>
      <w:r w:rsidRPr="00C65466">
        <w:rPr>
          <w:rFonts w:ascii="Times New Roman" w:hAnsi="Times New Roman"/>
          <w:sz w:val="24"/>
          <w:szCs w:val="24"/>
        </w:rPr>
        <w:t>принимать легче, чем «неприятные».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648"/>
        </w:tabs>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«Линии»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4"/>
          <w:sz w:val="24"/>
          <w:szCs w:val="24"/>
        </w:rPr>
        <w:t xml:space="preserve">Упражнение позволяет потренироваться в выражении </w:t>
      </w:r>
      <w:r w:rsidRPr="00C65466">
        <w:rPr>
          <w:rFonts w:ascii="Times New Roman" w:hAnsi="Times New Roman"/>
          <w:spacing w:val="-3"/>
          <w:sz w:val="24"/>
          <w:szCs w:val="24"/>
        </w:rPr>
        <w:t>своих эмоций в символической, образной форме.</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z w:val="24"/>
          <w:szCs w:val="24"/>
        </w:rPr>
        <w:t>Информация для ведущего.</w:t>
      </w:r>
      <w:r w:rsidRPr="00C65466">
        <w:rPr>
          <w:rFonts w:ascii="Times New Roman" w:hAnsi="Times New Roman"/>
          <w:sz w:val="24"/>
          <w:szCs w:val="24"/>
        </w:rPr>
        <w:t>Наряду с важностью обучения детей языку эмоций - словам, обозначающим различные эмоциональные состояния, - важно предоставлять возможность для выработки другого «языка» - языка образов, символов, который на этих занятиях будет альтернативой разговору о чувствах, другим способом выражения чувств и переживаний.</w:t>
      </w:r>
    </w:p>
    <w:p w:rsidR="00B5338E" w:rsidRPr="00C65466" w:rsidRDefault="00B5338E" w:rsidP="00C65466">
      <w:pPr>
        <w:shd w:val="clear" w:color="auto" w:fill="FFFFFF"/>
        <w:tabs>
          <w:tab w:val="left" w:pos="2083"/>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Материалы.</w:t>
      </w:r>
      <w:r w:rsidRPr="00C65466">
        <w:rPr>
          <w:rFonts w:ascii="Times New Roman" w:hAnsi="Times New Roman"/>
          <w:spacing w:val="-2"/>
          <w:sz w:val="24"/>
          <w:szCs w:val="24"/>
        </w:rPr>
        <w:t xml:space="preserve"> Карандаш и лист бумаги каждому ребенку.</w:t>
      </w:r>
    </w:p>
    <w:p w:rsidR="00B5338E" w:rsidRPr="00C65466" w:rsidRDefault="00B5338E" w:rsidP="00C65466">
      <w:pPr>
        <w:shd w:val="clear" w:color="auto" w:fill="FFFFFF"/>
        <w:tabs>
          <w:tab w:val="left" w:pos="2078"/>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5"/>
          <w:sz w:val="24"/>
          <w:szCs w:val="24"/>
        </w:rPr>
        <w:t xml:space="preserve"> Сейчас мы попробуем передавать различные чувства,</w:t>
      </w:r>
      <w:r w:rsidRPr="00C65466">
        <w:rPr>
          <w:rFonts w:ascii="Times New Roman" w:hAnsi="Times New Roman"/>
          <w:spacing w:val="-3"/>
          <w:sz w:val="24"/>
          <w:szCs w:val="24"/>
        </w:rPr>
        <w:t xml:space="preserve">не рисуя ничего конкретного - только лишь простые </w:t>
      </w:r>
      <w:r w:rsidRPr="00C65466">
        <w:rPr>
          <w:rFonts w:ascii="Times New Roman" w:hAnsi="Times New Roman"/>
          <w:spacing w:val="-1"/>
          <w:sz w:val="24"/>
          <w:szCs w:val="24"/>
        </w:rPr>
        <w:t>линии. Нарисуйте счастливые линии…, грустные линии..., злые линии..., усталые линии..., тревожные ли</w:t>
      </w:r>
      <w:r w:rsidRPr="00C65466">
        <w:rPr>
          <w:rFonts w:ascii="Times New Roman" w:hAnsi="Times New Roman"/>
          <w:sz w:val="24"/>
          <w:szCs w:val="24"/>
        </w:rPr>
        <w:t>нии».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u w:val="single"/>
        </w:rPr>
      </w:pPr>
    </w:p>
    <w:p w:rsidR="00B5338E" w:rsidRPr="00C65466" w:rsidRDefault="00B5338E" w:rsidP="00C65466">
      <w:pPr>
        <w:shd w:val="clear" w:color="auto" w:fill="FFFFFF"/>
        <w:tabs>
          <w:tab w:val="left" w:leader="underscore" w:pos="6566"/>
        </w:tabs>
        <w:spacing w:after="0" w:line="240" w:lineRule="auto"/>
        <w:ind w:firstLine="567"/>
        <w:jc w:val="both"/>
        <w:rPr>
          <w:rFonts w:ascii="Times New Roman" w:hAnsi="Times New Roman"/>
          <w:b/>
          <w:spacing w:val="-5"/>
          <w:sz w:val="24"/>
          <w:szCs w:val="24"/>
        </w:rPr>
      </w:pPr>
      <w:r w:rsidRPr="00C65466">
        <w:rPr>
          <w:rFonts w:ascii="Times New Roman" w:hAnsi="Times New Roman"/>
          <w:b/>
          <w:spacing w:val="-5"/>
          <w:sz w:val="24"/>
          <w:szCs w:val="24"/>
        </w:rPr>
        <w:t>7.Безоценочное принятие своих и чужих чувств и эмоций. Распознавание своего эмоционального состояния и состояния других. Способы выражения эмоций.</w:t>
      </w:r>
    </w:p>
    <w:p w:rsidR="00B5338E" w:rsidRPr="00C65466" w:rsidRDefault="00B5338E" w:rsidP="00C65466">
      <w:pPr>
        <w:shd w:val="clear" w:color="auto" w:fill="FFFFFF"/>
        <w:tabs>
          <w:tab w:val="left" w:leader="underscore" w:pos="6566"/>
        </w:tabs>
        <w:spacing w:after="0" w:line="240" w:lineRule="auto"/>
        <w:ind w:firstLine="567"/>
        <w:jc w:val="both"/>
        <w:rPr>
          <w:rFonts w:ascii="Times New Roman" w:hAnsi="Times New Roman"/>
          <w:b/>
          <w:spacing w:val="-5"/>
          <w:sz w:val="24"/>
          <w:szCs w:val="24"/>
        </w:rPr>
      </w:pPr>
    </w:p>
    <w:p w:rsidR="00B5338E" w:rsidRPr="00C65466" w:rsidRDefault="00B5338E" w:rsidP="00C65466">
      <w:pPr>
        <w:shd w:val="clear" w:color="auto" w:fill="FFFFFF"/>
        <w:tabs>
          <w:tab w:val="left" w:leader="underscore" w:pos="6566"/>
        </w:tabs>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«Нарисуй за минуту»</w:t>
      </w:r>
    </w:p>
    <w:p w:rsidR="00B5338E" w:rsidRPr="00C65466" w:rsidRDefault="00B5338E" w:rsidP="00C65466">
      <w:pPr>
        <w:shd w:val="clear" w:color="auto" w:fill="FFFFFF"/>
        <w:spacing w:after="0" w:line="240" w:lineRule="auto"/>
        <w:ind w:firstLine="567"/>
        <w:jc w:val="both"/>
        <w:rPr>
          <w:rFonts w:ascii="Times New Roman" w:hAnsi="Times New Roman"/>
          <w:spacing w:val="-2"/>
          <w:sz w:val="24"/>
          <w:szCs w:val="24"/>
        </w:rPr>
      </w:pPr>
      <w:r w:rsidRPr="00C65466">
        <w:rPr>
          <w:rFonts w:ascii="Times New Roman" w:hAnsi="Times New Roman"/>
          <w:spacing w:val="-2"/>
          <w:sz w:val="24"/>
          <w:szCs w:val="24"/>
        </w:rPr>
        <w:t xml:space="preserve">За одну минуту нарисуйте свое настроение, не рисуя </w:t>
      </w:r>
      <w:r w:rsidRPr="00C65466">
        <w:rPr>
          <w:rFonts w:ascii="Times New Roman" w:hAnsi="Times New Roman"/>
          <w:spacing w:val="-4"/>
          <w:sz w:val="24"/>
          <w:szCs w:val="24"/>
        </w:rPr>
        <w:t>ничего конкретного, - используйте только линии, фор</w:t>
      </w:r>
      <w:r w:rsidRPr="00C65466">
        <w:rPr>
          <w:rFonts w:ascii="Times New Roman" w:hAnsi="Times New Roman"/>
          <w:sz w:val="24"/>
          <w:szCs w:val="24"/>
        </w:rPr>
        <w:t>мы, различные цвета…Теперь передайте свой рису</w:t>
      </w:r>
      <w:r w:rsidRPr="00C65466">
        <w:rPr>
          <w:rFonts w:ascii="Times New Roman" w:hAnsi="Times New Roman"/>
          <w:spacing w:val="-2"/>
          <w:sz w:val="24"/>
          <w:szCs w:val="24"/>
        </w:rPr>
        <w:t>нок соседу справа... Посмотрите внимательно на рисунок, который оказался у вас в руках. Попробуйте угадать, какое настроение изображено на нем.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33"/>
        </w:tabs>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 xml:space="preserve">Упражнение «Шурум-Бурум»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6"/>
          <w:sz w:val="24"/>
          <w:szCs w:val="24"/>
        </w:rPr>
        <w:t>Водящему предлагается загадать чувство, а затем толь</w:t>
      </w:r>
      <w:r w:rsidRPr="00C65466">
        <w:rPr>
          <w:rFonts w:ascii="Times New Roman" w:hAnsi="Times New Roman"/>
          <w:spacing w:val="-3"/>
          <w:sz w:val="24"/>
          <w:szCs w:val="24"/>
        </w:rPr>
        <w:t xml:space="preserve">ко с помощью интонации, отвернувшись от круга и, </w:t>
      </w:r>
      <w:r w:rsidRPr="00C65466">
        <w:rPr>
          <w:rFonts w:ascii="Times New Roman" w:hAnsi="Times New Roman"/>
          <w:spacing w:val="-4"/>
          <w:sz w:val="24"/>
          <w:szCs w:val="24"/>
        </w:rPr>
        <w:t>произнося только слова «Шурум-Бурум», показать за</w:t>
      </w:r>
      <w:r w:rsidRPr="00C65466">
        <w:rPr>
          <w:rFonts w:ascii="Times New Roman" w:hAnsi="Times New Roman"/>
          <w:sz w:val="24"/>
          <w:szCs w:val="24"/>
        </w:rPr>
        <w:t>думанное им чувство.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28"/>
        </w:tabs>
        <w:spacing w:after="0" w:line="240" w:lineRule="auto"/>
        <w:ind w:firstLine="567"/>
        <w:jc w:val="both"/>
        <w:rPr>
          <w:rFonts w:ascii="Times New Roman" w:hAnsi="Times New Roman"/>
          <w:b/>
          <w:sz w:val="24"/>
          <w:szCs w:val="24"/>
        </w:rPr>
      </w:pPr>
      <w:r w:rsidRPr="00C65466">
        <w:rPr>
          <w:rFonts w:ascii="Times New Roman" w:hAnsi="Times New Roman"/>
          <w:b/>
          <w:spacing w:val="-7"/>
          <w:sz w:val="24"/>
          <w:szCs w:val="24"/>
        </w:rPr>
        <w:t xml:space="preserve">Упражнение «Попугай»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Ведущий произносит короткое предложение, например «Я иду гулять», один из участников произносит </w:t>
      </w:r>
      <w:r w:rsidRPr="00C65466">
        <w:rPr>
          <w:rFonts w:ascii="Times New Roman" w:hAnsi="Times New Roman"/>
          <w:spacing w:val="-3"/>
          <w:sz w:val="24"/>
          <w:szCs w:val="24"/>
        </w:rPr>
        <w:t xml:space="preserve">это предложение, стараясь при этом выразить заранее </w:t>
      </w:r>
      <w:r w:rsidRPr="00C65466">
        <w:rPr>
          <w:rFonts w:ascii="Times New Roman" w:hAnsi="Times New Roman"/>
          <w:spacing w:val="-4"/>
          <w:sz w:val="24"/>
          <w:szCs w:val="24"/>
        </w:rPr>
        <w:t xml:space="preserve">задуманное им чувство, остальные отгадывают, что за </w:t>
      </w:r>
      <w:r w:rsidRPr="00C65466">
        <w:rPr>
          <w:rFonts w:ascii="Times New Roman" w:hAnsi="Times New Roman"/>
          <w:sz w:val="24"/>
          <w:szCs w:val="24"/>
        </w:rPr>
        <w:t>чувство было задумано.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5"/>
          <w:sz w:val="24"/>
          <w:szCs w:val="24"/>
        </w:rPr>
        <w:t>Упражнение «Отгадай чувство»</w:t>
      </w:r>
    </w:p>
    <w:p w:rsidR="00B5338E" w:rsidRPr="00C65466" w:rsidRDefault="00B5338E" w:rsidP="00C65466">
      <w:pPr>
        <w:shd w:val="clear" w:color="auto" w:fill="FFFFFF"/>
        <w:tabs>
          <w:tab w:val="left" w:pos="2016"/>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1"/>
          <w:sz w:val="24"/>
          <w:szCs w:val="24"/>
        </w:rPr>
        <w:t xml:space="preserve"> Разбейтесь, пожалуйста, в группы по три человека.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Каждой группе я дам карточку с изображением како</w:t>
      </w:r>
      <w:r w:rsidRPr="00C65466">
        <w:rPr>
          <w:rFonts w:ascii="Times New Roman" w:hAnsi="Times New Roman"/>
          <w:spacing w:val="-4"/>
          <w:sz w:val="24"/>
          <w:szCs w:val="24"/>
        </w:rPr>
        <w:t xml:space="preserve">го-то чувства. Ваша задача определить, что за чувство </w:t>
      </w:r>
      <w:r w:rsidRPr="00C65466">
        <w:rPr>
          <w:rFonts w:ascii="Times New Roman" w:hAnsi="Times New Roman"/>
          <w:spacing w:val="-5"/>
          <w:sz w:val="24"/>
          <w:szCs w:val="24"/>
        </w:rPr>
        <w:t xml:space="preserve">изображено на этой карточке, а потом нарисовать его </w:t>
      </w:r>
      <w:r w:rsidRPr="00C65466">
        <w:rPr>
          <w:rFonts w:ascii="Times New Roman" w:hAnsi="Times New Roman"/>
          <w:spacing w:val="-4"/>
          <w:sz w:val="24"/>
          <w:szCs w:val="24"/>
        </w:rPr>
        <w:t>так, как вам захочется, это может быть рисунок ситуа</w:t>
      </w:r>
      <w:r w:rsidRPr="00C65466">
        <w:rPr>
          <w:rFonts w:ascii="Times New Roman" w:hAnsi="Times New Roman"/>
          <w:spacing w:val="-3"/>
          <w:sz w:val="24"/>
          <w:szCs w:val="24"/>
        </w:rPr>
        <w:t xml:space="preserve">ции или просто линии и формы. Потом придумайте </w:t>
      </w:r>
      <w:r w:rsidRPr="00C65466">
        <w:rPr>
          <w:rFonts w:ascii="Times New Roman" w:hAnsi="Times New Roman"/>
          <w:spacing w:val="-4"/>
          <w:sz w:val="24"/>
          <w:szCs w:val="24"/>
        </w:rPr>
        <w:t>сценку, посвященную этому чувству. Также подумай</w:t>
      </w:r>
      <w:r w:rsidRPr="00C65466">
        <w:rPr>
          <w:rFonts w:ascii="Times New Roman" w:hAnsi="Times New Roman"/>
          <w:spacing w:val="-3"/>
          <w:sz w:val="24"/>
          <w:szCs w:val="24"/>
        </w:rPr>
        <w:t xml:space="preserve">те, какие ассоциации вызывает у вас это чувство - на какой цвет, животное, цветок оно похоже. Через несколько минут, когда вы закончите свое обсуждение, вам надо будет представить вашу работу - рисунок, сценку и ассоциации - всей группе, чтобы остальные </w:t>
      </w:r>
      <w:r w:rsidRPr="00C65466">
        <w:rPr>
          <w:rFonts w:ascii="Times New Roman" w:hAnsi="Times New Roman"/>
          <w:sz w:val="24"/>
          <w:szCs w:val="24"/>
        </w:rPr>
        <w:t>смогли отгадать, что это за чувство.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494"/>
        </w:tabs>
        <w:spacing w:after="0" w:line="240" w:lineRule="auto"/>
        <w:ind w:firstLine="567"/>
        <w:jc w:val="both"/>
        <w:rPr>
          <w:rFonts w:ascii="Times New Roman" w:hAnsi="Times New Roman"/>
          <w:b/>
          <w:sz w:val="24"/>
          <w:szCs w:val="24"/>
        </w:rPr>
      </w:pPr>
      <w:r w:rsidRPr="00C65466">
        <w:rPr>
          <w:rFonts w:ascii="Times New Roman" w:hAnsi="Times New Roman"/>
          <w:b/>
          <w:spacing w:val="-8"/>
          <w:sz w:val="24"/>
          <w:szCs w:val="24"/>
        </w:rPr>
        <w:t>Упражнение «Скульптура чувства»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Участники разбиваются на пары - скульптор и «гли</w:t>
      </w:r>
      <w:r w:rsidRPr="00C65466">
        <w:rPr>
          <w:rFonts w:ascii="Times New Roman" w:hAnsi="Times New Roman"/>
          <w:spacing w:val="-6"/>
          <w:sz w:val="24"/>
          <w:szCs w:val="24"/>
        </w:rPr>
        <w:t>на». Скульптор лепит из глины скульптуру задуманно</w:t>
      </w:r>
      <w:r w:rsidRPr="00C65466">
        <w:rPr>
          <w:rFonts w:ascii="Times New Roman" w:hAnsi="Times New Roman"/>
          <w:spacing w:val="-3"/>
          <w:sz w:val="24"/>
          <w:szCs w:val="24"/>
        </w:rPr>
        <w:t xml:space="preserve">го чувства. Остальные участники отгадывают, что за </w:t>
      </w:r>
      <w:r w:rsidRPr="00C65466">
        <w:rPr>
          <w:rFonts w:ascii="Times New Roman" w:hAnsi="Times New Roman"/>
          <w:sz w:val="24"/>
          <w:szCs w:val="24"/>
        </w:rPr>
        <w:t>чувство изображено.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614"/>
        </w:tabs>
        <w:spacing w:after="0" w:line="240" w:lineRule="auto"/>
        <w:ind w:firstLine="567"/>
        <w:jc w:val="both"/>
        <w:rPr>
          <w:rFonts w:ascii="Times New Roman" w:hAnsi="Times New Roman"/>
          <w:b/>
          <w:sz w:val="24"/>
          <w:szCs w:val="24"/>
        </w:rPr>
      </w:pPr>
      <w:r>
        <w:rPr>
          <w:noProof/>
          <w:lang w:eastAsia="ru-RU"/>
        </w:rPr>
        <w:pict>
          <v:line id="Прямая соединительная линия 26" o:spid="_x0000_s1026" style="position:absolute;left:0;text-align:left;z-index:251645440;visibility:visible;mso-position-horizontal-relative:margin" from="727.45pt,416.4pt" to="727.45pt,4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" o:allowincell="f" strokeweight=".25pt">
            <w10:wrap anchorx="margin"/>
          </v:line>
        </w:pict>
      </w:r>
      <w:r>
        <w:rPr>
          <w:noProof/>
          <w:lang w:eastAsia="ru-RU"/>
        </w:rPr>
        <w:pict>
          <v:line id="Прямая соединительная линия 25" o:spid="_x0000_s1027" style="position:absolute;left:0;text-align:left;z-index:251646464;visibility:visible;mso-position-horizontal-relative:margin" from="728.9pt,-25.2pt" to="728.9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" o:allowincell="f" strokeweight="1.2pt">
            <w10:wrap anchorx="margin"/>
          </v:line>
        </w:pict>
      </w:r>
      <w:r>
        <w:rPr>
          <w:noProof/>
          <w:lang w:eastAsia="ru-RU"/>
        </w:rPr>
        <w:pict>
          <v:line id="Прямая соединительная линия 24" o:spid="_x0000_s1028" style="position:absolute;left:0;text-align:left;z-index:251647488;visibility:visible;mso-position-horizontal-relative:margin" from="732pt,145.9pt" to="732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" o:allowincell="f" strokeweight=".7pt">
            <w10:wrap anchorx="margin"/>
          </v:line>
        </w:pict>
      </w:r>
      <w:r>
        <w:rPr>
          <w:noProof/>
          <w:lang w:eastAsia="ru-RU"/>
        </w:rPr>
        <w:pict>
          <v:line id="Прямая соединительная линия 23" o:spid="_x0000_s1029" style="position:absolute;left:0;text-align:left;z-index:251648512;visibility:visible;mso-position-horizontal-relative:margin" from="733.2pt,163.2pt" to="733.2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" o:allowincell="f" strokeweight=".25pt">
            <w10:wrap anchorx="margin"/>
          </v:line>
        </w:pict>
      </w:r>
      <w:r w:rsidRPr="00C65466">
        <w:rPr>
          <w:rFonts w:ascii="Times New Roman" w:hAnsi="Times New Roman"/>
          <w:b/>
          <w:spacing w:val="-5"/>
          <w:sz w:val="24"/>
          <w:szCs w:val="24"/>
        </w:rPr>
        <w:t xml:space="preserve">Упражнение «Живые руки» </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pacing w:val="-2"/>
          <w:sz w:val="24"/>
          <w:szCs w:val="24"/>
        </w:rPr>
        <w:t>Дети рассаживаются в два ряда, друг напротив друга, на расстоянии около 40 см, с закрытыми или завязан</w:t>
      </w:r>
      <w:r w:rsidRPr="00C65466">
        <w:rPr>
          <w:rFonts w:ascii="Times New Roman" w:hAnsi="Times New Roman"/>
          <w:spacing w:val="-4"/>
          <w:sz w:val="24"/>
          <w:szCs w:val="24"/>
        </w:rPr>
        <w:t>ными глазами. Ведущий шепчет на ухо детям из одно</w:t>
      </w:r>
      <w:r w:rsidRPr="00C65466">
        <w:rPr>
          <w:rFonts w:ascii="Times New Roman" w:hAnsi="Times New Roman"/>
          <w:spacing w:val="-3"/>
          <w:sz w:val="24"/>
          <w:szCs w:val="24"/>
        </w:rPr>
        <w:t xml:space="preserve">го ряда название какого-нибудь чувства, они руками </w:t>
      </w:r>
      <w:r w:rsidRPr="00C65466">
        <w:rPr>
          <w:rFonts w:ascii="Times New Roman" w:hAnsi="Times New Roman"/>
          <w:spacing w:val="-1"/>
          <w:sz w:val="24"/>
          <w:szCs w:val="24"/>
        </w:rPr>
        <w:t>передают его партнерам. Задача партнера - опреде</w:t>
      </w:r>
      <w:r w:rsidRPr="00C65466">
        <w:rPr>
          <w:rFonts w:ascii="Times New Roman" w:hAnsi="Times New Roman"/>
          <w:spacing w:val="-2"/>
          <w:sz w:val="24"/>
          <w:szCs w:val="24"/>
        </w:rPr>
        <w:t>лить, какое чувство он получил. Это упражнение мо</w:t>
      </w:r>
      <w:r w:rsidRPr="00C65466">
        <w:rPr>
          <w:rFonts w:ascii="Times New Roman" w:hAnsi="Times New Roman"/>
          <w:spacing w:val="-1"/>
          <w:sz w:val="24"/>
          <w:szCs w:val="24"/>
        </w:rPr>
        <w:t>жет выполняться двумя участниками в центре круга.</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p>
    <w:p w:rsidR="00B5338E" w:rsidRPr="00C65466" w:rsidRDefault="00B5338E" w:rsidP="00C65466">
      <w:pPr>
        <w:shd w:val="clear" w:color="auto" w:fill="FFFFFF"/>
        <w:tabs>
          <w:tab w:val="left" w:leader="underscore" w:pos="6595"/>
        </w:tabs>
        <w:spacing w:after="0" w:line="240" w:lineRule="auto"/>
        <w:ind w:firstLine="567"/>
        <w:jc w:val="both"/>
        <w:rPr>
          <w:rFonts w:ascii="Times New Roman" w:hAnsi="Times New Roman"/>
          <w:b/>
          <w:sz w:val="24"/>
          <w:szCs w:val="24"/>
        </w:rPr>
      </w:pPr>
      <w:r w:rsidRPr="00C65466">
        <w:rPr>
          <w:rFonts w:ascii="Times New Roman" w:hAnsi="Times New Roman"/>
          <w:b/>
          <w:spacing w:val="-7"/>
          <w:sz w:val="24"/>
          <w:szCs w:val="24"/>
        </w:rPr>
        <w:t>Упражнение «Маски»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Из плотной бумаги вырезаются заготовки для масок - овал лица с прорезью для глаз. Ребята разрисовывают маски так, чтобы получилось загаданное чувство (ва</w:t>
      </w:r>
      <w:r w:rsidRPr="00C65466">
        <w:rPr>
          <w:rFonts w:ascii="Times New Roman" w:hAnsi="Times New Roman"/>
          <w:spacing w:val="-4"/>
          <w:sz w:val="24"/>
          <w:szCs w:val="24"/>
        </w:rPr>
        <w:t>риант: самое любимое чувство, самое неприятное чув</w:t>
      </w:r>
      <w:r w:rsidRPr="00C65466">
        <w:rPr>
          <w:rFonts w:ascii="Times New Roman" w:hAnsi="Times New Roman"/>
          <w:spacing w:val="-2"/>
          <w:sz w:val="24"/>
          <w:szCs w:val="24"/>
        </w:rPr>
        <w:t xml:space="preserve">ство и т. п.). Когда маски готовы, можно предложить </w:t>
      </w:r>
      <w:r w:rsidRPr="00C65466">
        <w:rPr>
          <w:rFonts w:ascii="Times New Roman" w:hAnsi="Times New Roman"/>
          <w:spacing w:val="-3"/>
          <w:sz w:val="24"/>
          <w:szCs w:val="24"/>
        </w:rPr>
        <w:t xml:space="preserve">ребятам походить в них, попробовать озвучить маски, </w:t>
      </w:r>
      <w:r w:rsidRPr="00C65466">
        <w:rPr>
          <w:rFonts w:ascii="Times New Roman" w:hAnsi="Times New Roman"/>
          <w:spacing w:val="-2"/>
          <w:sz w:val="24"/>
          <w:szCs w:val="24"/>
        </w:rPr>
        <w:t>повзаимодействовать с другими «масками». Вариант этого упражнения можно провести с исполь</w:t>
      </w:r>
      <w:r w:rsidRPr="00C65466">
        <w:rPr>
          <w:rFonts w:ascii="Times New Roman" w:hAnsi="Times New Roman"/>
          <w:spacing w:val="-3"/>
          <w:sz w:val="24"/>
          <w:szCs w:val="24"/>
        </w:rPr>
        <w:t>зованием театрального грима. В этом случае рекомендуется сделать это упражнение основным содержани</w:t>
      </w:r>
      <w:r w:rsidRPr="00C65466">
        <w:rPr>
          <w:rFonts w:ascii="Times New Roman" w:hAnsi="Times New Roman"/>
          <w:spacing w:val="-1"/>
          <w:sz w:val="24"/>
          <w:szCs w:val="24"/>
        </w:rPr>
        <w:t xml:space="preserve">ем занятия, так как работа с гримом требует много </w:t>
      </w:r>
      <w:r w:rsidRPr="00C65466">
        <w:rPr>
          <w:rFonts w:ascii="Times New Roman" w:hAnsi="Times New Roman"/>
          <w:sz w:val="24"/>
          <w:szCs w:val="24"/>
        </w:rPr>
        <w:t>времени.</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71"/>
        </w:tabs>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 xml:space="preserve">Упражнение «Передаем чувства» </w:t>
      </w:r>
    </w:p>
    <w:p w:rsidR="00B5338E" w:rsidRPr="00C65466" w:rsidRDefault="00B5338E" w:rsidP="00C65466">
      <w:pPr>
        <w:shd w:val="clear" w:color="auto" w:fill="FFFFFF"/>
        <w:tabs>
          <w:tab w:val="left" w:pos="2040"/>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3"/>
          <w:sz w:val="24"/>
          <w:szCs w:val="24"/>
        </w:rPr>
        <w:t xml:space="preserve"> Сейчас вместе с этим мячиком мы будем передавать любому из сидящих в кругу какое-то чувство, изобра</w:t>
      </w:r>
      <w:r w:rsidRPr="00C65466">
        <w:rPr>
          <w:rFonts w:ascii="Times New Roman" w:hAnsi="Times New Roman"/>
          <w:spacing w:val="-4"/>
          <w:sz w:val="24"/>
          <w:szCs w:val="24"/>
        </w:rPr>
        <w:t xml:space="preserve">жая его с помощью рук, позы, темпа, выражения лица. </w:t>
      </w:r>
      <w:r w:rsidRPr="00C65466">
        <w:rPr>
          <w:rFonts w:ascii="Times New Roman" w:hAnsi="Times New Roman"/>
          <w:spacing w:val="-5"/>
          <w:sz w:val="24"/>
          <w:szCs w:val="24"/>
        </w:rPr>
        <w:t>Тот, кто получает "чувство", попробует отгадать и ска</w:t>
      </w:r>
      <w:r w:rsidRPr="00C65466">
        <w:rPr>
          <w:rFonts w:ascii="Times New Roman" w:hAnsi="Times New Roman"/>
          <w:sz w:val="24"/>
          <w:szCs w:val="24"/>
        </w:rPr>
        <w:t>зать нам, что за чувство он получил.</w:t>
      </w:r>
    </w:p>
    <w:p w:rsidR="00B5338E" w:rsidRPr="00C65466" w:rsidRDefault="00B5338E" w:rsidP="00C65466">
      <w:pPr>
        <w:shd w:val="clear" w:color="auto" w:fill="FFFFFF"/>
        <w:tabs>
          <w:tab w:val="left" w:pos="2026"/>
        </w:tabs>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1"/>
          <w:sz w:val="24"/>
          <w:szCs w:val="24"/>
        </w:rPr>
        <w:t xml:space="preserve"> Легко ли тебе было выражать то чувство, которое ты хотел передать? Поняли ли то чувство, которое ты </w:t>
      </w:r>
      <w:r w:rsidRPr="00C65466">
        <w:rPr>
          <w:rFonts w:ascii="Times New Roman" w:hAnsi="Times New Roman"/>
          <w:spacing w:val="-2"/>
          <w:sz w:val="24"/>
          <w:szCs w:val="24"/>
        </w:rPr>
        <w:t>хотел выразить? Как приняли то чувство, которое пе</w:t>
      </w:r>
      <w:r w:rsidRPr="00C65466">
        <w:rPr>
          <w:rFonts w:ascii="Times New Roman" w:hAnsi="Times New Roman"/>
          <w:spacing w:val="-1"/>
          <w:sz w:val="24"/>
          <w:szCs w:val="24"/>
        </w:rPr>
        <w:t xml:space="preserve">редал? Что ты при этом чувствовал? Легко ли тебе </w:t>
      </w:r>
      <w:r w:rsidRPr="00C65466">
        <w:rPr>
          <w:rFonts w:ascii="Times New Roman" w:hAnsi="Times New Roman"/>
          <w:sz w:val="24"/>
          <w:szCs w:val="24"/>
        </w:rPr>
        <w:t>было принимать то чувство, которое тебе передава</w:t>
      </w:r>
      <w:r w:rsidRPr="00C65466">
        <w:rPr>
          <w:rFonts w:ascii="Times New Roman" w:hAnsi="Times New Roman"/>
          <w:spacing w:val="-2"/>
          <w:sz w:val="24"/>
          <w:szCs w:val="24"/>
        </w:rPr>
        <w:t>ли? Какие чувства чаще всего звучали в нашей груп</w:t>
      </w:r>
      <w:r w:rsidRPr="00C65466">
        <w:rPr>
          <w:rFonts w:ascii="Times New Roman" w:hAnsi="Times New Roman"/>
          <w:sz w:val="24"/>
          <w:szCs w:val="24"/>
        </w:rPr>
        <w:t>пе? Какие чувства (почти) не выражались в нашей группе?</w:t>
      </w:r>
    </w:p>
    <w:p w:rsidR="00B5338E" w:rsidRPr="00C65466" w:rsidRDefault="00B5338E" w:rsidP="00C65466">
      <w:pPr>
        <w:shd w:val="clear" w:color="auto" w:fill="FFFFFF"/>
        <w:spacing w:after="0" w:line="240" w:lineRule="auto"/>
        <w:ind w:firstLine="567"/>
        <w:jc w:val="both"/>
        <w:rPr>
          <w:rFonts w:ascii="Times New Roman" w:hAnsi="Times New Roman"/>
          <w:spacing w:val="-6"/>
          <w:sz w:val="24"/>
          <w:szCs w:val="24"/>
        </w:rPr>
      </w:pPr>
      <w:r w:rsidRPr="00C65466">
        <w:rPr>
          <w:rFonts w:ascii="Times New Roman" w:hAnsi="Times New Roman"/>
          <w:bCs/>
          <w:i/>
          <w:sz w:val="24"/>
          <w:szCs w:val="24"/>
        </w:rPr>
        <w:t>Информация для ведущего</w:t>
      </w:r>
      <w:r w:rsidRPr="00C65466">
        <w:rPr>
          <w:rFonts w:ascii="Times New Roman" w:hAnsi="Times New Roman"/>
          <w:b/>
          <w:bCs/>
          <w:sz w:val="24"/>
          <w:szCs w:val="24"/>
        </w:rPr>
        <w:t xml:space="preserve">. </w:t>
      </w:r>
      <w:r w:rsidRPr="00C65466">
        <w:rPr>
          <w:rFonts w:ascii="Times New Roman" w:hAnsi="Times New Roman"/>
          <w:sz w:val="24"/>
          <w:szCs w:val="24"/>
        </w:rPr>
        <w:t xml:space="preserve">Следите затем, чтобы вес дети хотя бы один раз </w:t>
      </w:r>
      <w:r w:rsidRPr="00C65466">
        <w:rPr>
          <w:rFonts w:ascii="Times New Roman" w:hAnsi="Times New Roman"/>
          <w:spacing w:val="-6"/>
          <w:sz w:val="24"/>
          <w:szCs w:val="24"/>
        </w:rPr>
        <w:t xml:space="preserve">получили мячик-чувство. Это упражнение может служить хорошей иллюстрацией того, </w:t>
      </w:r>
      <w:r w:rsidRPr="00C65466">
        <w:rPr>
          <w:rFonts w:ascii="Times New Roman" w:hAnsi="Times New Roman"/>
          <w:spacing w:val="-8"/>
          <w:sz w:val="24"/>
          <w:szCs w:val="24"/>
        </w:rPr>
        <w:t xml:space="preserve">какие чувства приемлемо выражать в данной группе. Это могут по большей части агрессивные чувства или, наоборот, «приятные». 11родолжением упражнения может быть разговор о том, как другие воспринимают проявление </w:t>
      </w:r>
      <w:r w:rsidRPr="00C65466">
        <w:rPr>
          <w:rFonts w:ascii="Times New Roman" w:hAnsi="Times New Roman"/>
          <w:spacing w:val="-6"/>
          <w:sz w:val="24"/>
          <w:szCs w:val="24"/>
        </w:rPr>
        <w:t>наших чувств - понимают, но не принимают; принимают, но не понимают.</w:t>
      </w:r>
    </w:p>
    <w:p w:rsidR="00B5338E" w:rsidRPr="00C65466" w:rsidRDefault="00B5338E" w:rsidP="00C65466">
      <w:pPr>
        <w:shd w:val="clear" w:color="auto" w:fill="FFFFFF"/>
        <w:spacing w:after="0" w:line="240" w:lineRule="auto"/>
        <w:ind w:firstLine="567"/>
        <w:jc w:val="both"/>
        <w:rPr>
          <w:rFonts w:ascii="Times New Roman" w:hAnsi="Times New Roman"/>
          <w:spacing w:val="-6"/>
          <w:sz w:val="24"/>
          <w:szCs w:val="24"/>
        </w:rPr>
      </w:pPr>
    </w:p>
    <w:p w:rsidR="00B5338E" w:rsidRPr="00C65466" w:rsidRDefault="00B5338E" w:rsidP="00C65466">
      <w:pPr>
        <w:shd w:val="clear" w:color="auto" w:fill="FFFFFF"/>
        <w:tabs>
          <w:tab w:val="left" w:pos="6408"/>
        </w:tabs>
        <w:spacing w:after="0" w:line="240" w:lineRule="auto"/>
        <w:ind w:firstLine="567"/>
        <w:jc w:val="both"/>
        <w:rPr>
          <w:rFonts w:ascii="Times New Roman" w:hAnsi="Times New Roman"/>
          <w:sz w:val="24"/>
          <w:szCs w:val="24"/>
        </w:rPr>
      </w:pPr>
      <w:r w:rsidRPr="00C65466">
        <w:rPr>
          <w:rFonts w:ascii="Times New Roman" w:hAnsi="Times New Roman"/>
          <w:b/>
          <w:spacing w:val="-23"/>
          <w:sz w:val="24"/>
          <w:szCs w:val="24"/>
        </w:rPr>
        <w:t>Упражнение «Цветок  чувств»</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z w:val="24"/>
          <w:szCs w:val="24"/>
        </w:rPr>
      </w:pPr>
      <w:r w:rsidRPr="00C65466">
        <w:rPr>
          <w:rFonts w:ascii="Times New Roman" w:hAnsi="Times New Roman"/>
          <w:spacing w:val="-4"/>
          <w:sz w:val="24"/>
          <w:szCs w:val="24"/>
        </w:rPr>
        <w:t>Этим упражнением можно заканчивать занятия по данной теме.</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pacing w:val="-3"/>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3"/>
          <w:sz w:val="24"/>
          <w:szCs w:val="24"/>
        </w:rPr>
        <w:t xml:space="preserve"> На наших занятиях было много всего и много разных </w:t>
      </w:r>
      <w:r w:rsidRPr="00C65466">
        <w:rPr>
          <w:rFonts w:ascii="Times New Roman" w:hAnsi="Times New Roman"/>
          <w:spacing w:val="-4"/>
          <w:sz w:val="24"/>
          <w:szCs w:val="24"/>
        </w:rPr>
        <w:t xml:space="preserve">чувств было у нас. Подумайте, какие чувства сегодня </w:t>
      </w:r>
      <w:r w:rsidRPr="00C65466">
        <w:rPr>
          <w:rFonts w:ascii="Times New Roman" w:hAnsi="Times New Roman"/>
          <w:spacing w:val="-3"/>
          <w:sz w:val="24"/>
          <w:szCs w:val="24"/>
        </w:rPr>
        <w:t>были у вас на занятии.</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pacing w:val="-4"/>
          <w:sz w:val="24"/>
          <w:szCs w:val="24"/>
        </w:rPr>
      </w:pPr>
      <w:r w:rsidRPr="00C65466">
        <w:rPr>
          <w:rFonts w:ascii="Times New Roman" w:hAnsi="Times New Roman"/>
          <w:spacing w:val="-3"/>
          <w:sz w:val="24"/>
          <w:szCs w:val="24"/>
        </w:rPr>
        <w:t>Детям предлагаются разно</w:t>
      </w:r>
      <w:r w:rsidRPr="00C65466">
        <w:rPr>
          <w:rFonts w:ascii="Times New Roman" w:hAnsi="Times New Roman"/>
          <w:spacing w:val="-2"/>
          <w:sz w:val="24"/>
          <w:szCs w:val="24"/>
        </w:rPr>
        <w:t xml:space="preserve">цветные «лепестки», -  какого цвета им хочется. На </w:t>
      </w:r>
      <w:r w:rsidRPr="00C65466">
        <w:rPr>
          <w:rFonts w:ascii="Times New Roman" w:hAnsi="Times New Roman"/>
          <w:spacing w:val="-4"/>
          <w:sz w:val="24"/>
          <w:szCs w:val="24"/>
        </w:rPr>
        <w:t xml:space="preserve">этих лепестках напишите, пожалуйста, чувства, которые вы испытывали сегодня. </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pacing w:val="-2"/>
          <w:sz w:val="24"/>
          <w:szCs w:val="24"/>
        </w:rPr>
      </w:pPr>
      <w:r w:rsidRPr="00C65466">
        <w:rPr>
          <w:rFonts w:ascii="Times New Roman" w:hAnsi="Times New Roman"/>
          <w:spacing w:val="-4"/>
          <w:sz w:val="24"/>
          <w:szCs w:val="24"/>
        </w:rPr>
        <w:t xml:space="preserve">Затем каждый называет </w:t>
      </w:r>
      <w:r w:rsidRPr="00C65466">
        <w:rPr>
          <w:rFonts w:ascii="Times New Roman" w:hAnsi="Times New Roman"/>
          <w:spacing w:val="-2"/>
          <w:sz w:val="24"/>
          <w:szCs w:val="24"/>
        </w:rPr>
        <w:t>свои чувства и кладет лепесток в центр круга. Таким образом, получается цветок чувств всей группы.</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pacing w:val="-2"/>
          <w:sz w:val="24"/>
          <w:szCs w:val="24"/>
        </w:rPr>
      </w:pP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b/>
          <w:sz w:val="24"/>
          <w:szCs w:val="24"/>
        </w:rPr>
      </w:pPr>
      <w:r w:rsidRPr="00C65466">
        <w:rPr>
          <w:rFonts w:ascii="Times New Roman" w:hAnsi="Times New Roman"/>
          <w:b/>
          <w:sz w:val="24"/>
          <w:szCs w:val="24"/>
        </w:rPr>
        <w:t>Способы выражения эмоций.</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 xml:space="preserve">Акцент делается на проработке отдельных эмоций и </w:t>
      </w:r>
      <w:r w:rsidRPr="00C65466">
        <w:rPr>
          <w:rFonts w:ascii="Times New Roman" w:hAnsi="Times New Roman"/>
          <w:spacing w:val="-4"/>
          <w:sz w:val="24"/>
          <w:szCs w:val="24"/>
        </w:rPr>
        <w:t>поиске способов их приемлемого выражения. Также внимание уделяется диф</w:t>
      </w:r>
      <w:r w:rsidRPr="00C65466">
        <w:rPr>
          <w:rFonts w:ascii="Times New Roman" w:hAnsi="Times New Roman"/>
          <w:spacing w:val="-3"/>
          <w:sz w:val="24"/>
          <w:szCs w:val="24"/>
        </w:rPr>
        <w:t>ференциации эмоциональных проявлений - например, злость может быть лег</w:t>
      </w:r>
      <w:r w:rsidRPr="00C65466">
        <w:rPr>
          <w:rFonts w:ascii="Times New Roman" w:hAnsi="Times New Roman"/>
          <w:sz w:val="24"/>
          <w:szCs w:val="24"/>
        </w:rPr>
        <w:t>ким недовольством или сильным гневом.</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18"/>
        </w:tabs>
        <w:spacing w:after="0" w:line="240" w:lineRule="auto"/>
        <w:ind w:firstLine="567"/>
        <w:jc w:val="both"/>
        <w:rPr>
          <w:rFonts w:ascii="Times New Roman" w:hAnsi="Times New Roman"/>
          <w:b/>
          <w:sz w:val="24"/>
          <w:szCs w:val="24"/>
        </w:rPr>
      </w:pPr>
      <w:r w:rsidRPr="00C65466">
        <w:rPr>
          <w:rFonts w:ascii="Times New Roman" w:hAnsi="Times New Roman"/>
          <w:b/>
          <w:spacing w:val="-8"/>
          <w:sz w:val="24"/>
          <w:szCs w:val="24"/>
        </w:rPr>
        <w:t xml:space="preserve">Упражнение «Толкалки» </w:t>
      </w:r>
    </w:p>
    <w:p w:rsidR="00B5338E" w:rsidRPr="00C65466" w:rsidRDefault="00B5338E" w:rsidP="00C65466">
      <w:pPr>
        <w:shd w:val="clear" w:color="auto" w:fill="FFFFFF"/>
        <w:tabs>
          <w:tab w:val="left" w:pos="2011"/>
        </w:tabs>
        <w:spacing w:after="0" w:line="240" w:lineRule="auto"/>
        <w:ind w:firstLine="567"/>
        <w:jc w:val="both"/>
        <w:rPr>
          <w:rFonts w:ascii="Times New Roman" w:hAnsi="Times New Roman"/>
          <w:sz w:val="24"/>
          <w:szCs w:val="24"/>
        </w:rPr>
      </w:pPr>
      <w:r w:rsidRPr="00C65466">
        <w:rPr>
          <w:rFonts w:ascii="Times New Roman" w:hAnsi="Times New Roman"/>
          <w:sz w:val="24"/>
          <w:szCs w:val="24"/>
        </w:rPr>
        <w:t>Упражнение позволяет канализировать агрессию через игру и позитивное движение.</w:t>
      </w:r>
    </w:p>
    <w:p w:rsidR="00B5338E" w:rsidRPr="00C65466" w:rsidRDefault="00B5338E" w:rsidP="00C65466">
      <w:pPr>
        <w:shd w:val="clear" w:color="auto" w:fill="FFFFFF"/>
        <w:tabs>
          <w:tab w:val="left" w:pos="2011"/>
        </w:tabs>
        <w:spacing w:after="0" w:line="240" w:lineRule="auto"/>
        <w:ind w:firstLine="567"/>
        <w:jc w:val="both"/>
        <w:rPr>
          <w:rFonts w:ascii="Times New Roman" w:hAnsi="Times New Roman"/>
          <w:sz w:val="24"/>
          <w:szCs w:val="24"/>
        </w:rPr>
      </w:pPr>
      <w:r w:rsidRPr="00C65466">
        <w:rPr>
          <w:rFonts w:ascii="Times New Roman" w:hAnsi="Times New Roman"/>
          <w:i/>
          <w:iCs/>
          <w:spacing w:val="-4"/>
          <w:sz w:val="24"/>
          <w:szCs w:val="24"/>
        </w:rPr>
        <w:t>Инструкция.</w:t>
      </w:r>
      <w:r w:rsidRPr="00C65466">
        <w:rPr>
          <w:rFonts w:ascii="Times New Roman" w:hAnsi="Times New Roman"/>
          <w:spacing w:val="-4"/>
          <w:sz w:val="24"/>
          <w:szCs w:val="24"/>
        </w:rPr>
        <w:t xml:space="preserve"> Разбейтесь на пары. Встаньте на расстоянии вытяну</w:t>
      </w:r>
      <w:r w:rsidRPr="00C65466">
        <w:rPr>
          <w:rFonts w:ascii="Times New Roman" w:hAnsi="Times New Roman"/>
          <w:spacing w:val="-7"/>
          <w:sz w:val="24"/>
          <w:szCs w:val="24"/>
        </w:rPr>
        <w:t xml:space="preserve">той руки друг от друга. Поднимите руки на высоту плеч </w:t>
      </w:r>
      <w:r w:rsidRPr="00C65466">
        <w:rPr>
          <w:rFonts w:ascii="Times New Roman" w:hAnsi="Times New Roman"/>
          <w:spacing w:val="-3"/>
          <w:sz w:val="24"/>
          <w:szCs w:val="24"/>
        </w:rPr>
        <w:t xml:space="preserve">и обопритесь ладонями на своего партнера. По моему </w:t>
      </w:r>
      <w:r w:rsidRPr="00C65466">
        <w:rPr>
          <w:rFonts w:ascii="Times New Roman" w:hAnsi="Times New Roman"/>
          <w:spacing w:val="-2"/>
          <w:sz w:val="24"/>
          <w:szCs w:val="24"/>
        </w:rPr>
        <w:t xml:space="preserve">сигналу начните толкать своего партнера ладонями. </w:t>
      </w:r>
      <w:r w:rsidRPr="00C65466">
        <w:rPr>
          <w:rFonts w:ascii="Times New Roman" w:hAnsi="Times New Roman"/>
          <w:spacing w:val="-4"/>
          <w:sz w:val="24"/>
          <w:szCs w:val="24"/>
        </w:rPr>
        <w:t xml:space="preserve">Выигрывает тот, кто сдвинет своего партнера с места. </w:t>
      </w:r>
      <w:r w:rsidRPr="00C65466">
        <w:rPr>
          <w:rFonts w:ascii="Times New Roman" w:hAnsi="Times New Roman"/>
          <w:spacing w:val="-5"/>
          <w:sz w:val="24"/>
          <w:szCs w:val="24"/>
        </w:rPr>
        <w:t>Будьте внимательны, никто никому не должен причи</w:t>
      </w:r>
      <w:r w:rsidRPr="00C65466">
        <w:rPr>
          <w:rFonts w:ascii="Times New Roman" w:hAnsi="Times New Roman"/>
          <w:spacing w:val="-4"/>
          <w:sz w:val="24"/>
          <w:szCs w:val="24"/>
        </w:rPr>
        <w:t xml:space="preserve">нить боль. Не толкайте своего партнера к стене или на </w:t>
      </w:r>
      <w:r w:rsidRPr="00C65466">
        <w:rPr>
          <w:rFonts w:ascii="Times New Roman" w:hAnsi="Times New Roman"/>
          <w:spacing w:val="-5"/>
          <w:sz w:val="24"/>
          <w:szCs w:val="24"/>
        </w:rPr>
        <w:t>какую-нибудь мебель. Когда я крикну "стоп!", все дол</w:t>
      </w:r>
      <w:r w:rsidRPr="00C65466">
        <w:rPr>
          <w:rFonts w:ascii="Times New Roman" w:hAnsi="Times New Roman"/>
          <w:sz w:val="24"/>
          <w:szCs w:val="24"/>
        </w:rPr>
        <w:t>жны остановиться.</w:t>
      </w:r>
    </w:p>
    <w:p w:rsidR="00B5338E" w:rsidRPr="00C65466" w:rsidRDefault="00B5338E" w:rsidP="00C65466">
      <w:pPr>
        <w:shd w:val="clear" w:color="auto" w:fill="FFFFFF"/>
        <w:tabs>
          <w:tab w:val="left" w:pos="2078"/>
        </w:tabs>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 xml:space="preserve">Обсуждение. </w:t>
      </w:r>
      <w:r w:rsidRPr="00C65466">
        <w:rPr>
          <w:rFonts w:ascii="Times New Roman" w:hAnsi="Times New Roman"/>
          <w:sz w:val="24"/>
          <w:szCs w:val="24"/>
        </w:rPr>
        <w:t xml:space="preserve">Насколько тебе понравилась игра? Кого ты выбирал </w:t>
      </w:r>
      <w:r w:rsidRPr="00C65466">
        <w:rPr>
          <w:rFonts w:ascii="Times New Roman" w:hAnsi="Times New Roman"/>
          <w:spacing w:val="-3"/>
          <w:sz w:val="24"/>
          <w:szCs w:val="24"/>
        </w:rPr>
        <w:t xml:space="preserve">себе в партнеры? Ты толкался изо всех сил? Когда вы </w:t>
      </w:r>
      <w:r w:rsidRPr="00C65466">
        <w:rPr>
          <w:rFonts w:ascii="Times New Roman" w:hAnsi="Times New Roman"/>
          <w:spacing w:val="-4"/>
          <w:sz w:val="24"/>
          <w:szCs w:val="24"/>
        </w:rPr>
        <w:t>играли, ты больше толкал партнера или больше сопро</w:t>
      </w:r>
      <w:r w:rsidRPr="00C65466">
        <w:rPr>
          <w:rFonts w:ascii="Times New Roman" w:hAnsi="Times New Roman"/>
          <w:spacing w:val="-2"/>
          <w:sz w:val="24"/>
          <w:szCs w:val="24"/>
        </w:rPr>
        <w:t>тивлялся? Вы с партнером оба действовали по прави</w:t>
      </w:r>
      <w:r w:rsidRPr="00C65466">
        <w:rPr>
          <w:rFonts w:ascii="Times New Roman" w:hAnsi="Times New Roman"/>
          <w:spacing w:val="-3"/>
          <w:sz w:val="24"/>
          <w:szCs w:val="24"/>
        </w:rPr>
        <w:t xml:space="preserve">лам? Что ты придумал, чтобы победить? Ты толкался </w:t>
      </w:r>
      <w:r w:rsidRPr="00C65466">
        <w:rPr>
          <w:rFonts w:ascii="Times New Roman" w:hAnsi="Times New Roman"/>
          <w:spacing w:val="-2"/>
          <w:sz w:val="24"/>
          <w:szCs w:val="24"/>
        </w:rPr>
        <w:t>во всю силу или сдерживал себя? Что ты сейчас чув</w:t>
      </w:r>
      <w:r w:rsidRPr="00C65466">
        <w:rPr>
          <w:rFonts w:ascii="Times New Roman" w:hAnsi="Times New Roman"/>
          <w:spacing w:val="-1"/>
          <w:sz w:val="24"/>
          <w:szCs w:val="24"/>
        </w:rPr>
        <w:t>ствуешь по отношению к своему партнеру?</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2"/>
          <w:sz w:val="24"/>
          <w:szCs w:val="24"/>
        </w:rPr>
        <w:t xml:space="preserve">Информация </w:t>
      </w:r>
      <w:r w:rsidRPr="00C65466">
        <w:rPr>
          <w:rFonts w:ascii="Times New Roman" w:hAnsi="Times New Roman"/>
          <w:i/>
          <w:spacing w:val="-2"/>
          <w:sz w:val="24"/>
          <w:szCs w:val="24"/>
        </w:rPr>
        <w:t xml:space="preserve">для </w:t>
      </w:r>
      <w:r w:rsidRPr="00C65466">
        <w:rPr>
          <w:rFonts w:ascii="Times New Roman" w:hAnsi="Times New Roman"/>
          <w:bCs/>
          <w:i/>
          <w:spacing w:val="-2"/>
          <w:sz w:val="24"/>
          <w:szCs w:val="24"/>
        </w:rPr>
        <w:t>ведущего</w:t>
      </w:r>
      <w:r w:rsidRPr="00C65466">
        <w:rPr>
          <w:rFonts w:ascii="Times New Roman" w:hAnsi="Times New Roman"/>
          <w:b/>
          <w:bCs/>
          <w:spacing w:val="-2"/>
          <w:sz w:val="24"/>
          <w:szCs w:val="24"/>
        </w:rPr>
        <w:t xml:space="preserve">. </w:t>
      </w:r>
      <w:r w:rsidRPr="00C65466">
        <w:rPr>
          <w:rFonts w:ascii="Times New Roman" w:hAnsi="Times New Roman"/>
          <w:spacing w:val="-2"/>
          <w:sz w:val="24"/>
          <w:szCs w:val="24"/>
        </w:rPr>
        <w:t xml:space="preserve">Если вы играете в эту игру в помещении, </w:t>
      </w:r>
      <w:r w:rsidRPr="00C65466">
        <w:rPr>
          <w:rFonts w:ascii="Times New Roman" w:hAnsi="Times New Roman"/>
          <w:spacing w:val="-1"/>
          <w:sz w:val="24"/>
          <w:szCs w:val="24"/>
        </w:rPr>
        <w:t>позаботьтесь о том, чтобы свободного места было достаточно.</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pacing w:val="-3"/>
          <w:sz w:val="24"/>
          <w:szCs w:val="24"/>
        </w:rPr>
        <w:t xml:space="preserve">Пусть дети сначала потренируются. Когда они немного освоятся с игрой и </w:t>
      </w:r>
      <w:r w:rsidRPr="00C65466">
        <w:rPr>
          <w:rFonts w:ascii="Times New Roman" w:hAnsi="Times New Roman"/>
          <w:spacing w:val="-1"/>
          <w:sz w:val="24"/>
          <w:szCs w:val="24"/>
        </w:rPr>
        <w:t>в группе воцарится более открытая атмосфера, можно попросить детей выбрать себе партнера, на которого они когда-либо сердились.</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p>
    <w:p w:rsidR="00B5338E" w:rsidRPr="00C65466" w:rsidRDefault="00B5338E" w:rsidP="00C65466">
      <w:pPr>
        <w:shd w:val="clear" w:color="auto" w:fill="FFFFFF"/>
        <w:tabs>
          <w:tab w:val="left" w:leader="underscore" w:pos="6600"/>
        </w:tabs>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 xml:space="preserve">Упражнение «Датский бокс» </w:t>
      </w:r>
    </w:p>
    <w:p w:rsidR="00B5338E" w:rsidRPr="00C65466" w:rsidRDefault="00B5338E" w:rsidP="00C65466">
      <w:pPr>
        <w:shd w:val="clear" w:color="auto" w:fill="FFFFFF"/>
        <w:tabs>
          <w:tab w:val="left" w:pos="2040"/>
        </w:tabs>
        <w:spacing w:after="0" w:line="240" w:lineRule="auto"/>
        <w:ind w:firstLine="567"/>
        <w:jc w:val="both"/>
        <w:rPr>
          <w:rFonts w:ascii="Times New Roman" w:hAnsi="Times New Roman"/>
          <w:sz w:val="24"/>
          <w:szCs w:val="24"/>
        </w:rPr>
      </w:pPr>
      <w:r w:rsidRPr="00C65466">
        <w:rPr>
          <w:rFonts w:ascii="Times New Roman" w:hAnsi="Times New Roman"/>
          <w:spacing w:val="-1"/>
          <w:sz w:val="24"/>
          <w:szCs w:val="24"/>
        </w:rPr>
        <w:t>Эта игра дает детям опыт конструктивной агрессив</w:t>
      </w:r>
      <w:r w:rsidRPr="00C65466">
        <w:rPr>
          <w:rFonts w:ascii="Times New Roman" w:hAnsi="Times New Roman"/>
          <w:spacing w:val="-2"/>
          <w:sz w:val="24"/>
          <w:szCs w:val="24"/>
        </w:rPr>
        <w:t xml:space="preserve">ности, способности сохранять контакт с партнером во </w:t>
      </w:r>
      <w:r w:rsidRPr="00C65466">
        <w:rPr>
          <w:rFonts w:ascii="Times New Roman" w:hAnsi="Times New Roman"/>
          <w:sz w:val="24"/>
          <w:szCs w:val="24"/>
        </w:rPr>
        <w:t xml:space="preserve">время спора. Многим людям это дается с большим </w:t>
      </w:r>
      <w:r w:rsidRPr="00C65466">
        <w:rPr>
          <w:rFonts w:ascii="Times New Roman" w:hAnsi="Times New Roman"/>
          <w:spacing w:val="-2"/>
          <w:sz w:val="24"/>
          <w:szCs w:val="24"/>
        </w:rPr>
        <w:t xml:space="preserve">трудом, так как они привыкли к тому, что хорошие отношения связанны с дружелюбным поведением, </w:t>
      </w:r>
      <w:r w:rsidRPr="00C65466">
        <w:rPr>
          <w:rFonts w:ascii="Times New Roman" w:hAnsi="Times New Roman"/>
          <w:spacing w:val="-1"/>
          <w:sz w:val="24"/>
          <w:szCs w:val="24"/>
        </w:rPr>
        <w:t>агрессивность - с большим отдалением. Это упражнение также может служить разрядкой в момент спо</w:t>
      </w:r>
      <w:r w:rsidRPr="00C65466">
        <w:rPr>
          <w:rFonts w:ascii="Times New Roman" w:hAnsi="Times New Roman"/>
          <w:sz w:val="24"/>
          <w:szCs w:val="24"/>
        </w:rPr>
        <w:t>ра между участниками группы.</w:t>
      </w:r>
    </w:p>
    <w:p w:rsidR="00B5338E" w:rsidRPr="00C65466" w:rsidRDefault="00B5338E" w:rsidP="00C65466">
      <w:pPr>
        <w:shd w:val="clear" w:color="auto" w:fill="FFFFFF"/>
        <w:tabs>
          <w:tab w:val="left" w:pos="2040"/>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2"/>
          <w:sz w:val="24"/>
          <w:szCs w:val="24"/>
        </w:rPr>
        <w:t xml:space="preserve"> Кто может рассказать мне о каком-нибудь своем хорошем споре? Как все происходило? Почему ты счи</w:t>
      </w:r>
      <w:r w:rsidRPr="00C65466">
        <w:rPr>
          <w:rFonts w:ascii="Times New Roman" w:hAnsi="Times New Roman"/>
          <w:sz w:val="24"/>
          <w:szCs w:val="24"/>
        </w:rPr>
        <w:t xml:space="preserve">таешь этот спор хорошим? О чем вы спорили? </w:t>
      </w:r>
      <w:r w:rsidRPr="00C65466">
        <w:rPr>
          <w:rFonts w:ascii="Times New Roman" w:hAnsi="Times New Roman"/>
          <w:spacing w:val="-4"/>
          <w:sz w:val="24"/>
          <w:szCs w:val="24"/>
        </w:rPr>
        <w:t xml:space="preserve">Я хочу показать вам, как с помощью большого пальца </w:t>
      </w:r>
      <w:r w:rsidRPr="00C65466">
        <w:rPr>
          <w:rFonts w:ascii="Times New Roman" w:hAnsi="Times New Roman"/>
          <w:spacing w:val="-1"/>
          <w:sz w:val="24"/>
          <w:szCs w:val="24"/>
        </w:rPr>
        <w:t xml:space="preserve">руки вы можете провести хороший спор. Хорошим </w:t>
      </w:r>
      <w:r w:rsidRPr="00C65466">
        <w:rPr>
          <w:rFonts w:ascii="Times New Roman" w:hAnsi="Times New Roman"/>
          <w:spacing w:val="-2"/>
          <w:sz w:val="24"/>
          <w:szCs w:val="24"/>
        </w:rPr>
        <w:t xml:space="preserve">спор бывает до тех пор, пока мы следуем правилам </w:t>
      </w:r>
      <w:r w:rsidRPr="00C65466">
        <w:rPr>
          <w:rFonts w:ascii="Times New Roman" w:hAnsi="Times New Roman"/>
          <w:spacing w:val="-1"/>
          <w:sz w:val="24"/>
          <w:szCs w:val="24"/>
        </w:rPr>
        <w:t xml:space="preserve">ведения спора и радуемся тому, что и наш партнер </w:t>
      </w:r>
      <w:r w:rsidRPr="00C65466">
        <w:rPr>
          <w:rFonts w:ascii="Times New Roman" w:hAnsi="Times New Roman"/>
          <w:spacing w:val="-5"/>
          <w:sz w:val="24"/>
          <w:szCs w:val="24"/>
        </w:rPr>
        <w:t>выполняет правила. При этом мы не хотим никого оби</w:t>
      </w:r>
      <w:r w:rsidRPr="00C65466">
        <w:rPr>
          <w:rFonts w:ascii="Times New Roman" w:hAnsi="Times New Roman"/>
          <w:sz w:val="24"/>
          <w:szCs w:val="24"/>
        </w:rPr>
        <w:t>деть.</w:t>
      </w:r>
    </w:p>
    <w:p w:rsidR="00B5338E" w:rsidRPr="00C65466" w:rsidRDefault="00B5338E" w:rsidP="00C65466">
      <w:pPr>
        <w:shd w:val="clear" w:color="auto" w:fill="FFFFFF"/>
        <w:spacing w:after="0" w:line="240" w:lineRule="auto"/>
        <w:ind w:firstLine="567"/>
        <w:jc w:val="both"/>
        <w:rPr>
          <w:rFonts w:ascii="Times New Roman" w:hAnsi="Times New Roman"/>
          <w:spacing w:val="-1"/>
          <w:sz w:val="24"/>
          <w:szCs w:val="24"/>
        </w:rPr>
      </w:pPr>
      <w:r w:rsidRPr="00C65466">
        <w:rPr>
          <w:rFonts w:ascii="Times New Roman" w:hAnsi="Times New Roman"/>
          <w:spacing w:val="-3"/>
          <w:sz w:val="24"/>
          <w:szCs w:val="24"/>
        </w:rPr>
        <w:t xml:space="preserve">Разбейтесь на пары и встаньте на расстоянии вытянутой руки друг от друга. Затем сожмите руку в кулак и </w:t>
      </w:r>
      <w:r w:rsidRPr="00C65466">
        <w:rPr>
          <w:rFonts w:ascii="Times New Roman" w:hAnsi="Times New Roman"/>
          <w:spacing w:val="-5"/>
          <w:sz w:val="24"/>
          <w:szCs w:val="24"/>
        </w:rPr>
        <w:t xml:space="preserve">прижмите его к кулаку своего партнера так, чтобы ваш </w:t>
      </w:r>
      <w:r w:rsidRPr="00C65466">
        <w:rPr>
          <w:rFonts w:ascii="Times New Roman" w:hAnsi="Times New Roman"/>
          <w:spacing w:val="-4"/>
          <w:sz w:val="24"/>
          <w:szCs w:val="24"/>
        </w:rPr>
        <w:t xml:space="preserve">мизинец был прижат к его мизинцу, ваш безымянный - </w:t>
      </w:r>
      <w:r w:rsidRPr="00C65466">
        <w:rPr>
          <w:rFonts w:ascii="Times New Roman" w:hAnsi="Times New Roman"/>
          <w:spacing w:val="-3"/>
          <w:sz w:val="24"/>
          <w:szCs w:val="24"/>
        </w:rPr>
        <w:t xml:space="preserve">к его безымянному. Стойте так, словно вы привязаны </w:t>
      </w:r>
      <w:r w:rsidRPr="00C65466">
        <w:rPr>
          <w:rFonts w:ascii="Times New Roman" w:hAnsi="Times New Roman"/>
          <w:spacing w:val="-2"/>
          <w:sz w:val="24"/>
          <w:szCs w:val="24"/>
        </w:rPr>
        <w:t xml:space="preserve">друг к другу. Тем более что это так и есть: во всяком </w:t>
      </w:r>
      <w:r w:rsidRPr="00C65466">
        <w:rPr>
          <w:rFonts w:ascii="Times New Roman" w:hAnsi="Times New Roman"/>
          <w:spacing w:val="-1"/>
          <w:sz w:val="24"/>
          <w:szCs w:val="24"/>
        </w:rPr>
        <w:t>споре спорящие, так или иначе зависят друг от друга</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r w:rsidRPr="00C65466">
        <w:rPr>
          <w:rFonts w:ascii="Times New Roman" w:hAnsi="Times New Roman"/>
          <w:spacing w:val="-2"/>
          <w:sz w:val="24"/>
          <w:szCs w:val="24"/>
        </w:rPr>
        <w:t>Итак, восемь пальцев прижаты друг к другу, а боль</w:t>
      </w:r>
      <w:r w:rsidRPr="00C65466">
        <w:rPr>
          <w:rFonts w:ascii="Times New Roman" w:hAnsi="Times New Roman"/>
          <w:spacing w:val="-3"/>
          <w:sz w:val="24"/>
          <w:szCs w:val="24"/>
        </w:rPr>
        <w:t xml:space="preserve">шие пальцы вступают в бой. Сначала они направлены </w:t>
      </w:r>
      <w:r w:rsidRPr="00C65466">
        <w:rPr>
          <w:rFonts w:ascii="Times New Roman" w:hAnsi="Times New Roman"/>
          <w:spacing w:val="-5"/>
          <w:sz w:val="24"/>
          <w:szCs w:val="24"/>
        </w:rPr>
        <w:t xml:space="preserve">вертикально вверх. Затем кто-то из вас считает до трех, </w:t>
      </w:r>
      <w:r w:rsidRPr="00C65466">
        <w:rPr>
          <w:rFonts w:ascii="Times New Roman" w:hAnsi="Times New Roman"/>
          <w:spacing w:val="-1"/>
          <w:sz w:val="24"/>
          <w:szCs w:val="24"/>
        </w:rPr>
        <w:t xml:space="preserve">и на счет "три" начинается бокс. Побеждает тот, чей </w:t>
      </w:r>
      <w:r w:rsidRPr="00C65466">
        <w:rPr>
          <w:rFonts w:ascii="Times New Roman" w:hAnsi="Times New Roman"/>
          <w:spacing w:val="-3"/>
          <w:sz w:val="24"/>
          <w:szCs w:val="24"/>
        </w:rPr>
        <w:t>большой палец окажется сверху, прижав большой па</w:t>
      </w:r>
      <w:r w:rsidRPr="00C65466">
        <w:rPr>
          <w:rFonts w:ascii="Times New Roman" w:hAnsi="Times New Roman"/>
          <w:spacing w:val="-2"/>
          <w:sz w:val="24"/>
          <w:szCs w:val="24"/>
        </w:rPr>
        <w:t>лец партнера хотя бы на секунду. После этого вы мо</w:t>
      </w:r>
      <w:r w:rsidRPr="00C65466">
        <w:rPr>
          <w:rFonts w:ascii="Times New Roman" w:hAnsi="Times New Roman"/>
          <w:spacing w:val="-3"/>
          <w:sz w:val="24"/>
          <w:szCs w:val="24"/>
        </w:rPr>
        <w:t xml:space="preserve">жете начать следующий раунд. Вы поняли суть игры? </w:t>
      </w:r>
      <w:r w:rsidRPr="00C65466">
        <w:rPr>
          <w:rFonts w:ascii="Times New Roman" w:hAnsi="Times New Roman"/>
          <w:spacing w:val="-2"/>
          <w:sz w:val="24"/>
          <w:szCs w:val="24"/>
        </w:rPr>
        <w:t xml:space="preserve">Говорят, что эту игру придумали датские мужчины, скучая в долгую темную зиму у себя на севере. Но в </w:t>
      </w:r>
      <w:r w:rsidRPr="00C65466">
        <w:rPr>
          <w:rFonts w:ascii="Times New Roman" w:hAnsi="Times New Roman"/>
          <w:spacing w:val="-4"/>
          <w:sz w:val="24"/>
          <w:szCs w:val="24"/>
        </w:rPr>
        <w:t xml:space="preserve">нее могут играть и девочки, потому что все зависит не от силы, а от скорости реакции и остроты глаз. Можно </w:t>
      </w:r>
      <w:r w:rsidRPr="00C65466">
        <w:rPr>
          <w:rFonts w:ascii="Times New Roman" w:hAnsi="Times New Roman"/>
          <w:spacing w:val="-3"/>
          <w:sz w:val="24"/>
          <w:szCs w:val="24"/>
        </w:rPr>
        <w:t xml:space="preserve">выиграть и хитростью. Например, если делать обманные движения и броски, поддаваться на время, чтобы </w:t>
      </w:r>
      <w:r w:rsidRPr="00C65466">
        <w:rPr>
          <w:rFonts w:ascii="Times New Roman" w:hAnsi="Times New Roman"/>
          <w:sz w:val="24"/>
          <w:szCs w:val="24"/>
        </w:rPr>
        <w:t xml:space="preserve">затем воспользоваться движением пальца партнера </w:t>
      </w:r>
      <w:r w:rsidRPr="00C65466">
        <w:rPr>
          <w:rFonts w:ascii="Times New Roman" w:hAnsi="Times New Roman"/>
          <w:spacing w:val="-1"/>
          <w:sz w:val="24"/>
          <w:szCs w:val="24"/>
        </w:rPr>
        <w:t xml:space="preserve">вниз. Попробовав поиграть в эту игру пару раундов, </w:t>
      </w:r>
      <w:r w:rsidRPr="00C65466">
        <w:rPr>
          <w:rFonts w:ascii="Times New Roman" w:hAnsi="Times New Roman"/>
          <w:spacing w:val="-2"/>
          <w:sz w:val="24"/>
          <w:szCs w:val="24"/>
        </w:rPr>
        <w:t>вы почувствуете, что у вас получается все лучше и лучше, и вам понравиться эта игра. После пяти раун</w:t>
      </w:r>
      <w:r w:rsidRPr="00C65466">
        <w:rPr>
          <w:rFonts w:ascii="Times New Roman" w:hAnsi="Times New Roman"/>
          <w:spacing w:val="-3"/>
          <w:sz w:val="24"/>
          <w:szCs w:val="24"/>
        </w:rPr>
        <w:t>дов сделайте перерыв, чтобы рука отдохнула, и выбе</w:t>
      </w:r>
      <w:r w:rsidRPr="00C65466">
        <w:rPr>
          <w:rFonts w:ascii="Times New Roman" w:hAnsi="Times New Roman"/>
          <w:spacing w:val="-2"/>
          <w:sz w:val="24"/>
          <w:szCs w:val="24"/>
        </w:rPr>
        <w:t>рете себе другого партнера. Прощаясь со своим парт</w:t>
      </w:r>
      <w:r w:rsidRPr="00C65466">
        <w:rPr>
          <w:rFonts w:ascii="Times New Roman" w:hAnsi="Times New Roman"/>
          <w:spacing w:val="-5"/>
          <w:sz w:val="24"/>
          <w:szCs w:val="24"/>
        </w:rPr>
        <w:t>нером, поблагодарите его за честное ведение борьбы».</w:t>
      </w:r>
    </w:p>
    <w:p w:rsidR="00B5338E" w:rsidRPr="00C65466" w:rsidRDefault="00B5338E" w:rsidP="00C65466">
      <w:pPr>
        <w:shd w:val="clear" w:color="auto" w:fill="FFFFFF"/>
        <w:spacing w:after="0" w:line="240" w:lineRule="auto"/>
        <w:ind w:firstLine="567"/>
        <w:jc w:val="both"/>
        <w:rPr>
          <w:rFonts w:ascii="Times New Roman" w:hAnsi="Times New Roman"/>
          <w:spacing w:val="-5"/>
          <w:sz w:val="24"/>
          <w:szCs w:val="24"/>
        </w:rPr>
      </w:pPr>
    </w:p>
    <w:p w:rsidR="00B5338E" w:rsidRPr="00C65466" w:rsidRDefault="00B5338E" w:rsidP="00C65466">
      <w:pPr>
        <w:shd w:val="clear" w:color="auto" w:fill="FFFFFF"/>
        <w:tabs>
          <w:tab w:val="left" w:leader="underscore" w:pos="6576"/>
        </w:tabs>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 xml:space="preserve">Упражнение «Бумажные мячики (Снежки)»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2"/>
          <w:sz w:val="24"/>
          <w:szCs w:val="24"/>
        </w:rPr>
        <w:t>Эта игра учит канализировать свои агрессивные чувства через игру, дает возможность снять эмоциональ</w:t>
      </w:r>
      <w:r w:rsidRPr="00C65466">
        <w:rPr>
          <w:rFonts w:ascii="Times New Roman" w:hAnsi="Times New Roman"/>
          <w:spacing w:val="-5"/>
          <w:sz w:val="24"/>
          <w:szCs w:val="24"/>
        </w:rPr>
        <w:t>ное напряжение в группе или эмоционально включить</w:t>
      </w:r>
      <w:r w:rsidRPr="00C65466">
        <w:rPr>
          <w:rFonts w:ascii="Times New Roman" w:hAnsi="Times New Roman"/>
          <w:spacing w:val="-2"/>
          <w:sz w:val="24"/>
          <w:szCs w:val="24"/>
        </w:rPr>
        <w:t>ся в работу усталым или апатичным детям.</w:t>
      </w:r>
    </w:p>
    <w:p w:rsidR="00B5338E" w:rsidRPr="00C65466" w:rsidRDefault="00B5338E" w:rsidP="00C65466">
      <w:pPr>
        <w:shd w:val="clear" w:color="auto" w:fill="FFFFFF"/>
        <w:tabs>
          <w:tab w:val="left" w:pos="2040"/>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Материалы.</w:t>
      </w:r>
      <w:r w:rsidRPr="00C65466">
        <w:rPr>
          <w:rFonts w:ascii="Times New Roman" w:hAnsi="Times New Roman"/>
          <w:sz w:val="24"/>
          <w:szCs w:val="24"/>
        </w:rPr>
        <w:t xml:space="preserve"> Старые газеты или что-то подобное; клейкая лента, </w:t>
      </w:r>
      <w:r w:rsidRPr="00C65466">
        <w:rPr>
          <w:rFonts w:ascii="Times New Roman" w:hAnsi="Times New Roman"/>
          <w:spacing w:val="-6"/>
          <w:sz w:val="24"/>
          <w:szCs w:val="24"/>
        </w:rPr>
        <w:t xml:space="preserve">которой можно будет обозначить линию, разделяющую </w:t>
      </w:r>
      <w:r w:rsidRPr="00C65466">
        <w:rPr>
          <w:rFonts w:ascii="Times New Roman" w:hAnsi="Times New Roman"/>
          <w:sz w:val="24"/>
          <w:szCs w:val="24"/>
        </w:rPr>
        <w:t>две команды.</w:t>
      </w:r>
    </w:p>
    <w:p w:rsidR="00B5338E" w:rsidRPr="00C65466" w:rsidRDefault="00B5338E" w:rsidP="00C65466">
      <w:pPr>
        <w:shd w:val="clear" w:color="auto" w:fill="FFFFFF"/>
        <w:tabs>
          <w:tab w:val="left" w:pos="2035"/>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5"/>
          <w:sz w:val="24"/>
          <w:szCs w:val="24"/>
        </w:rPr>
        <w:t xml:space="preserve"> Возьмите каждый по большому листу газеты, как сле</w:t>
      </w:r>
      <w:r w:rsidRPr="00C65466">
        <w:rPr>
          <w:rFonts w:ascii="Times New Roman" w:hAnsi="Times New Roman"/>
          <w:spacing w:val="-2"/>
          <w:sz w:val="24"/>
          <w:szCs w:val="24"/>
        </w:rPr>
        <w:t>дует скомкайте его и сделайте из него хороший, дос</w:t>
      </w:r>
      <w:r w:rsidRPr="00C65466">
        <w:rPr>
          <w:rFonts w:ascii="Times New Roman" w:hAnsi="Times New Roman"/>
          <w:spacing w:val="-5"/>
          <w:sz w:val="24"/>
          <w:szCs w:val="24"/>
        </w:rPr>
        <w:t>таточно плотный мячик. Теперь разделитесь, пожалуй</w:t>
      </w:r>
      <w:r w:rsidRPr="00C65466">
        <w:rPr>
          <w:rFonts w:ascii="Times New Roman" w:hAnsi="Times New Roman"/>
          <w:spacing w:val="-3"/>
          <w:sz w:val="24"/>
          <w:szCs w:val="24"/>
        </w:rPr>
        <w:t>ста, на две команды, и пусть каждая выстроится в ли</w:t>
      </w:r>
      <w:r w:rsidRPr="00C65466">
        <w:rPr>
          <w:rFonts w:ascii="Times New Roman" w:hAnsi="Times New Roman"/>
          <w:spacing w:val="-2"/>
          <w:sz w:val="24"/>
          <w:szCs w:val="24"/>
        </w:rPr>
        <w:t>нию так, чтобы расстояние между командами состав</w:t>
      </w:r>
      <w:r w:rsidRPr="00C65466">
        <w:rPr>
          <w:rFonts w:ascii="Times New Roman" w:hAnsi="Times New Roman"/>
          <w:spacing w:val="-5"/>
          <w:sz w:val="24"/>
          <w:szCs w:val="24"/>
        </w:rPr>
        <w:t>ляло примерно четыре метра. По моей команде вы нач</w:t>
      </w:r>
      <w:r w:rsidRPr="00C65466">
        <w:rPr>
          <w:rFonts w:ascii="Times New Roman" w:hAnsi="Times New Roman"/>
          <w:spacing w:val="-2"/>
          <w:sz w:val="24"/>
          <w:szCs w:val="24"/>
        </w:rPr>
        <w:t>нете бросать мячи на сторону противника. Игроки каждой команды стремятся как можно быст</w:t>
      </w:r>
      <w:r w:rsidRPr="00C65466">
        <w:rPr>
          <w:rFonts w:ascii="Times New Roman" w:hAnsi="Times New Roman"/>
          <w:sz w:val="24"/>
          <w:szCs w:val="24"/>
        </w:rPr>
        <w:t>рее забросить мячи, оказавшиеся на их стороне, на сторону противника. Услышав команду "стоп!", вам</w:t>
      </w:r>
      <w:r>
        <w:rPr>
          <w:noProof/>
          <w:lang w:eastAsia="ru-RU"/>
        </w:rPr>
        <w:pict>
          <v:line id="Прямая соединительная линия 22" o:spid="_x0000_s1030" style="position:absolute;left:0;text-align:left;z-index:251649536;visibility:visible;mso-position-horizontal-relative:margin;mso-position-vertical-relative:text" from="723.6pt,-74.9pt" to="723.6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" o:allowincell="f" strokeweight="1.9pt">
            <w10:wrap anchorx="margin"/>
          </v:line>
        </w:pict>
      </w:r>
      <w:r w:rsidRPr="00C65466">
        <w:rPr>
          <w:rFonts w:ascii="Times New Roman" w:hAnsi="Times New Roman"/>
          <w:spacing w:val="-3"/>
          <w:sz w:val="24"/>
          <w:szCs w:val="24"/>
        </w:rPr>
        <w:t>надо будет прекратить бросаться мячами. Выигрыва</w:t>
      </w:r>
      <w:r w:rsidRPr="00C65466">
        <w:rPr>
          <w:rFonts w:ascii="Times New Roman" w:hAnsi="Times New Roman"/>
          <w:spacing w:val="-2"/>
          <w:sz w:val="24"/>
          <w:szCs w:val="24"/>
        </w:rPr>
        <w:t>ет та команда, на чьей стороне оказалось меньше мя</w:t>
      </w:r>
      <w:r w:rsidRPr="00C65466">
        <w:rPr>
          <w:rFonts w:ascii="Times New Roman" w:hAnsi="Times New Roman"/>
          <w:spacing w:val="-4"/>
          <w:sz w:val="24"/>
          <w:szCs w:val="24"/>
        </w:rPr>
        <w:t xml:space="preserve">чей. И не перебегайте, пожалуйста, за разделительную </w:t>
      </w:r>
      <w:r w:rsidRPr="00C65466">
        <w:rPr>
          <w:rFonts w:ascii="Times New Roman" w:hAnsi="Times New Roman"/>
          <w:sz w:val="24"/>
          <w:szCs w:val="24"/>
        </w:rPr>
        <w:t>линию» (2-3 мин.).</w:t>
      </w:r>
    </w:p>
    <w:p w:rsidR="00B5338E" w:rsidRPr="00C65466" w:rsidRDefault="00B5338E" w:rsidP="00C65466">
      <w:pPr>
        <w:shd w:val="clear" w:color="auto" w:fill="FFFFFF"/>
        <w:tabs>
          <w:tab w:val="left" w:pos="2035"/>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76"/>
        </w:tabs>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Упражнение «Изобрази свою злость (страх и т. п.)»</w:t>
      </w:r>
    </w:p>
    <w:p w:rsidR="00B5338E" w:rsidRPr="00C65466" w:rsidRDefault="00B5338E" w:rsidP="00C65466">
      <w:pPr>
        <w:shd w:val="clear" w:color="auto" w:fill="FFFFFF"/>
        <w:tabs>
          <w:tab w:val="left" w:pos="2059"/>
        </w:tabs>
        <w:spacing w:after="0" w:line="240" w:lineRule="auto"/>
        <w:ind w:firstLine="567"/>
        <w:jc w:val="both"/>
        <w:rPr>
          <w:rFonts w:ascii="Times New Roman" w:hAnsi="Times New Roman"/>
          <w:sz w:val="24"/>
          <w:szCs w:val="24"/>
        </w:rPr>
      </w:pPr>
      <w:r w:rsidRPr="00C65466">
        <w:rPr>
          <w:rFonts w:ascii="Times New Roman" w:hAnsi="Times New Roman"/>
          <w:sz w:val="24"/>
          <w:szCs w:val="24"/>
        </w:rPr>
        <w:t>Упражнение позволяет осознать особенностей переживания и проявления чувства.</w:t>
      </w:r>
    </w:p>
    <w:p w:rsidR="00B5338E" w:rsidRPr="00C65466" w:rsidRDefault="00B5338E" w:rsidP="00C65466">
      <w:pPr>
        <w:shd w:val="clear" w:color="auto" w:fill="FFFFFF"/>
        <w:tabs>
          <w:tab w:val="left" w:pos="2059"/>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Материалы.</w:t>
      </w:r>
      <w:r w:rsidRPr="00C65466">
        <w:rPr>
          <w:rFonts w:ascii="Times New Roman" w:hAnsi="Times New Roman"/>
          <w:spacing w:val="-5"/>
          <w:sz w:val="24"/>
          <w:szCs w:val="24"/>
        </w:rPr>
        <w:t xml:space="preserve"> Бумага и любые изобразительные средства; пластилин.</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3"/>
          <w:sz w:val="24"/>
          <w:szCs w:val="24"/>
        </w:rPr>
        <w:t xml:space="preserve"> Изобразите свою злость в виде живого существа или </w:t>
      </w:r>
      <w:r w:rsidRPr="00C65466">
        <w:rPr>
          <w:rFonts w:ascii="Times New Roman" w:hAnsi="Times New Roman"/>
          <w:sz w:val="24"/>
          <w:szCs w:val="24"/>
        </w:rPr>
        <w:t xml:space="preserve">какого-либо образа. </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r w:rsidRPr="00C65466">
        <w:rPr>
          <w:rFonts w:ascii="Times New Roman" w:hAnsi="Times New Roman"/>
          <w:bCs/>
          <w:i/>
          <w:spacing w:val="-1"/>
          <w:sz w:val="24"/>
          <w:szCs w:val="24"/>
        </w:rPr>
        <w:t>Вариант.</w:t>
      </w:r>
      <w:r w:rsidRPr="00C65466">
        <w:rPr>
          <w:rFonts w:ascii="Times New Roman" w:hAnsi="Times New Roman"/>
          <w:spacing w:val="-1"/>
          <w:sz w:val="24"/>
          <w:szCs w:val="24"/>
        </w:rPr>
        <w:t xml:space="preserve">Возьмите плотную бумагу, типа оберточной. Изобразите </w:t>
      </w:r>
      <w:r w:rsidRPr="00C65466">
        <w:rPr>
          <w:rFonts w:ascii="Times New Roman" w:hAnsi="Times New Roman"/>
          <w:spacing w:val="-3"/>
          <w:sz w:val="24"/>
          <w:szCs w:val="24"/>
        </w:rPr>
        <w:t>свою злость, «вырвав» ее из бумаги. Работа с плотной бумагой требует физи</w:t>
      </w:r>
      <w:r w:rsidRPr="00C65466">
        <w:rPr>
          <w:rFonts w:ascii="Times New Roman" w:hAnsi="Times New Roman"/>
          <w:spacing w:val="-2"/>
          <w:sz w:val="24"/>
          <w:szCs w:val="24"/>
        </w:rPr>
        <w:t xml:space="preserve">ческих усилий и, таким образом, высвобождает энергию. Обсуждение заключается в том, что дети рассказывают о том, что они изобразили, что хотели </w:t>
      </w:r>
      <w:r w:rsidRPr="00C65466">
        <w:rPr>
          <w:rFonts w:ascii="Times New Roman" w:hAnsi="Times New Roman"/>
          <w:sz w:val="24"/>
          <w:szCs w:val="24"/>
        </w:rPr>
        <w:t>передать.</w:t>
      </w:r>
    </w:p>
    <w:p w:rsidR="00B5338E" w:rsidRPr="00C65466" w:rsidRDefault="00B5338E" w:rsidP="00C65466">
      <w:pPr>
        <w:shd w:val="clear" w:color="auto" w:fill="FFFFFF"/>
        <w:tabs>
          <w:tab w:val="left" w:pos="2054"/>
        </w:tabs>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tabs>
          <w:tab w:val="left" w:leader="underscore" w:pos="6562"/>
        </w:tabs>
        <w:spacing w:after="0" w:line="240" w:lineRule="auto"/>
        <w:ind w:firstLine="567"/>
        <w:jc w:val="both"/>
        <w:rPr>
          <w:rFonts w:ascii="Times New Roman" w:hAnsi="Times New Roman"/>
          <w:b/>
          <w:sz w:val="24"/>
          <w:szCs w:val="24"/>
        </w:rPr>
      </w:pPr>
      <w:r w:rsidRPr="00C65466">
        <w:rPr>
          <w:rFonts w:ascii="Times New Roman" w:hAnsi="Times New Roman"/>
          <w:b/>
          <w:spacing w:val="-6"/>
          <w:sz w:val="24"/>
          <w:szCs w:val="24"/>
        </w:rPr>
        <w:t xml:space="preserve">Упражнение «Слова гнева»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5"/>
          <w:sz w:val="24"/>
          <w:szCs w:val="24"/>
        </w:rPr>
        <w:t>Упражнение позволяет обсудить индивидуальные спо</w:t>
      </w:r>
      <w:r w:rsidRPr="00C65466">
        <w:rPr>
          <w:rFonts w:ascii="Times New Roman" w:hAnsi="Times New Roman"/>
          <w:sz w:val="24"/>
          <w:szCs w:val="24"/>
        </w:rPr>
        <w:t>собы выражения гнева.</w:t>
      </w:r>
    </w:p>
    <w:p w:rsidR="00B5338E" w:rsidRPr="00C65466" w:rsidRDefault="00B5338E" w:rsidP="00C65466">
      <w:pPr>
        <w:shd w:val="clear" w:color="auto" w:fill="FFFFFF"/>
        <w:tabs>
          <w:tab w:val="left" w:pos="2045"/>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Материалы.</w:t>
      </w:r>
      <w:r w:rsidRPr="00C65466">
        <w:rPr>
          <w:rFonts w:ascii="Times New Roman" w:hAnsi="Times New Roman"/>
          <w:spacing w:val="-2"/>
          <w:sz w:val="24"/>
          <w:szCs w:val="24"/>
        </w:rPr>
        <w:t xml:space="preserve"> Доска или большой лист ватмана для записи слов, ко</w:t>
      </w:r>
      <w:r w:rsidRPr="00C65466">
        <w:rPr>
          <w:rFonts w:ascii="Times New Roman" w:hAnsi="Times New Roman"/>
          <w:spacing w:val="-3"/>
          <w:sz w:val="24"/>
          <w:szCs w:val="24"/>
        </w:rPr>
        <w:t>торые будут называть дети.</w:t>
      </w:r>
    </w:p>
    <w:p w:rsidR="00B5338E" w:rsidRPr="00C65466" w:rsidRDefault="00B5338E" w:rsidP="00C65466">
      <w:pPr>
        <w:shd w:val="clear" w:color="auto" w:fill="FFFFFF"/>
        <w:tabs>
          <w:tab w:val="left" w:pos="2045"/>
        </w:tabs>
        <w:spacing w:after="0" w:line="240" w:lineRule="auto"/>
        <w:ind w:firstLine="567"/>
        <w:jc w:val="both"/>
        <w:rPr>
          <w:rFonts w:ascii="Times New Roman" w:hAnsi="Times New Roman"/>
          <w:sz w:val="24"/>
          <w:szCs w:val="24"/>
        </w:rPr>
      </w:pPr>
      <w:r w:rsidRPr="00C65466">
        <w:rPr>
          <w:rFonts w:ascii="Times New Roman" w:hAnsi="Times New Roman"/>
          <w:i/>
          <w:iCs/>
          <w:spacing w:val="-3"/>
          <w:sz w:val="24"/>
          <w:szCs w:val="24"/>
        </w:rPr>
        <w:t>Инструкция.</w:t>
      </w:r>
      <w:r w:rsidRPr="00C65466">
        <w:rPr>
          <w:rFonts w:ascii="Times New Roman" w:hAnsi="Times New Roman"/>
          <w:spacing w:val="-1"/>
          <w:sz w:val="24"/>
          <w:szCs w:val="24"/>
        </w:rPr>
        <w:t xml:space="preserve"> «Подумайте о тех словах, которые люди могут гово</w:t>
      </w:r>
      <w:r w:rsidRPr="00C65466">
        <w:rPr>
          <w:rFonts w:ascii="Times New Roman" w:hAnsi="Times New Roman"/>
          <w:spacing w:val="-4"/>
          <w:sz w:val="24"/>
          <w:szCs w:val="24"/>
        </w:rPr>
        <w:t>рить или думать, когда злятся. Называйте мне эти сло</w:t>
      </w:r>
      <w:r w:rsidRPr="00C65466">
        <w:rPr>
          <w:rFonts w:ascii="Times New Roman" w:hAnsi="Times New Roman"/>
          <w:sz w:val="24"/>
          <w:szCs w:val="24"/>
        </w:rPr>
        <w:t>ва, а я буду записывать их».</w:t>
      </w:r>
    </w:p>
    <w:p w:rsidR="00B5338E" w:rsidRPr="00C65466" w:rsidRDefault="00B5338E" w:rsidP="00C65466">
      <w:pPr>
        <w:shd w:val="clear" w:color="auto" w:fill="FFFFFF"/>
        <w:tabs>
          <w:tab w:val="left" w:pos="2050"/>
        </w:tabs>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5"/>
          <w:sz w:val="24"/>
          <w:szCs w:val="24"/>
        </w:rPr>
        <w:t xml:space="preserve"> Что может тебя разозлить? Что происходит в этом слу</w:t>
      </w:r>
      <w:r w:rsidRPr="00C65466">
        <w:rPr>
          <w:rFonts w:ascii="Times New Roman" w:hAnsi="Times New Roman"/>
          <w:sz w:val="24"/>
          <w:szCs w:val="24"/>
        </w:rPr>
        <w:t>чае? Что ты делаешь, когда злишься? Что ты дела</w:t>
      </w:r>
      <w:r w:rsidRPr="00C65466">
        <w:rPr>
          <w:rFonts w:ascii="Times New Roman" w:hAnsi="Times New Roman"/>
          <w:spacing w:val="-2"/>
          <w:sz w:val="24"/>
          <w:szCs w:val="24"/>
        </w:rPr>
        <w:t>ешь или можешь делать, чтобы избежать неприятно</w:t>
      </w:r>
      <w:r w:rsidRPr="00C65466">
        <w:rPr>
          <w:rFonts w:ascii="Times New Roman" w:hAnsi="Times New Roman"/>
          <w:spacing w:val="-3"/>
          <w:sz w:val="24"/>
          <w:szCs w:val="24"/>
        </w:rPr>
        <w:t>стей в минуты гнева? Что ты чувствуешь, когда слышишь в свой адрес ранящие слова? А что - когда слы</w:t>
      </w:r>
      <w:r w:rsidRPr="00C65466">
        <w:rPr>
          <w:rFonts w:ascii="Times New Roman" w:hAnsi="Times New Roman"/>
          <w:spacing w:val="-2"/>
          <w:sz w:val="24"/>
          <w:szCs w:val="24"/>
        </w:rPr>
        <w:t>шишь слова, отражающие чувства другого человека?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1"/>
          <w:sz w:val="24"/>
          <w:szCs w:val="24"/>
        </w:rPr>
        <w:t>Информация для</w:t>
      </w:r>
      <w:r w:rsidRPr="00C65466">
        <w:rPr>
          <w:rFonts w:ascii="Times New Roman" w:hAnsi="Times New Roman"/>
          <w:spacing w:val="-1"/>
          <w:sz w:val="24"/>
          <w:szCs w:val="24"/>
        </w:rPr>
        <w:t>ведущего. Записывайте все, что говорят дети - не да</w:t>
      </w:r>
      <w:r w:rsidRPr="00C65466">
        <w:rPr>
          <w:rFonts w:ascii="Times New Roman" w:hAnsi="Times New Roman"/>
          <w:spacing w:val="-3"/>
          <w:sz w:val="24"/>
          <w:szCs w:val="24"/>
        </w:rPr>
        <w:t xml:space="preserve">вайте никакой оценки словам, которые они называют, дайте возможность без смущения проявить широкий спектр словесных реакций. Когда вы закончите </w:t>
      </w:r>
      <w:r w:rsidRPr="00C65466">
        <w:rPr>
          <w:rFonts w:ascii="Times New Roman" w:hAnsi="Times New Roman"/>
          <w:spacing w:val="-2"/>
          <w:sz w:val="24"/>
          <w:szCs w:val="24"/>
        </w:rPr>
        <w:t xml:space="preserve">писать список, обратите внимание детей, что некоторые из записанных слов </w:t>
      </w:r>
      <w:r w:rsidRPr="00C65466">
        <w:rPr>
          <w:rFonts w:ascii="Times New Roman" w:hAnsi="Times New Roman"/>
          <w:spacing w:val="-3"/>
          <w:sz w:val="24"/>
          <w:szCs w:val="24"/>
        </w:rPr>
        <w:t xml:space="preserve">ранят другого, обвиняют, подразумевают нападение, атаку. Другая же группа </w:t>
      </w:r>
      <w:r w:rsidRPr="00C65466">
        <w:rPr>
          <w:rFonts w:ascii="Times New Roman" w:hAnsi="Times New Roman"/>
          <w:sz w:val="24"/>
          <w:szCs w:val="24"/>
        </w:rPr>
        <w:t>слов является выражением испытываемого чувства.</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2"/>
          <w:sz w:val="24"/>
          <w:szCs w:val="24"/>
        </w:rPr>
        <w:t>Варианты.</w:t>
      </w:r>
      <w:r w:rsidRPr="00C65466">
        <w:rPr>
          <w:rFonts w:ascii="Times New Roman" w:hAnsi="Times New Roman"/>
          <w:spacing w:val="-2"/>
          <w:sz w:val="24"/>
          <w:szCs w:val="24"/>
        </w:rPr>
        <w:t>Аналогичным образом можно провести обсуждение возмож</w:t>
      </w:r>
      <w:r w:rsidRPr="00C65466">
        <w:rPr>
          <w:rFonts w:ascii="Times New Roman" w:hAnsi="Times New Roman"/>
          <w:sz w:val="24"/>
          <w:szCs w:val="24"/>
        </w:rPr>
        <w:t>ных реакций в страшных, пугающих ситуациях и др.</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pacing w:val="-4"/>
          <w:sz w:val="24"/>
          <w:szCs w:val="24"/>
        </w:rPr>
      </w:pPr>
    </w:p>
    <w:p w:rsidR="00B5338E" w:rsidRPr="00C65466" w:rsidRDefault="00B5338E" w:rsidP="00C65466">
      <w:pPr>
        <w:shd w:val="clear" w:color="auto" w:fill="FFFFFF"/>
        <w:spacing w:after="0" w:line="240" w:lineRule="auto"/>
        <w:ind w:firstLine="567"/>
        <w:jc w:val="both"/>
        <w:rPr>
          <w:rFonts w:ascii="Times New Roman" w:hAnsi="Times New Roman"/>
          <w:b/>
          <w:sz w:val="24"/>
          <w:szCs w:val="24"/>
        </w:rPr>
      </w:pPr>
      <w:r w:rsidRPr="00C65466">
        <w:rPr>
          <w:rFonts w:ascii="Times New Roman" w:hAnsi="Times New Roman"/>
          <w:b/>
          <w:spacing w:val="-4"/>
          <w:sz w:val="24"/>
          <w:szCs w:val="24"/>
        </w:rPr>
        <w:t>Упражнение «Морское царство»</w:t>
      </w:r>
    </w:p>
    <w:p w:rsidR="00B5338E" w:rsidRPr="00C65466" w:rsidRDefault="00B5338E" w:rsidP="00C65466">
      <w:pPr>
        <w:shd w:val="clear" w:color="auto" w:fill="FFFFFF"/>
        <w:tabs>
          <w:tab w:val="left" w:pos="2064"/>
        </w:tabs>
        <w:spacing w:after="0" w:line="240" w:lineRule="auto"/>
        <w:ind w:firstLine="567"/>
        <w:jc w:val="both"/>
        <w:rPr>
          <w:rFonts w:ascii="Times New Roman" w:hAnsi="Times New Roman"/>
          <w:spacing w:val="-5"/>
          <w:sz w:val="24"/>
          <w:szCs w:val="24"/>
        </w:rPr>
      </w:pPr>
      <w:r w:rsidRPr="00C65466">
        <w:rPr>
          <w:rFonts w:ascii="Times New Roman" w:hAnsi="Times New Roman"/>
          <w:i/>
          <w:iCs/>
          <w:spacing w:val="-6"/>
          <w:sz w:val="24"/>
          <w:szCs w:val="24"/>
        </w:rPr>
        <w:t>Материалы.</w:t>
      </w:r>
      <w:r w:rsidRPr="00C65466">
        <w:rPr>
          <w:rFonts w:ascii="Times New Roman" w:hAnsi="Times New Roman"/>
          <w:spacing w:val="-2"/>
          <w:sz w:val="24"/>
          <w:szCs w:val="24"/>
        </w:rPr>
        <w:t xml:space="preserve"> Большие листы ватмана, мелки, карандаши или фло</w:t>
      </w:r>
      <w:r w:rsidRPr="00C65466">
        <w:rPr>
          <w:rFonts w:ascii="Times New Roman" w:hAnsi="Times New Roman"/>
          <w:spacing w:val="-5"/>
          <w:sz w:val="24"/>
          <w:szCs w:val="24"/>
        </w:rPr>
        <w:t>мастеры разных цветов. Кассета с записью шума волн</w:t>
      </w:r>
    </w:p>
    <w:p w:rsidR="00B5338E" w:rsidRPr="00C65466" w:rsidRDefault="00B5338E" w:rsidP="00C65466">
      <w:pPr>
        <w:shd w:val="clear" w:color="auto" w:fill="FFFFFF"/>
        <w:tabs>
          <w:tab w:val="left" w:pos="2064"/>
        </w:tabs>
        <w:spacing w:after="0" w:line="240" w:lineRule="auto"/>
        <w:ind w:firstLine="567"/>
        <w:jc w:val="both"/>
        <w:rPr>
          <w:rFonts w:ascii="Times New Roman" w:hAnsi="Times New Roman"/>
          <w:sz w:val="24"/>
          <w:szCs w:val="24"/>
        </w:rPr>
      </w:pPr>
      <w:r w:rsidRPr="00C65466">
        <w:rPr>
          <w:rFonts w:ascii="Times New Roman" w:hAnsi="Times New Roman"/>
          <w:i/>
          <w:iCs/>
          <w:spacing w:val="-5"/>
          <w:sz w:val="24"/>
          <w:szCs w:val="24"/>
        </w:rPr>
        <w:t>Инструкция.</w:t>
      </w:r>
      <w:r w:rsidRPr="00C65466">
        <w:rPr>
          <w:rFonts w:ascii="Times New Roman" w:hAnsi="Times New Roman"/>
          <w:spacing w:val="-6"/>
          <w:sz w:val="24"/>
          <w:szCs w:val="24"/>
        </w:rPr>
        <w:t xml:space="preserve"> Мы с вами будем рисовать сейчас подводное царство.</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Представьте себе, что перед вами океан. И в океане живут разные рыбы, раки, акулы, морские звезды. Но так как это волшебное подводное царство, то там еще могут жить чудовища. Мы будем их рисовать. Какие -вы можете придумать сами.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bCs/>
          <w:i/>
          <w:spacing w:val="-3"/>
          <w:sz w:val="24"/>
          <w:szCs w:val="24"/>
        </w:rPr>
        <w:t>Варианты.</w:t>
      </w:r>
      <w:r w:rsidRPr="00C65466">
        <w:rPr>
          <w:rFonts w:ascii="Times New Roman" w:hAnsi="Times New Roman"/>
          <w:spacing w:val="-3"/>
          <w:sz w:val="24"/>
          <w:szCs w:val="24"/>
        </w:rPr>
        <w:t xml:space="preserve">Это упражнение можно выполнять всей группой, рисуя общее </w:t>
      </w:r>
      <w:r w:rsidRPr="00C65466">
        <w:rPr>
          <w:rFonts w:ascii="Times New Roman" w:hAnsi="Times New Roman"/>
          <w:spacing w:val="-5"/>
          <w:sz w:val="24"/>
          <w:szCs w:val="24"/>
        </w:rPr>
        <w:t xml:space="preserve">«морское царство», или же разбиться на две команды, каждая из которых будет </w:t>
      </w:r>
      <w:r w:rsidRPr="00C65466">
        <w:rPr>
          <w:rFonts w:ascii="Times New Roman" w:hAnsi="Times New Roman"/>
          <w:spacing w:val="-3"/>
          <w:sz w:val="24"/>
          <w:szCs w:val="24"/>
        </w:rPr>
        <w:t>рисовать свой подводный мир. Ведущий группы также может принимать уча</w:t>
      </w:r>
      <w:r w:rsidRPr="00C65466">
        <w:rPr>
          <w:rFonts w:ascii="Times New Roman" w:hAnsi="Times New Roman"/>
          <w:spacing w:val="-3"/>
          <w:sz w:val="24"/>
          <w:szCs w:val="24"/>
        </w:rPr>
        <w:softHyphen/>
        <w:t xml:space="preserve">стие, рисуя воду, волны. Если детям трудно начать самим, то ведущий может </w:t>
      </w:r>
      <w:r w:rsidRPr="00C65466">
        <w:rPr>
          <w:rFonts w:ascii="Times New Roman" w:hAnsi="Times New Roman"/>
          <w:spacing w:val="-4"/>
          <w:sz w:val="24"/>
          <w:szCs w:val="24"/>
        </w:rPr>
        <w:t>начать рисовать что-нибудь простое (змею, например). После окончания рисо</w:t>
      </w:r>
      <w:r w:rsidRPr="00C65466">
        <w:rPr>
          <w:rFonts w:ascii="Times New Roman" w:hAnsi="Times New Roman"/>
          <w:spacing w:val="-4"/>
          <w:sz w:val="24"/>
          <w:szCs w:val="24"/>
        </w:rPr>
        <w:softHyphen/>
      </w:r>
      <w:r w:rsidRPr="00C65466">
        <w:rPr>
          <w:rFonts w:ascii="Times New Roman" w:hAnsi="Times New Roman"/>
          <w:spacing w:val="-1"/>
          <w:sz w:val="24"/>
          <w:szCs w:val="24"/>
        </w:rPr>
        <w:t xml:space="preserve">вания попросите ребят дать название своему рисунку и описать его, а может </w:t>
      </w:r>
      <w:r w:rsidRPr="00C65466">
        <w:rPr>
          <w:rFonts w:ascii="Times New Roman" w:hAnsi="Times New Roman"/>
          <w:spacing w:val="-3"/>
          <w:sz w:val="24"/>
          <w:szCs w:val="24"/>
        </w:rPr>
        <w:t>быть, даже придумать общий сюжет.</w:t>
      </w:r>
    </w:p>
    <w:p w:rsidR="00B5338E" w:rsidRPr="00C65466" w:rsidRDefault="00B5338E" w:rsidP="00C65466">
      <w:pPr>
        <w:shd w:val="clear" w:color="auto" w:fill="FFFFFF"/>
        <w:tabs>
          <w:tab w:val="left" w:pos="2021"/>
        </w:tabs>
        <w:spacing w:after="0" w:line="240" w:lineRule="auto"/>
        <w:ind w:firstLine="567"/>
        <w:jc w:val="both"/>
        <w:rPr>
          <w:rFonts w:ascii="Times New Roman" w:hAnsi="Times New Roman"/>
          <w:sz w:val="24"/>
          <w:szCs w:val="24"/>
        </w:rPr>
      </w:pPr>
      <w:r w:rsidRPr="00C65466">
        <w:rPr>
          <w:rFonts w:ascii="Times New Roman" w:hAnsi="Times New Roman"/>
          <w:i/>
          <w:iCs/>
          <w:spacing w:val="-14"/>
          <w:sz w:val="24"/>
          <w:szCs w:val="24"/>
        </w:rPr>
        <w:t>Обсуждение.</w:t>
      </w:r>
      <w:r w:rsidRPr="00C65466">
        <w:rPr>
          <w:rFonts w:ascii="Times New Roman" w:hAnsi="Times New Roman"/>
          <w:spacing w:val="-3"/>
          <w:sz w:val="24"/>
          <w:szCs w:val="24"/>
        </w:rPr>
        <w:t xml:space="preserve"> Выходит ли твое чудовище из воды?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pacing w:val="-3"/>
          <w:sz w:val="24"/>
          <w:szCs w:val="24"/>
        </w:rPr>
        <w:t xml:space="preserve">Как к нему относятся те, кто его видит? Что в нем </w:t>
      </w:r>
      <w:r w:rsidRPr="00C65466">
        <w:rPr>
          <w:rFonts w:ascii="Times New Roman" w:hAnsi="Times New Roman"/>
          <w:spacing w:val="-4"/>
          <w:sz w:val="24"/>
          <w:szCs w:val="24"/>
        </w:rPr>
        <w:t>страшного? Что оно делает? Как оно пугает окружаю</w:t>
      </w:r>
      <w:r w:rsidRPr="00C65466">
        <w:rPr>
          <w:rFonts w:ascii="Times New Roman" w:hAnsi="Times New Roman"/>
          <w:sz w:val="24"/>
          <w:szCs w:val="24"/>
        </w:rPr>
        <w:t>щих?</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8.Стресс и стрессовые ситуации. Признаки стресса. Управление стрессовым состоянием. Навыки саморегуляции.</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Рекомендуемые упражнения</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b/>
          <w:sz w:val="24"/>
          <w:szCs w:val="24"/>
        </w:rPr>
        <w:t xml:space="preserve">Упражнение «Коридор». </w:t>
      </w:r>
      <w:r w:rsidRPr="00C65466">
        <w:rPr>
          <w:rFonts w:ascii="Times New Roman" w:hAnsi="Times New Roman"/>
          <w:sz w:val="24"/>
          <w:szCs w:val="24"/>
        </w:rPr>
        <w:t xml:space="preserve">Разделиться на две группы и встать напротив друг друга. Каждый человек получает задание - фразу, которую он должен произносить человеку, проходящему внутри коридора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Сядь!</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Встань!</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Улыбнись!</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Стой смирно!</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Замолчи!</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Говори громко!</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Спи!</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Беги!</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Наклонись!</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Повернись!</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Лежать!</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rPr>
            </w:pPr>
            <w:r w:rsidRPr="00C65466">
              <w:rPr>
                <w:rFonts w:ascii="Times New Roman" w:hAnsi="Times New Roman"/>
                <w:b/>
                <w:sz w:val="24"/>
                <w:szCs w:val="24"/>
              </w:rPr>
              <w:t>Иди быстро!</w:t>
            </w:r>
          </w:p>
        </w:tc>
      </w:tr>
    </w:tbl>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Обсуждение упражнения</w:t>
      </w:r>
      <w:r w:rsidRPr="00C65466">
        <w:rPr>
          <w:rFonts w:ascii="Times New Roman" w:hAnsi="Times New Roman"/>
          <w:sz w:val="24"/>
          <w:szCs w:val="24"/>
        </w:rPr>
        <w:t xml:space="preserve">. Что понравилось в нем, а что нет? Что вызвало затруднения? Что мешало и что помогало? Успевали ли вы выполнять все команды?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Какие групповые настроения преобладали во время выполнения упражнения? </w:t>
      </w:r>
    </w:p>
    <w:p w:rsidR="00B5338E" w:rsidRPr="00C65466" w:rsidRDefault="00B5338E" w:rsidP="00C65466">
      <w:pPr>
        <w:spacing w:after="0" w:line="240" w:lineRule="auto"/>
        <w:ind w:firstLine="567"/>
        <w:jc w:val="both"/>
        <w:rPr>
          <w:rFonts w:ascii="Times New Roman" w:hAnsi="Times New Roman"/>
          <w:b/>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b/>
          <w:sz w:val="24"/>
          <w:szCs w:val="24"/>
        </w:rPr>
        <w:t>Упражнение «Я злюсь, когда…».</w:t>
      </w:r>
      <w:r w:rsidRPr="00C65466">
        <w:rPr>
          <w:rFonts w:ascii="Times New Roman" w:hAnsi="Times New Roman"/>
          <w:sz w:val="24"/>
          <w:szCs w:val="24"/>
        </w:rPr>
        <w:t xml:space="preserve">  Вспомните ситуацию, когда вы чувствовали раздражение, злость. Возьмите газету, скомкайте ее и продолжите фразу «Я злюсь, когда…» и резко выбросить комок газеты (злости)</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b/>
          <w:sz w:val="24"/>
          <w:szCs w:val="24"/>
        </w:rPr>
        <w:t>Вибрация.</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Снятие мышечного напряжения.</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Потрясите  кистями, руками, ногами и всем телом. Время выполнения 2-3 минуты. </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b/>
          <w:bCs/>
          <w:sz w:val="24"/>
          <w:szCs w:val="24"/>
        </w:rPr>
        <w:t>Упражнение «Пресс»</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Игровое упражнение выполняется индивидуально. Нейтрализует и подавляет отрицательные эмоции гнева, раздражения, повышенной тревожности, агрессии.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Инструкция</w:t>
      </w:r>
      <w:r w:rsidRPr="00C65466">
        <w:rPr>
          <w:rFonts w:ascii="Times New Roman" w:hAnsi="Times New Roman"/>
          <w:sz w:val="24"/>
          <w:szCs w:val="24"/>
        </w:rPr>
        <w:t>. Представьте внутри себя, на уровне груди, мощный пресс, который движется сверху вниз, подавляя возникающие отрицательные эмоции и связанное с ними внутреннее напряжение. Выполняя упражнение, важно добиться отчетливого ощущения физической тяжести внутреннего пресса, подавляющего и как бы выталкивающего вниз нежелательные отрицательные эмоции и энергию, которую она с собой несет и заземляет.</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Комплексные упражнения-релаксации, растяжки, дыхательные упражнения и визуализации для предупреждения утомления</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Релаксация «Любопытная Варвара»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Цель</w:t>
      </w:r>
      <w:r w:rsidRPr="00C65466">
        <w:rPr>
          <w:rFonts w:ascii="Times New Roman" w:hAnsi="Times New Roman"/>
          <w:b/>
          <w:snapToGrid w:val="0"/>
          <w:sz w:val="24"/>
          <w:szCs w:val="24"/>
        </w:rPr>
        <w:t xml:space="preserve">: </w:t>
      </w:r>
      <w:r w:rsidRPr="00C65466">
        <w:rPr>
          <w:rFonts w:ascii="Times New Roman" w:hAnsi="Times New Roman"/>
          <w:snapToGrid w:val="0"/>
          <w:sz w:val="24"/>
          <w:szCs w:val="24"/>
        </w:rPr>
        <w:t>расслабление мышц шеи.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Инструкция.</w:t>
      </w:r>
      <w:r w:rsidRPr="00C65466">
        <w:rPr>
          <w:rFonts w:ascii="Times New Roman" w:hAnsi="Times New Roman"/>
          <w:snapToGrid w:val="0"/>
          <w:sz w:val="24"/>
          <w:szCs w:val="24"/>
        </w:rPr>
        <w:t xml:space="preserve"> Поверните голову влево, постарайтесь это сделать так, чтобы увидеть как можно дальше. Сейчас мышцы шеи напряжены! Потрогайте шею справа, мышцы стали твердые, как каменные. Вернитесь в исходное положение. Аналогично в другую сторону. Вдох – пауза, выдох – пауза.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Любопытная Варвара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 Смотрит влево...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Смотрит вправо...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А потом опять вперед –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тут немного отдохнет.</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Шея не напряжена, а расслаблена».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Движения повторяются по 2 раза в каждую сторону.</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Инструкция.</w:t>
      </w:r>
      <w:r w:rsidRPr="00C65466">
        <w:rPr>
          <w:rFonts w:ascii="Times New Roman" w:hAnsi="Times New Roman"/>
          <w:snapToGrid w:val="0"/>
          <w:sz w:val="24"/>
          <w:szCs w:val="24"/>
        </w:rPr>
        <w:t xml:space="preserve"> Теперь поднимите голову вверх. Посмотрите на потолок. Больше откиньте голову назад! Как напряглась шея! Неприятно! Трудно дышать. Выпрямитесь. Легко стало, свободно дышится. Вдох – пауза, выдох – пауза.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А Варвара смотрит вверх!</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Выше всех, все дальше вверх!</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Возвращается обратно –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Расслабление приятно!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Шея не напряжена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И расслаблена.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Инструкция.</w:t>
      </w:r>
      <w:r w:rsidRPr="00C65466">
        <w:rPr>
          <w:rFonts w:ascii="Times New Roman" w:hAnsi="Times New Roman"/>
          <w:snapToGrid w:val="0"/>
          <w:sz w:val="24"/>
          <w:szCs w:val="24"/>
        </w:rPr>
        <w:t xml:space="preserve"> Сейчас медленно опустите голову вниз. Напрягаются мышцы шеи. Сзади они стали твердыми. Выпрямите шею. на расслаблена. Приятно, хорошо дышится. Вдох – пауза, выдох – пауза.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А теперь посмотрим вниз –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Мышцы шеи напряглись!</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Возвращаемся обратно –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Расслабление приятно!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Шея не напряжена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И расслаблена.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Растяжка «Травинка на ветру»</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Детям предлагается изобразить всем телом травинку (сесть на пятки, руки вытянуть вверх, сделать вдох). Инструктор: «Начинает дуть ветер, и травинка наклоняется до земли (выдыхая, наклонить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исходное положение, потянуться вверх).</w:t>
      </w:r>
    </w:p>
    <w:p w:rsidR="00B5338E" w:rsidRPr="00C65466" w:rsidRDefault="00B5338E" w:rsidP="00C65466">
      <w:pPr>
        <w:widowControl w:val="0"/>
        <w:spacing w:after="0" w:line="240" w:lineRule="auto"/>
        <w:ind w:firstLine="567"/>
        <w:jc w:val="both"/>
        <w:rPr>
          <w:rFonts w:ascii="Times New Roman" w:hAnsi="Times New Roman"/>
          <w:b/>
          <w:snapToGrid w:val="0"/>
          <w:sz w:val="24"/>
          <w:szCs w:val="24"/>
          <w:u w:val="single"/>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Релаксация «Пляж»</w:t>
      </w:r>
    </w:p>
    <w:p w:rsidR="00B5338E" w:rsidRPr="00C65466" w:rsidRDefault="00B5338E" w:rsidP="00C65466">
      <w:pPr>
        <w:widowControl w:val="0"/>
        <w:spacing w:after="0" w:line="240" w:lineRule="auto"/>
        <w:ind w:firstLine="567"/>
        <w:jc w:val="both"/>
        <w:rPr>
          <w:rFonts w:ascii="Times New Roman" w:hAnsi="Times New Roman"/>
          <w:i/>
          <w:snapToGrid w:val="0"/>
          <w:sz w:val="24"/>
          <w:szCs w:val="24"/>
        </w:rPr>
      </w:pPr>
      <w:r w:rsidRPr="00C65466">
        <w:rPr>
          <w:rFonts w:ascii="Times New Roman" w:hAnsi="Times New Roman"/>
          <w:i/>
          <w:snapToGrid w:val="0"/>
          <w:sz w:val="24"/>
          <w:szCs w:val="24"/>
        </w:rPr>
        <w:t>Цель:</w:t>
      </w:r>
      <w:r w:rsidRPr="00C65466">
        <w:rPr>
          <w:rFonts w:ascii="Times New Roman" w:hAnsi="Times New Roman"/>
          <w:snapToGrid w:val="0"/>
          <w:sz w:val="24"/>
          <w:szCs w:val="24"/>
        </w:rPr>
        <w:t>развитие мышечного контроля, элиминация импульсивности.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Предложите ребенку закрыть глаза и представить  себе, что он лежит на теплом песке. Ласково светит солнышко и согревает его. Веет легкий ветерок. Он отдыхает, слушает шум прибоя, наблюдает за игрой волн и танцами чаек над водой. Пусть прислушивается к своему телу. Почувствует позу, в которой он лежит. Удобно ли ему? Пусть попытается изменить свою позу так, чтобы ему было максимально удобно, чтобы он был максимально расслаблен. пусть представит себя всего целиком и запомнит возникший образ. Затем нужно потянуться, сделать глубокий вдох и выдох, открыть глаза, медленно сесть и аккуратно встать. </w:t>
      </w:r>
    </w:p>
    <w:p w:rsidR="00B5338E" w:rsidRPr="00C65466" w:rsidRDefault="00B5338E" w:rsidP="00C65466">
      <w:pPr>
        <w:widowControl w:val="0"/>
        <w:spacing w:after="0" w:line="240" w:lineRule="auto"/>
        <w:ind w:firstLine="567"/>
        <w:jc w:val="both"/>
        <w:rPr>
          <w:rFonts w:ascii="Times New Roman" w:hAnsi="Times New Roman"/>
          <w:b/>
          <w:snapToGrid w:val="0"/>
          <w:sz w:val="24"/>
          <w:szCs w:val="24"/>
          <w:u w:val="single"/>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Упражнение «Поза покоя»</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Цель</w:t>
      </w:r>
      <w:r w:rsidRPr="00C65466">
        <w:rPr>
          <w:rFonts w:ascii="Times New Roman" w:hAnsi="Times New Roman"/>
          <w:snapToGrid w:val="0"/>
          <w:sz w:val="24"/>
          <w:szCs w:val="24"/>
        </w:rPr>
        <w:t>: освоение и закрепление позы покоя и расслабление мышц рук.</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Необходимо сесть ближе к краю стула, опереться на спинку. Руки свободно положить на колени, ноги слегка расставить. Формы общего покоя произносится ведущим медленно, тихим голосом с длительными паузами.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«Все умеют танцевать, прыгать, бегать, рисовать.</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Но пока не все умеют расслабляться, отдыхать.</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Есть у нас игра такая – очень легкая, простая,</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Замедляется движенье, исчезает напряженье</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И становится понятно: расслабление приятно!»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Упражнение «Кораблик»</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Цель</w:t>
      </w:r>
      <w:r w:rsidRPr="00C65466">
        <w:rPr>
          <w:rFonts w:ascii="Times New Roman" w:hAnsi="Times New Roman"/>
          <w:snapToGrid w:val="0"/>
          <w:sz w:val="24"/>
          <w:szCs w:val="24"/>
        </w:rPr>
        <w:t>: расслабление мышц рук, всего корпуса.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 xml:space="preserve">Инструкция. </w:t>
      </w:r>
      <w:r w:rsidRPr="00C65466">
        <w:rPr>
          <w:rFonts w:ascii="Times New Roman" w:hAnsi="Times New Roman"/>
          <w:snapToGrid w:val="0"/>
          <w:sz w:val="24"/>
          <w:szCs w:val="24"/>
        </w:rPr>
        <w:t>Представьте себе, что вы на корабле. Качает. Чтобы не упасть, расставьте ноги шире и прижмите их к полу,  руки сцепите за спиной. Качнуло палубу. Прижмите к полу правую ногу (Правая нога напряжена, левая расслаблена и немного согнута в колене, носком касается пола.) Выпрямитесь. Расслабьте ногу. Качнуло в другую сторону. Прижмите к  полу левую ногу. Выпрямитесь. Вдох – пауза, выдох –пауза.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Стало палубу качать.</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Ногу к палубе прижать.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Крепче ногу прижимаем ,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А другую – расслабляем.</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Упражнение выполняется поочередно для каждой ноги. Обратите внимание ребенка на напряженные и расслабленные мышцы ног. После обучения расслаблению мышц ног рекомендуется еще раз повторить позу покоя.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Снова руки на колени,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А теперь – немного лени.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Напряженье улетело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И расслаблено все тело.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Наши мышцы не устали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И еще послушней стали.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Дышится легко, ровно, глубоко.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spacing w:after="0" w:line="240" w:lineRule="auto"/>
        <w:ind w:firstLine="567"/>
        <w:jc w:val="both"/>
        <w:rPr>
          <w:rFonts w:ascii="Times New Roman" w:hAnsi="Times New Roman"/>
          <w:b/>
          <w:i/>
          <w:sz w:val="24"/>
          <w:szCs w:val="24"/>
          <w:lang w:eastAsia="ru-RU"/>
        </w:rPr>
      </w:pPr>
      <w:r w:rsidRPr="00C65466">
        <w:rPr>
          <w:rFonts w:ascii="Times New Roman" w:hAnsi="Times New Roman"/>
          <w:b/>
          <w:sz w:val="24"/>
          <w:szCs w:val="24"/>
          <w:lang w:eastAsia="ru-RU"/>
        </w:rPr>
        <w:t xml:space="preserve">Упражнение «Тряпичная кукла и солдат» </w:t>
      </w: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i/>
          <w:snapToGrid w:val="0"/>
          <w:sz w:val="24"/>
          <w:szCs w:val="24"/>
        </w:rPr>
        <w:t>Цели</w:t>
      </w:r>
      <w:r w:rsidRPr="00C65466">
        <w:rPr>
          <w:rFonts w:ascii="Times New Roman" w:hAnsi="Times New Roman"/>
          <w:snapToGrid w:val="0"/>
          <w:sz w:val="24"/>
          <w:szCs w:val="24"/>
        </w:rPr>
        <w:t>:Это простое упражнение  поможет детям расслабиться в тех случаях, когда они сильно напряжены. Быстро напрячь мускулы и затем их отпустить — это испытанный и надежный способ расслабиться</w:t>
      </w:r>
      <w:r w:rsidRPr="00C65466">
        <w:rPr>
          <w:rFonts w:ascii="Times New Roman" w:hAnsi="Times New Roman"/>
          <w:b/>
          <w:snapToGrid w:val="0"/>
          <w:sz w:val="24"/>
          <w:szCs w:val="24"/>
        </w:rPr>
        <w:t>.</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Инструкция</w:t>
      </w:r>
      <w:r w:rsidRPr="00C65466">
        <w:rPr>
          <w:rFonts w:ascii="Times New Roman" w:hAnsi="Times New Roman"/>
          <w:b/>
          <w:snapToGrid w:val="0"/>
          <w:sz w:val="24"/>
          <w:szCs w:val="24"/>
        </w:rPr>
        <w:t xml:space="preserve">. </w:t>
      </w:r>
      <w:r w:rsidRPr="00C65466">
        <w:rPr>
          <w:rFonts w:ascii="Times New Roman" w:hAnsi="Times New Roman"/>
          <w:snapToGrid w:val="0"/>
          <w:sz w:val="24"/>
          <w:szCs w:val="24"/>
        </w:rPr>
        <w:t>Пожалуйста, все встаньте и расположитесь так, чтобы вокруг каждого из вас было свободное место. Полностью выпрямитесь и вытянитесь в струнку, как солдат. Застыньте в этой позе, как будто вы одеревенели, и не двигайтесь, примерно вот так... (Покажите детям эту позу.)</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А теперь наклонитесь вперед и расставьте руки, чтобы они болтались как тряпки. Станьте такими же мягкими и подвижными, как тряпичная кукла. (Покажите детям и эту позу.) Слегка согните колени и почувствуйте, как ваши кости становятся мягкими, а суставы очень подвижными...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снова покажите солдата, вытянутого в струнку и абсолютно прямого и негнущегося, как будто вырезанного из дерева. (10 секунд.)</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опять станьте тряпичной куклой, мягкой, расслабленной и подвижной.</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Снова станьте солдатом... (10 секунд)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опять тряпичной куклой...</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Просите детей попеременно быть солдатом и тряпичной куклой до тех пор, пока у Вас не сложится впечатление, что они уже вполне расслабились.</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встряхните руками, как будто вы хотите стряхнуть с них капельки воды. Стряхните капельки воды со спины... Теперь стряхните воду с волос... Теперь — с верхней части ног и ступней...</w:t>
      </w:r>
    </w:p>
    <w:p w:rsidR="00B5338E" w:rsidRPr="00C65466" w:rsidRDefault="00B5338E" w:rsidP="00C65466">
      <w:pPr>
        <w:keepNext/>
        <w:spacing w:after="0" w:line="240" w:lineRule="auto"/>
        <w:ind w:firstLine="567"/>
        <w:jc w:val="both"/>
        <w:outlineLvl w:val="2"/>
        <w:rPr>
          <w:rFonts w:ascii="Times New Roman" w:hAnsi="Times New Roman"/>
          <w:bCs/>
          <w:sz w:val="24"/>
          <w:szCs w:val="24"/>
        </w:rPr>
      </w:pPr>
    </w:p>
    <w:p w:rsidR="00B5338E" w:rsidRPr="00C65466" w:rsidRDefault="00B5338E" w:rsidP="00C65466">
      <w:pPr>
        <w:spacing w:after="0" w:line="240" w:lineRule="auto"/>
        <w:ind w:firstLine="567"/>
        <w:jc w:val="both"/>
        <w:rPr>
          <w:rFonts w:ascii="Times New Roman" w:hAnsi="Times New Roman"/>
          <w:b/>
          <w:sz w:val="24"/>
          <w:szCs w:val="24"/>
          <w:lang w:eastAsia="ru-RU"/>
        </w:rPr>
      </w:pPr>
      <w:r w:rsidRPr="00C65466">
        <w:rPr>
          <w:rFonts w:ascii="Times New Roman" w:hAnsi="Times New Roman"/>
          <w:b/>
          <w:sz w:val="24"/>
          <w:szCs w:val="24"/>
          <w:lang w:eastAsia="ru-RU"/>
        </w:rPr>
        <w:t xml:space="preserve">Упражнение «Насос и резиновая кукла» </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i/>
          <w:snapToGrid w:val="0"/>
          <w:sz w:val="24"/>
          <w:szCs w:val="24"/>
          <w:lang w:eastAsia="ru-RU"/>
        </w:rPr>
        <w:t>Цели</w:t>
      </w:r>
      <w:r w:rsidRPr="00C65466">
        <w:rPr>
          <w:rFonts w:ascii="Times New Roman" w:hAnsi="Times New Roman"/>
          <w:b/>
          <w:i/>
          <w:snapToGrid w:val="0"/>
          <w:sz w:val="24"/>
          <w:szCs w:val="24"/>
          <w:lang w:eastAsia="ru-RU"/>
        </w:rPr>
        <w:t xml:space="preserve">: </w:t>
      </w:r>
      <w:r w:rsidRPr="00C65466">
        <w:rPr>
          <w:rFonts w:ascii="Times New Roman" w:hAnsi="Times New Roman"/>
          <w:snapToGrid w:val="0"/>
          <w:sz w:val="24"/>
          <w:szCs w:val="24"/>
          <w:lang w:eastAsia="ru-RU"/>
        </w:rPr>
        <w:t>Эта простая игра поможет детям расслабиться в тех случаях, когда они сильно напряжены.</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i/>
          <w:sz w:val="24"/>
          <w:szCs w:val="24"/>
          <w:lang w:eastAsia="ru-RU"/>
        </w:rPr>
        <w:t xml:space="preserve">Инструкция. </w:t>
      </w:r>
      <w:r w:rsidRPr="00C65466">
        <w:rPr>
          <w:rFonts w:ascii="Times New Roman" w:hAnsi="Times New Roman"/>
          <w:sz w:val="24"/>
          <w:szCs w:val="24"/>
          <w:lang w:eastAsia="ru-RU"/>
        </w:rPr>
        <w:t>Представьте себе, что вы – резиновая кукла. «Сдуйтесь», пожалуйста. А теперь я буду вас «надувать». Ведущий делает движения, соответствующие надуванию насоса. Остальные постепенно напрягаются.  Когда все куклы максимально напряглись, ведущий издает звук, подобный выниманию пробки, а «надувные куклы» с шипящим звуком постепенно сдуваются».</w:t>
      </w:r>
    </w:p>
    <w:p w:rsidR="00B5338E" w:rsidRPr="00C65466" w:rsidRDefault="00B5338E" w:rsidP="00C65466">
      <w:pPr>
        <w:spacing w:after="0" w:line="240" w:lineRule="auto"/>
        <w:ind w:firstLine="567"/>
        <w:jc w:val="both"/>
        <w:rPr>
          <w:rFonts w:ascii="Times New Roman" w:hAnsi="Times New Roman"/>
          <w:sz w:val="24"/>
          <w:szCs w:val="24"/>
          <w:lang w:eastAsia="ru-RU"/>
        </w:rPr>
      </w:pPr>
    </w:p>
    <w:p w:rsidR="00B5338E" w:rsidRPr="00C65466" w:rsidRDefault="00B5338E" w:rsidP="00C65466">
      <w:pPr>
        <w:spacing w:after="0" w:line="240" w:lineRule="auto"/>
        <w:ind w:firstLine="567"/>
        <w:jc w:val="both"/>
        <w:rPr>
          <w:rFonts w:ascii="Times New Roman" w:hAnsi="Times New Roman"/>
          <w:b/>
          <w:sz w:val="24"/>
          <w:szCs w:val="24"/>
          <w:lang w:eastAsia="ru-RU"/>
        </w:rPr>
      </w:pPr>
      <w:r w:rsidRPr="00C65466">
        <w:rPr>
          <w:rFonts w:ascii="Times New Roman" w:hAnsi="Times New Roman"/>
          <w:b/>
          <w:sz w:val="24"/>
          <w:szCs w:val="24"/>
          <w:lang w:eastAsia="ru-RU"/>
        </w:rPr>
        <w:t xml:space="preserve">Упражнение «Расслабление глаз»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i/>
          <w:color w:val="000000"/>
          <w:spacing w:val="-11"/>
          <w:sz w:val="24"/>
          <w:szCs w:val="24"/>
        </w:rPr>
        <w:t xml:space="preserve">Инструкция. </w:t>
      </w:r>
      <w:r w:rsidRPr="00C65466">
        <w:rPr>
          <w:rFonts w:ascii="Times New Roman" w:hAnsi="Times New Roman"/>
          <w:color w:val="000000"/>
          <w:spacing w:val="-11"/>
          <w:sz w:val="24"/>
          <w:szCs w:val="24"/>
        </w:rPr>
        <w:t>Разогрейте руки, потерев одну ладонь о другую. Делайте это до тех пор, пока не почувствуете, что руки стали теплыми.</w:t>
      </w:r>
      <w:r w:rsidRPr="00C65466">
        <w:rPr>
          <w:rFonts w:ascii="Times New Roman" w:hAnsi="Times New Roman"/>
          <w:color w:val="000000"/>
          <w:spacing w:val="-13"/>
          <w:sz w:val="24"/>
          <w:szCs w:val="24"/>
        </w:rPr>
        <w:t xml:space="preserve"> Сложите пальцы обе</w:t>
      </w:r>
      <w:r w:rsidRPr="00C65466">
        <w:rPr>
          <w:rFonts w:ascii="Times New Roman" w:hAnsi="Times New Roman"/>
          <w:color w:val="000000"/>
          <w:spacing w:val="-9"/>
          <w:sz w:val="24"/>
          <w:szCs w:val="24"/>
        </w:rPr>
        <w:t xml:space="preserve">их рук в два полушария и мягко прикройте ими закрытые глаза. </w:t>
      </w:r>
      <w:r w:rsidRPr="00C65466">
        <w:rPr>
          <w:rFonts w:ascii="Times New Roman" w:hAnsi="Times New Roman"/>
          <w:color w:val="000000"/>
          <w:spacing w:val="-7"/>
          <w:sz w:val="24"/>
          <w:szCs w:val="24"/>
        </w:rPr>
        <w:t>Почувствуй, как приятны для глаз тепло и темнота... Вы мо</w:t>
      </w:r>
      <w:r w:rsidRPr="00C65466">
        <w:rPr>
          <w:rFonts w:ascii="Times New Roman" w:hAnsi="Times New Roman"/>
          <w:color w:val="000000"/>
          <w:spacing w:val="-14"/>
          <w:sz w:val="24"/>
          <w:szCs w:val="24"/>
        </w:rPr>
        <w:t>жете усилить это чувство, сделав при этом пару глубоких вдо</w:t>
      </w:r>
      <w:r w:rsidRPr="00C65466">
        <w:rPr>
          <w:rFonts w:ascii="Times New Roman" w:hAnsi="Times New Roman"/>
          <w:color w:val="000000"/>
          <w:spacing w:val="-14"/>
          <w:sz w:val="24"/>
          <w:szCs w:val="24"/>
        </w:rPr>
        <w:softHyphen/>
      </w:r>
      <w:r w:rsidRPr="00C65466">
        <w:rPr>
          <w:rFonts w:ascii="Times New Roman" w:hAnsi="Times New Roman"/>
          <w:color w:val="000000"/>
          <w:spacing w:val="-7"/>
          <w:sz w:val="24"/>
          <w:szCs w:val="24"/>
        </w:rPr>
        <w:t xml:space="preserve">хов. Представьте себе, что при вдохе вы стараетесь наполнить </w:t>
      </w:r>
      <w:r w:rsidRPr="00C65466">
        <w:rPr>
          <w:rFonts w:ascii="Times New Roman" w:hAnsi="Times New Roman"/>
          <w:color w:val="000000"/>
          <w:spacing w:val="-12"/>
          <w:sz w:val="24"/>
          <w:szCs w:val="24"/>
        </w:rPr>
        <w:t xml:space="preserve">не только легкие, но и глаза свежим кислородом, он сделает их </w:t>
      </w:r>
      <w:r w:rsidRPr="00C65466">
        <w:rPr>
          <w:rFonts w:ascii="Times New Roman" w:hAnsi="Times New Roman"/>
          <w:color w:val="000000"/>
          <w:spacing w:val="-13"/>
          <w:sz w:val="24"/>
          <w:szCs w:val="24"/>
        </w:rPr>
        <w:t>более свежими и сильными.</w:t>
      </w:r>
    </w:p>
    <w:p w:rsidR="00B5338E" w:rsidRPr="00C65466" w:rsidRDefault="00B5338E" w:rsidP="00C65466">
      <w:pPr>
        <w:shd w:val="clear" w:color="auto" w:fill="FFFFFF"/>
        <w:spacing w:after="0" w:line="240" w:lineRule="auto"/>
        <w:ind w:firstLine="567"/>
        <w:jc w:val="both"/>
        <w:rPr>
          <w:rFonts w:ascii="Times New Roman" w:hAnsi="Times New Roman"/>
          <w:color w:val="000000"/>
          <w:spacing w:val="-6"/>
          <w:sz w:val="24"/>
          <w:szCs w:val="24"/>
        </w:rPr>
      </w:pPr>
      <w:r w:rsidRPr="00C65466">
        <w:rPr>
          <w:rFonts w:ascii="Times New Roman" w:hAnsi="Times New Roman"/>
          <w:color w:val="000000"/>
          <w:spacing w:val="-8"/>
          <w:sz w:val="24"/>
          <w:szCs w:val="24"/>
        </w:rPr>
        <w:t>Это упражнение может быть использовано также и при подготовке к деятельности, требующей длительного напряжения глаз (или после работы), так как оно ослабляет напря</w:t>
      </w:r>
      <w:r w:rsidRPr="00C65466">
        <w:rPr>
          <w:rFonts w:ascii="Times New Roman" w:hAnsi="Times New Roman"/>
          <w:color w:val="000000"/>
          <w:spacing w:val="-4"/>
          <w:sz w:val="24"/>
          <w:szCs w:val="24"/>
        </w:rPr>
        <w:t>жение глаз, расслабляет глазные нервы, а кроме того, в неко</w:t>
      </w:r>
      <w:r w:rsidRPr="00C65466">
        <w:rPr>
          <w:rFonts w:ascii="Times New Roman" w:hAnsi="Times New Roman"/>
          <w:color w:val="000000"/>
          <w:spacing w:val="-6"/>
          <w:sz w:val="24"/>
          <w:szCs w:val="24"/>
        </w:rPr>
        <w:t>торой степени успокаивает ум. Сопровождающее его глубокое дыхание освежает и снимает напряжение.</w:t>
      </w:r>
    </w:p>
    <w:p w:rsidR="00B5338E" w:rsidRPr="00C65466" w:rsidRDefault="00B5338E" w:rsidP="00C65466">
      <w:pPr>
        <w:spacing w:after="0" w:line="240" w:lineRule="auto"/>
        <w:ind w:firstLine="567"/>
        <w:jc w:val="both"/>
        <w:rPr>
          <w:rFonts w:ascii="Times New Roman" w:hAnsi="Times New Roman"/>
          <w:b/>
          <w:sz w:val="24"/>
          <w:szCs w:val="24"/>
          <w:u w:val="single"/>
          <w:lang w:eastAsia="ru-RU"/>
        </w:rPr>
      </w:pPr>
    </w:p>
    <w:p w:rsidR="00B5338E" w:rsidRPr="00C65466" w:rsidRDefault="00B5338E" w:rsidP="00C65466">
      <w:pPr>
        <w:spacing w:after="0" w:line="240" w:lineRule="auto"/>
        <w:ind w:firstLine="567"/>
        <w:jc w:val="both"/>
        <w:rPr>
          <w:rFonts w:ascii="Times New Roman" w:hAnsi="Times New Roman"/>
          <w:b/>
          <w:sz w:val="24"/>
          <w:szCs w:val="24"/>
          <w:lang w:eastAsia="ru-RU"/>
        </w:rPr>
      </w:pPr>
      <w:r w:rsidRPr="00C65466">
        <w:rPr>
          <w:rFonts w:ascii="Times New Roman" w:hAnsi="Times New Roman"/>
          <w:b/>
          <w:sz w:val="24"/>
          <w:szCs w:val="24"/>
          <w:lang w:eastAsia="ru-RU"/>
        </w:rPr>
        <w:t xml:space="preserve">Упражнение «Медленное дыхание» </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i/>
          <w:sz w:val="24"/>
          <w:szCs w:val="24"/>
          <w:lang w:eastAsia="ru-RU"/>
        </w:rPr>
        <w:t xml:space="preserve">Цель: </w:t>
      </w:r>
      <w:r w:rsidRPr="00C65466">
        <w:rPr>
          <w:rFonts w:ascii="Times New Roman" w:hAnsi="Times New Roman"/>
          <w:sz w:val="24"/>
          <w:szCs w:val="24"/>
          <w:lang w:eastAsia="ru-RU"/>
        </w:rPr>
        <w:t>Этот необычный способ дыхания приносит успокоение. Медленное дыхание расслабляет и помогает снять напряжение, а также способствует внутренней концентрации и ощущению покоя и силы.</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Способ 1:«Сядьте поудобнее и глубоко вдохните. Почувствуйте при этом, как ваша грудная клетка становится шире. Вдыхайте абсолютно нормально, как вы это делаете всегда. Теперь еще раз глубоко вдохните, но на этот раз выдыхайте очень медленно. Только одной тоненькой струйке воздуха позвольте выйти из себя. Почувствуйте при этом, как горло делается таким узким, как будто вы собираетесь шептать. Издайте при этом тихий-тихий звук, мягко «Ше-ше» или «Ши-ши». Вдыхать вы можете либо через нос или через рот, как вам предпочтительнее». </w:t>
      </w:r>
    </w:p>
    <w:p w:rsidR="00B5338E" w:rsidRPr="00C65466" w:rsidRDefault="00B5338E" w:rsidP="00C65466">
      <w:pPr>
        <w:shd w:val="clear" w:color="auto" w:fill="FFFFFF"/>
        <w:spacing w:after="0" w:line="240" w:lineRule="auto"/>
        <w:ind w:firstLine="567"/>
        <w:jc w:val="both"/>
        <w:rPr>
          <w:rFonts w:ascii="Times New Roman" w:hAnsi="Times New Roman"/>
          <w:sz w:val="24"/>
          <w:szCs w:val="24"/>
        </w:rPr>
      </w:pPr>
      <w:r w:rsidRPr="00C65466">
        <w:rPr>
          <w:rFonts w:ascii="Times New Roman" w:hAnsi="Times New Roman"/>
          <w:sz w:val="24"/>
          <w:szCs w:val="24"/>
        </w:rPr>
        <w:t xml:space="preserve">Способ 2: Из перехода из перевозбужденного состояния в норму </w:t>
      </w:r>
      <w:r w:rsidRPr="00C65466">
        <w:rPr>
          <w:rFonts w:ascii="Times New Roman" w:hAnsi="Times New Roman"/>
          <w:b/>
          <w:sz w:val="24"/>
          <w:szCs w:val="24"/>
        </w:rPr>
        <w:t>вдох должен быть короче выдоха, выдох медленный, размеренный</w:t>
      </w:r>
      <w:r w:rsidRPr="00C65466">
        <w:rPr>
          <w:rFonts w:ascii="Times New Roman" w:hAnsi="Times New Roman"/>
          <w:sz w:val="24"/>
          <w:szCs w:val="24"/>
        </w:rPr>
        <w:t xml:space="preserve">; для восстановления энергетического состояния – вдох должен быть несколько дольше выдоха, выдох быстрый. </w:t>
      </w:r>
    </w:p>
    <w:p w:rsidR="00B5338E" w:rsidRPr="00C65466" w:rsidRDefault="00B5338E" w:rsidP="00C65466">
      <w:pPr>
        <w:spacing w:after="0" w:line="240" w:lineRule="auto"/>
        <w:ind w:firstLine="567"/>
        <w:jc w:val="both"/>
        <w:rPr>
          <w:rFonts w:ascii="Times New Roman" w:hAnsi="Times New Roman"/>
          <w:b/>
          <w:sz w:val="24"/>
          <w:szCs w:val="24"/>
          <w:u w:val="single"/>
          <w:lang w:eastAsia="ru-RU"/>
        </w:rPr>
      </w:pPr>
    </w:p>
    <w:p w:rsidR="00B5338E" w:rsidRPr="00C65466" w:rsidRDefault="00B5338E" w:rsidP="00C65466">
      <w:pPr>
        <w:spacing w:after="0" w:line="240" w:lineRule="auto"/>
        <w:ind w:firstLine="567"/>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«Стабилизирующее дыхание»</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Вдох осуществляется через нос, выдох через рот. Вдох глубокий, выдох до середины, остановка, выдох до конца. Вдох короткий, выдох короткий. Повторение цикла два – три раза.</w:t>
      </w:r>
    </w:p>
    <w:p w:rsidR="00B5338E" w:rsidRPr="00C65466" w:rsidRDefault="00B5338E" w:rsidP="00C65466">
      <w:pPr>
        <w:spacing w:after="0" w:line="240" w:lineRule="auto"/>
        <w:ind w:firstLine="567"/>
        <w:jc w:val="both"/>
        <w:rPr>
          <w:rFonts w:ascii="Times New Roman" w:hAnsi="Times New Roman"/>
          <w:b/>
          <w:i/>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Упражнение «Энергетизирующее дыхание»</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Вдох осуществляется через нос, выдох через рот. Выдох  в два раза короче вдоха. </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Формула дыхания: вдох четыре счета (возможно по пульсу), два счета пауза, два счета выдох, два счета – пауза. Повтор цикла два – три раза.</w:t>
      </w:r>
    </w:p>
    <w:p w:rsidR="00B5338E" w:rsidRPr="00C65466" w:rsidRDefault="00B5338E" w:rsidP="00C65466">
      <w:pPr>
        <w:spacing w:after="0" w:line="240" w:lineRule="auto"/>
        <w:ind w:firstLine="567"/>
        <w:jc w:val="both"/>
        <w:rPr>
          <w:rFonts w:ascii="Times New Roman" w:hAnsi="Times New Roman"/>
          <w:i/>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 xml:space="preserve">Упражнение-медитация  «Скрещенные руки»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 xml:space="preserve">Инструкция. </w:t>
      </w:r>
      <w:r w:rsidRPr="00C65466">
        <w:rPr>
          <w:rFonts w:ascii="Times New Roman" w:hAnsi="Times New Roman"/>
          <w:snapToGrid w:val="0"/>
          <w:sz w:val="24"/>
          <w:szCs w:val="24"/>
        </w:rPr>
        <w:t>Сядьте поудобнее, закиньте при этом ногу на ногу. Теперь перекрестите  кисти рук и положите ладони друг напротив друга. Затем переплетите пальцы рук. Выверните скрещенные руки внутрь и вверх, чтобы они были на уровне груди. Когда это будет сделано, ничего больше делать не надо, кроме как спокойно и медленно дышать. Возможно, вы ощутите некоторое напряжение в пальцах, запястьях и мышцах рук. Это означает, что упражнение выполняется правильно и мозг получает нужные сигналы. Пока вы сидите так, со скрещенными руками и пальцами, вы даете своему мозгу возможность успокоиться. Пусть разные мысли приходят вам на ум, не останавливайте их и не управляйте ими.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Комментарий</w:t>
      </w:r>
      <w:r w:rsidRPr="00C65466">
        <w:rPr>
          <w:rFonts w:ascii="Times New Roman" w:hAnsi="Times New Roman"/>
          <w:snapToGrid w:val="0"/>
          <w:sz w:val="24"/>
          <w:szCs w:val="24"/>
        </w:rPr>
        <w:t>. Это упражнение расслабляет и приводит к внутреннему покою, изменению внутреннего фокуса контроля. Его хорошо использовать после очень напряженной работы и в качестве подготовки к такой деятельности.</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spacing w:after="0" w:line="240" w:lineRule="auto"/>
        <w:ind w:firstLine="567"/>
        <w:jc w:val="both"/>
        <w:rPr>
          <w:rFonts w:ascii="Times New Roman" w:hAnsi="Times New Roman"/>
          <w:b/>
          <w:sz w:val="24"/>
          <w:szCs w:val="24"/>
        </w:rPr>
      </w:pPr>
      <w:r w:rsidRPr="00C65466">
        <w:rPr>
          <w:rFonts w:ascii="Times New Roman" w:hAnsi="Times New Roman"/>
          <w:b/>
          <w:sz w:val="24"/>
          <w:szCs w:val="24"/>
        </w:rPr>
        <w:t>Упражнение «Мысленный портрет»</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i/>
          <w:sz w:val="24"/>
          <w:szCs w:val="24"/>
        </w:rPr>
        <w:t>Цель</w:t>
      </w:r>
      <w:r w:rsidRPr="00C65466">
        <w:rPr>
          <w:rFonts w:ascii="Times New Roman" w:hAnsi="Times New Roman"/>
          <w:sz w:val="24"/>
          <w:szCs w:val="24"/>
        </w:rPr>
        <w:t xml:space="preserve">: данное упражнение позволяет мысленно создать собственный образ, дает возможность расслабить мышцы лица и подарить минуты заботы о себе. </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Коснитесь середины лба указательными пальцами обеих рук. Обводите контур лица, двигаясь в стороны и вниз. Сведите пальцы снова на подбородке. Проделайте всю процедуру три раза. Указательными пальцами рисуйте круги вокруг глаз. Движения легкие, осторожные. Проделайте этот элемент десять раз. Соедините обе ладони и приложите их к лицу так, чтобы мизинцы касались кончика носа. Затем разводите руки, разглаживая кожу лица и одновременно изучая его рельеф. Проделайте так пять раз. Улыбнитесь, чтобы складки, идущие от носа к уголкам рта, стали более выпуклыми. Кончиками указательных пальцев проведите по этим складочкам сверху вниз. Затем ведите пальцы по линии верхней губы до тех пор, пока они сойдутся. После этого, продолжая улыбаться, прочертите всю линию рта. Ваш мысленный автопортрет готов.</w:t>
      </w:r>
    </w:p>
    <w:p w:rsidR="00B5338E" w:rsidRPr="00C65466" w:rsidRDefault="00B5338E" w:rsidP="00C65466">
      <w:pPr>
        <w:spacing w:after="0" w:line="240" w:lineRule="auto"/>
        <w:ind w:firstLine="567"/>
        <w:jc w:val="both"/>
        <w:rPr>
          <w:rFonts w:ascii="Times New Roman" w:hAnsi="Times New Roman"/>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bookmarkStart w:id="4" w:name="OCRUncertain184"/>
      <w:r w:rsidRPr="00C65466">
        <w:rPr>
          <w:rFonts w:ascii="Times New Roman" w:hAnsi="Times New Roman"/>
          <w:b/>
          <w:snapToGrid w:val="0"/>
          <w:sz w:val="24"/>
          <w:szCs w:val="24"/>
        </w:rPr>
        <w:t>Упражнение «Вещи,</w:t>
      </w:r>
      <w:bookmarkEnd w:id="4"/>
      <w:r w:rsidRPr="00C65466">
        <w:rPr>
          <w:rFonts w:ascii="Times New Roman" w:hAnsi="Times New Roman"/>
          <w:b/>
          <w:snapToGrid w:val="0"/>
          <w:sz w:val="24"/>
          <w:szCs w:val="24"/>
        </w:rPr>
        <w:t xml:space="preserve"> дарящие радость»</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Цели:</w:t>
      </w:r>
      <w:r w:rsidRPr="00C65466">
        <w:rPr>
          <w:rFonts w:ascii="Times New Roman" w:hAnsi="Times New Roman"/>
          <w:snapToGrid w:val="0"/>
          <w:sz w:val="24"/>
          <w:szCs w:val="24"/>
        </w:rPr>
        <w:t xml:space="preserve"> Детям (и учителям тоже) нужны внутренние отдушины, чтобы обретать новые силы и новую энергию. Эта игра предоставляет прекрасную возможность для привнесения в класс щепотки оптимизма. Причем завершающий этап игры выводит группу на новый уровень близости и общности. Эту игру с большим успехом можно использовать весьма часто.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 xml:space="preserve">Инструкция. </w:t>
      </w:r>
      <w:r w:rsidRPr="00C65466">
        <w:rPr>
          <w:rFonts w:ascii="Times New Roman" w:hAnsi="Times New Roman"/>
          <w:snapToGrid w:val="0"/>
          <w:sz w:val="24"/>
          <w:szCs w:val="24"/>
        </w:rPr>
        <w:t>Сядьте поудобнее и закройте глаза. Сде</w:t>
      </w:r>
      <w:bookmarkStart w:id="5" w:name="OCRUncertain190"/>
      <w:r w:rsidRPr="00C65466">
        <w:rPr>
          <w:rFonts w:ascii="Times New Roman" w:hAnsi="Times New Roman"/>
          <w:snapToGrid w:val="0"/>
          <w:sz w:val="24"/>
          <w:szCs w:val="24"/>
        </w:rPr>
        <w:t>л</w:t>
      </w:r>
      <w:bookmarkEnd w:id="5"/>
      <w:r w:rsidRPr="00C65466">
        <w:rPr>
          <w:rFonts w:ascii="Times New Roman" w:hAnsi="Times New Roman"/>
          <w:snapToGrid w:val="0"/>
          <w:sz w:val="24"/>
          <w:szCs w:val="24"/>
        </w:rPr>
        <w:t>айте три г</w:t>
      </w:r>
      <w:bookmarkStart w:id="6" w:name="OCRUncertain191"/>
      <w:r w:rsidRPr="00C65466">
        <w:rPr>
          <w:rFonts w:ascii="Times New Roman" w:hAnsi="Times New Roman"/>
          <w:snapToGrid w:val="0"/>
          <w:sz w:val="24"/>
          <w:szCs w:val="24"/>
        </w:rPr>
        <w:t>л</w:t>
      </w:r>
      <w:bookmarkEnd w:id="6"/>
      <w:r w:rsidRPr="00C65466">
        <w:rPr>
          <w:rFonts w:ascii="Times New Roman" w:hAnsi="Times New Roman"/>
          <w:snapToGrid w:val="0"/>
          <w:sz w:val="24"/>
          <w:szCs w:val="24"/>
        </w:rPr>
        <w:t>убоких вдоха и выдоха...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вспомни о тех вещах, которые когда-либо дарили тебе радость и хорошее настроен</w:t>
      </w:r>
      <w:bookmarkStart w:id="7" w:name="OCRUncertain192"/>
      <w:r w:rsidRPr="00C65466">
        <w:rPr>
          <w:rFonts w:ascii="Times New Roman" w:hAnsi="Times New Roman"/>
          <w:snapToGrid w:val="0"/>
          <w:sz w:val="24"/>
          <w:szCs w:val="24"/>
        </w:rPr>
        <w:t>и</w:t>
      </w:r>
      <w:bookmarkEnd w:id="7"/>
      <w:r w:rsidRPr="00C65466">
        <w:rPr>
          <w:rFonts w:ascii="Times New Roman" w:hAnsi="Times New Roman"/>
          <w:snapToGrid w:val="0"/>
          <w:sz w:val="24"/>
          <w:szCs w:val="24"/>
        </w:rPr>
        <w:t>е. Выбер</w:t>
      </w:r>
      <w:bookmarkStart w:id="8" w:name="OCRUncertain193"/>
      <w:r w:rsidRPr="00C65466">
        <w:rPr>
          <w:rFonts w:ascii="Times New Roman" w:hAnsi="Times New Roman"/>
          <w:snapToGrid w:val="0"/>
          <w:sz w:val="24"/>
          <w:szCs w:val="24"/>
        </w:rPr>
        <w:t>и</w:t>
      </w:r>
      <w:bookmarkEnd w:id="8"/>
      <w:r w:rsidRPr="00C65466">
        <w:rPr>
          <w:rFonts w:ascii="Times New Roman" w:hAnsi="Times New Roman"/>
          <w:snapToGrid w:val="0"/>
          <w:sz w:val="24"/>
          <w:szCs w:val="24"/>
        </w:rPr>
        <w:t xml:space="preserve"> что-нибудь, что тебе кажется в эту минуту особенно приятным. Возможно, это будут капли дождя на лепестках розы, возможно — уютное тепло твоей посте</w:t>
      </w:r>
      <w:bookmarkStart w:id="9" w:name="OCRUncertain194"/>
      <w:r w:rsidRPr="00C65466">
        <w:rPr>
          <w:rFonts w:ascii="Times New Roman" w:hAnsi="Times New Roman"/>
          <w:snapToGrid w:val="0"/>
          <w:sz w:val="24"/>
          <w:szCs w:val="24"/>
        </w:rPr>
        <w:t>л</w:t>
      </w:r>
      <w:bookmarkEnd w:id="9"/>
      <w:r w:rsidRPr="00C65466">
        <w:rPr>
          <w:rFonts w:ascii="Times New Roman" w:hAnsi="Times New Roman"/>
          <w:snapToGrid w:val="0"/>
          <w:sz w:val="24"/>
          <w:szCs w:val="24"/>
        </w:rPr>
        <w:t>и, возможно — освежающий прыжок в прохладу реки или озера жарким днем... Припомни свои чувства в мгновения счастья. (1 минута)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пусть образ этого события (или предмета), подарившего тебе радость и хорошее настроение, начнет постепенно бледнеть, пока совсем не растает. Но не забудь само ощущение радости, храни его.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потян</w:t>
      </w:r>
      <w:bookmarkStart w:id="10" w:name="OCRUncertain195"/>
      <w:r w:rsidRPr="00C65466">
        <w:rPr>
          <w:rFonts w:ascii="Times New Roman" w:hAnsi="Times New Roman"/>
          <w:snapToGrid w:val="0"/>
          <w:sz w:val="24"/>
          <w:szCs w:val="24"/>
        </w:rPr>
        <w:t>и</w:t>
      </w:r>
      <w:bookmarkEnd w:id="10"/>
      <w:r w:rsidRPr="00C65466">
        <w:rPr>
          <w:rFonts w:ascii="Times New Roman" w:hAnsi="Times New Roman"/>
          <w:snapToGrid w:val="0"/>
          <w:sz w:val="24"/>
          <w:szCs w:val="24"/>
        </w:rPr>
        <w:t xml:space="preserve">сь, </w:t>
      </w:r>
      <w:bookmarkStart w:id="11" w:name="OCRUncertain196"/>
      <w:r w:rsidRPr="00C65466">
        <w:rPr>
          <w:rFonts w:ascii="Times New Roman" w:hAnsi="Times New Roman"/>
          <w:snapToGrid w:val="0"/>
          <w:sz w:val="24"/>
          <w:szCs w:val="24"/>
        </w:rPr>
        <w:t>выпрямись</w:t>
      </w:r>
      <w:bookmarkEnd w:id="11"/>
      <w:r w:rsidRPr="00C65466">
        <w:rPr>
          <w:rFonts w:ascii="Times New Roman" w:hAnsi="Times New Roman"/>
          <w:snapToGrid w:val="0"/>
          <w:sz w:val="24"/>
          <w:szCs w:val="24"/>
        </w:rPr>
        <w:t xml:space="preserve"> и открой глаза.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Хоч</w:t>
      </w:r>
      <w:bookmarkStart w:id="12" w:name="OCRUncertain197"/>
      <w:r w:rsidRPr="00C65466">
        <w:rPr>
          <w:rFonts w:ascii="Times New Roman" w:hAnsi="Times New Roman"/>
          <w:snapToGrid w:val="0"/>
          <w:sz w:val="24"/>
          <w:szCs w:val="24"/>
        </w:rPr>
        <w:t>е</w:t>
      </w:r>
      <w:bookmarkEnd w:id="12"/>
      <w:r w:rsidRPr="00C65466">
        <w:rPr>
          <w:rFonts w:ascii="Times New Roman" w:hAnsi="Times New Roman"/>
          <w:snapToGrid w:val="0"/>
          <w:sz w:val="24"/>
          <w:szCs w:val="24"/>
        </w:rPr>
        <w:t>т ли кто</w:t>
      </w:r>
      <w:bookmarkStart w:id="13" w:name="OCRUncertain198"/>
      <w:r w:rsidRPr="00C65466">
        <w:rPr>
          <w:rFonts w:ascii="Times New Roman" w:hAnsi="Times New Roman"/>
          <w:snapToGrid w:val="0"/>
          <w:sz w:val="24"/>
          <w:szCs w:val="24"/>
        </w:rPr>
        <w:t>-</w:t>
      </w:r>
      <w:bookmarkEnd w:id="13"/>
      <w:r w:rsidRPr="00C65466">
        <w:rPr>
          <w:rFonts w:ascii="Times New Roman" w:hAnsi="Times New Roman"/>
          <w:snapToGrid w:val="0"/>
          <w:sz w:val="24"/>
          <w:szCs w:val="24"/>
        </w:rPr>
        <w:t>нибудь из вас рассказать о том, что из вещей, дарящих радость, он выбрал на этот раз?</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 xml:space="preserve">Дайте ребенку возможность описать свои ассоциации и затем предложите всей группе с закрытыми глазами представить себе описываемый </w:t>
      </w:r>
      <w:bookmarkStart w:id="14" w:name="OCRUncertain199"/>
      <w:r w:rsidRPr="00C65466">
        <w:rPr>
          <w:rFonts w:ascii="Times New Roman" w:hAnsi="Times New Roman"/>
          <w:snapToGrid w:val="0"/>
          <w:sz w:val="24"/>
          <w:szCs w:val="24"/>
        </w:rPr>
        <w:t>п</w:t>
      </w:r>
      <w:bookmarkEnd w:id="14"/>
      <w:r w:rsidRPr="00C65466">
        <w:rPr>
          <w:rFonts w:ascii="Times New Roman" w:hAnsi="Times New Roman"/>
          <w:snapToGrid w:val="0"/>
          <w:sz w:val="24"/>
          <w:szCs w:val="24"/>
        </w:rPr>
        <w:t>редмет как можно более наглядно. В результате рассказчик станет бли</w:t>
      </w:r>
      <w:bookmarkStart w:id="15" w:name="OCRUncertain200"/>
      <w:r w:rsidRPr="00C65466">
        <w:rPr>
          <w:rFonts w:ascii="Times New Roman" w:hAnsi="Times New Roman"/>
          <w:snapToGrid w:val="0"/>
          <w:sz w:val="24"/>
          <w:szCs w:val="24"/>
        </w:rPr>
        <w:t>ж</w:t>
      </w:r>
      <w:bookmarkEnd w:id="15"/>
      <w:r w:rsidRPr="00C65466">
        <w:rPr>
          <w:rFonts w:ascii="Times New Roman" w:hAnsi="Times New Roman"/>
          <w:snapToGrid w:val="0"/>
          <w:sz w:val="24"/>
          <w:szCs w:val="24"/>
        </w:rPr>
        <w:t>е и понятнее остальным детям, а группа в целом еще немного расслабится.</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spacing w:after="0" w:line="240" w:lineRule="auto"/>
        <w:ind w:firstLine="567"/>
        <w:jc w:val="both"/>
        <w:rPr>
          <w:rFonts w:ascii="Times New Roman" w:hAnsi="Times New Roman"/>
          <w:b/>
          <w:sz w:val="24"/>
          <w:szCs w:val="24"/>
          <w:lang w:eastAsia="ru-RU"/>
        </w:rPr>
      </w:pPr>
      <w:r w:rsidRPr="00C65466">
        <w:rPr>
          <w:rFonts w:ascii="Times New Roman" w:hAnsi="Times New Roman"/>
          <w:b/>
          <w:sz w:val="24"/>
          <w:szCs w:val="24"/>
          <w:lang w:eastAsia="ru-RU"/>
        </w:rPr>
        <w:t>Упражнение–медитация «Теплый, как солнце, легкий, как дуновение»</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Инструкция</w:t>
      </w:r>
      <w:r w:rsidRPr="00C65466">
        <w:rPr>
          <w:rFonts w:ascii="Times New Roman" w:hAnsi="Times New Roman"/>
          <w:b/>
          <w:i/>
          <w:snapToGrid w:val="0"/>
          <w:sz w:val="24"/>
          <w:szCs w:val="24"/>
        </w:rPr>
        <w:t xml:space="preserve">. </w:t>
      </w:r>
      <w:r w:rsidRPr="00C65466">
        <w:rPr>
          <w:rFonts w:ascii="Times New Roman" w:hAnsi="Times New Roman"/>
          <w:snapToGrid w:val="0"/>
          <w:sz w:val="24"/>
          <w:szCs w:val="24"/>
        </w:rPr>
        <w:t xml:space="preserve">Сядьте или лягте поудобнее и закройте глаза. Три раза глубоко вздохните... </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Представьте себе, что сейчас чудесный день, и над вами проплывает серое облачко, на которое вы можете уложить сейчас все свои горести и заботы. Дайте всем вашим заботам просто улететь с ним...</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Представьте себе, что небо над вами ярко-голубое, что легкие лучи солнца согревают вас. Вы чувствуете себя надежно защищенными — так мирно и спокойно вокруг. Мягкое дуновение ветерка коснулось вашей головы, и вы чувствуете себя легко и счастливо, как маленькое легкое перышко. Вы думаете, что вы сегодня такой же замечательный, как небо, такой же теплый, как солнце, и такой же нежный, как дуновение ветерка.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Представьте себе, что при вдохе ваше тело наполняется золотым светом—от головы до кончиков пальцев ног... А когда вы выдыхаете, представьте себе, что все чувства, которые не нужны вам сейчас, покидают вас. Вы вдыхаете золотой свет, а выдыхаете неприятные чувства.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Вы — как маленькое перышко, которое несет легкий ветер; вы — как луч солнца, падающий на Землю. Дайте еще больше расслабиться своему телу, своим плечам и рукам, своим ногам, расслабьте свои стопы и ладошки.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Представьте себе, что вы — как радуга, которая состоит из множества различных цветов. Нет никого на свете, кто думал и чувствовал бы так же, как вы... Это просто замечательно, что вы можете быть здесь, среди нас...(15 секунд.)</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Не спеша возвращайтесь назад, сюда, к тем, кто сидит здесь. Ощутите свою голову, руки, ноги. Вздохните глубоко и легко. Теперь вы можете чувствовать себя радугой и радовать цветами себя и других. Медленно открывайте глаза, начинайте снова двигаться. Когда вы откроете глаза очень широко, то увидите вокруг себя другие пестрые радуги.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Упражнение-медитация «Водопад»</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Цели</w:t>
      </w:r>
      <w:r w:rsidRPr="00C65466">
        <w:rPr>
          <w:rFonts w:ascii="Times New Roman" w:hAnsi="Times New Roman"/>
          <w:b/>
          <w:i/>
          <w:snapToGrid w:val="0"/>
          <w:sz w:val="24"/>
          <w:szCs w:val="24"/>
        </w:rPr>
        <w:t>:</w:t>
      </w:r>
      <w:r w:rsidRPr="00C65466">
        <w:rPr>
          <w:rFonts w:ascii="Times New Roman" w:hAnsi="Times New Roman"/>
          <w:snapToGrid w:val="0"/>
          <w:sz w:val="24"/>
          <w:szCs w:val="24"/>
        </w:rPr>
        <w:t xml:space="preserve"> Эта игра на воображение также поможет детям расслабиться. После нее стоит заниматься чем-нибудь спокойным, позволяющим детям использовать свою интуицию.</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 xml:space="preserve">Инструкция. </w:t>
      </w:r>
      <w:r w:rsidRPr="00C65466">
        <w:rPr>
          <w:rFonts w:ascii="Times New Roman" w:hAnsi="Times New Roman"/>
          <w:snapToGrid w:val="0"/>
          <w:sz w:val="24"/>
          <w:szCs w:val="24"/>
        </w:rPr>
        <w:t>Сядьте поудобнее и закройте глаза. Два-три раза глубоко вдохните и выдохните...</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Представь себе, что ты стоишь возле водопада. Но это не обычный водопад. Вместо воды в нем падает вниз мягкий белый свет. Теперь представь себя под этим водопадом и почувствуй, как этот прекрасный белый свет струится по твоей голове... Ты чувствуешь, как расслабляется твой лоб, затем рот, как расслабляются мышцы шеи.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Белый свет течет по твоим плечам, затылку и помогает им стать мягкими и расслабленными.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Белый свет стекает с твоей спины, и ты замечаешь, как и в спине исчезает напряжение, и она тоже становится мягкой и расслабленной.</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А свет течет по твоей груди, по животу. Ты чувствуешь, как они расслабляются и ты сам собой, без всякого усилия, можешь глубже вдыхать и выдыхать. Это позволяет тебе ощущать себя очень расслабленно и приятно.</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Пусть свет течет также по твоим рукам, по ладоням, по пальцам. Ты замечаешь, как руки и ладони становятся все мягче и расслабленнее. Свет течет и по ногам, спускается к твоим ступням. Ты чувствуешь, что и они расслабляются и становятся мягкими.</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Этот удивительный водопад из белого света обтекает все твое тело. Ты чувствуешь себя совершенно спокойно и безмятежно, и с каждым вдохом и выдохом ты все глубже расслабляешься и наполняешься свежими силами... (30 секунд.)</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поблагодари этот водопад света за то, что он тебя так чудесно расслабил... Немного потянись, выпрямись и открой глаза.</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p>
    <w:p w:rsidR="00B5338E" w:rsidRPr="00C65466" w:rsidRDefault="00B5338E" w:rsidP="00C65466">
      <w:pPr>
        <w:widowControl w:val="0"/>
        <w:spacing w:after="0" w:line="240" w:lineRule="auto"/>
        <w:ind w:firstLine="567"/>
        <w:jc w:val="both"/>
        <w:rPr>
          <w:rFonts w:ascii="Times New Roman" w:hAnsi="Times New Roman"/>
          <w:b/>
          <w:snapToGrid w:val="0"/>
          <w:sz w:val="24"/>
          <w:szCs w:val="24"/>
        </w:rPr>
      </w:pPr>
      <w:r w:rsidRPr="00C65466">
        <w:rPr>
          <w:rFonts w:ascii="Times New Roman" w:hAnsi="Times New Roman"/>
          <w:b/>
          <w:snapToGrid w:val="0"/>
          <w:sz w:val="24"/>
          <w:szCs w:val="24"/>
        </w:rPr>
        <w:t>Игра «Дрож</w:t>
      </w:r>
      <w:bookmarkStart w:id="16" w:name="OCRUncertain144"/>
      <w:r w:rsidRPr="00C65466">
        <w:rPr>
          <w:rFonts w:ascii="Times New Roman" w:hAnsi="Times New Roman"/>
          <w:b/>
          <w:snapToGrid w:val="0"/>
          <w:sz w:val="24"/>
          <w:szCs w:val="24"/>
        </w:rPr>
        <w:t>аще</w:t>
      </w:r>
      <w:bookmarkEnd w:id="16"/>
      <w:r w:rsidRPr="00C65466">
        <w:rPr>
          <w:rFonts w:ascii="Times New Roman" w:hAnsi="Times New Roman"/>
          <w:b/>
          <w:snapToGrid w:val="0"/>
          <w:sz w:val="24"/>
          <w:szCs w:val="24"/>
        </w:rPr>
        <w:t>е же</w:t>
      </w:r>
      <w:bookmarkStart w:id="17" w:name="OCRUncertain145"/>
      <w:r w:rsidRPr="00C65466">
        <w:rPr>
          <w:rFonts w:ascii="Times New Roman" w:hAnsi="Times New Roman"/>
          <w:b/>
          <w:snapToGrid w:val="0"/>
          <w:sz w:val="24"/>
          <w:szCs w:val="24"/>
        </w:rPr>
        <w:t>л</w:t>
      </w:r>
      <w:bookmarkEnd w:id="17"/>
      <w:r w:rsidRPr="00C65466">
        <w:rPr>
          <w:rFonts w:ascii="Times New Roman" w:hAnsi="Times New Roman"/>
          <w:b/>
          <w:snapToGrid w:val="0"/>
          <w:sz w:val="24"/>
          <w:szCs w:val="24"/>
        </w:rPr>
        <w:t>е»</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Цели:</w:t>
      </w:r>
      <w:r w:rsidRPr="00C65466">
        <w:rPr>
          <w:rFonts w:ascii="Times New Roman" w:hAnsi="Times New Roman"/>
          <w:snapToGrid w:val="0"/>
          <w:sz w:val="24"/>
          <w:szCs w:val="24"/>
        </w:rPr>
        <w:t xml:space="preserve"> Эта игра помогает пробудить новые жизненные силы после долгой сидячей работы, требующей сосредоточенности. После нее дети могут с новыми силами и вниманием начинать новую тему. Кроме того, эта игра может быть прекрасным завершением занятия.</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i/>
          <w:snapToGrid w:val="0"/>
          <w:sz w:val="24"/>
          <w:szCs w:val="24"/>
        </w:rPr>
        <w:t>Инструкция</w:t>
      </w:r>
      <w:r w:rsidRPr="00C65466">
        <w:rPr>
          <w:rFonts w:ascii="Times New Roman" w:hAnsi="Times New Roman"/>
          <w:b/>
          <w:snapToGrid w:val="0"/>
          <w:sz w:val="24"/>
          <w:szCs w:val="24"/>
        </w:rPr>
        <w:t xml:space="preserve">. </w:t>
      </w:r>
      <w:r w:rsidRPr="00C65466">
        <w:rPr>
          <w:rFonts w:ascii="Times New Roman" w:hAnsi="Times New Roman"/>
          <w:snapToGrid w:val="0"/>
          <w:sz w:val="24"/>
          <w:szCs w:val="24"/>
        </w:rPr>
        <w:t>Подойдите все ко мне и встаньте напрот</w:t>
      </w:r>
      <w:bookmarkStart w:id="18" w:name="OCRUncertain151"/>
      <w:r w:rsidRPr="00C65466">
        <w:rPr>
          <w:rFonts w:ascii="Times New Roman" w:hAnsi="Times New Roman"/>
          <w:snapToGrid w:val="0"/>
          <w:sz w:val="24"/>
          <w:szCs w:val="24"/>
        </w:rPr>
        <w:t>и</w:t>
      </w:r>
      <w:bookmarkEnd w:id="18"/>
      <w:r w:rsidRPr="00C65466">
        <w:rPr>
          <w:rFonts w:ascii="Times New Roman" w:hAnsi="Times New Roman"/>
          <w:snapToGrid w:val="0"/>
          <w:sz w:val="24"/>
          <w:szCs w:val="24"/>
        </w:rPr>
        <w:t>в, плотно прижавшись, друг к другу. Смотрит</w:t>
      </w:r>
      <w:bookmarkStart w:id="19" w:name="OCRUncertain153"/>
      <w:r w:rsidRPr="00C65466">
        <w:rPr>
          <w:rFonts w:ascii="Times New Roman" w:hAnsi="Times New Roman"/>
          <w:snapToGrid w:val="0"/>
          <w:sz w:val="24"/>
          <w:szCs w:val="24"/>
        </w:rPr>
        <w:t>е</w:t>
      </w:r>
      <w:bookmarkEnd w:id="19"/>
      <w:r w:rsidRPr="00C65466">
        <w:rPr>
          <w:rFonts w:ascii="Times New Roman" w:hAnsi="Times New Roman"/>
          <w:snapToGrid w:val="0"/>
          <w:sz w:val="24"/>
          <w:szCs w:val="24"/>
        </w:rPr>
        <w:t xml:space="preserve"> на меня. Представьте себ</w:t>
      </w:r>
      <w:bookmarkStart w:id="20" w:name="OCRUncertain154"/>
      <w:r w:rsidRPr="00C65466">
        <w:rPr>
          <w:rFonts w:ascii="Times New Roman" w:hAnsi="Times New Roman"/>
          <w:snapToGrid w:val="0"/>
          <w:sz w:val="24"/>
          <w:szCs w:val="24"/>
        </w:rPr>
        <w:t>е</w:t>
      </w:r>
      <w:bookmarkEnd w:id="20"/>
      <w:r w:rsidRPr="00C65466">
        <w:rPr>
          <w:rFonts w:ascii="Times New Roman" w:hAnsi="Times New Roman"/>
          <w:snapToGrid w:val="0"/>
          <w:sz w:val="24"/>
          <w:szCs w:val="24"/>
        </w:rPr>
        <w:t>, что вы все вмест</w:t>
      </w:r>
      <w:bookmarkStart w:id="21" w:name="OCRUncertain155"/>
      <w:r w:rsidRPr="00C65466">
        <w:rPr>
          <w:rFonts w:ascii="Times New Roman" w:hAnsi="Times New Roman"/>
          <w:snapToGrid w:val="0"/>
          <w:sz w:val="24"/>
          <w:szCs w:val="24"/>
        </w:rPr>
        <w:t>е</w:t>
      </w:r>
      <w:bookmarkEnd w:id="21"/>
      <w:r w:rsidRPr="00C65466">
        <w:rPr>
          <w:rFonts w:ascii="Times New Roman" w:hAnsi="Times New Roman"/>
          <w:snapToGrid w:val="0"/>
          <w:sz w:val="24"/>
          <w:szCs w:val="24"/>
        </w:rPr>
        <w:t xml:space="preserve"> — это блюдо с желе. Можете ли вы сказать мне, какое это же</w:t>
      </w:r>
      <w:bookmarkStart w:id="22" w:name="OCRUncertain156"/>
      <w:r w:rsidRPr="00C65466">
        <w:rPr>
          <w:rFonts w:ascii="Times New Roman" w:hAnsi="Times New Roman"/>
          <w:snapToGrid w:val="0"/>
          <w:sz w:val="24"/>
          <w:szCs w:val="24"/>
        </w:rPr>
        <w:t>л</w:t>
      </w:r>
      <w:bookmarkEnd w:id="22"/>
      <w:r w:rsidRPr="00C65466">
        <w:rPr>
          <w:rFonts w:ascii="Times New Roman" w:hAnsi="Times New Roman"/>
          <w:snapToGrid w:val="0"/>
          <w:sz w:val="24"/>
          <w:szCs w:val="24"/>
        </w:rPr>
        <w:t>е на вкус? Ванильное, банановое, малиново</w:t>
      </w:r>
      <w:bookmarkStart w:id="23" w:name="OCRUncertain157"/>
      <w:r w:rsidRPr="00C65466">
        <w:rPr>
          <w:rFonts w:ascii="Times New Roman" w:hAnsi="Times New Roman"/>
          <w:snapToGrid w:val="0"/>
          <w:sz w:val="24"/>
          <w:szCs w:val="24"/>
        </w:rPr>
        <w:t>е</w:t>
      </w:r>
      <w:bookmarkEnd w:id="23"/>
      <w:r w:rsidRPr="00C65466">
        <w:rPr>
          <w:rFonts w:ascii="Times New Roman" w:hAnsi="Times New Roman"/>
          <w:snapToGrid w:val="0"/>
          <w:sz w:val="24"/>
          <w:szCs w:val="24"/>
        </w:rPr>
        <w:t>? Хорошо, пусть вы будете блюдо</w:t>
      </w:r>
      <w:bookmarkStart w:id="24" w:name="OCRUncertain158"/>
      <w:r w:rsidRPr="00C65466">
        <w:rPr>
          <w:rFonts w:ascii="Times New Roman" w:hAnsi="Times New Roman"/>
          <w:snapToGrid w:val="0"/>
          <w:sz w:val="24"/>
          <w:szCs w:val="24"/>
        </w:rPr>
        <w:t>м</w:t>
      </w:r>
      <w:bookmarkEnd w:id="24"/>
      <w:r w:rsidRPr="00C65466">
        <w:rPr>
          <w:rFonts w:ascii="Times New Roman" w:hAnsi="Times New Roman"/>
          <w:snapToGrid w:val="0"/>
          <w:sz w:val="24"/>
          <w:szCs w:val="24"/>
        </w:rPr>
        <w:t xml:space="preserve"> с малиновым жел</w:t>
      </w:r>
      <w:bookmarkStart w:id="25" w:name="OCRUncertain159"/>
      <w:r w:rsidRPr="00C65466">
        <w:rPr>
          <w:rFonts w:ascii="Times New Roman" w:hAnsi="Times New Roman"/>
          <w:snapToGrid w:val="0"/>
          <w:sz w:val="24"/>
          <w:szCs w:val="24"/>
        </w:rPr>
        <w:t>е</w:t>
      </w:r>
      <w:bookmarkEnd w:id="25"/>
      <w:r w:rsidRPr="00C65466">
        <w:rPr>
          <w:rFonts w:ascii="Times New Roman" w:hAnsi="Times New Roman"/>
          <w:snapToGrid w:val="0"/>
          <w:sz w:val="24"/>
          <w:szCs w:val="24"/>
        </w:rPr>
        <w:t>. Я сейчас начну встряхивать б</w:t>
      </w:r>
      <w:bookmarkStart w:id="26" w:name="OCRUncertain160"/>
      <w:r w:rsidRPr="00C65466">
        <w:rPr>
          <w:rFonts w:ascii="Times New Roman" w:hAnsi="Times New Roman"/>
          <w:snapToGrid w:val="0"/>
          <w:sz w:val="24"/>
          <w:szCs w:val="24"/>
        </w:rPr>
        <w:t>л</w:t>
      </w:r>
      <w:bookmarkEnd w:id="26"/>
      <w:r w:rsidRPr="00C65466">
        <w:rPr>
          <w:rFonts w:ascii="Times New Roman" w:hAnsi="Times New Roman"/>
          <w:snapToGrid w:val="0"/>
          <w:sz w:val="24"/>
          <w:szCs w:val="24"/>
        </w:rPr>
        <w:t xml:space="preserve">юдо с желе. Когда я буду легонько </w:t>
      </w:r>
      <w:bookmarkStart w:id="27" w:name="OCRUncertain161"/>
      <w:r w:rsidRPr="00C65466">
        <w:rPr>
          <w:rFonts w:ascii="Times New Roman" w:hAnsi="Times New Roman"/>
          <w:snapToGrid w:val="0"/>
          <w:sz w:val="24"/>
          <w:szCs w:val="24"/>
        </w:rPr>
        <w:t>е</w:t>
      </w:r>
      <w:bookmarkEnd w:id="27"/>
      <w:r w:rsidRPr="00C65466">
        <w:rPr>
          <w:rFonts w:ascii="Times New Roman" w:hAnsi="Times New Roman"/>
          <w:snapToGrid w:val="0"/>
          <w:sz w:val="24"/>
          <w:szCs w:val="24"/>
        </w:rPr>
        <w:t>го встряхивать, вы будете раскачиваться медленно. Когда я начну встряхивать б</w:t>
      </w:r>
      <w:bookmarkStart w:id="28" w:name="OCRUncertain162"/>
      <w:r w:rsidRPr="00C65466">
        <w:rPr>
          <w:rFonts w:ascii="Times New Roman" w:hAnsi="Times New Roman"/>
          <w:snapToGrid w:val="0"/>
          <w:sz w:val="24"/>
          <w:szCs w:val="24"/>
        </w:rPr>
        <w:t>л</w:t>
      </w:r>
      <w:bookmarkEnd w:id="28"/>
      <w:r w:rsidRPr="00C65466">
        <w:rPr>
          <w:rFonts w:ascii="Times New Roman" w:hAnsi="Times New Roman"/>
          <w:snapToGrid w:val="0"/>
          <w:sz w:val="24"/>
          <w:szCs w:val="24"/>
        </w:rPr>
        <w:t>юдо сильн</w:t>
      </w:r>
      <w:bookmarkStart w:id="29" w:name="OCRUncertain163"/>
      <w:r w:rsidRPr="00C65466">
        <w:rPr>
          <w:rFonts w:ascii="Times New Roman" w:hAnsi="Times New Roman"/>
          <w:snapToGrid w:val="0"/>
          <w:sz w:val="24"/>
          <w:szCs w:val="24"/>
        </w:rPr>
        <w:t>ее</w:t>
      </w:r>
      <w:bookmarkEnd w:id="29"/>
      <w:r w:rsidRPr="00C65466">
        <w:rPr>
          <w:rFonts w:ascii="Times New Roman" w:hAnsi="Times New Roman"/>
          <w:snapToGrid w:val="0"/>
          <w:sz w:val="24"/>
          <w:szCs w:val="24"/>
        </w:rPr>
        <w:t>, вы должны буд</w:t>
      </w:r>
      <w:bookmarkStart w:id="30" w:name="OCRUncertain164"/>
      <w:r w:rsidRPr="00C65466">
        <w:rPr>
          <w:rFonts w:ascii="Times New Roman" w:hAnsi="Times New Roman"/>
          <w:snapToGrid w:val="0"/>
          <w:sz w:val="24"/>
          <w:szCs w:val="24"/>
        </w:rPr>
        <w:t>е</w:t>
      </w:r>
      <w:bookmarkEnd w:id="30"/>
      <w:r w:rsidRPr="00C65466">
        <w:rPr>
          <w:rFonts w:ascii="Times New Roman" w:hAnsi="Times New Roman"/>
          <w:snapToGrid w:val="0"/>
          <w:sz w:val="24"/>
          <w:szCs w:val="24"/>
        </w:rPr>
        <w:t>те раскачиваться быстр</w:t>
      </w:r>
      <w:bookmarkStart w:id="31" w:name="OCRUncertain165"/>
      <w:r w:rsidRPr="00C65466">
        <w:rPr>
          <w:rFonts w:ascii="Times New Roman" w:hAnsi="Times New Roman"/>
          <w:snapToGrid w:val="0"/>
          <w:sz w:val="24"/>
          <w:szCs w:val="24"/>
        </w:rPr>
        <w:t>ее</w:t>
      </w:r>
      <w:bookmarkEnd w:id="31"/>
      <w:r w:rsidRPr="00C65466">
        <w:rPr>
          <w:rFonts w:ascii="Times New Roman" w:hAnsi="Times New Roman"/>
          <w:snapToGrid w:val="0"/>
          <w:sz w:val="24"/>
          <w:szCs w:val="24"/>
        </w:rPr>
        <w:t>. Чтобы увид</w:t>
      </w:r>
      <w:bookmarkStart w:id="32" w:name="OCRUncertain166"/>
      <w:r w:rsidRPr="00C65466">
        <w:rPr>
          <w:rFonts w:ascii="Times New Roman" w:hAnsi="Times New Roman"/>
          <w:snapToGrid w:val="0"/>
          <w:sz w:val="24"/>
          <w:szCs w:val="24"/>
        </w:rPr>
        <w:t>е</w:t>
      </w:r>
      <w:bookmarkEnd w:id="32"/>
      <w:r w:rsidRPr="00C65466">
        <w:rPr>
          <w:rFonts w:ascii="Times New Roman" w:hAnsi="Times New Roman"/>
          <w:snapToGrid w:val="0"/>
          <w:sz w:val="24"/>
          <w:szCs w:val="24"/>
        </w:rPr>
        <w:t>ть и понять, как вам надо раскачиваться, следите за моими руками...</w:t>
      </w:r>
    </w:p>
    <w:p w:rsidR="00B5338E" w:rsidRPr="00C65466" w:rsidRDefault="00B5338E" w:rsidP="00C65466">
      <w:pPr>
        <w:spacing w:after="0" w:line="240" w:lineRule="auto"/>
        <w:ind w:firstLine="567"/>
        <w:jc w:val="both"/>
        <w:rPr>
          <w:rFonts w:ascii="Times New Roman" w:hAnsi="Times New Roman"/>
          <w:sz w:val="24"/>
          <w:szCs w:val="24"/>
        </w:rPr>
      </w:pPr>
      <w:r w:rsidRPr="00C65466">
        <w:rPr>
          <w:rFonts w:ascii="Times New Roman" w:hAnsi="Times New Roman"/>
          <w:sz w:val="24"/>
          <w:szCs w:val="24"/>
        </w:rPr>
        <w:t>В течение одной минуты показывайте, как Вы держите в руках огромное блюдо и встряхиваете его, сначала легко, а потом все сильнее и сильнее. Затем резко остановитесь — дрожащее же</w:t>
      </w:r>
      <w:bookmarkStart w:id="33" w:name="OCRUncertain167"/>
      <w:r w:rsidRPr="00C65466">
        <w:rPr>
          <w:rFonts w:ascii="Times New Roman" w:hAnsi="Times New Roman"/>
          <w:sz w:val="24"/>
          <w:szCs w:val="24"/>
        </w:rPr>
        <w:t>л</w:t>
      </w:r>
      <w:bookmarkEnd w:id="33"/>
      <w:r w:rsidRPr="00C65466">
        <w:rPr>
          <w:rFonts w:ascii="Times New Roman" w:hAnsi="Times New Roman"/>
          <w:sz w:val="24"/>
          <w:szCs w:val="24"/>
        </w:rPr>
        <w:t>е успокоится не сразу.</w:t>
      </w:r>
    </w:p>
    <w:p w:rsidR="00B5338E" w:rsidRPr="00C65466" w:rsidRDefault="00B5338E" w:rsidP="00C65466">
      <w:pPr>
        <w:widowControl w:val="0"/>
        <w:spacing w:after="0" w:line="240" w:lineRule="auto"/>
        <w:ind w:firstLine="567"/>
        <w:jc w:val="both"/>
        <w:rPr>
          <w:rFonts w:ascii="Times New Roman" w:hAnsi="Times New Roman"/>
          <w:snapToGrid w:val="0"/>
          <w:sz w:val="24"/>
          <w:szCs w:val="24"/>
        </w:rPr>
      </w:pPr>
      <w:r w:rsidRPr="00C65466">
        <w:rPr>
          <w:rFonts w:ascii="Times New Roman" w:hAnsi="Times New Roman"/>
          <w:snapToGrid w:val="0"/>
          <w:sz w:val="24"/>
          <w:szCs w:val="24"/>
        </w:rPr>
        <w:t>Теперь представьте себе, что я забыла убрать блюдо с желе и оставила его на солнце. И что стало с замечательным же</w:t>
      </w:r>
      <w:bookmarkStart w:id="34" w:name="OCRUncertain168"/>
      <w:r w:rsidRPr="00C65466">
        <w:rPr>
          <w:rFonts w:ascii="Times New Roman" w:hAnsi="Times New Roman"/>
          <w:snapToGrid w:val="0"/>
          <w:sz w:val="24"/>
          <w:szCs w:val="24"/>
        </w:rPr>
        <w:t>л</w:t>
      </w:r>
      <w:bookmarkEnd w:id="34"/>
      <w:r w:rsidRPr="00C65466">
        <w:rPr>
          <w:rFonts w:ascii="Times New Roman" w:hAnsi="Times New Roman"/>
          <w:snapToGrid w:val="0"/>
          <w:sz w:val="24"/>
          <w:szCs w:val="24"/>
        </w:rPr>
        <w:t>е? Оно начало таять и растекаться... Начинайте таять, опускайтесь на пол и растекайтесь во все стороны.</w:t>
      </w:r>
    </w:p>
    <w:p w:rsidR="00B5338E" w:rsidRPr="00C65466" w:rsidRDefault="00B5338E" w:rsidP="00C65466">
      <w:pPr>
        <w:widowControl w:val="0"/>
        <w:spacing w:after="0" w:line="240" w:lineRule="auto"/>
        <w:ind w:firstLine="567"/>
        <w:jc w:val="right"/>
        <w:rPr>
          <w:rFonts w:ascii="Times New Roman" w:hAnsi="Times New Roman"/>
          <w:spacing w:val="-2"/>
          <w:sz w:val="24"/>
          <w:szCs w:val="24"/>
          <w:lang w:eastAsia="ru-RU"/>
        </w:rPr>
      </w:pPr>
      <w:r w:rsidRPr="00C65466">
        <w:rPr>
          <w:rFonts w:ascii="Times New Roman" w:hAnsi="Times New Roman"/>
          <w:snapToGrid w:val="0"/>
          <w:sz w:val="24"/>
          <w:szCs w:val="24"/>
        </w:rPr>
        <w:br w:type="page"/>
        <w:t>П</w:t>
      </w:r>
      <w:r w:rsidRPr="00C65466">
        <w:rPr>
          <w:rFonts w:ascii="Times New Roman" w:hAnsi="Times New Roman"/>
          <w:spacing w:val="-2"/>
          <w:sz w:val="24"/>
          <w:szCs w:val="24"/>
          <w:lang w:eastAsia="ru-RU"/>
        </w:rPr>
        <w:t>риложение 2</w:t>
      </w: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spacing w:val="-2"/>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b/>
          <w:spacing w:val="-2"/>
          <w:sz w:val="24"/>
          <w:szCs w:val="24"/>
          <w:lang w:eastAsia="ru-RU"/>
        </w:rPr>
      </w:pPr>
      <w:r w:rsidRPr="00C65466">
        <w:rPr>
          <w:rFonts w:ascii="Times New Roman" w:hAnsi="Times New Roman"/>
          <w:b/>
          <w:spacing w:val="-2"/>
          <w:sz w:val="24"/>
          <w:szCs w:val="24"/>
          <w:lang w:eastAsia="ru-RU"/>
        </w:rPr>
        <w:t>Дидактический материал к разделу «Мир, в котором я живу»</w:t>
      </w:r>
    </w:p>
    <w:p w:rsidR="00B5338E" w:rsidRPr="00C65466" w:rsidRDefault="00B5338E" w:rsidP="00C65466">
      <w:pPr>
        <w:widowControl w:val="0"/>
        <w:shd w:val="clear" w:color="auto" w:fill="FFFFFF"/>
        <w:autoSpaceDE w:val="0"/>
        <w:autoSpaceDN w:val="0"/>
        <w:adjustRightInd w:val="0"/>
        <w:spacing w:after="0" w:line="240" w:lineRule="auto"/>
        <w:ind w:left="360"/>
        <w:jc w:val="both"/>
        <w:rPr>
          <w:rFonts w:ascii="Times New Roman" w:hAnsi="Times New Roman"/>
          <w:b/>
          <w:spacing w:val="-2"/>
          <w:sz w:val="24"/>
          <w:szCs w:val="24"/>
          <w:lang w:eastAsia="ru-RU"/>
        </w:rPr>
      </w:pPr>
    </w:p>
    <w:p w:rsidR="00B5338E" w:rsidRPr="00C65466" w:rsidRDefault="00B5338E" w:rsidP="008D2E95">
      <w:pPr>
        <w:widowControl w:val="0"/>
        <w:numPr>
          <w:ilvl w:val="0"/>
          <w:numId w:val="27"/>
        </w:numPr>
        <w:shd w:val="clear" w:color="auto" w:fill="FFFFFF"/>
        <w:autoSpaceDE w:val="0"/>
        <w:autoSpaceDN w:val="0"/>
        <w:adjustRightInd w:val="0"/>
        <w:spacing w:after="0" w:line="240" w:lineRule="auto"/>
        <w:jc w:val="both"/>
        <w:rPr>
          <w:rFonts w:ascii="Times New Roman" w:hAnsi="Times New Roman"/>
          <w:b/>
          <w:spacing w:val="-2"/>
          <w:sz w:val="24"/>
          <w:szCs w:val="24"/>
          <w:lang w:eastAsia="ru-RU"/>
        </w:rPr>
      </w:pPr>
      <w:r w:rsidRPr="00C65466">
        <w:rPr>
          <w:rFonts w:ascii="Times New Roman" w:hAnsi="Times New Roman"/>
          <w:b/>
          <w:spacing w:val="-2"/>
          <w:sz w:val="24"/>
          <w:szCs w:val="24"/>
          <w:lang w:eastAsia="ru-RU"/>
        </w:rPr>
        <w:t>Взросление: представление о взрослении как балансе возможностей и ответственности. Актуализация личного опыта.</w:t>
      </w:r>
    </w:p>
    <w:p w:rsidR="00B5338E" w:rsidRPr="00C65466" w:rsidRDefault="00B5338E" w:rsidP="00C65466">
      <w:pPr>
        <w:widowControl w:val="0"/>
        <w:shd w:val="clear" w:color="auto" w:fill="FFFFFF"/>
        <w:autoSpaceDE w:val="0"/>
        <w:autoSpaceDN w:val="0"/>
        <w:adjustRightInd w:val="0"/>
        <w:spacing w:after="0" w:line="240" w:lineRule="auto"/>
        <w:ind w:left="360" w:firstLine="360"/>
        <w:jc w:val="both"/>
        <w:rPr>
          <w:rFonts w:ascii="Times New Roman" w:hAnsi="Times New Roman"/>
          <w:spacing w:val="-2"/>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b/>
          <w:spacing w:val="-2"/>
          <w:sz w:val="24"/>
          <w:szCs w:val="24"/>
          <w:lang w:eastAsia="ru-RU"/>
        </w:rPr>
      </w:pPr>
      <w:r w:rsidRPr="00C65466">
        <w:rPr>
          <w:rFonts w:ascii="Times New Roman" w:hAnsi="Times New Roman"/>
          <w:b/>
          <w:spacing w:val="-2"/>
          <w:sz w:val="24"/>
          <w:szCs w:val="24"/>
          <w:lang w:eastAsia="ru-RU"/>
        </w:rPr>
        <w:t>Рекомендуемые упражнения</w:t>
      </w: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b/>
          <w:spacing w:val="-2"/>
          <w:sz w:val="24"/>
          <w:szCs w:val="24"/>
          <w:lang w:eastAsia="ru-RU"/>
        </w:rPr>
      </w:pPr>
    </w:p>
    <w:p w:rsidR="00B5338E" w:rsidRPr="00C65466" w:rsidRDefault="00B5338E" w:rsidP="00C65466">
      <w:pPr>
        <w:widowControl w:val="0"/>
        <w:shd w:val="clear" w:color="auto" w:fill="FFFFFF"/>
        <w:tabs>
          <w:tab w:val="left" w:leader="underscore" w:pos="6547"/>
        </w:tabs>
        <w:autoSpaceDE w:val="0"/>
        <w:autoSpaceDN w:val="0"/>
        <w:adjustRightInd w:val="0"/>
        <w:spacing w:after="0" w:line="240" w:lineRule="auto"/>
        <w:ind w:left="360"/>
        <w:jc w:val="both"/>
        <w:rPr>
          <w:rFonts w:ascii="Times New Roman" w:hAnsi="Times New Roman"/>
          <w:b/>
          <w:spacing w:val="-5"/>
          <w:sz w:val="24"/>
          <w:szCs w:val="24"/>
          <w:lang w:eastAsia="ru-RU"/>
        </w:rPr>
      </w:pPr>
      <w:r w:rsidRPr="00C65466">
        <w:rPr>
          <w:rFonts w:ascii="Times New Roman" w:hAnsi="Times New Roman"/>
          <w:b/>
          <w:spacing w:val="-5"/>
          <w:sz w:val="24"/>
          <w:szCs w:val="24"/>
          <w:lang w:eastAsia="ru-RU"/>
        </w:rPr>
        <w:t>Упражнение «Ассоциации»</w:t>
      </w:r>
    </w:p>
    <w:p w:rsidR="00B5338E" w:rsidRPr="00C65466" w:rsidRDefault="00B5338E" w:rsidP="00C65466">
      <w:pPr>
        <w:widowControl w:val="0"/>
        <w:shd w:val="clear" w:color="auto" w:fill="FFFFFF"/>
        <w:tabs>
          <w:tab w:val="left" w:leader="underscore" w:pos="6547"/>
        </w:tabs>
        <w:autoSpaceDE w:val="0"/>
        <w:autoSpaceDN w:val="0"/>
        <w:adjustRightInd w:val="0"/>
        <w:spacing w:after="0" w:line="240" w:lineRule="auto"/>
        <w:ind w:left="360"/>
        <w:jc w:val="both"/>
        <w:rPr>
          <w:rFonts w:ascii="Times New Roman" w:hAnsi="Times New Roman"/>
          <w:spacing w:val="-5"/>
          <w:sz w:val="24"/>
          <w:szCs w:val="24"/>
          <w:lang w:eastAsia="ru-RU"/>
        </w:rPr>
      </w:pPr>
      <w:r w:rsidRPr="00C65466">
        <w:rPr>
          <w:rFonts w:ascii="Times New Roman" w:hAnsi="Times New Roman"/>
          <w:spacing w:val="-5"/>
          <w:sz w:val="24"/>
          <w:szCs w:val="24"/>
          <w:lang w:eastAsia="ru-RU"/>
        </w:rPr>
        <w:t>Ассоциации на  слова «Я – взрослый»</w:t>
      </w:r>
    </w:p>
    <w:p w:rsidR="00B5338E" w:rsidRPr="00C65466" w:rsidRDefault="00B5338E" w:rsidP="00C65466">
      <w:pPr>
        <w:widowControl w:val="0"/>
        <w:shd w:val="clear" w:color="auto" w:fill="FFFFFF"/>
        <w:tabs>
          <w:tab w:val="left" w:leader="underscore" w:pos="6547"/>
        </w:tabs>
        <w:autoSpaceDE w:val="0"/>
        <w:autoSpaceDN w:val="0"/>
        <w:adjustRightInd w:val="0"/>
        <w:spacing w:after="0" w:line="240" w:lineRule="auto"/>
        <w:ind w:left="360"/>
        <w:jc w:val="both"/>
        <w:rPr>
          <w:rFonts w:ascii="Times New Roman" w:hAnsi="Times New Roman"/>
          <w:spacing w:val="-5"/>
          <w:sz w:val="24"/>
          <w:szCs w:val="24"/>
          <w:lang w:eastAsia="ru-RU"/>
        </w:rPr>
      </w:pPr>
    </w:p>
    <w:p w:rsidR="00B5338E" w:rsidRPr="00C65466" w:rsidRDefault="00B5338E" w:rsidP="00C65466">
      <w:pPr>
        <w:widowControl w:val="0"/>
        <w:shd w:val="clear" w:color="auto" w:fill="FFFFFF"/>
        <w:tabs>
          <w:tab w:val="left" w:leader="underscore" w:pos="6547"/>
        </w:tabs>
        <w:autoSpaceDE w:val="0"/>
        <w:autoSpaceDN w:val="0"/>
        <w:adjustRightInd w:val="0"/>
        <w:spacing w:after="0" w:line="240" w:lineRule="auto"/>
        <w:ind w:left="360"/>
        <w:jc w:val="both"/>
        <w:rPr>
          <w:rFonts w:ascii="Times New Roman" w:hAnsi="Times New Roman"/>
          <w:b/>
          <w:spacing w:val="-5"/>
          <w:sz w:val="24"/>
          <w:szCs w:val="24"/>
          <w:lang w:eastAsia="ru-RU"/>
        </w:rPr>
      </w:pPr>
      <w:r w:rsidRPr="00C65466">
        <w:rPr>
          <w:rFonts w:ascii="Times New Roman" w:hAnsi="Times New Roman"/>
          <w:b/>
          <w:spacing w:val="-5"/>
          <w:sz w:val="24"/>
          <w:szCs w:val="24"/>
          <w:lang w:eastAsia="ru-RU"/>
        </w:rPr>
        <w:t>Упражнение «Счастливое событие»</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pacing w:val="-2"/>
          <w:sz w:val="24"/>
          <w:szCs w:val="24"/>
          <w:lang w:eastAsia="ru-RU"/>
        </w:rPr>
        <w:t>Детям предлагается вспомнить какое-нибудь радост</w:t>
      </w:r>
      <w:r w:rsidRPr="00C65466">
        <w:rPr>
          <w:rFonts w:ascii="Times New Roman" w:hAnsi="Times New Roman"/>
          <w:spacing w:val="-1"/>
          <w:sz w:val="24"/>
          <w:szCs w:val="24"/>
          <w:lang w:eastAsia="ru-RU"/>
        </w:rPr>
        <w:t xml:space="preserve">ное событие, когда их окружали близкие им люди. </w:t>
      </w:r>
      <w:r w:rsidRPr="00C65466">
        <w:rPr>
          <w:rFonts w:ascii="Times New Roman" w:hAnsi="Times New Roman"/>
          <w:spacing w:val="-4"/>
          <w:sz w:val="24"/>
          <w:szCs w:val="24"/>
          <w:lang w:eastAsia="ru-RU"/>
        </w:rPr>
        <w:t xml:space="preserve">Возможно, это родители, другие родственники, может </w:t>
      </w:r>
      <w:r w:rsidRPr="00C65466">
        <w:rPr>
          <w:rFonts w:ascii="Times New Roman" w:hAnsi="Times New Roman"/>
          <w:spacing w:val="-1"/>
          <w:sz w:val="24"/>
          <w:szCs w:val="24"/>
          <w:lang w:eastAsia="ru-RU"/>
        </w:rPr>
        <w:t xml:space="preserve">быть, друзья или знакомые, воспитатели или что-то, </w:t>
      </w:r>
      <w:r w:rsidRPr="00C65466">
        <w:rPr>
          <w:rFonts w:ascii="Times New Roman" w:hAnsi="Times New Roman"/>
          <w:spacing w:val="-2"/>
          <w:sz w:val="24"/>
          <w:szCs w:val="24"/>
          <w:lang w:eastAsia="ru-RU"/>
        </w:rPr>
        <w:t>что произошло в группе. Важно, чтобы каждый на</w:t>
      </w:r>
      <w:r w:rsidRPr="00C65466">
        <w:rPr>
          <w:rFonts w:ascii="Times New Roman" w:hAnsi="Times New Roman"/>
          <w:spacing w:val="-4"/>
          <w:sz w:val="24"/>
          <w:szCs w:val="24"/>
          <w:lang w:eastAsia="ru-RU"/>
        </w:rPr>
        <w:t>шел что-то, что действительно ценит и может вспоми</w:t>
      </w:r>
      <w:r w:rsidRPr="00C65466">
        <w:rPr>
          <w:rFonts w:ascii="Times New Roman" w:hAnsi="Times New Roman"/>
          <w:sz w:val="24"/>
          <w:szCs w:val="24"/>
          <w:lang w:eastAsia="ru-RU"/>
        </w:rPr>
        <w:t>нать с удовольствием.</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iCs/>
          <w:spacing w:val="-2"/>
          <w:sz w:val="24"/>
          <w:szCs w:val="24"/>
          <w:lang w:eastAsia="ru-RU"/>
        </w:rPr>
      </w:pPr>
      <w:r w:rsidRPr="00C65466">
        <w:rPr>
          <w:rFonts w:ascii="Times New Roman" w:hAnsi="Times New Roman"/>
          <w:iCs/>
          <w:spacing w:val="-1"/>
          <w:sz w:val="24"/>
          <w:szCs w:val="24"/>
          <w:lang w:eastAsia="ru-RU"/>
        </w:rPr>
        <w:t xml:space="preserve">Некоторые истории очень трогательны, например, </w:t>
      </w:r>
      <w:r w:rsidRPr="00C65466">
        <w:rPr>
          <w:rFonts w:ascii="Times New Roman" w:hAnsi="Times New Roman"/>
          <w:iCs/>
          <w:sz w:val="24"/>
          <w:szCs w:val="24"/>
          <w:lang w:eastAsia="ru-RU"/>
        </w:rPr>
        <w:t xml:space="preserve">одна девочка рассказала, что, когда ей исполнилось </w:t>
      </w:r>
      <w:r w:rsidRPr="00C65466">
        <w:rPr>
          <w:rFonts w:ascii="Times New Roman" w:hAnsi="Times New Roman"/>
          <w:iCs/>
          <w:spacing w:val="-1"/>
          <w:sz w:val="24"/>
          <w:szCs w:val="24"/>
          <w:lang w:eastAsia="ru-RU"/>
        </w:rPr>
        <w:t xml:space="preserve">четыре года, она напомнила маме вечером: «У меня </w:t>
      </w:r>
      <w:r w:rsidRPr="00C65466">
        <w:rPr>
          <w:rFonts w:ascii="Times New Roman" w:hAnsi="Times New Roman"/>
          <w:iCs/>
          <w:sz w:val="24"/>
          <w:szCs w:val="24"/>
          <w:lang w:eastAsia="ru-RU"/>
        </w:rPr>
        <w:t>сегодня день рождения». Мама ответила: «Да, по</w:t>
      </w:r>
      <w:r w:rsidRPr="00C65466">
        <w:rPr>
          <w:rFonts w:ascii="Times New Roman" w:hAnsi="Times New Roman"/>
          <w:iCs/>
          <w:spacing w:val="-1"/>
          <w:sz w:val="24"/>
          <w:szCs w:val="24"/>
          <w:lang w:eastAsia="ru-RU"/>
        </w:rPr>
        <w:t>здравляю тебя, вот тебе два апельсина». У девочки никогда до этого не было двух фруктов одновремен</w:t>
      </w:r>
      <w:r w:rsidRPr="00C65466">
        <w:rPr>
          <w:rFonts w:ascii="Times New Roman" w:hAnsi="Times New Roman"/>
          <w:iCs/>
          <w:spacing w:val="-2"/>
          <w:sz w:val="24"/>
          <w:szCs w:val="24"/>
          <w:lang w:eastAsia="ru-RU"/>
        </w:rPr>
        <w:t xml:space="preserve">но. Она до сих пор вспоминает об этом как об одном из самых радостных событий своей жизни. </w:t>
      </w:r>
    </w:p>
    <w:p w:rsidR="00B5338E" w:rsidRPr="00C65466" w:rsidRDefault="00B5338E" w:rsidP="00C65466">
      <w:pPr>
        <w:widowControl w:val="0"/>
        <w:autoSpaceDE w:val="0"/>
        <w:autoSpaceDN w:val="0"/>
        <w:adjustRightInd w:val="0"/>
        <w:spacing w:after="0" w:line="240" w:lineRule="auto"/>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firstLine="708"/>
        <w:rPr>
          <w:rFonts w:ascii="Times New Roman" w:hAnsi="Times New Roman"/>
          <w:b/>
          <w:sz w:val="24"/>
          <w:szCs w:val="24"/>
          <w:lang w:eastAsia="ru-RU"/>
        </w:rPr>
      </w:pPr>
      <w:r w:rsidRPr="00C65466">
        <w:rPr>
          <w:rFonts w:ascii="Times New Roman" w:hAnsi="Times New Roman"/>
          <w:b/>
          <w:sz w:val="24"/>
          <w:szCs w:val="24"/>
          <w:lang w:eastAsia="ru-RU"/>
        </w:rPr>
        <w:t>2. Гендерные роли. Отношения с противоположным полом, выбор будущего партнера.</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1"/>
          <w:sz w:val="24"/>
          <w:szCs w:val="24"/>
          <w:lang w:eastAsia="ru-RU"/>
        </w:rPr>
      </w:pPr>
      <w:r w:rsidRPr="00C65466">
        <w:rPr>
          <w:rFonts w:ascii="Times New Roman" w:hAnsi="Times New Roman"/>
          <w:spacing w:val="-2"/>
          <w:sz w:val="24"/>
          <w:szCs w:val="24"/>
          <w:lang w:eastAsia="ru-RU"/>
        </w:rPr>
        <w:t xml:space="preserve">В этом разделе целью является помощь детям в осознании </w:t>
      </w:r>
      <w:r w:rsidRPr="00C65466">
        <w:rPr>
          <w:rFonts w:ascii="Times New Roman" w:hAnsi="Times New Roman"/>
          <w:spacing w:val="-3"/>
          <w:sz w:val="24"/>
          <w:szCs w:val="24"/>
          <w:lang w:eastAsia="ru-RU"/>
        </w:rPr>
        <w:t xml:space="preserve">своей половой принадлежности, формировании адекватного образа мужчины </w:t>
      </w:r>
      <w:r w:rsidRPr="00C65466">
        <w:rPr>
          <w:rFonts w:ascii="Times New Roman" w:hAnsi="Times New Roman"/>
          <w:spacing w:val="-4"/>
          <w:sz w:val="24"/>
          <w:szCs w:val="24"/>
          <w:lang w:eastAsia="ru-RU"/>
        </w:rPr>
        <w:t>и женщины, принятие себя как мужчины (женщины). Уделяется внимание пе</w:t>
      </w:r>
      <w:r w:rsidRPr="00C65466">
        <w:rPr>
          <w:rFonts w:ascii="Times New Roman" w:hAnsi="Times New Roman"/>
          <w:spacing w:val="-3"/>
          <w:sz w:val="24"/>
          <w:szCs w:val="24"/>
          <w:lang w:eastAsia="ru-RU"/>
        </w:rPr>
        <w:t>реживаниям детей, связанным с отношениями между мальчиками и девочками, мужчинами и женщинами; осознанию образа будущего избранника, воп</w:t>
      </w:r>
      <w:r w:rsidRPr="00C65466">
        <w:rPr>
          <w:rFonts w:ascii="Times New Roman" w:hAnsi="Times New Roman"/>
          <w:spacing w:val="-1"/>
          <w:sz w:val="24"/>
          <w:szCs w:val="24"/>
          <w:lang w:eastAsia="ru-RU"/>
        </w:rPr>
        <w:t>росам любви, выстраиванию взаимоотношений с партнером.</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1"/>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720"/>
        <w:rPr>
          <w:rFonts w:ascii="Times New Roman" w:hAnsi="Times New Roman"/>
          <w:b/>
          <w:sz w:val="24"/>
          <w:szCs w:val="24"/>
          <w:lang w:eastAsia="ru-RU"/>
        </w:rPr>
      </w:pPr>
      <w:r w:rsidRPr="00C65466">
        <w:rPr>
          <w:rFonts w:ascii="Times New Roman" w:hAnsi="Times New Roman"/>
          <w:b/>
          <w:sz w:val="24"/>
          <w:szCs w:val="24"/>
          <w:lang w:eastAsia="ru-RU"/>
        </w:rPr>
        <w:t>Дискуссия «Что такое любовь».</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z w:val="24"/>
          <w:szCs w:val="24"/>
          <w:lang w:eastAsia="ru-RU"/>
        </w:rPr>
        <w:t xml:space="preserve">Любовь - это чувство, и оно не подчиняется правилам. Оно либо есть, </w:t>
      </w:r>
      <w:r w:rsidRPr="00C65466">
        <w:rPr>
          <w:rFonts w:ascii="Times New Roman" w:hAnsi="Times New Roman"/>
          <w:spacing w:val="-3"/>
          <w:sz w:val="24"/>
          <w:szCs w:val="24"/>
          <w:lang w:eastAsia="ru-RU"/>
        </w:rPr>
        <w:t>либо нет. Оно приходит внезапно, но чтобы оно жило и росло, его нужно под</w:t>
      </w:r>
      <w:r w:rsidRPr="00C65466">
        <w:rPr>
          <w:rFonts w:ascii="Times New Roman" w:hAnsi="Times New Roman"/>
          <w:spacing w:val="-4"/>
          <w:sz w:val="24"/>
          <w:szCs w:val="24"/>
          <w:lang w:eastAsia="ru-RU"/>
        </w:rPr>
        <w:t>питывать. Любовь как семечко, которое способно самостоятельно вырасти из-</w:t>
      </w:r>
      <w:r w:rsidRPr="00C65466">
        <w:rPr>
          <w:rFonts w:ascii="Times New Roman" w:hAnsi="Times New Roman"/>
          <w:spacing w:val="-2"/>
          <w:sz w:val="24"/>
          <w:szCs w:val="24"/>
          <w:lang w:eastAsia="ru-RU"/>
        </w:rPr>
        <w:t>под земли, но оно умирает, если не получает достаточно влаги. Любовь про</w:t>
      </w:r>
      <w:r w:rsidRPr="00C65466">
        <w:rPr>
          <w:rFonts w:ascii="Times New Roman" w:hAnsi="Times New Roman"/>
          <w:spacing w:val="-5"/>
          <w:sz w:val="24"/>
          <w:szCs w:val="24"/>
          <w:lang w:eastAsia="ru-RU"/>
        </w:rPr>
        <w:t>цветает в семье только тогда, когда партнеры понимают, что о ней нужно забо</w:t>
      </w:r>
      <w:r w:rsidRPr="00C65466">
        <w:rPr>
          <w:rFonts w:ascii="Times New Roman" w:hAnsi="Times New Roman"/>
          <w:spacing w:val="-3"/>
          <w:sz w:val="24"/>
          <w:szCs w:val="24"/>
          <w:lang w:eastAsia="ru-RU"/>
        </w:rPr>
        <w:t>титься постоянно. Как это делать, они решают сами. Пара принимает совместные решения. Это касается всех сфер жизни: деньги, еда, отдых, мебель, об</w:t>
      </w:r>
      <w:r w:rsidRPr="00C65466">
        <w:rPr>
          <w:rFonts w:ascii="Times New Roman" w:hAnsi="Times New Roman"/>
          <w:spacing w:val="-4"/>
          <w:sz w:val="24"/>
          <w:szCs w:val="24"/>
          <w:lang w:eastAsia="ru-RU"/>
        </w:rPr>
        <w:t xml:space="preserve">щие чувства... Одинаковых людей не бывает, и многое они делают по-разному, </w:t>
      </w:r>
      <w:r w:rsidRPr="00C65466">
        <w:rPr>
          <w:rFonts w:ascii="Times New Roman" w:hAnsi="Times New Roman"/>
          <w:sz w:val="24"/>
          <w:szCs w:val="24"/>
          <w:lang w:eastAsia="ru-RU"/>
        </w:rPr>
        <w:t xml:space="preserve">и, вероятно, им придется искать компромиссы. </w:t>
      </w:r>
    </w:p>
    <w:p w:rsidR="00B5338E" w:rsidRPr="00C65466" w:rsidRDefault="00B5338E" w:rsidP="00C65466">
      <w:pPr>
        <w:widowControl w:val="0"/>
        <w:shd w:val="clear" w:color="auto" w:fill="FFFFFF"/>
        <w:autoSpaceDE w:val="0"/>
        <w:autoSpaceDN w:val="0"/>
        <w:adjustRightInd w:val="0"/>
        <w:spacing w:after="0" w:line="240" w:lineRule="auto"/>
        <w:ind w:firstLine="341"/>
        <w:jc w:val="both"/>
        <w:rPr>
          <w:rFonts w:ascii="Times New Roman" w:hAnsi="Times New Roman"/>
          <w:sz w:val="24"/>
          <w:szCs w:val="24"/>
          <w:lang w:eastAsia="ru-RU"/>
        </w:rPr>
      </w:pPr>
      <w:r w:rsidRPr="00C65466">
        <w:rPr>
          <w:rFonts w:ascii="Times New Roman" w:hAnsi="Times New Roman"/>
          <w:spacing w:val="-3"/>
          <w:sz w:val="24"/>
          <w:szCs w:val="24"/>
          <w:lang w:eastAsia="ru-RU"/>
        </w:rPr>
        <w:t xml:space="preserve">Что для вас сейчас значит любовь? А быть любимым? Какими качествами </w:t>
      </w:r>
      <w:r w:rsidRPr="00C65466">
        <w:rPr>
          <w:rFonts w:ascii="Times New Roman" w:hAnsi="Times New Roman"/>
          <w:spacing w:val="-2"/>
          <w:sz w:val="24"/>
          <w:szCs w:val="24"/>
          <w:lang w:eastAsia="ru-RU"/>
        </w:rPr>
        <w:t xml:space="preserve">должен обладать ваш избранник? </w:t>
      </w:r>
    </w:p>
    <w:p w:rsidR="00B5338E" w:rsidRPr="00C65466" w:rsidRDefault="00B5338E" w:rsidP="00C65466">
      <w:pPr>
        <w:widowControl w:val="0"/>
        <w:shd w:val="clear" w:color="auto" w:fill="FFFFFF"/>
        <w:autoSpaceDE w:val="0"/>
        <w:autoSpaceDN w:val="0"/>
        <w:adjustRightInd w:val="0"/>
        <w:spacing w:after="0" w:line="240" w:lineRule="auto"/>
        <w:ind w:left="72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b/>
          <w:spacing w:val="-2"/>
          <w:sz w:val="24"/>
          <w:szCs w:val="24"/>
          <w:lang w:eastAsia="ru-RU"/>
        </w:rPr>
      </w:pPr>
      <w:r w:rsidRPr="00C65466">
        <w:rPr>
          <w:rFonts w:ascii="Times New Roman" w:hAnsi="Times New Roman"/>
          <w:b/>
          <w:spacing w:val="-2"/>
          <w:sz w:val="24"/>
          <w:szCs w:val="24"/>
          <w:lang w:eastAsia="ru-RU"/>
        </w:rPr>
        <w:t>Рекомендуемые упражнения</w:t>
      </w: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«Два мира»</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Группа делится на две части - мужская и женская. </w:t>
      </w:r>
      <w:r w:rsidRPr="00C65466">
        <w:rPr>
          <w:rFonts w:ascii="Times New Roman" w:hAnsi="Times New Roman"/>
          <w:spacing w:val="-4"/>
          <w:sz w:val="24"/>
          <w:szCs w:val="24"/>
          <w:lang w:eastAsia="ru-RU"/>
        </w:rPr>
        <w:t xml:space="preserve">Подгруппы встают друг напротив друга «стеной» и по </w:t>
      </w:r>
      <w:r w:rsidRPr="00C65466">
        <w:rPr>
          <w:rFonts w:ascii="Times New Roman" w:hAnsi="Times New Roman"/>
          <w:sz w:val="24"/>
          <w:szCs w:val="24"/>
          <w:lang w:eastAsia="ru-RU"/>
        </w:rPr>
        <w:t>очереди говорят друг другу:</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3"/>
          <w:sz w:val="24"/>
          <w:szCs w:val="24"/>
          <w:lang w:eastAsia="ru-RU"/>
        </w:rPr>
      </w:pPr>
      <w:r w:rsidRPr="00C65466">
        <w:rPr>
          <w:rFonts w:ascii="Times New Roman" w:hAnsi="Times New Roman"/>
          <w:spacing w:val="-6"/>
          <w:sz w:val="24"/>
          <w:szCs w:val="24"/>
          <w:lang w:eastAsia="ru-RU"/>
        </w:rPr>
        <w:t xml:space="preserve">Мне нравится быть женщиной/мужчиной, потому что... </w:t>
      </w:r>
      <w:r w:rsidRPr="00C65466">
        <w:rPr>
          <w:rFonts w:ascii="Times New Roman" w:hAnsi="Times New Roman"/>
          <w:spacing w:val="-4"/>
          <w:sz w:val="24"/>
          <w:szCs w:val="24"/>
          <w:lang w:eastAsia="ru-RU"/>
        </w:rPr>
        <w:t xml:space="preserve">Мне хочется быть мужчиной/женщиной, потому что... Мне трудно быть женщиной/мужчиной, потому, что... </w:t>
      </w:r>
      <w:r w:rsidRPr="00C65466">
        <w:rPr>
          <w:rFonts w:ascii="Times New Roman" w:hAnsi="Times New Roman"/>
          <w:spacing w:val="-2"/>
          <w:sz w:val="24"/>
          <w:szCs w:val="24"/>
          <w:lang w:eastAsia="ru-RU"/>
        </w:rPr>
        <w:t xml:space="preserve">Я горжусь, что я мужчина/женщина, потому что... </w:t>
      </w:r>
      <w:r w:rsidRPr="00C65466">
        <w:rPr>
          <w:rFonts w:ascii="Times New Roman" w:hAnsi="Times New Roman"/>
          <w:iCs/>
          <w:spacing w:val="-2"/>
          <w:sz w:val="24"/>
          <w:szCs w:val="24"/>
          <w:lang w:eastAsia="ru-RU"/>
        </w:rPr>
        <w:t xml:space="preserve">Я </w:t>
      </w:r>
      <w:r w:rsidRPr="00C65466">
        <w:rPr>
          <w:rFonts w:ascii="Times New Roman" w:hAnsi="Times New Roman"/>
          <w:spacing w:val="-2"/>
          <w:sz w:val="24"/>
          <w:szCs w:val="24"/>
          <w:lang w:eastAsia="ru-RU"/>
        </w:rPr>
        <w:t xml:space="preserve">завидую мужчинам/женщинам, потому что... Мне не нравится в мужчинах/женщинах ... </w:t>
      </w:r>
      <w:r w:rsidRPr="00C65466">
        <w:rPr>
          <w:rFonts w:ascii="Times New Roman" w:hAnsi="Times New Roman"/>
          <w:spacing w:val="-3"/>
          <w:sz w:val="24"/>
          <w:szCs w:val="24"/>
          <w:lang w:eastAsia="ru-RU"/>
        </w:rPr>
        <w:t>Хорошо быть женщиной/мужчиной, потому, что...</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3"/>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Упражнение-коллаж «Что такое мальчик? Что такое девочка?»</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Девочки создают коллаж на тему «Что такое девочка», а мальчи</w:t>
      </w:r>
      <w:r w:rsidRPr="00C65466">
        <w:rPr>
          <w:rFonts w:ascii="Times New Roman" w:hAnsi="Times New Roman"/>
          <w:spacing w:val="-4"/>
          <w:sz w:val="24"/>
          <w:szCs w:val="24"/>
          <w:lang w:eastAsia="ru-RU"/>
        </w:rPr>
        <w:t>ки - на тему «Что такое мальчик». Детям предоставля</w:t>
      </w:r>
      <w:r w:rsidRPr="00C65466">
        <w:rPr>
          <w:rFonts w:ascii="Times New Roman" w:hAnsi="Times New Roman"/>
          <w:spacing w:val="-5"/>
          <w:sz w:val="24"/>
          <w:szCs w:val="24"/>
          <w:lang w:eastAsia="ru-RU"/>
        </w:rPr>
        <w:t>ется два больших листа картона и разная бумага - цвет</w:t>
      </w:r>
      <w:r w:rsidRPr="00C65466">
        <w:rPr>
          <w:rFonts w:ascii="Times New Roman" w:hAnsi="Times New Roman"/>
          <w:spacing w:val="-3"/>
          <w:sz w:val="24"/>
          <w:szCs w:val="24"/>
          <w:lang w:eastAsia="ru-RU"/>
        </w:rPr>
        <w:t xml:space="preserve">ная, гофрированная, папиросная, оберточная, газеты, много журналов, старые книги. Главное, чтобы было </w:t>
      </w:r>
      <w:r w:rsidRPr="00C65466">
        <w:rPr>
          <w:rFonts w:ascii="Times New Roman" w:hAnsi="Times New Roman"/>
          <w:spacing w:val="-4"/>
          <w:sz w:val="24"/>
          <w:szCs w:val="24"/>
          <w:lang w:eastAsia="ru-RU"/>
        </w:rPr>
        <w:t>много разных картинок. Создание коллажа - очень ув</w:t>
      </w:r>
      <w:r w:rsidRPr="00C65466">
        <w:rPr>
          <w:rFonts w:ascii="Times New Roman" w:hAnsi="Times New Roman"/>
          <w:spacing w:val="-5"/>
          <w:sz w:val="24"/>
          <w:szCs w:val="24"/>
          <w:lang w:eastAsia="ru-RU"/>
        </w:rPr>
        <w:t>лекательное занятие, способствующее раскрытию фан</w:t>
      </w:r>
      <w:r w:rsidRPr="00C65466">
        <w:rPr>
          <w:rFonts w:ascii="Times New Roman" w:hAnsi="Times New Roman"/>
          <w:spacing w:val="-4"/>
          <w:sz w:val="24"/>
          <w:szCs w:val="24"/>
          <w:lang w:eastAsia="ru-RU"/>
        </w:rPr>
        <w:t xml:space="preserve">тазий. После создания коллажа, девочки рассказывают мальчикам, а мальчики - девочкам о своих работах. При беседе с детьми на тему «Что такое мальчик и что </w:t>
      </w:r>
      <w:r w:rsidRPr="00C65466">
        <w:rPr>
          <w:rFonts w:ascii="Times New Roman" w:hAnsi="Times New Roman"/>
          <w:spacing w:val="-2"/>
          <w:sz w:val="24"/>
          <w:szCs w:val="24"/>
          <w:lang w:eastAsia="ru-RU"/>
        </w:rPr>
        <w:t xml:space="preserve">такое девочка» могут быть использованы книги для детей о физических различиях мальчиков и девочек, </w:t>
      </w:r>
      <w:r w:rsidRPr="00C65466">
        <w:rPr>
          <w:rFonts w:ascii="Times New Roman" w:hAnsi="Times New Roman"/>
          <w:sz w:val="24"/>
          <w:szCs w:val="24"/>
          <w:lang w:eastAsia="ru-RU"/>
        </w:rPr>
        <w:t>мужчин и женщин.</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«Секреты»</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5"/>
          <w:sz w:val="24"/>
          <w:szCs w:val="24"/>
          <w:lang w:eastAsia="ru-RU"/>
        </w:rPr>
        <w:t xml:space="preserve">Участникам предлагается на листочке бумаги написать свой секрет, но не подписываться, а сложить записку и положить ее в общую кучу в середину комнаты. Затем каждый ребенок по очереди выбирает записку и читает </w:t>
      </w:r>
      <w:r w:rsidRPr="00C65466">
        <w:rPr>
          <w:rFonts w:ascii="Times New Roman" w:hAnsi="Times New Roman"/>
          <w:spacing w:val="-4"/>
          <w:sz w:val="24"/>
          <w:szCs w:val="24"/>
          <w:lang w:eastAsia="ru-RU"/>
        </w:rPr>
        <w:t>ее вслух группе, будто это его собственный секрет.</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iCs/>
          <w:spacing w:val="-1"/>
          <w:sz w:val="24"/>
          <w:szCs w:val="24"/>
          <w:lang w:eastAsia="ru-RU"/>
        </w:rPr>
      </w:pPr>
      <w:r w:rsidRPr="00C65466">
        <w:rPr>
          <w:rFonts w:ascii="Times New Roman" w:hAnsi="Times New Roman"/>
          <w:iCs/>
          <w:spacing w:val="-3"/>
          <w:sz w:val="24"/>
          <w:szCs w:val="24"/>
          <w:lang w:eastAsia="ru-RU"/>
        </w:rPr>
        <w:t>Сначала дети стараются удостовериться, действи</w:t>
      </w:r>
      <w:r w:rsidRPr="00C65466">
        <w:rPr>
          <w:rFonts w:ascii="Times New Roman" w:hAnsi="Times New Roman"/>
          <w:iCs/>
          <w:spacing w:val="-2"/>
          <w:sz w:val="24"/>
          <w:szCs w:val="24"/>
          <w:lang w:eastAsia="ru-RU"/>
        </w:rPr>
        <w:t xml:space="preserve">тельно ли никто не сможет узнать, что именно они </w:t>
      </w:r>
      <w:r w:rsidRPr="00C65466">
        <w:rPr>
          <w:rFonts w:ascii="Times New Roman" w:hAnsi="Times New Roman"/>
          <w:iCs/>
          <w:spacing w:val="-1"/>
          <w:sz w:val="24"/>
          <w:szCs w:val="24"/>
          <w:lang w:eastAsia="ru-RU"/>
        </w:rPr>
        <w:t>написали эту записку. После этого упражнение вызывает заинтересованность и проходит живо.</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«Наши вопросы»</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Поставьте в центр комнаты коробку и предложите де</w:t>
      </w:r>
      <w:r w:rsidRPr="00C65466">
        <w:rPr>
          <w:rFonts w:ascii="Times New Roman" w:hAnsi="Times New Roman"/>
          <w:sz w:val="24"/>
          <w:szCs w:val="24"/>
          <w:lang w:eastAsia="ru-RU"/>
        </w:rPr>
        <w:t xml:space="preserve">тям написать записки с такими вопросами, которые </w:t>
      </w:r>
      <w:r w:rsidRPr="00C65466">
        <w:rPr>
          <w:rFonts w:ascii="Times New Roman" w:hAnsi="Times New Roman"/>
          <w:spacing w:val="-2"/>
          <w:sz w:val="24"/>
          <w:szCs w:val="24"/>
          <w:lang w:eastAsia="ru-RU"/>
        </w:rPr>
        <w:t>их интересуют, но они не решаются задать их вслух, стесняются спросить. Обязательно скажите, что под</w:t>
      </w:r>
      <w:r w:rsidRPr="00C65466">
        <w:rPr>
          <w:rFonts w:ascii="Times New Roman" w:hAnsi="Times New Roman"/>
          <w:spacing w:val="-4"/>
          <w:sz w:val="24"/>
          <w:szCs w:val="24"/>
          <w:lang w:eastAsia="ru-RU"/>
        </w:rPr>
        <w:t>писывать их не надо и вам не важно, кто именно напи</w:t>
      </w:r>
      <w:r w:rsidRPr="00C65466">
        <w:rPr>
          <w:rFonts w:ascii="Times New Roman" w:hAnsi="Times New Roman"/>
          <w:spacing w:val="-1"/>
          <w:sz w:val="24"/>
          <w:szCs w:val="24"/>
          <w:lang w:eastAsia="ru-RU"/>
        </w:rPr>
        <w:t xml:space="preserve">сал конкретные вопросы. Дети должны чувствовать </w:t>
      </w:r>
      <w:r w:rsidRPr="00C65466">
        <w:rPr>
          <w:rFonts w:ascii="Times New Roman" w:hAnsi="Times New Roman"/>
          <w:spacing w:val="-2"/>
          <w:sz w:val="24"/>
          <w:szCs w:val="24"/>
          <w:lang w:eastAsia="ru-RU"/>
        </w:rPr>
        <w:t>себя в безопасности. Затем эти вопросы можно обсу</w:t>
      </w:r>
      <w:r w:rsidRPr="00C65466">
        <w:rPr>
          <w:rFonts w:ascii="Times New Roman" w:hAnsi="Times New Roman"/>
          <w:spacing w:val="-1"/>
          <w:sz w:val="24"/>
          <w:szCs w:val="24"/>
          <w:lang w:eastAsia="ru-RU"/>
        </w:rPr>
        <w:t xml:space="preserve">дить. Если вопросов очень много, можно обсуждать </w:t>
      </w:r>
      <w:r w:rsidRPr="00C65466">
        <w:rPr>
          <w:rFonts w:ascii="Times New Roman" w:hAnsi="Times New Roman"/>
          <w:spacing w:val="-3"/>
          <w:sz w:val="24"/>
          <w:szCs w:val="24"/>
          <w:lang w:eastAsia="ru-RU"/>
        </w:rPr>
        <w:t xml:space="preserve">их на последующих занятиях. Если же их очень мало, </w:t>
      </w:r>
      <w:r w:rsidRPr="00C65466">
        <w:rPr>
          <w:rFonts w:ascii="Times New Roman" w:hAnsi="Times New Roman"/>
          <w:spacing w:val="-2"/>
          <w:sz w:val="24"/>
          <w:szCs w:val="24"/>
          <w:lang w:eastAsia="ru-RU"/>
        </w:rPr>
        <w:t>можно поставить эту коробку в какое-то определен</w:t>
      </w:r>
      <w:r w:rsidRPr="00C65466">
        <w:rPr>
          <w:rFonts w:ascii="Times New Roman" w:hAnsi="Times New Roman"/>
          <w:spacing w:val="-3"/>
          <w:sz w:val="24"/>
          <w:szCs w:val="24"/>
          <w:lang w:eastAsia="ru-RU"/>
        </w:rPr>
        <w:t>ное место и дети смогут класть в нее вопросы на дру</w:t>
      </w:r>
      <w:r w:rsidRPr="00C65466">
        <w:rPr>
          <w:rFonts w:ascii="Times New Roman" w:hAnsi="Times New Roman"/>
          <w:sz w:val="24"/>
          <w:szCs w:val="24"/>
          <w:lang w:eastAsia="ru-RU"/>
        </w:rPr>
        <w:t>гих встречах.</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Наши представления об образе мужчины и женщины в значительной сте</w:t>
      </w:r>
      <w:r w:rsidRPr="00C65466">
        <w:rPr>
          <w:rFonts w:ascii="Times New Roman" w:hAnsi="Times New Roman"/>
          <w:sz w:val="24"/>
          <w:szCs w:val="24"/>
          <w:lang w:eastAsia="ru-RU"/>
        </w:rPr>
        <w:t xml:space="preserve">пени зависят от культурных стереотипов мужественности-женственности. </w:t>
      </w:r>
      <w:r w:rsidRPr="00C65466">
        <w:rPr>
          <w:rFonts w:ascii="Times New Roman" w:hAnsi="Times New Roman"/>
          <w:spacing w:val="-2"/>
          <w:sz w:val="24"/>
          <w:szCs w:val="24"/>
          <w:lang w:eastAsia="ru-RU"/>
        </w:rPr>
        <w:t xml:space="preserve">Считается, что женщина должна быть мягким, нежным созданием, не должна быть грубой и агрессивной. Мужчина же - это сила и твердость, он не должен </w:t>
      </w:r>
      <w:r w:rsidRPr="00C65466">
        <w:rPr>
          <w:rFonts w:ascii="Times New Roman" w:hAnsi="Times New Roman"/>
          <w:spacing w:val="-1"/>
          <w:sz w:val="24"/>
          <w:szCs w:val="24"/>
          <w:lang w:eastAsia="ru-RU"/>
        </w:rPr>
        <w:t>плакать и быть нежным. Вооруженные такими стереотипами, мужчины вос</w:t>
      </w:r>
      <w:r w:rsidRPr="00C65466">
        <w:rPr>
          <w:rFonts w:ascii="Times New Roman" w:hAnsi="Times New Roman"/>
          <w:sz w:val="24"/>
          <w:szCs w:val="24"/>
          <w:lang w:eastAsia="ru-RU"/>
        </w:rPr>
        <w:t xml:space="preserve">принимают женщин как слабых и зависимых, а женщины видят мужчин </w:t>
      </w:r>
      <w:r w:rsidRPr="00C65466">
        <w:rPr>
          <w:rFonts w:ascii="Times New Roman" w:hAnsi="Times New Roman"/>
          <w:spacing w:val="-3"/>
          <w:sz w:val="24"/>
          <w:szCs w:val="24"/>
          <w:lang w:eastAsia="ru-RU"/>
        </w:rPr>
        <w:t xml:space="preserve">грубыми. Однако от природы и женщины, и мужчины могут быть и нежными, </w:t>
      </w:r>
      <w:r w:rsidRPr="00C65466">
        <w:rPr>
          <w:rFonts w:ascii="Times New Roman" w:hAnsi="Times New Roman"/>
          <w:spacing w:val="-1"/>
          <w:sz w:val="24"/>
          <w:szCs w:val="24"/>
          <w:lang w:eastAsia="ru-RU"/>
        </w:rPr>
        <w:t xml:space="preserve">и твердыми. Как мужчина может реагировать на женскую нежность, если у </w:t>
      </w:r>
      <w:r w:rsidRPr="00C65466">
        <w:rPr>
          <w:rFonts w:ascii="Times New Roman" w:hAnsi="Times New Roman"/>
          <w:spacing w:val="-2"/>
          <w:sz w:val="24"/>
          <w:szCs w:val="24"/>
          <w:lang w:eastAsia="ru-RU"/>
        </w:rPr>
        <w:t xml:space="preserve">него совершенно не развито это чувство? Как женщина может оценить твердость и выдержку мужчины, если она не имеет представления о том, что это </w:t>
      </w:r>
      <w:r w:rsidRPr="00C65466">
        <w:rPr>
          <w:rFonts w:ascii="Times New Roman" w:hAnsi="Times New Roman"/>
          <w:sz w:val="24"/>
          <w:szCs w:val="24"/>
          <w:lang w:eastAsia="ru-RU"/>
        </w:rPr>
        <w:t xml:space="preserve">такое? </w:t>
      </w:r>
    </w:p>
    <w:p w:rsidR="00B5338E" w:rsidRPr="00C65466" w:rsidRDefault="00B5338E" w:rsidP="00C65466">
      <w:pPr>
        <w:widowControl w:val="0"/>
        <w:shd w:val="clear" w:color="auto" w:fill="FFFFFF"/>
        <w:autoSpaceDE w:val="0"/>
        <w:autoSpaceDN w:val="0"/>
        <w:adjustRightInd w:val="0"/>
        <w:spacing w:after="0" w:line="240" w:lineRule="auto"/>
        <w:ind w:firstLine="346"/>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Можно провести с детьми беседу о том, какими они представляют себе </w:t>
      </w:r>
      <w:r w:rsidRPr="00C65466">
        <w:rPr>
          <w:rFonts w:ascii="Times New Roman" w:hAnsi="Times New Roman"/>
          <w:sz w:val="24"/>
          <w:szCs w:val="24"/>
          <w:lang w:eastAsia="ru-RU"/>
        </w:rPr>
        <w:t>идеальных мужчину и женщину</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«Два в одном»</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2"/>
          <w:sz w:val="24"/>
          <w:szCs w:val="24"/>
          <w:lang w:eastAsia="ru-RU"/>
        </w:rPr>
        <w:t xml:space="preserve">Дети интуитивно погружаются в мир ценностей, идеалов и интересов своего пола. В старшем возрасте то, </w:t>
      </w:r>
      <w:r w:rsidRPr="00C65466">
        <w:rPr>
          <w:rFonts w:ascii="Times New Roman" w:hAnsi="Times New Roman"/>
          <w:spacing w:val="-3"/>
          <w:sz w:val="24"/>
          <w:szCs w:val="24"/>
          <w:lang w:eastAsia="ru-RU"/>
        </w:rPr>
        <w:t>что прошло мимо осознания, с трудом поддается вли</w:t>
      </w:r>
      <w:r w:rsidRPr="00C65466">
        <w:rPr>
          <w:rFonts w:ascii="Times New Roman" w:hAnsi="Times New Roman"/>
          <w:spacing w:val="-2"/>
          <w:sz w:val="24"/>
          <w:szCs w:val="24"/>
          <w:lang w:eastAsia="ru-RU"/>
        </w:rPr>
        <w:t>янию со стороны самого человека, стереотипизируется и часто мешает строить отношения с представителями своего и чужого пола. Это упражнение позволя</w:t>
      </w:r>
      <w:r w:rsidRPr="00C65466">
        <w:rPr>
          <w:rFonts w:ascii="Times New Roman" w:hAnsi="Times New Roman"/>
          <w:sz w:val="24"/>
          <w:szCs w:val="24"/>
          <w:lang w:eastAsia="ru-RU"/>
        </w:rPr>
        <w:t xml:space="preserve">ет подросткам осознать особенности «мужского» и </w:t>
      </w:r>
      <w:r w:rsidRPr="00C65466">
        <w:rPr>
          <w:rFonts w:ascii="Times New Roman" w:hAnsi="Times New Roman"/>
          <w:spacing w:val="-4"/>
          <w:sz w:val="24"/>
          <w:szCs w:val="24"/>
          <w:lang w:eastAsia="ru-RU"/>
        </w:rPr>
        <w:t xml:space="preserve">«женского» культурных миров, определиться в рамках </w:t>
      </w:r>
      <w:r w:rsidRPr="00C65466">
        <w:rPr>
          <w:rFonts w:ascii="Times New Roman" w:hAnsi="Times New Roman"/>
          <w:sz w:val="24"/>
          <w:szCs w:val="24"/>
          <w:lang w:eastAsia="ru-RU"/>
        </w:rPr>
        <w:t xml:space="preserve">собственного мира. </w:t>
      </w:r>
      <w:r w:rsidRPr="00C65466">
        <w:rPr>
          <w:rFonts w:ascii="Times New Roman" w:hAnsi="Times New Roman"/>
          <w:spacing w:val="-4"/>
          <w:sz w:val="24"/>
          <w:szCs w:val="24"/>
          <w:lang w:eastAsia="ru-RU"/>
        </w:rPr>
        <w:t>Для проведения этого упражнения ведущему надо при</w:t>
      </w:r>
      <w:r w:rsidRPr="00C65466">
        <w:rPr>
          <w:rFonts w:ascii="Times New Roman" w:hAnsi="Times New Roman"/>
          <w:spacing w:val="-1"/>
          <w:sz w:val="24"/>
          <w:szCs w:val="24"/>
          <w:lang w:eastAsia="ru-RU"/>
        </w:rPr>
        <w:t>готовить разнообразные предметы, которые традици</w:t>
      </w:r>
      <w:r w:rsidRPr="00C65466">
        <w:rPr>
          <w:rFonts w:ascii="Times New Roman" w:hAnsi="Times New Roman"/>
          <w:spacing w:val="-2"/>
          <w:sz w:val="24"/>
          <w:szCs w:val="24"/>
          <w:lang w:eastAsia="ru-RU"/>
        </w:rPr>
        <w:t xml:space="preserve">онно связываются в нашей культуре с мужским или женским миром интересов. Для девочек - куклы с гардеробом и посудой, игрушечные кроватки, косметика, </w:t>
      </w:r>
      <w:r w:rsidRPr="00C65466">
        <w:rPr>
          <w:rFonts w:ascii="Times New Roman" w:hAnsi="Times New Roman"/>
          <w:spacing w:val="-1"/>
          <w:sz w:val="24"/>
          <w:szCs w:val="24"/>
          <w:lang w:eastAsia="ru-RU"/>
        </w:rPr>
        <w:t xml:space="preserve">украшения, шарфы, сумочки, цветы и много другое. </w:t>
      </w:r>
      <w:r w:rsidRPr="00C65466">
        <w:rPr>
          <w:rFonts w:ascii="Times New Roman" w:hAnsi="Times New Roman"/>
          <w:spacing w:val="-2"/>
          <w:sz w:val="24"/>
          <w:szCs w:val="24"/>
          <w:lang w:eastAsia="ru-RU"/>
        </w:rPr>
        <w:t>Для мальчиков - игрушечные машинки, мотоциклы, оружие, удочки, пустые банки из-под пива и т. д. Де</w:t>
      </w:r>
      <w:r w:rsidRPr="00C65466">
        <w:rPr>
          <w:rFonts w:ascii="Times New Roman" w:hAnsi="Times New Roman"/>
          <w:spacing w:val="-1"/>
          <w:sz w:val="24"/>
          <w:szCs w:val="24"/>
          <w:lang w:eastAsia="ru-RU"/>
        </w:rPr>
        <w:t>тям должны быть предоставлены также бумага, мел</w:t>
      </w:r>
      <w:r w:rsidRPr="00C65466">
        <w:rPr>
          <w:rFonts w:ascii="Times New Roman" w:hAnsi="Times New Roman"/>
          <w:spacing w:val="-3"/>
          <w:sz w:val="24"/>
          <w:szCs w:val="24"/>
          <w:lang w:eastAsia="ru-RU"/>
        </w:rPr>
        <w:t xml:space="preserve">ки, карандаши, большие куски ткани для изображения </w:t>
      </w:r>
      <w:r w:rsidRPr="00C65466">
        <w:rPr>
          <w:rFonts w:ascii="Times New Roman" w:hAnsi="Times New Roman"/>
          <w:spacing w:val="-1"/>
          <w:sz w:val="24"/>
          <w:szCs w:val="24"/>
          <w:lang w:eastAsia="ru-RU"/>
        </w:rPr>
        <w:t>тех предметов и тех сфер жизни, которые не обеспе</w:t>
      </w:r>
      <w:r w:rsidRPr="00C65466">
        <w:rPr>
          <w:rFonts w:ascii="Times New Roman" w:hAnsi="Times New Roman"/>
          <w:spacing w:val="-2"/>
          <w:sz w:val="24"/>
          <w:szCs w:val="24"/>
          <w:lang w:eastAsia="ru-RU"/>
        </w:rPr>
        <w:t xml:space="preserve">чены реальными предметами. Девочкам предлагается </w:t>
      </w:r>
      <w:r w:rsidRPr="00C65466">
        <w:rPr>
          <w:rFonts w:ascii="Times New Roman" w:hAnsi="Times New Roman"/>
          <w:spacing w:val="-4"/>
          <w:sz w:val="24"/>
          <w:szCs w:val="24"/>
          <w:lang w:eastAsia="ru-RU"/>
        </w:rPr>
        <w:t xml:space="preserve">создать «женский мир», а мальчикам - «мужской мир». </w:t>
      </w:r>
      <w:r w:rsidRPr="00C65466">
        <w:rPr>
          <w:rFonts w:ascii="Times New Roman" w:hAnsi="Times New Roman"/>
          <w:spacing w:val="-2"/>
          <w:sz w:val="24"/>
          <w:szCs w:val="24"/>
          <w:lang w:eastAsia="ru-RU"/>
        </w:rPr>
        <w:t xml:space="preserve">На наш взгляд, комната должна быть разделена на две </w:t>
      </w:r>
      <w:r w:rsidRPr="00C65466">
        <w:rPr>
          <w:rFonts w:ascii="Times New Roman" w:hAnsi="Times New Roman"/>
          <w:spacing w:val="-1"/>
          <w:sz w:val="24"/>
          <w:szCs w:val="24"/>
          <w:lang w:eastAsia="ru-RU"/>
        </w:rPr>
        <w:t xml:space="preserve">половины условно, то есть участники могут наблюдать, как создается другой мир. Так же относительно предметов: если мальчикам понадобятся «женские» </w:t>
      </w:r>
      <w:r w:rsidRPr="00C65466">
        <w:rPr>
          <w:rFonts w:ascii="Times New Roman" w:hAnsi="Times New Roman"/>
          <w:spacing w:val="-3"/>
          <w:sz w:val="24"/>
          <w:szCs w:val="24"/>
          <w:lang w:eastAsia="ru-RU"/>
        </w:rPr>
        <w:t xml:space="preserve">предметы, их можно предоставить им, и наоборот. Это </w:t>
      </w:r>
      <w:r w:rsidRPr="00C65466">
        <w:rPr>
          <w:rFonts w:ascii="Times New Roman" w:hAnsi="Times New Roman"/>
          <w:spacing w:val="-1"/>
          <w:sz w:val="24"/>
          <w:szCs w:val="24"/>
          <w:lang w:eastAsia="ru-RU"/>
        </w:rPr>
        <w:t>позволяет подросткам свободно проявлять свою фан</w:t>
      </w:r>
      <w:r w:rsidRPr="00C65466">
        <w:rPr>
          <w:rFonts w:ascii="Times New Roman" w:hAnsi="Times New Roman"/>
          <w:spacing w:val="-2"/>
          <w:sz w:val="24"/>
          <w:szCs w:val="24"/>
          <w:lang w:eastAsia="ru-RU"/>
        </w:rPr>
        <w:t xml:space="preserve">тазию в представлении о «мужском» и «женском», а стереотипы общества (в виде набора предметов) лишь </w:t>
      </w:r>
      <w:r w:rsidRPr="00C65466">
        <w:rPr>
          <w:rFonts w:ascii="Times New Roman" w:hAnsi="Times New Roman"/>
          <w:sz w:val="24"/>
          <w:szCs w:val="24"/>
          <w:lang w:eastAsia="ru-RU"/>
        </w:rPr>
        <w:t xml:space="preserve">предлагаются. </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i/>
          <w:iCs/>
          <w:spacing w:val="-5"/>
          <w:sz w:val="24"/>
          <w:szCs w:val="24"/>
          <w:lang w:eastAsia="ru-RU"/>
        </w:rPr>
        <w:t xml:space="preserve">Обсуждение. </w:t>
      </w:r>
      <w:r w:rsidRPr="00C65466">
        <w:rPr>
          <w:rFonts w:ascii="Times New Roman" w:hAnsi="Times New Roman"/>
          <w:spacing w:val="-3"/>
          <w:sz w:val="24"/>
          <w:szCs w:val="24"/>
          <w:lang w:eastAsia="ru-RU"/>
        </w:rPr>
        <w:t>Кто как себя чувствует в обустроенном пространстве?</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pacing w:val="-2"/>
          <w:sz w:val="24"/>
          <w:szCs w:val="24"/>
          <w:lang w:eastAsia="ru-RU"/>
        </w:rPr>
        <w:t xml:space="preserve">Кто что-нибудь хочет рассказать о своем мире? Как </w:t>
      </w:r>
      <w:r w:rsidRPr="00C65466">
        <w:rPr>
          <w:rFonts w:ascii="Times New Roman" w:hAnsi="Times New Roman"/>
          <w:spacing w:val="-4"/>
          <w:sz w:val="24"/>
          <w:szCs w:val="24"/>
          <w:lang w:eastAsia="ru-RU"/>
        </w:rPr>
        <w:t>проходит жизнь в вашем мире? После рассказов о своих мирах, если что-то показалось интересным или нео</w:t>
      </w:r>
      <w:r w:rsidRPr="00C65466">
        <w:rPr>
          <w:rFonts w:ascii="Times New Roman" w:hAnsi="Times New Roman"/>
          <w:spacing w:val="-3"/>
          <w:sz w:val="24"/>
          <w:szCs w:val="24"/>
          <w:lang w:eastAsia="ru-RU"/>
        </w:rPr>
        <w:t xml:space="preserve">бычным, ведущий или участники могут уточнить что - </w:t>
      </w:r>
      <w:r w:rsidRPr="00C65466">
        <w:rPr>
          <w:rFonts w:ascii="Times New Roman" w:hAnsi="Times New Roman"/>
          <w:spacing w:val="-1"/>
          <w:sz w:val="24"/>
          <w:szCs w:val="24"/>
          <w:lang w:eastAsia="ru-RU"/>
        </w:rPr>
        <w:t>то для себя с помощью вопросов. Затем девочки де</w:t>
      </w:r>
      <w:r w:rsidRPr="00C65466">
        <w:rPr>
          <w:rFonts w:ascii="Times New Roman" w:hAnsi="Times New Roman"/>
          <w:spacing w:val="-4"/>
          <w:sz w:val="24"/>
          <w:szCs w:val="24"/>
          <w:lang w:eastAsia="ru-RU"/>
        </w:rPr>
        <w:t xml:space="preserve">лятся впечатлениями, что они узнали нового о «мужском мире», а мальчики - «о женском мире». Можно </w:t>
      </w:r>
      <w:r w:rsidRPr="00C65466">
        <w:rPr>
          <w:rFonts w:ascii="Times New Roman" w:hAnsi="Times New Roman"/>
          <w:spacing w:val="-5"/>
          <w:sz w:val="24"/>
          <w:szCs w:val="24"/>
          <w:lang w:eastAsia="ru-RU"/>
        </w:rPr>
        <w:t>предложить каждой группе лист ватмана и мелки, что</w:t>
      </w:r>
      <w:r w:rsidRPr="00C65466">
        <w:rPr>
          <w:rFonts w:ascii="Times New Roman" w:hAnsi="Times New Roman"/>
          <w:spacing w:val="-6"/>
          <w:sz w:val="24"/>
          <w:szCs w:val="24"/>
          <w:lang w:eastAsia="ru-RU"/>
        </w:rPr>
        <w:t>бы они изобразили мир противоположного пола, и сно</w:t>
      </w:r>
      <w:r w:rsidRPr="00C65466">
        <w:rPr>
          <w:rFonts w:ascii="Times New Roman" w:hAnsi="Times New Roman"/>
          <w:sz w:val="24"/>
          <w:szCs w:val="24"/>
          <w:lang w:eastAsia="ru-RU"/>
        </w:rPr>
        <w:t>ва поделиться впечатлениями.</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6"/>
          <w:sz w:val="24"/>
          <w:szCs w:val="24"/>
          <w:lang w:eastAsia="ru-RU"/>
        </w:rPr>
        <w:t xml:space="preserve">Продолжением этой игры, может быть: походить друг к </w:t>
      </w:r>
      <w:r w:rsidRPr="00C65466">
        <w:rPr>
          <w:rFonts w:ascii="Times New Roman" w:hAnsi="Times New Roman"/>
          <w:spacing w:val="-4"/>
          <w:sz w:val="24"/>
          <w:szCs w:val="24"/>
          <w:lang w:eastAsia="ru-RU"/>
        </w:rPr>
        <w:t>другу в гости и, возможно, объединить оба мира и соз</w:t>
      </w:r>
      <w:r w:rsidRPr="00C65466">
        <w:rPr>
          <w:rFonts w:ascii="Times New Roman" w:hAnsi="Times New Roman"/>
          <w:spacing w:val="-3"/>
          <w:sz w:val="24"/>
          <w:szCs w:val="24"/>
          <w:lang w:eastAsia="ru-RU"/>
        </w:rPr>
        <w:t>дать новый, если у участников будет такое желание.</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4"/>
          <w:sz w:val="24"/>
          <w:szCs w:val="24"/>
          <w:lang w:eastAsia="ru-RU"/>
        </w:rPr>
      </w:pPr>
      <w:r w:rsidRPr="00C65466">
        <w:rPr>
          <w:rFonts w:ascii="Times New Roman" w:hAnsi="Times New Roman"/>
          <w:spacing w:val="-4"/>
          <w:sz w:val="24"/>
          <w:szCs w:val="24"/>
          <w:lang w:eastAsia="ru-RU"/>
        </w:rPr>
        <w:t>При проведении этого упражнения большое значение имеет уровень спло</w:t>
      </w:r>
      <w:r w:rsidRPr="00C65466">
        <w:rPr>
          <w:rFonts w:ascii="Times New Roman" w:hAnsi="Times New Roman"/>
          <w:spacing w:val="-2"/>
          <w:sz w:val="24"/>
          <w:szCs w:val="24"/>
          <w:lang w:eastAsia="ru-RU"/>
        </w:rPr>
        <w:t>ченности группы. Зачастую воспитанники строят не один «мужской (женс</w:t>
      </w:r>
      <w:r w:rsidRPr="00C65466">
        <w:rPr>
          <w:rFonts w:ascii="Times New Roman" w:hAnsi="Times New Roman"/>
          <w:spacing w:val="-4"/>
          <w:sz w:val="24"/>
          <w:szCs w:val="24"/>
          <w:lang w:eastAsia="ru-RU"/>
        </w:rPr>
        <w:t xml:space="preserve">кий) мир», а делятся на подгруппы и создают несколько миров. </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«Как другой человек»</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4"/>
          <w:sz w:val="24"/>
          <w:szCs w:val="24"/>
          <w:lang w:eastAsia="ru-RU"/>
        </w:rPr>
        <w:t>Для этого упражнения надо принести как можно боль</w:t>
      </w:r>
      <w:r w:rsidRPr="00C65466">
        <w:rPr>
          <w:rFonts w:ascii="Times New Roman" w:hAnsi="Times New Roman"/>
          <w:spacing w:val="-3"/>
          <w:sz w:val="24"/>
          <w:szCs w:val="24"/>
          <w:lang w:eastAsia="ru-RU"/>
        </w:rPr>
        <w:t xml:space="preserve">ше открыток с изображениями мужчин и женщин. На </w:t>
      </w:r>
      <w:r w:rsidRPr="00C65466">
        <w:rPr>
          <w:rFonts w:ascii="Times New Roman" w:hAnsi="Times New Roman"/>
          <w:spacing w:val="-5"/>
          <w:sz w:val="24"/>
          <w:szCs w:val="24"/>
          <w:lang w:eastAsia="ru-RU"/>
        </w:rPr>
        <w:t xml:space="preserve">каждой открытке должен быть изображен только один </w:t>
      </w:r>
      <w:r w:rsidRPr="00C65466">
        <w:rPr>
          <w:rFonts w:ascii="Times New Roman" w:hAnsi="Times New Roman"/>
          <w:spacing w:val="-2"/>
          <w:sz w:val="24"/>
          <w:szCs w:val="24"/>
          <w:lang w:eastAsia="ru-RU"/>
        </w:rPr>
        <w:t xml:space="preserve">человек. Подобрать открытки надо так, чтобы были </w:t>
      </w:r>
      <w:r w:rsidRPr="00C65466">
        <w:rPr>
          <w:rFonts w:ascii="Times New Roman" w:hAnsi="Times New Roman"/>
          <w:spacing w:val="-3"/>
          <w:sz w:val="24"/>
          <w:szCs w:val="24"/>
          <w:lang w:eastAsia="ru-RU"/>
        </w:rPr>
        <w:t>представлены люди разных возрастов, начиная с мла</w:t>
      </w:r>
      <w:r w:rsidRPr="00C65466">
        <w:rPr>
          <w:rFonts w:ascii="Times New Roman" w:hAnsi="Times New Roman"/>
          <w:spacing w:val="-1"/>
          <w:sz w:val="24"/>
          <w:szCs w:val="24"/>
          <w:lang w:eastAsia="ru-RU"/>
        </w:rPr>
        <w:t xml:space="preserve">денцев, разных эпох, профессий, в разной одежде и </w:t>
      </w:r>
      <w:r w:rsidRPr="00C65466">
        <w:rPr>
          <w:rFonts w:ascii="Times New Roman" w:hAnsi="Times New Roman"/>
          <w:spacing w:val="-6"/>
          <w:sz w:val="24"/>
          <w:szCs w:val="24"/>
          <w:lang w:eastAsia="ru-RU"/>
        </w:rPr>
        <w:t xml:space="preserve">без одежды. Можно использовать репродукции картин, </w:t>
      </w:r>
      <w:r w:rsidRPr="00C65466">
        <w:rPr>
          <w:rFonts w:ascii="Times New Roman" w:hAnsi="Times New Roman"/>
          <w:spacing w:val="-3"/>
          <w:sz w:val="24"/>
          <w:szCs w:val="24"/>
          <w:lang w:eastAsia="ru-RU"/>
        </w:rPr>
        <w:t xml:space="preserve">фотографии скульптур. Открытки надо разложить на </w:t>
      </w:r>
      <w:r w:rsidRPr="00C65466">
        <w:rPr>
          <w:rFonts w:ascii="Times New Roman" w:hAnsi="Times New Roman"/>
          <w:spacing w:val="-2"/>
          <w:sz w:val="24"/>
          <w:szCs w:val="24"/>
          <w:lang w:eastAsia="ru-RU"/>
        </w:rPr>
        <w:t>столе так, чтобы их можно было хорошо разглядеть.</w:t>
      </w:r>
    </w:p>
    <w:p w:rsidR="00B5338E" w:rsidRPr="00C65466" w:rsidRDefault="00B5338E" w:rsidP="00C65466">
      <w:pPr>
        <w:widowControl w:val="0"/>
        <w:shd w:val="clear" w:color="auto" w:fill="FFFFFF"/>
        <w:tabs>
          <w:tab w:val="left" w:pos="2107"/>
        </w:tabs>
        <w:autoSpaceDE w:val="0"/>
        <w:autoSpaceDN w:val="0"/>
        <w:adjustRightInd w:val="0"/>
        <w:spacing w:after="0" w:line="240" w:lineRule="auto"/>
        <w:ind w:firstLine="360"/>
        <w:jc w:val="both"/>
        <w:rPr>
          <w:rFonts w:ascii="Times New Roman" w:hAnsi="Times New Roman"/>
          <w:spacing w:val="-2"/>
          <w:sz w:val="24"/>
          <w:szCs w:val="24"/>
          <w:lang w:eastAsia="ru-RU"/>
        </w:rPr>
      </w:pPr>
      <w:r>
        <w:rPr>
          <w:noProof/>
          <w:lang w:eastAsia="ru-RU"/>
        </w:rPr>
        <w:pict>
          <v:line id="Прямая соединительная линия 21" o:spid="_x0000_s1031" style="position:absolute;left:0;text-align:left;z-index:251650560;visibility:visible;mso-position-horizontal-relative:margin" from="727.7pt,-21.85pt" to="727.7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" o:allowincell="f" strokeweight=".25pt">
            <w10:wrap anchorx="margin"/>
          </v:line>
        </w:pict>
      </w:r>
      <w:r w:rsidRPr="00C65466">
        <w:rPr>
          <w:rFonts w:ascii="Times New Roman" w:hAnsi="Times New Roman"/>
          <w:i/>
          <w:iCs/>
          <w:spacing w:val="-3"/>
          <w:sz w:val="24"/>
          <w:szCs w:val="24"/>
          <w:lang w:eastAsia="ru-RU"/>
        </w:rPr>
        <w:t>Инструкция.</w:t>
      </w:r>
      <w:r w:rsidRPr="00C65466">
        <w:rPr>
          <w:rFonts w:ascii="Times New Roman" w:hAnsi="Times New Roman"/>
          <w:spacing w:val="-2"/>
          <w:sz w:val="24"/>
          <w:szCs w:val="24"/>
          <w:lang w:eastAsia="ru-RU"/>
        </w:rPr>
        <w:t xml:space="preserve"> Давайте встанем вокруг стола и посмотрим, каждый со своего места, на эти открытки. Сейчас мы будем </w:t>
      </w:r>
      <w:r w:rsidRPr="00C65466">
        <w:rPr>
          <w:rFonts w:ascii="Times New Roman" w:hAnsi="Times New Roman"/>
          <w:spacing w:val="-1"/>
          <w:sz w:val="24"/>
          <w:szCs w:val="24"/>
          <w:lang w:eastAsia="ru-RU"/>
        </w:rPr>
        <w:t>медленно ходить вокруг стола, чтобы иметь возможность пристальнее рассмотреть их все. Трогать рука</w:t>
      </w:r>
      <w:r w:rsidRPr="00C65466">
        <w:rPr>
          <w:rFonts w:ascii="Times New Roman" w:hAnsi="Times New Roman"/>
          <w:spacing w:val="-2"/>
          <w:sz w:val="24"/>
          <w:szCs w:val="24"/>
          <w:lang w:eastAsia="ru-RU"/>
        </w:rPr>
        <w:t>ми открытки не надо. Постарайтесь заприметить гла</w:t>
      </w:r>
      <w:r w:rsidRPr="00C65466">
        <w:rPr>
          <w:rFonts w:ascii="Times New Roman" w:hAnsi="Times New Roman"/>
          <w:spacing w:val="-5"/>
          <w:sz w:val="24"/>
          <w:szCs w:val="24"/>
          <w:lang w:eastAsia="ru-RU"/>
        </w:rPr>
        <w:t>зами ту открытку, которая вас чем-то притягивает, нра</w:t>
      </w:r>
      <w:r w:rsidRPr="00C65466">
        <w:rPr>
          <w:rFonts w:ascii="Times New Roman" w:hAnsi="Times New Roman"/>
          <w:spacing w:val="-4"/>
          <w:sz w:val="24"/>
          <w:szCs w:val="24"/>
          <w:lang w:eastAsia="ru-RU"/>
        </w:rPr>
        <w:t xml:space="preserve">вится. На всякий случай приметьте еще одну, вдруг вы </w:t>
      </w:r>
      <w:r w:rsidRPr="00C65466">
        <w:rPr>
          <w:rFonts w:ascii="Times New Roman" w:hAnsi="Times New Roman"/>
          <w:spacing w:val="-1"/>
          <w:sz w:val="24"/>
          <w:szCs w:val="24"/>
          <w:lang w:eastAsia="ru-RU"/>
        </w:rPr>
        <w:t>с кем-то совпали в выборе. Приметили? Теперь постарайтесь встать так, чтобы быть напротив этой от</w:t>
      </w:r>
      <w:r w:rsidRPr="00C65466">
        <w:rPr>
          <w:rFonts w:ascii="Times New Roman" w:hAnsi="Times New Roman"/>
          <w:spacing w:val="-2"/>
          <w:sz w:val="24"/>
          <w:szCs w:val="24"/>
          <w:lang w:eastAsia="ru-RU"/>
        </w:rPr>
        <w:t xml:space="preserve">крытки, пока другие еще не определились в выборе. </w:t>
      </w:r>
      <w:r w:rsidRPr="00C65466">
        <w:rPr>
          <w:rFonts w:ascii="Times New Roman" w:hAnsi="Times New Roman"/>
          <w:spacing w:val="-1"/>
          <w:sz w:val="24"/>
          <w:szCs w:val="24"/>
          <w:lang w:eastAsia="ru-RU"/>
        </w:rPr>
        <w:t xml:space="preserve">Все выбрали? Возьмите ее. Если вашу открытку взяли, возьмите запасной вариант. Теперь давайте сядем </w:t>
      </w:r>
      <w:r w:rsidRPr="00C65466">
        <w:rPr>
          <w:rFonts w:ascii="Times New Roman" w:hAnsi="Times New Roman"/>
          <w:spacing w:val="-3"/>
          <w:sz w:val="24"/>
          <w:szCs w:val="24"/>
          <w:lang w:eastAsia="ru-RU"/>
        </w:rPr>
        <w:t xml:space="preserve">в круг. Попробуйте представить себя этим человеком. </w:t>
      </w:r>
      <w:r w:rsidRPr="00C65466">
        <w:rPr>
          <w:rFonts w:ascii="Times New Roman" w:hAnsi="Times New Roman"/>
          <w:spacing w:val="-2"/>
          <w:sz w:val="24"/>
          <w:szCs w:val="24"/>
          <w:lang w:eastAsia="ru-RU"/>
        </w:rPr>
        <w:t>Будучи им, что ты чувствуешь, о чем думаешь? Вни</w:t>
      </w:r>
      <w:r w:rsidRPr="00C65466">
        <w:rPr>
          <w:rFonts w:ascii="Times New Roman" w:hAnsi="Times New Roman"/>
          <w:spacing w:val="-6"/>
          <w:sz w:val="24"/>
          <w:szCs w:val="24"/>
          <w:lang w:eastAsia="ru-RU"/>
        </w:rPr>
        <w:t xml:space="preserve">мательно рассмотри свое тело, какие чувства оно у тебя </w:t>
      </w:r>
      <w:r w:rsidRPr="00C65466">
        <w:rPr>
          <w:rFonts w:ascii="Times New Roman" w:hAnsi="Times New Roman"/>
          <w:spacing w:val="-4"/>
          <w:sz w:val="24"/>
          <w:szCs w:val="24"/>
          <w:lang w:eastAsia="ru-RU"/>
        </w:rPr>
        <w:t>вызывает? Обрати внимание на свою одежду, выраже</w:t>
      </w:r>
      <w:r w:rsidRPr="00C65466">
        <w:rPr>
          <w:rFonts w:ascii="Times New Roman" w:hAnsi="Times New Roman"/>
          <w:spacing w:val="-2"/>
          <w:sz w:val="24"/>
          <w:szCs w:val="24"/>
          <w:lang w:eastAsia="ru-RU"/>
        </w:rPr>
        <w:t xml:space="preserve">ние лица, позу. Чем ты сейчас занят? Чем вообще занимаешься в жизни? Какой у тебя характер? Что ты </w:t>
      </w:r>
      <w:r w:rsidRPr="00C65466">
        <w:rPr>
          <w:rFonts w:ascii="Times New Roman" w:hAnsi="Times New Roman"/>
          <w:spacing w:val="-5"/>
          <w:sz w:val="24"/>
          <w:szCs w:val="24"/>
          <w:lang w:eastAsia="ru-RU"/>
        </w:rPr>
        <w:t>любишь? А теперь давайте поделимся своими размыш</w:t>
      </w:r>
      <w:r w:rsidRPr="00C65466">
        <w:rPr>
          <w:rFonts w:ascii="Times New Roman" w:hAnsi="Times New Roman"/>
          <w:spacing w:val="-3"/>
          <w:sz w:val="24"/>
          <w:szCs w:val="24"/>
          <w:lang w:eastAsia="ru-RU"/>
        </w:rPr>
        <w:t xml:space="preserve">лениями. Свой рассказ мы будем начинать со слов: «Я </w:t>
      </w:r>
      <w:r w:rsidRPr="00C65466">
        <w:rPr>
          <w:rFonts w:ascii="Times New Roman" w:hAnsi="Times New Roman"/>
          <w:spacing w:val="-2"/>
          <w:sz w:val="24"/>
          <w:szCs w:val="24"/>
          <w:lang w:eastAsia="ru-RU"/>
        </w:rPr>
        <w:t>мужчина (женщина), мне столько-то лет».</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firstLine="708"/>
        <w:rPr>
          <w:rFonts w:ascii="Times New Roman" w:hAnsi="Times New Roman"/>
          <w:b/>
          <w:sz w:val="24"/>
          <w:szCs w:val="24"/>
          <w:lang w:eastAsia="ru-RU"/>
        </w:rPr>
      </w:pPr>
      <w:r w:rsidRPr="00C65466">
        <w:rPr>
          <w:rFonts w:ascii="Times New Roman" w:hAnsi="Times New Roman"/>
          <w:b/>
          <w:sz w:val="24"/>
          <w:szCs w:val="24"/>
          <w:lang w:eastAsia="ru-RU"/>
        </w:rPr>
        <w:t>Упражнение «Женщина в развитии»</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6"/>
          <w:sz w:val="24"/>
          <w:szCs w:val="24"/>
          <w:lang w:eastAsia="ru-RU"/>
        </w:rPr>
      </w:pPr>
      <w:r w:rsidRPr="00C65466">
        <w:rPr>
          <w:rFonts w:ascii="Times New Roman" w:hAnsi="Times New Roman"/>
          <w:spacing w:val="-6"/>
          <w:sz w:val="24"/>
          <w:szCs w:val="24"/>
          <w:lang w:eastAsia="ru-RU"/>
        </w:rPr>
        <w:t xml:space="preserve">Создается история некой женщины. Группа определяет, </w:t>
      </w:r>
      <w:r w:rsidRPr="00C65466">
        <w:rPr>
          <w:rFonts w:ascii="Times New Roman" w:hAnsi="Times New Roman"/>
          <w:spacing w:val="-5"/>
          <w:sz w:val="24"/>
          <w:szCs w:val="24"/>
          <w:lang w:eastAsia="ru-RU"/>
        </w:rPr>
        <w:t xml:space="preserve">как ее зовут, чем она занимается. Участники выбирают </w:t>
      </w:r>
      <w:r w:rsidRPr="00C65466">
        <w:rPr>
          <w:rFonts w:ascii="Times New Roman" w:hAnsi="Times New Roman"/>
          <w:spacing w:val="-4"/>
          <w:sz w:val="24"/>
          <w:szCs w:val="24"/>
          <w:lang w:eastAsia="ru-RU"/>
        </w:rPr>
        <w:t xml:space="preserve">себе разные этапы ее жизни и затем последовательно </w:t>
      </w:r>
      <w:r w:rsidRPr="00C65466">
        <w:rPr>
          <w:rFonts w:ascii="Times New Roman" w:hAnsi="Times New Roman"/>
          <w:spacing w:val="-5"/>
          <w:sz w:val="24"/>
          <w:szCs w:val="24"/>
          <w:lang w:eastAsia="ru-RU"/>
        </w:rPr>
        <w:t>рассказывают ее историю по мере ее взросления. Здесь можно обратить внимание на выбор возраста участни</w:t>
      </w:r>
      <w:r w:rsidRPr="00C65466">
        <w:rPr>
          <w:rFonts w:ascii="Times New Roman" w:hAnsi="Times New Roman"/>
          <w:spacing w:val="-6"/>
          <w:sz w:val="24"/>
          <w:szCs w:val="24"/>
          <w:lang w:eastAsia="ru-RU"/>
        </w:rPr>
        <w:t>ками. Можно так же создать историю мужчины.</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«Когда я вырасту»</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2"/>
          <w:sz w:val="24"/>
          <w:szCs w:val="24"/>
          <w:lang w:eastAsia="ru-RU"/>
        </w:rPr>
      </w:pPr>
      <w:r w:rsidRPr="00C65466">
        <w:rPr>
          <w:rFonts w:ascii="Times New Roman" w:hAnsi="Times New Roman"/>
          <w:spacing w:val="-2"/>
          <w:sz w:val="24"/>
          <w:szCs w:val="24"/>
          <w:lang w:eastAsia="ru-RU"/>
        </w:rPr>
        <w:t xml:space="preserve">Это упражнение позволяет детям задуматься о том, с </w:t>
      </w:r>
      <w:r w:rsidRPr="00C65466">
        <w:rPr>
          <w:rFonts w:ascii="Times New Roman" w:hAnsi="Times New Roman"/>
          <w:spacing w:val="-3"/>
          <w:sz w:val="24"/>
          <w:szCs w:val="24"/>
          <w:lang w:eastAsia="ru-RU"/>
        </w:rPr>
        <w:t xml:space="preserve">какими надеждами и тревогами связано для них предстоящее превращение в мужчину (женщину), чего бы </w:t>
      </w:r>
      <w:r w:rsidRPr="00C65466">
        <w:rPr>
          <w:rFonts w:ascii="Times New Roman" w:hAnsi="Times New Roman"/>
          <w:sz w:val="24"/>
          <w:szCs w:val="24"/>
          <w:lang w:eastAsia="ru-RU"/>
        </w:rPr>
        <w:t xml:space="preserve">они хотели достичь в будущем. </w:t>
      </w:r>
      <w:r w:rsidRPr="00C65466">
        <w:rPr>
          <w:rFonts w:ascii="Times New Roman" w:hAnsi="Times New Roman"/>
          <w:spacing w:val="-1"/>
          <w:sz w:val="24"/>
          <w:szCs w:val="24"/>
          <w:lang w:eastAsia="ru-RU"/>
        </w:rPr>
        <w:t xml:space="preserve">Ведущий прикрепляет к большой доске фотографии </w:t>
      </w:r>
      <w:r w:rsidRPr="00C65466">
        <w:rPr>
          <w:rFonts w:ascii="Times New Roman" w:hAnsi="Times New Roman"/>
          <w:spacing w:val="-2"/>
          <w:sz w:val="24"/>
          <w:szCs w:val="24"/>
          <w:lang w:eastAsia="ru-RU"/>
        </w:rPr>
        <w:t xml:space="preserve">мужчин и женщин различных профессий. Например, </w:t>
      </w:r>
      <w:r w:rsidRPr="00C65466">
        <w:rPr>
          <w:rFonts w:ascii="Times New Roman" w:hAnsi="Times New Roman"/>
          <w:spacing w:val="-4"/>
          <w:sz w:val="24"/>
          <w:szCs w:val="24"/>
          <w:lang w:eastAsia="ru-RU"/>
        </w:rPr>
        <w:t>мужчины - врач, бизнесмен, учитель, спортсмен, муж</w:t>
      </w:r>
      <w:r w:rsidRPr="00C65466">
        <w:rPr>
          <w:rFonts w:ascii="Times New Roman" w:hAnsi="Times New Roman"/>
          <w:spacing w:val="-2"/>
          <w:sz w:val="24"/>
          <w:szCs w:val="24"/>
          <w:lang w:eastAsia="ru-RU"/>
        </w:rPr>
        <w:t>чина с ребенком, танцор, музыкант, рабочий, каскадер, солдат, полицейский, художник, водитель, офи</w:t>
      </w:r>
      <w:r w:rsidRPr="00C65466">
        <w:rPr>
          <w:rFonts w:ascii="Times New Roman" w:hAnsi="Times New Roman"/>
          <w:spacing w:val="-1"/>
          <w:sz w:val="24"/>
          <w:szCs w:val="24"/>
          <w:lang w:eastAsia="ru-RU"/>
        </w:rPr>
        <w:t>циант. Женщины - врач, медсестра, секретарь, учи</w:t>
      </w:r>
      <w:r w:rsidRPr="00C65466">
        <w:rPr>
          <w:rFonts w:ascii="Times New Roman" w:hAnsi="Times New Roman"/>
          <w:spacing w:val="-2"/>
          <w:sz w:val="24"/>
          <w:szCs w:val="24"/>
          <w:lang w:eastAsia="ru-RU"/>
        </w:rPr>
        <w:t>тель, спортсменка, женщина с ребенком, фотомодель, балерина, работница фабрики, официантка. У каждой картинки есть номер. Дети рассматривают фотографии и определяют, чем занимаются эти люди.</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i/>
          <w:iCs/>
          <w:spacing w:val="-16"/>
          <w:sz w:val="24"/>
          <w:szCs w:val="24"/>
          <w:lang w:eastAsia="ru-RU"/>
        </w:rPr>
        <w:t>Обсуждение.</w:t>
      </w:r>
      <w:r w:rsidRPr="00C65466">
        <w:rPr>
          <w:rFonts w:ascii="Times New Roman" w:hAnsi="Times New Roman"/>
          <w:sz w:val="24"/>
          <w:szCs w:val="24"/>
          <w:lang w:eastAsia="ru-RU"/>
        </w:rPr>
        <w:t xml:space="preserve">Чем занимаются эти мужчины и женщины? На кого </w:t>
      </w:r>
      <w:r w:rsidRPr="00C65466">
        <w:rPr>
          <w:rFonts w:ascii="Times New Roman" w:hAnsi="Times New Roman"/>
          <w:spacing w:val="-5"/>
          <w:sz w:val="24"/>
          <w:szCs w:val="24"/>
          <w:lang w:eastAsia="ru-RU"/>
        </w:rPr>
        <w:t xml:space="preserve">из них ты хотел бы быть похож, когда вырастешь, чем </w:t>
      </w:r>
      <w:r w:rsidRPr="00C65466">
        <w:rPr>
          <w:rFonts w:ascii="Times New Roman" w:hAnsi="Times New Roman"/>
          <w:spacing w:val="-3"/>
          <w:sz w:val="24"/>
          <w:szCs w:val="24"/>
          <w:lang w:eastAsia="ru-RU"/>
        </w:rPr>
        <w:t xml:space="preserve">он (она) тебя привлекает? Как ты думаешь, сможешь </w:t>
      </w:r>
      <w:r w:rsidRPr="00C65466">
        <w:rPr>
          <w:rFonts w:ascii="Times New Roman" w:hAnsi="Times New Roman"/>
          <w:spacing w:val="-2"/>
          <w:sz w:val="24"/>
          <w:szCs w:val="24"/>
          <w:lang w:eastAsia="ru-RU"/>
        </w:rPr>
        <w:t>ли ты стать таким (такой) и что для этого нужно? На кого тебе совсем не хотелось бы быть похожим?</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2"/>
          <w:sz w:val="24"/>
          <w:szCs w:val="24"/>
          <w:lang w:eastAsia="ru-RU"/>
        </w:rPr>
        <w:t xml:space="preserve">При обсуждении акцентируется внимание на том, каким дети видят свое </w:t>
      </w:r>
      <w:r w:rsidRPr="00C65466">
        <w:rPr>
          <w:rFonts w:ascii="Times New Roman" w:hAnsi="Times New Roman"/>
          <w:sz w:val="24"/>
          <w:szCs w:val="24"/>
          <w:lang w:eastAsia="ru-RU"/>
        </w:rPr>
        <w:t>будущее, насколько их мечты исполнимы, соизмеряют ли они свои желания со своими возможностями. Подобное экспериментирование дает воспитанникам опыт в выборе направления своего жизненного пути, своих приоритетов.</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«Сиамские близнецы»</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 xml:space="preserve">Группа случайным образом разбивается на пары (например, </w:t>
      </w:r>
      <w:r w:rsidRPr="00C65466">
        <w:rPr>
          <w:rFonts w:ascii="Times New Roman" w:hAnsi="Times New Roman"/>
          <w:b/>
          <w:bCs/>
          <w:spacing w:val="-3"/>
          <w:sz w:val="24"/>
          <w:szCs w:val="24"/>
          <w:lang w:eastAsia="ru-RU"/>
        </w:rPr>
        <w:t xml:space="preserve">с </w:t>
      </w:r>
      <w:r w:rsidRPr="00C65466">
        <w:rPr>
          <w:rFonts w:ascii="Times New Roman" w:hAnsi="Times New Roman"/>
          <w:spacing w:val="-3"/>
          <w:sz w:val="24"/>
          <w:szCs w:val="24"/>
          <w:lang w:eastAsia="ru-RU"/>
        </w:rPr>
        <w:t>исполь</w:t>
      </w:r>
      <w:r w:rsidRPr="00C65466">
        <w:rPr>
          <w:rFonts w:ascii="Times New Roman" w:hAnsi="Times New Roman"/>
          <w:sz w:val="24"/>
          <w:szCs w:val="24"/>
          <w:lang w:eastAsia="ru-RU"/>
        </w:rPr>
        <w:t xml:space="preserve">зованием приема «Этот?»: один из подростков, стоя спиной к классу, </w:t>
      </w:r>
      <w:r w:rsidRPr="00C65466">
        <w:rPr>
          <w:rFonts w:ascii="Times New Roman" w:hAnsi="Times New Roman"/>
          <w:spacing w:val="-1"/>
          <w:sz w:val="24"/>
          <w:szCs w:val="24"/>
          <w:lang w:eastAsia="ru-RU"/>
        </w:rPr>
        <w:t xml:space="preserve">должен остановить выбор на одном из одноклассников, на которых по </w:t>
      </w:r>
      <w:r w:rsidRPr="00C65466">
        <w:rPr>
          <w:rFonts w:ascii="Times New Roman" w:hAnsi="Times New Roman"/>
          <w:spacing w:val="-4"/>
          <w:sz w:val="24"/>
          <w:szCs w:val="24"/>
          <w:lang w:eastAsia="ru-RU"/>
        </w:rPr>
        <w:t xml:space="preserve">очереди показывает ведущий; желательно составление пар по принципу </w:t>
      </w:r>
      <w:r w:rsidRPr="00C65466">
        <w:rPr>
          <w:rFonts w:ascii="Times New Roman" w:hAnsi="Times New Roman"/>
          <w:spacing w:val="-3"/>
          <w:sz w:val="24"/>
          <w:szCs w:val="24"/>
          <w:lang w:eastAsia="ru-RU"/>
        </w:rPr>
        <w:t>«мальчик—девочка»). Получившиеся пары связываются по левой /пра</w:t>
      </w:r>
      <w:r w:rsidRPr="00C65466">
        <w:rPr>
          <w:rFonts w:ascii="Times New Roman" w:hAnsi="Times New Roman"/>
          <w:sz w:val="24"/>
          <w:szCs w:val="24"/>
          <w:lang w:eastAsia="ru-RU"/>
        </w:rPr>
        <w:t xml:space="preserve">вой ноге и левой / правой руке. </w:t>
      </w:r>
      <w:r w:rsidRPr="00C65466">
        <w:rPr>
          <w:rFonts w:ascii="Times New Roman" w:hAnsi="Times New Roman"/>
          <w:spacing w:val="-3"/>
          <w:sz w:val="24"/>
          <w:szCs w:val="24"/>
          <w:lang w:eastAsia="ru-RU"/>
        </w:rPr>
        <w:t xml:space="preserve">Теперь каждой паре необходимо сделать несложное дело (например, </w:t>
      </w:r>
      <w:r w:rsidRPr="00C65466">
        <w:rPr>
          <w:rFonts w:ascii="Times New Roman" w:hAnsi="Times New Roman"/>
          <w:spacing w:val="-2"/>
          <w:sz w:val="24"/>
          <w:szCs w:val="24"/>
          <w:lang w:eastAsia="ru-RU"/>
        </w:rPr>
        <w:t xml:space="preserve">упаковать подарок), можно на время (тогда организуется соревнование </w:t>
      </w:r>
      <w:r w:rsidRPr="00C65466">
        <w:rPr>
          <w:rFonts w:ascii="Times New Roman" w:hAnsi="Times New Roman"/>
          <w:sz w:val="24"/>
          <w:szCs w:val="24"/>
          <w:lang w:eastAsia="ru-RU"/>
        </w:rPr>
        <w:t xml:space="preserve">между парами). </w:t>
      </w:r>
      <w:r w:rsidRPr="00C65466">
        <w:rPr>
          <w:rFonts w:ascii="Times New Roman" w:hAnsi="Times New Roman"/>
          <w:spacing w:val="-4"/>
          <w:sz w:val="24"/>
          <w:szCs w:val="24"/>
          <w:lang w:eastAsia="ru-RU"/>
        </w:rPr>
        <w:t xml:space="preserve">В обсуждении нужно обдумать вопрос: "Какие отношения с любимым </w:t>
      </w:r>
      <w:r w:rsidRPr="00C65466">
        <w:rPr>
          <w:rFonts w:ascii="Times New Roman" w:hAnsi="Times New Roman"/>
          <w:spacing w:val="-1"/>
          <w:sz w:val="24"/>
          <w:szCs w:val="24"/>
          <w:lang w:eastAsia="ru-RU"/>
        </w:rPr>
        <w:t>человеком являются наиболее комфортными?" Возможно, ответ будет таким: наиболее комфортными являются те взаимоотношения, в кото</w:t>
      </w:r>
      <w:r w:rsidRPr="00C65466">
        <w:rPr>
          <w:rFonts w:ascii="Times New Roman" w:hAnsi="Times New Roman"/>
          <w:spacing w:val="-3"/>
          <w:sz w:val="24"/>
          <w:szCs w:val="24"/>
          <w:lang w:eastAsia="ru-RU"/>
        </w:rPr>
        <w:t>рых существует определенная свобода и которые позволяют людям до</w:t>
      </w:r>
      <w:r w:rsidRPr="00C65466">
        <w:rPr>
          <w:rFonts w:ascii="Times New Roman" w:hAnsi="Times New Roman"/>
          <w:sz w:val="24"/>
          <w:szCs w:val="24"/>
          <w:lang w:eastAsia="ru-RU"/>
        </w:rPr>
        <w:t>верять друг другу.</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12" w:firstLine="708"/>
        <w:rPr>
          <w:rFonts w:ascii="Times New Roman" w:hAnsi="Times New Roman"/>
          <w:b/>
          <w:sz w:val="24"/>
          <w:szCs w:val="24"/>
          <w:lang w:eastAsia="ru-RU"/>
        </w:rPr>
      </w:pPr>
      <w:r w:rsidRPr="00C65466">
        <w:rPr>
          <w:rFonts w:ascii="Times New Roman" w:hAnsi="Times New Roman"/>
          <w:b/>
          <w:sz w:val="24"/>
          <w:szCs w:val="24"/>
          <w:lang w:eastAsia="ru-RU"/>
        </w:rPr>
        <w:t>Упражнение «Доска объявлений»</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2"/>
          <w:sz w:val="24"/>
          <w:szCs w:val="24"/>
          <w:lang w:eastAsia="ru-RU"/>
        </w:rPr>
        <w:t>Для этого упражнения подбираются рекламные издания, в которых есть брачные объявления. Эти объяв</w:t>
      </w:r>
      <w:r w:rsidRPr="00C65466">
        <w:rPr>
          <w:rFonts w:ascii="Times New Roman" w:hAnsi="Times New Roman"/>
          <w:spacing w:val="-3"/>
          <w:sz w:val="24"/>
          <w:szCs w:val="24"/>
          <w:lang w:eastAsia="ru-RU"/>
        </w:rPr>
        <w:t>ления рассматриваются вместе с группой, обсуждаются качества, которые упоминаются в объявлениях. Ка</w:t>
      </w:r>
      <w:r w:rsidRPr="00C65466">
        <w:rPr>
          <w:rFonts w:ascii="Times New Roman" w:hAnsi="Times New Roman"/>
          <w:sz w:val="24"/>
          <w:szCs w:val="24"/>
          <w:lang w:eastAsia="ru-RU"/>
        </w:rPr>
        <w:t xml:space="preserve">кие объявления понравились? </w:t>
      </w:r>
      <w:r w:rsidRPr="00C65466">
        <w:rPr>
          <w:rFonts w:ascii="Times New Roman" w:hAnsi="Times New Roman"/>
          <w:spacing w:val="-2"/>
          <w:sz w:val="24"/>
          <w:szCs w:val="24"/>
          <w:lang w:eastAsia="ru-RU"/>
        </w:rPr>
        <w:t xml:space="preserve">«Состоятельный, но интеллигентный мужчина...», </w:t>
      </w:r>
      <w:r w:rsidRPr="00C65466">
        <w:rPr>
          <w:rFonts w:ascii="Times New Roman" w:hAnsi="Times New Roman"/>
          <w:spacing w:val="-5"/>
          <w:sz w:val="24"/>
          <w:szCs w:val="24"/>
          <w:lang w:eastAsia="ru-RU"/>
        </w:rPr>
        <w:t xml:space="preserve">«Познакомятся с двумя симпатичными ласточками…», «Два </w:t>
      </w:r>
      <w:r w:rsidRPr="00C65466">
        <w:rPr>
          <w:rFonts w:ascii="Times New Roman" w:hAnsi="Times New Roman"/>
          <w:sz w:val="24"/>
          <w:szCs w:val="24"/>
          <w:lang w:eastAsia="ru-RU"/>
        </w:rPr>
        <w:t xml:space="preserve">симпатичных... ласта», </w:t>
      </w:r>
      <w:r w:rsidRPr="00C65466">
        <w:rPr>
          <w:rFonts w:ascii="Times New Roman" w:hAnsi="Times New Roman"/>
          <w:spacing w:val="-3"/>
          <w:sz w:val="24"/>
          <w:szCs w:val="24"/>
          <w:lang w:eastAsia="ru-RU"/>
        </w:rPr>
        <w:t xml:space="preserve">«Прикольные девчонки познакомятся с прикольными </w:t>
      </w:r>
      <w:r w:rsidRPr="00C65466">
        <w:rPr>
          <w:rFonts w:ascii="Times New Roman" w:hAnsi="Times New Roman"/>
          <w:spacing w:val="-2"/>
          <w:sz w:val="24"/>
          <w:szCs w:val="24"/>
          <w:lang w:eastAsia="ru-RU"/>
        </w:rPr>
        <w:t xml:space="preserve">мальчишками, чтобы прикольно приколоться». </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i/>
          <w:spacing w:val="-2"/>
          <w:sz w:val="24"/>
          <w:szCs w:val="24"/>
          <w:lang w:eastAsia="ru-RU"/>
        </w:rPr>
        <w:t>Обсуждение:</w:t>
      </w:r>
      <w:r w:rsidRPr="00C65466">
        <w:rPr>
          <w:rFonts w:ascii="Times New Roman" w:hAnsi="Times New Roman"/>
          <w:spacing w:val="-2"/>
          <w:sz w:val="24"/>
          <w:szCs w:val="24"/>
          <w:lang w:eastAsia="ru-RU"/>
        </w:rPr>
        <w:t xml:space="preserve"> Какие свои качества для вас являются важными? Ка</w:t>
      </w:r>
      <w:r w:rsidRPr="00C65466">
        <w:rPr>
          <w:rFonts w:ascii="Times New Roman" w:hAnsi="Times New Roman"/>
          <w:spacing w:val="-3"/>
          <w:sz w:val="24"/>
          <w:szCs w:val="24"/>
          <w:lang w:eastAsia="ru-RU"/>
        </w:rPr>
        <w:t xml:space="preserve">кие внешние данные? Какие свои качества упомянули </w:t>
      </w:r>
      <w:r w:rsidRPr="00C65466">
        <w:rPr>
          <w:rFonts w:ascii="Times New Roman" w:hAnsi="Times New Roman"/>
          <w:spacing w:val="-4"/>
          <w:sz w:val="24"/>
          <w:szCs w:val="24"/>
          <w:lang w:eastAsia="ru-RU"/>
        </w:rPr>
        <w:t>бы в объявлении как ценные? Можно попрактиковать</w:t>
      </w:r>
      <w:r w:rsidRPr="00C65466">
        <w:rPr>
          <w:rFonts w:ascii="Times New Roman" w:hAnsi="Times New Roman"/>
          <w:spacing w:val="-3"/>
          <w:sz w:val="24"/>
          <w:szCs w:val="24"/>
          <w:lang w:eastAsia="ru-RU"/>
        </w:rPr>
        <w:t xml:space="preserve">ся в составлении объявлений, описании своих качеств </w:t>
      </w:r>
      <w:r w:rsidRPr="00C65466">
        <w:rPr>
          <w:rFonts w:ascii="Times New Roman" w:hAnsi="Times New Roman"/>
          <w:sz w:val="24"/>
          <w:szCs w:val="24"/>
          <w:lang w:eastAsia="ru-RU"/>
        </w:rPr>
        <w:t>и качеств, желаемых у партнера.</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«Анкета с юмором»</w:t>
      </w:r>
    </w:p>
    <w:p w:rsidR="00B5338E" w:rsidRPr="00C65466" w:rsidRDefault="00B5338E" w:rsidP="00C65466">
      <w:pPr>
        <w:widowControl w:val="0"/>
        <w:shd w:val="clear" w:color="auto" w:fill="FFFFFF"/>
        <w:tabs>
          <w:tab w:val="left" w:pos="2030"/>
        </w:tabs>
        <w:autoSpaceDE w:val="0"/>
        <w:autoSpaceDN w:val="0"/>
        <w:adjustRightInd w:val="0"/>
        <w:spacing w:after="0" w:line="240" w:lineRule="auto"/>
        <w:ind w:firstLine="800"/>
        <w:jc w:val="both"/>
        <w:rPr>
          <w:rFonts w:ascii="Times New Roman" w:hAnsi="Times New Roman"/>
          <w:sz w:val="24"/>
          <w:szCs w:val="24"/>
          <w:lang w:eastAsia="ru-RU"/>
        </w:rPr>
      </w:pPr>
      <w:r w:rsidRPr="00C65466">
        <w:rPr>
          <w:rFonts w:ascii="Times New Roman" w:hAnsi="Times New Roman"/>
          <w:spacing w:val="-4"/>
          <w:sz w:val="24"/>
          <w:szCs w:val="24"/>
          <w:lang w:eastAsia="ru-RU"/>
        </w:rPr>
        <w:t xml:space="preserve">В тетрадях пишется анкета. Каждый участник подписывает свою анкету и заполняет ее графы. Имя мужа </w:t>
      </w:r>
      <w:r w:rsidRPr="00C65466">
        <w:rPr>
          <w:rFonts w:ascii="Times New Roman" w:hAnsi="Times New Roman"/>
          <w:spacing w:val="-5"/>
          <w:sz w:val="24"/>
          <w:szCs w:val="24"/>
          <w:lang w:eastAsia="ru-RU"/>
        </w:rPr>
        <w:t xml:space="preserve">(жены). Возраст. Национальность. Рост. Вес. Цвет глаз. </w:t>
      </w:r>
      <w:r w:rsidRPr="00C65466">
        <w:rPr>
          <w:rFonts w:ascii="Times New Roman" w:hAnsi="Times New Roman"/>
          <w:spacing w:val="-4"/>
          <w:sz w:val="24"/>
          <w:szCs w:val="24"/>
          <w:lang w:eastAsia="ru-RU"/>
        </w:rPr>
        <w:t xml:space="preserve">Прическа. Стиль одежды. Где вы познакомились. Как </w:t>
      </w:r>
      <w:r w:rsidRPr="00C65466">
        <w:rPr>
          <w:rFonts w:ascii="Times New Roman" w:hAnsi="Times New Roman"/>
          <w:spacing w:val="-5"/>
          <w:sz w:val="24"/>
          <w:szCs w:val="24"/>
          <w:lang w:eastAsia="ru-RU"/>
        </w:rPr>
        <w:t>вы познакомились. Где он (она) работает и кем. Его (ее)</w:t>
      </w:r>
      <w:r w:rsidRPr="00C65466">
        <w:rPr>
          <w:rFonts w:ascii="Times New Roman" w:hAnsi="Times New Roman"/>
          <w:spacing w:val="-4"/>
          <w:sz w:val="24"/>
          <w:szCs w:val="24"/>
          <w:lang w:eastAsia="ru-RU"/>
        </w:rPr>
        <w:t xml:space="preserve"> достоинства. Его (ее) недостатки. Где вы собираетесь жить. С кем вы собираетесь жить. Домашние животные. Какие отношения в вашей семье. Какие традиции</w:t>
      </w:r>
      <w:r w:rsidRPr="00C65466">
        <w:rPr>
          <w:rFonts w:ascii="Times New Roman" w:hAnsi="Times New Roman"/>
          <w:spacing w:val="-7"/>
          <w:sz w:val="24"/>
          <w:szCs w:val="24"/>
          <w:lang w:eastAsia="ru-RU"/>
        </w:rPr>
        <w:t xml:space="preserve"> т. п. Дети меняются анкетами и записывают друг другу </w:t>
      </w:r>
      <w:r w:rsidRPr="00C65466">
        <w:rPr>
          <w:rFonts w:ascii="Times New Roman" w:hAnsi="Times New Roman"/>
          <w:sz w:val="24"/>
          <w:szCs w:val="24"/>
          <w:lang w:eastAsia="ru-RU"/>
        </w:rPr>
        <w:t>пожелания молодой семье.</w:t>
      </w:r>
    </w:p>
    <w:p w:rsidR="00B5338E" w:rsidRPr="00C65466" w:rsidRDefault="00B5338E" w:rsidP="00C65466">
      <w:pPr>
        <w:widowControl w:val="0"/>
        <w:shd w:val="clear" w:color="auto" w:fill="FFFFFF"/>
        <w:tabs>
          <w:tab w:val="left" w:pos="2030"/>
        </w:tabs>
        <w:autoSpaceDE w:val="0"/>
        <w:autoSpaceDN w:val="0"/>
        <w:adjustRightInd w:val="0"/>
        <w:spacing w:after="0" w:line="240" w:lineRule="auto"/>
        <w:ind w:firstLine="800"/>
        <w:jc w:val="both"/>
        <w:rPr>
          <w:rFonts w:ascii="Times New Roman" w:hAnsi="Times New Roman"/>
          <w:sz w:val="24"/>
          <w:szCs w:val="24"/>
          <w:lang w:eastAsia="ru-RU"/>
        </w:rPr>
      </w:pPr>
      <w:r w:rsidRPr="00C65466">
        <w:rPr>
          <w:rFonts w:ascii="Times New Roman" w:hAnsi="Times New Roman"/>
          <w:i/>
          <w:iCs/>
          <w:spacing w:val="-7"/>
          <w:sz w:val="24"/>
          <w:szCs w:val="24"/>
          <w:lang w:eastAsia="ru-RU"/>
        </w:rPr>
        <w:t xml:space="preserve">Обсуждение. </w:t>
      </w:r>
      <w:r w:rsidRPr="00C65466">
        <w:rPr>
          <w:rFonts w:ascii="Times New Roman" w:hAnsi="Times New Roman"/>
          <w:spacing w:val="-2"/>
          <w:sz w:val="24"/>
          <w:szCs w:val="24"/>
          <w:lang w:eastAsia="ru-RU"/>
        </w:rPr>
        <w:t xml:space="preserve">Чьи анкеты вам понравились, что в них вас удивило? </w:t>
      </w:r>
      <w:r w:rsidRPr="00C65466">
        <w:rPr>
          <w:rFonts w:ascii="Times New Roman" w:hAnsi="Times New Roman"/>
          <w:spacing w:val="-8"/>
          <w:sz w:val="24"/>
          <w:szCs w:val="24"/>
          <w:lang w:eastAsia="ru-RU"/>
        </w:rPr>
        <w:t>Какие пожелания вам показались приятными, ценными?</w:t>
      </w: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i/>
          <w:iCs/>
          <w:spacing w:val="-3"/>
          <w:sz w:val="24"/>
          <w:szCs w:val="24"/>
          <w:lang w:eastAsia="ru-RU"/>
        </w:rPr>
        <w:t xml:space="preserve">Вариант. </w:t>
      </w:r>
      <w:r w:rsidRPr="00C65466">
        <w:rPr>
          <w:rFonts w:ascii="Times New Roman" w:hAnsi="Times New Roman"/>
          <w:spacing w:val="-3"/>
          <w:sz w:val="24"/>
          <w:szCs w:val="24"/>
          <w:lang w:eastAsia="ru-RU"/>
        </w:rPr>
        <w:t>Участники совместно придумывают варианты ответов на воп</w:t>
      </w:r>
      <w:r w:rsidRPr="00C65466">
        <w:rPr>
          <w:rFonts w:ascii="Times New Roman" w:hAnsi="Times New Roman"/>
          <w:spacing w:val="-4"/>
          <w:sz w:val="24"/>
          <w:szCs w:val="24"/>
          <w:lang w:eastAsia="ru-RU"/>
        </w:rPr>
        <w:t>росы анкеты. Затем каждый «вытягивает» себе ответ на каждый вопрос, созда</w:t>
      </w:r>
      <w:r w:rsidRPr="00C65466">
        <w:rPr>
          <w:rFonts w:ascii="Times New Roman" w:hAnsi="Times New Roman"/>
          <w:sz w:val="24"/>
          <w:szCs w:val="24"/>
          <w:lang w:eastAsia="ru-RU"/>
        </w:rPr>
        <w:t>вая, таким образом, свою анкету.</w:t>
      </w:r>
    </w:p>
    <w:p w:rsidR="00B5338E" w:rsidRPr="00C65466" w:rsidRDefault="00B5338E" w:rsidP="00C65466">
      <w:pPr>
        <w:widowControl w:val="0"/>
        <w:shd w:val="clear" w:color="auto" w:fill="FFFFFF"/>
        <w:autoSpaceDE w:val="0"/>
        <w:autoSpaceDN w:val="0"/>
        <w:adjustRightInd w:val="0"/>
        <w:spacing w:after="0" w:line="240" w:lineRule="auto"/>
        <w:ind w:firstLine="341"/>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firstLine="341"/>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«Ценность»</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5"/>
          <w:sz w:val="24"/>
          <w:szCs w:val="24"/>
          <w:lang w:eastAsia="ru-RU"/>
        </w:rPr>
        <w:t xml:space="preserve">Участники определяют для себя, что является важным </w:t>
      </w:r>
      <w:r w:rsidRPr="00C65466">
        <w:rPr>
          <w:rFonts w:ascii="Times New Roman" w:hAnsi="Times New Roman"/>
          <w:spacing w:val="-3"/>
          <w:sz w:val="24"/>
          <w:szCs w:val="24"/>
          <w:lang w:eastAsia="ru-RU"/>
        </w:rPr>
        <w:t>при выборе партнера, что может обеспечить стабиль</w:t>
      </w:r>
      <w:r w:rsidRPr="00C65466">
        <w:rPr>
          <w:rFonts w:ascii="Times New Roman" w:hAnsi="Times New Roman"/>
          <w:spacing w:val="-2"/>
          <w:sz w:val="24"/>
          <w:szCs w:val="24"/>
          <w:lang w:eastAsia="ru-RU"/>
        </w:rPr>
        <w:t xml:space="preserve">ность брака. Возраст, внешность, характер, здоровье, </w:t>
      </w:r>
      <w:r w:rsidRPr="00C65466">
        <w:rPr>
          <w:rFonts w:ascii="Times New Roman" w:hAnsi="Times New Roman"/>
          <w:spacing w:val="-5"/>
          <w:sz w:val="24"/>
          <w:szCs w:val="24"/>
          <w:lang w:eastAsia="ru-RU"/>
        </w:rPr>
        <w:t>общие друзья, приятные родители, материальная обес</w:t>
      </w:r>
      <w:r w:rsidRPr="00C65466">
        <w:rPr>
          <w:rFonts w:ascii="Times New Roman" w:hAnsi="Times New Roman"/>
          <w:sz w:val="24"/>
          <w:szCs w:val="24"/>
          <w:lang w:eastAsia="ru-RU"/>
        </w:rPr>
        <w:t xml:space="preserve">печенность, общие увлечения, совместная работа, </w:t>
      </w:r>
      <w:r w:rsidRPr="00C65466">
        <w:rPr>
          <w:rFonts w:ascii="Times New Roman" w:hAnsi="Times New Roman"/>
          <w:spacing w:val="-6"/>
          <w:sz w:val="24"/>
          <w:szCs w:val="24"/>
          <w:lang w:eastAsia="ru-RU"/>
        </w:rPr>
        <w:t xml:space="preserve">сходные цели в жизни, сходные взгляды, идеалы и т. п. </w:t>
      </w:r>
      <w:r w:rsidRPr="00C65466">
        <w:rPr>
          <w:rFonts w:ascii="Times New Roman" w:hAnsi="Times New Roman"/>
          <w:sz w:val="24"/>
          <w:szCs w:val="24"/>
          <w:lang w:eastAsia="ru-RU"/>
        </w:rPr>
        <w:t>Проводится обсуждение.</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«Коллаж»</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 xml:space="preserve">Группа делится на две подгруппы (по принципу «мальчики направо - девочки налево). На листах ватмана из предложенных материалов девочки составляют коллаж «Типичная женщина», а мальчики - «Типичный мужчина». </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Закончив работу, подгруппы представляют друг другу свои творения н</w:t>
      </w:r>
      <w:r w:rsidRPr="00C65466">
        <w:rPr>
          <w:rFonts w:ascii="Times New Roman" w:hAnsi="Times New Roman"/>
          <w:spacing w:val="-4"/>
          <w:sz w:val="24"/>
          <w:szCs w:val="24"/>
          <w:lang w:eastAsia="ru-RU"/>
        </w:rPr>
        <w:t>а листе.</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«Кино про жизнь»</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pacing w:val="-4"/>
          <w:sz w:val="24"/>
          <w:szCs w:val="24"/>
          <w:lang w:eastAsia="ru-RU"/>
        </w:rPr>
        <w:t>Группа делится на две подгруппы — мальчики и девочки. Девочки со</w:t>
      </w:r>
      <w:r w:rsidRPr="00C65466">
        <w:rPr>
          <w:rFonts w:ascii="Times New Roman" w:hAnsi="Times New Roman"/>
          <w:spacing w:val="-1"/>
          <w:sz w:val="24"/>
          <w:szCs w:val="24"/>
          <w:lang w:eastAsia="ru-RU"/>
        </w:rPr>
        <w:t xml:space="preserve">ставляют сценарий на тему «Кино про женщину», мальчики — «Кино </w:t>
      </w:r>
      <w:r w:rsidRPr="00C65466">
        <w:rPr>
          <w:rFonts w:ascii="Times New Roman" w:hAnsi="Times New Roman"/>
          <w:spacing w:val="-4"/>
          <w:sz w:val="24"/>
          <w:szCs w:val="24"/>
          <w:lang w:eastAsia="ru-RU"/>
        </w:rPr>
        <w:t>про мужчину», описывая их жизненный путь (по возможности с момен</w:t>
      </w:r>
      <w:r w:rsidRPr="00C65466">
        <w:rPr>
          <w:rFonts w:ascii="Times New Roman" w:hAnsi="Times New Roman"/>
          <w:spacing w:val="-2"/>
          <w:sz w:val="24"/>
          <w:szCs w:val="24"/>
          <w:lang w:eastAsia="ru-RU"/>
        </w:rPr>
        <w:t>та рождения до смерти). Завершенные работы представляются классу.</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«Открытки»</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Открытки с изображениями мужчин и женщин раскладываются на </w:t>
      </w:r>
      <w:r w:rsidRPr="00C65466">
        <w:rPr>
          <w:rFonts w:ascii="Times New Roman" w:hAnsi="Times New Roman"/>
          <w:spacing w:val="-2"/>
          <w:sz w:val="24"/>
          <w:szCs w:val="24"/>
          <w:lang w:eastAsia="ru-RU"/>
        </w:rPr>
        <w:t>две парты. Девочки подходят к парте с «женскими» открытками, маль</w:t>
      </w:r>
      <w:r w:rsidRPr="00C65466">
        <w:rPr>
          <w:rFonts w:ascii="Times New Roman" w:hAnsi="Times New Roman"/>
          <w:sz w:val="24"/>
          <w:szCs w:val="24"/>
          <w:lang w:eastAsia="ru-RU"/>
        </w:rPr>
        <w:t>чики — с «мужскими».</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pacing w:val="-6"/>
          <w:sz w:val="24"/>
          <w:szCs w:val="24"/>
          <w:lang w:eastAsia="ru-RU"/>
        </w:rPr>
        <w:t>Итак, перед ребятами лежат открытки с изображением мужчин и женщин разных возрастов. Нужно заприметить одну из них, ту, которая боль</w:t>
      </w:r>
      <w:r w:rsidRPr="00C65466">
        <w:rPr>
          <w:rFonts w:ascii="Times New Roman" w:hAnsi="Times New Roman"/>
          <w:spacing w:val="-2"/>
          <w:sz w:val="24"/>
          <w:szCs w:val="24"/>
          <w:lang w:eastAsia="ru-RU"/>
        </w:rPr>
        <w:t>ше всего понравится. На всякий случай (мало ли кто-то успеет взять ее раньше!) нужно отметить несколько «запасных вариантов».</w:t>
      </w:r>
    </w:p>
    <w:p w:rsidR="00B5338E" w:rsidRPr="00C65466" w:rsidRDefault="00B5338E" w:rsidP="00C65466">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Когда все посмотрели предложенные им картинки, можно взять ту, </w:t>
      </w:r>
      <w:r w:rsidRPr="00C65466">
        <w:rPr>
          <w:rFonts w:ascii="Times New Roman" w:hAnsi="Times New Roman"/>
          <w:spacing w:val="-3"/>
          <w:sz w:val="24"/>
          <w:szCs w:val="24"/>
          <w:lang w:eastAsia="ru-RU"/>
        </w:rPr>
        <w:t>которая понравилась больше всего (желательно мирно, не устроив зава</w:t>
      </w:r>
      <w:r w:rsidRPr="00C65466">
        <w:rPr>
          <w:rFonts w:ascii="Times New Roman" w:hAnsi="Times New Roman"/>
          <w:spacing w:val="-2"/>
          <w:sz w:val="24"/>
          <w:szCs w:val="24"/>
          <w:lang w:eastAsia="ru-RU"/>
        </w:rPr>
        <w:t>рушки местного масштаба) и вернуться на свои места.</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pacing w:val="-2"/>
          <w:sz w:val="24"/>
          <w:szCs w:val="24"/>
          <w:lang w:eastAsia="ru-RU"/>
        </w:rPr>
      </w:pPr>
      <w:r w:rsidRPr="00C65466">
        <w:rPr>
          <w:rFonts w:ascii="Times New Roman" w:hAnsi="Times New Roman"/>
          <w:spacing w:val="-3"/>
          <w:sz w:val="24"/>
          <w:szCs w:val="24"/>
          <w:lang w:eastAsia="ru-RU"/>
        </w:rPr>
        <w:t>Задание: нужно попробовать представить себя этим человеком и на</w:t>
      </w:r>
      <w:r w:rsidRPr="00C65466">
        <w:rPr>
          <w:rFonts w:ascii="Times New Roman" w:hAnsi="Times New Roman"/>
          <w:spacing w:val="-1"/>
          <w:sz w:val="24"/>
          <w:szCs w:val="24"/>
          <w:lang w:eastAsia="ru-RU"/>
        </w:rPr>
        <w:t>писать от его имени историю, начав словами: «Я... (мужчина  /  женщина</w:t>
      </w:r>
      <w:r w:rsidRPr="00C65466">
        <w:rPr>
          <w:rFonts w:ascii="Times New Roman" w:hAnsi="Times New Roman"/>
          <w:spacing w:val="-3"/>
          <w:sz w:val="24"/>
          <w:szCs w:val="24"/>
          <w:lang w:eastAsia="ru-RU"/>
        </w:rPr>
        <w:t>, мне... лет...». Ребят нужно предупредить о том, что истории придет</w:t>
      </w:r>
      <w:r w:rsidRPr="00C65466">
        <w:rPr>
          <w:rFonts w:ascii="Times New Roman" w:hAnsi="Times New Roman"/>
          <w:sz w:val="24"/>
          <w:szCs w:val="24"/>
          <w:lang w:eastAsia="ru-RU"/>
        </w:rPr>
        <w:t xml:space="preserve">ся озвучить. </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8D2E95">
      <w:pPr>
        <w:widowControl w:val="0"/>
        <w:numPr>
          <w:ilvl w:val="1"/>
          <w:numId w:val="28"/>
        </w:numPr>
        <w:shd w:val="clear" w:color="auto" w:fill="FFFFFF"/>
        <w:tabs>
          <w:tab w:val="clear" w:pos="1440"/>
        </w:tabs>
        <w:autoSpaceDE w:val="0"/>
        <w:autoSpaceDN w:val="0"/>
        <w:adjustRightInd w:val="0"/>
        <w:spacing w:after="0" w:line="240" w:lineRule="auto"/>
        <w:ind w:left="0" w:firstLine="0"/>
        <w:rPr>
          <w:rFonts w:ascii="Times New Roman" w:hAnsi="Times New Roman"/>
          <w:b/>
          <w:sz w:val="24"/>
          <w:szCs w:val="24"/>
          <w:lang w:eastAsia="ru-RU"/>
        </w:rPr>
      </w:pPr>
      <w:r w:rsidRPr="00C65466">
        <w:rPr>
          <w:rFonts w:ascii="Times New Roman" w:hAnsi="Times New Roman"/>
          <w:b/>
          <w:sz w:val="24"/>
          <w:szCs w:val="24"/>
          <w:lang w:eastAsia="ru-RU"/>
        </w:rPr>
        <w:t>Семья. Опыт проживания в семье: осознание, принятие. Прошлое, настоящее, будущее. Роль семьи в жизни человека. Планирование будущей семейной жизни. Родственные отношения.</w:t>
      </w:r>
    </w:p>
    <w:p w:rsidR="00B5338E" w:rsidRPr="00C65466" w:rsidRDefault="00B5338E" w:rsidP="00C65466">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z w:val="24"/>
          <w:szCs w:val="24"/>
          <w:lang w:eastAsia="ru-RU"/>
        </w:rPr>
        <w:t>Семья - это болезненная тема для многих воспитанников сиротских уч</w:t>
      </w:r>
      <w:r w:rsidRPr="00C65466">
        <w:rPr>
          <w:rFonts w:ascii="Times New Roman" w:hAnsi="Times New Roman"/>
          <w:spacing w:val="-1"/>
          <w:sz w:val="24"/>
          <w:szCs w:val="24"/>
          <w:lang w:eastAsia="ru-RU"/>
        </w:rPr>
        <w:t>реждений, ведь у многих семьи не было, а у других был негативный опыт се</w:t>
      </w:r>
      <w:r w:rsidRPr="00C65466">
        <w:rPr>
          <w:rFonts w:ascii="Times New Roman" w:hAnsi="Times New Roman"/>
          <w:spacing w:val="-2"/>
          <w:sz w:val="24"/>
          <w:szCs w:val="24"/>
          <w:lang w:eastAsia="ru-RU"/>
        </w:rPr>
        <w:t xml:space="preserve">мейных отношений. Учитывая жизненную ситуацию детей и их воспитание в </w:t>
      </w:r>
      <w:r w:rsidRPr="00C65466">
        <w:rPr>
          <w:rFonts w:ascii="Times New Roman" w:hAnsi="Times New Roman"/>
          <w:sz w:val="24"/>
          <w:szCs w:val="24"/>
          <w:lang w:eastAsia="ru-RU"/>
        </w:rPr>
        <w:t>условиях сиротского учреждения, определенно можно сказать, что семья -</w:t>
      </w:r>
      <w:r w:rsidRPr="00C65466">
        <w:rPr>
          <w:rFonts w:ascii="Times New Roman" w:hAnsi="Times New Roman"/>
          <w:spacing w:val="-2"/>
          <w:sz w:val="24"/>
          <w:szCs w:val="24"/>
          <w:lang w:eastAsia="ru-RU"/>
        </w:rPr>
        <w:t xml:space="preserve"> очень важная тема, которая практически не затрагивается в ежедневной рабо</w:t>
      </w:r>
      <w:r w:rsidRPr="00C65466">
        <w:rPr>
          <w:rFonts w:ascii="Times New Roman" w:hAnsi="Times New Roman"/>
          <w:sz w:val="24"/>
          <w:szCs w:val="24"/>
          <w:lang w:eastAsia="ru-RU"/>
        </w:rPr>
        <w:t>те с детьми. Очень часто воспитательные разговоры о семьях детей заканчи</w:t>
      </w:r>
      <w:r w:rsidRPr="00C65466">
        <w:rPr>
          <w:rFonts w:ascii="Times New Roman" w:hAnsi="Times New Roman"/>
          <w:spacing w:val="-1"/>
          <w:sz w:val="24"/>
          <w:szCs w:val="24"/>
          <w:lang w:eastAsia="ru-RU"/>
        </w:rPr>
        <w:t>ваются обвинениями в адрес их семьи и родителей, подчеркиванием негативных качеств, предостережением пойти по «их дорожке».</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z w:val="24"/>
          <w:szCs w:val="24"/>
          <w:lang w:eastAsia="ru-RU"/>
        </w:rPr>
        <w:t>Осознание и принятие своего жизненного опыта необходимы для последующего построения своей собственной жизни. Осознание ребенком своей сегодняшней ситуации невозможно без отражения чувств по отношению к покинувшим его родителям. Отсюда вытекают проблемы утраты, потери, обиды, злость, поиск утраченной любви, чрезмерно подчеркнутой заботы о родителях, вины. Важно выразить все свои переживания, разобраться и принять свои крайне противоречивые, амбивалентные чувства по отношению к родителям. Работа с ними может идти в сторону изменения оценки, примирения, прощения, понимания, что изменить прошлое не в наших силах и нет смысла занимать обвиняющую позицию по отношению к родителям. Когда ситуация принята и человек перестает обвинять своих родителей, ненавидеть свое прошлое, то он принимает на себя ответственность за свою жизнь, появляются силы и возможность двигаться по жизни дальше.</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 xml:space="preserve">Данный раздел работы нуждается в серьезной психологической подготовке </w:t>
      </w:r>
      <w:r w:rsidRPr="00C65466">
        <w:rPr>
          <w:rFonts w:ascii="Times New Roman" w:hAnsi="Times New Roman"/>
          <w:spacing w:val="-2"/>
          <w:sz w:val="24"/>
          <w:szCs w:val="24"/>
          <w:lang w:eastAsia="ru-RU"/>
        </w:rPr>
        <w:t xml:space="preserve">ведущего, так как работа с семейной проблематикой должна быть аккуратной </w:t>
      </w:r>
      <w:r w:rsidRPr="00C65466">
        <w:rPr>
          <w:rFonts w:ascii="Times New Roman" w:hAnsi="Times New Roman"/>
          <w:sz w:val="24"/>
          <w:szCs w:val="24"/>
          <w:lang w:eastAsia="ru-RU"/>
        </w:rPr>
        <w:t>и при этом достаточно глубокой.</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 xml:space="preserve">Что такое семья? Для чего человеку нужна семья? Для чего люди объединяются? Рассказывается о видах семьи в </w:t>
      </w:r>
      <w:r w:rsidRPr="00C65466">
        <w:rPr>
          <w:rFonts w:ascii="Times New Roman" w:hAnsi="Times New Roman"/>
          <w:spacing w:val="-1"/>
          <w:sz w:val="24"/>
          <w:szCs w:val="24"/>
          <w:lang w:eastAsia="ru-RU"/>
        </w:rPr>
        <w:t>различных странах. Какие преимущества моногамной семьи?</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pacing w:val="-3"/>
          <w:sz w:val="24"/>
          <w:szCs w:val="24"/>
          <w:lang w:eastAsia="ru-RU"/>
        </w:rPr>
      </w:pPr>
      <w:r w:rsidRPr="00C65466">
        <w:rPr>
          <w:rFonts w:ascii="Times New Roman" w:hAnsi="Times New Roman"/>
          <w:spacing w:val="-4"/>
          <w:sz w:val="24"/>
          <w:szCs w:val="24"/>
          <w:lang w:eastAsia="ru-RU"/>
        </w:rPr>
        <w:t>Традиционно мы воспринимаем семью как место, где всегда можно найти любовь, понимание и поддержку. Даже когда все рушится, семья - это пристанище, где можно отдохнуть, освежиться и набраться сил, чтобы лучше справ</w:t>
      </w:r>
      <w:r w:rsidRPr="00C65466">
        <w:rPr>
          <w:rFonts w:ascii="Times New Roman" w:hAnsi="Times New Roman"/>
          <w:sz w:val="24"/>
          <w:szCs w:val="24"/>
          <w:lang w:eastAsia="ru-RU"/>
        </w:rPr>
        <w:t xml:space="preserve">ляться с окружающими  проблемами. Возможно, построение семьи – самое </w:t>
      </w:r>
      <w:r w:rsidRPr="00C65466">
        <w:rPr>
          <w:rFonts w:ascii="Times New Roman" w:hAnsi="Times New Roman"/>
          <w:spacing w:val="-2"/>
          <w:sz w:val="24"/>
          <w:szCs w:val="24"/>
          <w:lang w:eastAsia="ru-RU"/>
        </w:rPr>
        <w:t>трудное дело на свете. Оно предполагает совместные усилия двух (или боль</w:t>
      </w:r>
      <w:r w:rsidRPr="00C65466">
        <w:rPr>
          <w:rFonts w:ascii="Times New Roman" w:hAnsi="Times New Roman"/>
          <w:spacing w:val="-4"/>
          <w:sz w:val="24"/>
          <w:szCs w:val="24"/>
          <w:lang w:eastAsia="ru-RU"/>
        </w:rPr>
        <w:t>ше) индивидуальностей. В удачной семье легко уловить мысль, что человечес</w:t>
      </w:r>
      <w:r w:rsidRPr="00C65466">
        <w:rPr>
          <w:rFonts w:ascii="Times New Roman" w:hAnsi="Times New Roman"/>
          <w:spacing w:val="-2"/>
          <w:sz w:val="24"/>
          <w:szCs w:val="24"/>
          <w:lang w:eastAsia="ru-RU"/>
        </w:rPr>
        <w:t xml:space="preserve">кая жизнь и человеческие чувства - самая большая ценность. Они с готовностью сообщают друг другу свое мнение вне зависимости от того, хорошее оно </w:t>
      </w:r>
      <w:r w:rsidRPr="00C65466">
        <w:rPr>
          <w:rFonts w:ascii="Times New Roman" w:hAnsi="Times New Roman"/>
          <w:spacing w:val="-3"/>
          <w:sz w:val="24"/>
          <w:szCs w:val="24"/>
          <w:lang w:eastAsia="ru-RU"/>
        </w:rPr>
        <w:t>или плохое, говорят о своем горе и радости, неудаче и разочаровании. В удач</w:t>
      </w:r>
      <w:r w:rsidRPr="00C65466">
        <w:rPr>
          <w:rFonts w:ascii="Times New Roman" w:hAnsi="Times New Roman"/>
          <w:spacing w:val="-2"/>
          <w:sz w:val="24"/>
          <w:szCs w:val="24"/>
          <w:lang w:eastAsia="ru-RU"/>
        </w:rPr>
        <w:t>ной семье свободно обсуждаются все события, независимо от того, болезненно это или радостно. Сущность создания жизнеспособной семьи в том, чтобы дать возможность всем членам семьи занять индивидуальное место и наслаждаться жизнью. Результатом семейного взаимодействия должен быть личностный рост. Семья - единственное место на земле, где все мы ищем гармонии - успокоения раненой души, повышения самооценки и вдохновения на даль</w:t>
      </w:r>
      <w:r w:rsidRPr="00C65466">
        <w:rPr>
          <w:rFonts w:ascii="Times New Roman" w:hAnsi="Times New Roman"/>
          <w:spacing w:val="-3"/>
          <w:sz w:val="24"/>
          <w:szCs w:val="24"/>
          <w:lang w:eastAsia="ru-RU"/>
        </w:rPr>
        <w:t xml:space="preserve">нейшие действия. Семья также является местом, где можно научиться гармонии и личностному росту. </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b/>
          <w:spacing w:val="-2"/>
          <w:sz w:val="24"/>
          <w:szCs w:val="24"/>
          <w:lang w:eastAsia="ru-RU"/>
        </w:rPr>
      </w:pPr>
      <w:r w:rsidRPr="00C65466">
        <w:rPr>
          <w:rFonts w:ascii="Times New Roman" w:hAnsi="Times New Roman"/>
          <w:b/>
          <w:spacing w:val="-2"/>
          <w:sz w:val="24"/>
          <w:szCs w:val="24"/>
          <w:lang w:eastAsia="ru-RU"/>
        </w:rPr>
        <w:t>Рекомендуемые упражнения</w:t>
      </w:r>
    </w:p>
    <w:p w:rsidR="00B5338E" w:rsidRPr="00C65466" w:rsidRDefault="00B5338E" w:rsidP="00C65466">
      <w:pPr>
        <w:widowControl w:val="0"/>
        <w:shd w:val="clear" w:color="auto" w:fill="FFFFFF"/>
        <w:autoSpaceDE w:val="0"/>
        <w:autoSpaceDN w:val="0"/>
        <w:adjustRightInd w:val="0"/>
        <w:spacing w:after="0" w:line="240" w:lineRule="auto"/>
        <w:ind w:left="360"/>
        <w:jc w:val="center"/>
        <w:rPr>
          <w:rFonts w:ascii="Times New Roman" w:hAnsi="Times New Roman"/>
          <w:b/>
          <w:spacing w:val="-2"/>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«Тоннель»</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Это упражнение позволяет ребенку пережить позитивный опыт рождения и принятия его окружающим миром.</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Занятие проводится в малой группе. Детям (подросткам) предлагается выстроить тоннель из стульев. Каждый ребенок по очереди проползает под ними на коленях или по-пластунски (имитация прохождения по родовым путям). В конце тоннеля его встречают ведущие занятия, другие члены группы, которые протягивает к нему руки, чтобы помочь вылезти из тоннеля, называют ребенка по имени и с воодушевлением приветствуют его (мы ждали тебя, мы рады тебе), хлопают и выражают радость по поводу появления ребенка.</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color w:val="FF0000"/>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«Мои границы»</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Упражнение в большей степени рассчитано на подростков. Его можно использовать при коррекции таких особенностей личности сироты, как склонность занимать позицию жертвы, в качестве профилактики физического и сексуального насилия. Важно помнить, что большинство конфликтов в семье связано с нарушением пространства и несоблюдением границ.</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Упражнение позволяет осознать основные характеристики собственных границ, выбрать наиболее адекватные способы психологической защиты, пережить новый опыт взаимодействия с другими.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Упражнение выполняется с закрытыми глазами.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i/>
          <w:sz w:val="24"/>
          <w:szCs w:val="24"/>
          <w:lang w:eastAsia="ru-RU"/>
        </w:rPr>
        <w:t>Ведущие.</w:t>
      </w:r>
      <w:r w:rsidRPr="00C65466">
        <w:rPr>
          <w:rFonts w:ascii="Times New Roman" w:hAnsi="Times New Roman"/>
          <w:sz w:val="24"/>
          <w:szCs w:val="24"/>
          <w:lang w:eastAsia="ru-RU"/>
        </w:rPr>
        <w:t xml:space="preserve"> У каждого человека должно быть в жизни какое-то свое место, где он чувствует себя комфортно. Иногда ему хочется быть с людьми, иногда нужно побыть и одному. Начните ходить по комнате в поисках такого места, которое вам нравится. Не спешите, постарайтесь выбрать себе приятное местечко не очень близко к другим. (Предоставьте членам группы больше времени и убедитесь, что каждый нашел вполне удовлетворяющее его место.) Ваше место находится там, где вы сейчас стоите. Никто другой не может находиться на этом месте. Сядьте на пол. Когда вы садитесь, вам нужно чуть-чуть больше места, чтобы удобно разместиться, – и все это тоже ваше место. Попробуйте использовать его, ведь оно принадлежит вам. Почувствуйте его под ногами. Теперь вытяните руку и нарисуйте воображаемый круг, охватывающий ваше место. Сделайте его таким большим, как вы хотите. При этом обратите внимание на то, чтобы вы могли дотянуться рукой до любой его части. Вся территория, до которой вы можете свободно дотянуться, принадлежит вам.</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Теперь прикоснитесь к полу на своем личном месте. Это ваш собственный пол. Быть может, вы захотите обнести свое место небольшой стеной. Для этого достаточно прикоснуться к полу и медленно вытянуть из него стену, как рыбку из пруда. (Покажите это движение.) Эту стену вы можете построить любой высоты. Она может быть совсем низкой или такой высокой, чтобы вас никто не видел за ней. Стена может быть сделана из любого материала. Вы сами сможете его выбрать. Я буду называть материал, а вы будете представлять, что находитесь за стеной именно из этого материала. Попробуйте представить себе, что стена вокруг вашего места сделана из камня (кирпича, бетона). Это стена очень крепкая – ее невозможно пробить. А сейчас представьте, что стена сделана из дерева. Она уже не такая крепкая и плотная. Представьте, что вокруг вас стена из дерева. А сейчас представьте себе, что стена сделана из ткани. Она колеблется под влиянием ветра. И время от времени вы оказываетесь вообще без стены. А сейчас представьте себя за такой стеной, за которой вам уютно.</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Сейчас я попрошу сделать в стене окошко. Оно может быть разной формы. Оно может быть похоже на круг или квадрат, на треугольник, а возможно, и на сердце. Представьте, что в окне вы видите лица близких и любимых вами людей. Они смотрят на вас, улыбаются, они любят вас. Вы тоже можете им улыбнуться и сказать, как вы их любите, как они дороги вам. А сейчас представьте себе, что в вашей стене появилась дверь. Она тоже может быть выполнена из любого материала. Она может быть железной, деревянной, или вместо двери может висеть занавеска. Выберите дверь, которая вам подходит больше всего. Скажите себе: «Это моя дверь, я хозяин этой двери. Я могу ее открыть и впустить туда своих близких, друзей, всех, кто мне нравится, если только я хочу. Я могу ее закрыть, если захочу побыть в одиночестве. Никто не имеет права открывать мою дверь, если мне этого не хочется».</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Сейчас я громко скажу: «Откройте глаза и поменяйтесь местами», и каждый из вас должен будет на счет «три» вскочить на ноги, вытянуть вперед руки, сжать кулаки, потом выбежать из своего места и перейти на место другого. Итак, поменяйтесь местами. Все заняли новые места? Нравится ли вам ваше новое место так же, как прежнее? А теперь вернитесь на свое место. Как вы чувствуете себя на нем? Как вы себя чувствуете, когда у вас есть личное пространство? А теперь аккуратно «сложите и упакуйте» свое личное пространство и положите его рядом с собой.</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После выполнения упражнения необходимо обсудить мысли и чувства, которые пережили дети (подростки).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Вопросы для обсуждения:</w:t>
      </w:r>
    </w:p>
    <w:p w:rsidR="00B5338E" w:rsidRPr="00C65466" w:rsidRDefault="00B5338E" w:rsidP="00C65466">
      <w:pPr>
        <w:widowControl w:val="0"/>
        <w:autoSpaceDE w:val="0"/>
        <w:autoSpaceDN w:val="0"/>
        <w:adjustRightInd w:val="0"/>
        <w:spacing w:after="0" w:line="240" w:lineRule="auto"/>
        <w:ind w:left="720"/>
        <w:jc w:val="both"/>
        <w:rPr>
          <w:rFonts w:ascii="Times New Roman" w:hAnsi="Times New Roman"/>
          <w:sz w:val="24"/>
          <w:szCs w:val="24"/>
          <w:lang w:eastAsia="ru-RU"/>
        </w:rPr>
      </w:pPr>
      <w:r w:rsidRPr="00C65466">
        <w:rPr>
          <w:rFonts w:ascii="Times New Roman" w:hAnsi="Times New Roman"/>
          <w:sz w:val="24"/>
          <w:szCs w:val="24"/>
          <w:lang w:eastAsia="ru-RU"/>
        </w:rPr>
        <w:t>Что вы чувствовали, когда выполняли это упражнение?</w:t>
      </w:r>
    </w:p>
    <w:p w:rsidR="00B5338E" w:rsidRPr="00C65466" w:rsidRDefault="00B5338E" w:rsidP="008D2E95">
      <w:pPr>
        <w:widowControl w:val="0"/>
        <w:numPr>
          <w:ilvl w:val="1"/>
          <w:numId w:val="29"/>
        </w:num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 какого материала были сделаны ваши окна, двери?</w:t>
      </w:r>
    </w:p>
    <w:p w:rsidR="00B5338E" w:rsidRPr="00C65466" w:rsidRDefault="00B5338E" w:rsidP="008D2E95">
      <w:pPr>
        <w:widowControl w:val="0"/>
        <w:numPr>
          <w:ilvl w:val="1"/>
          <w:numId w:val="29"/>
        </w:num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Какой материал вам подошел больше всех?</w:t>
      </w:r>
    </w:p>
    <w:p w:rsidR="00B5338E" w:rsidRPr="00C65466" w:rsidRDefault="00B5338E" w:rsidP="008D2E95">
      <w:pPr>
        <w:widowControl w:val="0"/>
        <w:numPr>
          <w:ilvl w:val="1"/>
          <w:numId w:val="29"/>
        </w:num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 было трудным?</w:t>
      </w:r>
    </w:p>
    <w:p w:rsidR="00B5338E" w:rsidRPr="00C65466" w:rsidRDefault="00B5338E" w:rsidP="008D2E95">
      <w:pPr>
        <w:widowControl w:val="0"/>
        <w:numPr>
          <w:ilvl w:val="1"/>
          <w:numId w:val="29"/>
        </w:num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 вы чувствовали, когда были на чужом месте и когда вернулись на свое</w:t>
      </w:r>
    </w:p>
    <w:p w:rsidR="00B5338E" w:rsidRPr="00C65466" w:rsidRDefault="00B5338E" w:rsidP="008D2E95">
      <w:pPr>
        <w:widowControl w:val="0"/>
        <w:numPr>
          <w:ilvl w:val="1"/>
          <w:numId w:val="29"/>
        </w:num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 вы думаете о своем пространстве?</w:t>
      </w:r>
    </w:p>
    <w:p w:rsidR="00B5338E" w:rsidRPr="00C65466" w:rsidRDefault="00B5338E" w:rsidP="00C65466">
      <w:pPr>
        <w:widowControl w:val="0"/>
        <w:autoSpaceDE w:val="0"/>
        <w:autoSpaceDN w:val="0"/>
        <w:adjustRightInd w:val="0"/>
        <w:spacing w:after="0" w:line="240" w:lineRule="auto"/>
        <w:ind w:left="1080"/>
        <w:jc w:val="both"/>
        <w:rPr>
          <w:rFonts w:ascii="Times New Roman" w:hAnsi="Times New Roman"/>
          <w:sz w:val="24"/>
          <w:szCs w:val="24"/>
          <w:lang w:eastAsia="ru-RU"/>
        </w:rPr>
      </w:pP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b/>
          <w:sz w:val="24"/>
          <w:szCs w:val="24"/>
          <w:lang w:eastAsia="ru-RU"/>
        </w:rPr>
        <w:t>Упражнение «Семейные узы»</w:t>
      </w:r>
      <w:r w:rsidRPr="00C65466">
        <w:rPr>
          <w:rFonts w:ascii="Times New Roman" w:hAnsi="Times New Roman"/>
          <w:sz w:val="24"/>
          <w:szCs w:val="24"/>
          <w:lang w:eastAsia="ru-RU"/>
        </w:rPr>
        <w:t xml:space="preserve"> позволяет соединить сенсорный уровень с другими, более высокими в пирамиде развития ребенка. Через тактильные ощущения ребенок начинает осознавать, что такое родственные связи, отношения близости в семье.</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Для того чтобы выполнить упражнение, дети (подростки) разбиваются на игровые семьи, где договариваются о распределении ролей.</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i/>
          <w:sz w:val="24"/>
          <w:szCs w:val="24"/>
          <w:lang w:eastAsia="ru-RU"/>
        </w:rPr>
        <w:t>Ведущие.</w:t>
      </w:r>
      <w:r w:rsidRPr="00C65466">
        <w:rPr>
          <w:rFonts w:ascii="Times New Roman" w:hAnsi="Times New Roman"/>
          <w:sz w:val="24"/>
          <w:szCs w:val="24"/>
          <w:lang w:eastAsia="ru-RU"/>
        </w:rPr>
        <w:t xml:space="preserve"> В каждой семье ее члены связаны друг с другом, все вступают в какие-то взаимоотношения, как-то влияют друг на друга. С помощью этого упражнения можно представить отношения в семье. Для этого надо приготовить в соответствии с числом членов семьи веревки длиной в один метр каждая и несколько (число членов семьи + 2) веревок по шесть метров. Участники опоясываются короткими веревками. После этого каждый привязывает к этой веревке концы длинных веревок так, чтобы быть связанным с каждым членом семьи. Не должно остаться ни одного свободного конца. «Это не значит, что вы каждый день в семье бегаете с веревками, но вы ощущаете эти незримые связи. Представьте себе какую-нибудь ситуацию в семье и начните действовать. Например, вся семья чистит ковер на улице, распиливает бревно, готовит вкусный ужин и т.п.».</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Вопросы для обсуждения:</w:t>
      </w:r>
    </w:p>
    <w:p w:rsidR="00B5338E" w:rsidRPr="00C65466" w:rsidRDefault="00B5338E" w:rsidP="008D2E95">
      <w:pPr>
        <w:widowControl w:val="0"/>
        <w:numPr>
          <w:ilvl w:val="0"/>
          <w:numId w:val="30"/>
        </w:numPr>
        <w:tabs>
          <w:tab w:val="num" w:pos="1080"/>
        </w:tabs>
        <w:autoSpaceDE w:val="0"/>
        <w:autoSpaceDN w:val="0"/>
        <w:adjustRightInd w:val="0"/>
        <w:spacing w:after="0" w:line="240" w:lineRule="auto"/>
        <w:ind w:hanging="2400"/>
        <w:jc w:val="both"/>
        <w:rPr>
          <w:rFonts w:ascii="Times New Roman" w:hAnsi="Times New Roman"/>
          <w:sz w:val="24"/>
          <w:szCs w:val="24"/>
          <w:lang w:eastAsia="ru-RU"/>
        </w:rPr>
      </w:pPr>
      <w:r w:rsidRPr="00C65466">
        <w:rPr>
          <w:rFonts w:ascii="Times New Roman" w:hAnsi="Times New Roman"/>
          <w:sz w:val="24"/>
          <w:szCs w:val="24"/>
          <w:lang w:eastAsia="ru-RU"/>
        </w:rPr>
        <w:t>Насколько каждый из вас чувствовал себя связанным с другими?</w:t>
      </w:r>
    </w:p>
    <w:p w:rsidR="00B5338E" w:rsidRPr="00C65466" w:rsidRDefault="00B5338E" w:rsidP="008D2E95">
      <w:pPr>
        <w:widowControl w:val="0"/>
        <w:numPr>
          <w:ilvl w:val="0"/>
          <w:numId w:val="30"/>
        </w:numPr>
        <w:tabs>
          <w:tab w:val="num" w:pos="1080"/>
        </w:tabs>
        <w:autoSpaceDE w:val="0"/>
        <w:autoSpaceDN w:val="0"/>
        <w:adjustRightInd w:val="0"/>
        <w:spacing w:after="0" w:line="240" w:lineRule="auto"/>
        <w:ind w:hanging="2400"/>
        <w:jc w:val="both"/>
        <w:rPr>
          <w:rFonts w:ascii="Times New Roman" w:hAnsi="Times New Roman"/>
          <w:sz w:val="24"/>
          <w:szCs w:val="24"/>
          <w:lang w:eastAsia="ru-RU"/>
        </w:rPr>
      </w:pPr>
      <w:r w:rsidRPr="00C65466">
        <w:rPr>
          <w:rFonts w:ascii="Times New Roman" w:hAnsi="Times New Roman"/>
          <w:sz w:val="24"/>
          <w:szCs w:val="24"/>
          <w:lang w:eastAsia="ru-RU"/>
        </w:rPr>
        <w:t>Насколько удобно вы себя чувствовали?</w:t>
      </w:r>
    </w:p>
    <w:p w:rsidR="00B5338E" w:rsidRPr="00C65466" w:rsidRDefault="00B5338E" w:rsidP="008D2E95">
      <w:pPr>
        <w:widowControl w:val="0"/>
        <w:numPr>
          <w:ilvl w:val="0"/>
          <w:numId w:val="30"/>
        </w:numPr>
        <w:tabs>
          <w:tab w:val="num" w:pos="1080"/>
        </w:tabs>
        <w:autoSpaceDE w:val="0"/>
        <w:autoSpaceDN w:val="0"/>
        <w:adjustRightInd w:val="0"/>
        <w:spacing w:after="0" w:line="240" w:lineRule="auto"/>
        <w:ind w:hanging="2400"/>
        <w:jc w:val="both"/>
        <w:rPr>
          <w:rFonts w:ascii="Times New Roman" w:hAnsi="Times New Roman"/>
          <w:sz w:val="24"/>
          <w:szCs w:val="24"/>
          <w:lang w:eastAsia="ru-RU"/>
        </w:rPr>
      </w:pPr>
      <w:r w:rsidRPr="00C65466">
        <w:rPr>
          <w:rFonts w:ascii="Times New Roman" w:hAnsi="Times New Roman"/>
          <w:sz w:val="24"/>
          <w:szCs w:val="24"/>
          <w:lang w:eastAsia="ru-RU"/>
        </w:rPr>
        <w:t>Что семье удалось сделать, где при этом находился каждый член</w:t>
      </w:r>
    </w:p>
    <w:p w:rsidR="00B5338E" w:rsidRPr="00C65466" w:rsidRDefault="00B5338E" w:rsidP="008D2E95">
      <w:pPr>
        <w:widowControl w:val="0"/>
        <w:numPr>
          <w:ilvl w:val="0"/>
          <w:numId w:val="30"/>
        </w:numPr>
        <w:tabs>
          <w:tab w:val="num" w:pos="1080"/>
        </w:tabs>
        <w:autoSpaceDE w:val="0"/>
        <w:autoSpaceDN w:val="0"/>
        <w:adjustRightInd w:val="0"/>
        <w:spacing w:after="0" w:line="240" w:lineRule="auto"/>
        <w:ind w:hanging="2400"/>
        <w:jc w:val="both"/>
        <w:rPr>
          <w:rFonts w:ascii="Times New Roman" w:hAnsi="Times New Roman"/>
          <w:sz w:val="24"/>
          <w:szCs w:val="24"/>
          <w:lang w:eastAsia="ru-RU"/>
        </w:rPr>
      </w:pPr>
      <w:r w:rsidRPr="00C65466">
        <w:rPr>
          <w:rFonts w:ascii="Times New Roman" w:hAnsi="Times New Roman"/>
          <w:sz w:val="24"/>
          <w:szCs w:val="24"/>
          <w:lang w:eastAsia="ru-RU"/>
        </w:rPr>
        <w:t>семьи?</w:t>
      </w:r>
    </w:p>
    <w:p w:rsidR="00B5338E" w:rsidRPr="00C65466" w:rsidRDefault="00B5338E" w:rsidP="00C65466">
      <w:pPr>
        <w:widowControl w:val="0"/>
        <w:autoSpaceDE w:val="0"/>
        <w:autoSpaceDN w:val="0"/>
        <w:adjustRightInd w:val="0"/>
        <w:spacing w:after="0" w:line="240" w:lineRule="auto"/>
        <w:ind w:left="540"/>
        <w:jc w:val="both"/>
        <w:rPr>
          <w:rFonts w:ascii="Times New Roman" w:hAnsi="Times New Roman"/>
          <w:sz w:val="24"/>
          <w:szCs w:val="24"/>
          <w:lang w:eastAsia="ru-RU"/>
        </w:rPr>
      </w:pP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Для повышения общего энергетического уровня ребенка используются различные дыхательные упражнения. Система таких упражнений позволяет в определенной мере справиться с депривационным раскачиванием ребенка, повышает способность к концентрации внимания, оказывает тонизирующее воздействие на состояние ребенка.</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b/>
          <w:sz w:val="24"/>
          <w:szCs w:val="24"/>
          <w:lang w:eastAsia="ru-RU"/>
        </w:rPr>
        <w:t>Дыхательное упражнение.</w:t>
      </w:r>
      <w:r w:rsidRPr="00C65466">
        <w:rPr>
          <w:rFonts w:ascii="Times New Roman" w:hAnsi="Times New Roman"/>
          <w:sz w:val="24"/>
          <w:szCs w:val="24"/>
          <w:lang w:eastAsia="ru-RU"/>
        </w:rPr>
        <w:t xml:space="preserve"> Все ложатся на спину в большом круге, головой в центр круга, руки на животе соседа. Вдох – пауза, выдох – пауза. При выполнении дыхательных упражнений неплохо дополнительно использовать образное представление, т.е. подключать воображение. Например, возможен образ желтого или оранжевого теплого шарика, расположенного в животе, соответственно надувающегося и сдувающегося в ритме дыхания. Вдох. При вдохе губы вытягиваются трубочкой и с шумом «пьют» воздух</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color w:val="FF0000"/>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«Старые фотографии»</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1"/>
          <w:sz w:val="24"/>
          <w:szCs w:val="24"/>
          <w:lang w:eastAsia="ru-RU"/>
        </w:rPr>
        <w:t>У многих детей есть фотографии, которые были сде</w:t>
      </w:r>
      <w:r w:rsidRPr="00C65466">
        <w:rPr>
          <w:rFonts w:ascii="Times New Roman" w:hAnsi="Times New Roman"/>
          <w:spacing w:val="-4"/>
          <w:sz w:val="24"/>
          <w:szCs w:val="24"/>
          <w:lang w:eastAsia="ru-RU"/>
        </w:rPr>
        <w:t xml:space="preserve">ланы, когда они были младше. К сожалению, у них нет </w:t>
      </w:r>
      <w:r w:rsidRPr="00C65466">
        <w:rPr>
          <w:rFonts w:ascii="Times New Roman" w:hAnsi="Times New Roman"/>
          <w:spacing w:val="-2"/>
          <w:sz w:val="24"/>
          <w:szCs w:val="24"/>
          <w:lang w:eastAsia="ru-RU"/>
        </w:rPr>
        <w:t xml:space="preserve">фотографий, где они были бы грудными детьми. На самых ранних фотографиях, которые есть у детей, им обычно уже около 4 лет. В большинстве случаев, это </w:t>
      </w:r>
      <w:r w:rsidRPr="00C65466">
        <w:rPr>
          <w:rFonts w:ascii="Times New Roman" w:hAnsi="Times New Roman"/>
          <w:spacing w:val="-3"/>
          <w:sz w:val="24"/>
          <w:szCs w:val="24"/>
          <w:lang w:eastAsia="ru-RU"/>
        </w:rPr>
        <w:t>портретные изображения, но могут быть и снимки ка</w:t>
      </w:r>
      <w:r w:rsidRPr="00C65466">
        <w:rPr>
          <w:rFonts w:ascii="Times New Roman" w:hAnsi="Times New Roman"/>
          <w:spacing w:val="-2"/>
          <w:sz w:val="24"/>
          <w:szCs w:val="24"/>
          <w:lang w:eastAsia="ru-RU"/>
        </w:rPr>
        <w:t>ких-то праздников или других событий. Перед заня</w:t>
      </w:r>
      <w:r w:rsidRPr="00C65466">
        <w:rPr>
          <w:rFonts w:ascii="Times New Roman" w:hAnsi="Times New Roman"/>
          <w:spacing w:val="-4"/>
          <w:sz w:val="24"/>
          <w:szCs w:val="24"/>
          <w:lang w:eastAsia="ru-RU"/>
        </w:rPr>
        <w:t xml:space="preserve">тием желательно собрать все имеющиеся фотографии. </w:t>
      </w:r>
      <w:r w:rsidRPr="00C65466">
        <w:rPr>
          <w:rFonts w:ascii="Times New Roman" w:hAnsi="Times New Roman"/>
          <w:spacing w:val="-3"/>
          <w:sz w:val="24"/>
          <w:szCs w:val="24"/>
          <w:lang w:eastAsia="ru-RU"/>
        </w:rPr>
        <w:t>Часть из них хранится у самих детей, часть - в альбо</w:t>
      </w:r>
      <w:r w:rsidRPr="00C65466">
        <w:rPr>
          <w:rFonts w:ascii="Times New Roman" w:hAnsi="Times New Roman"/>
          <w:spacing w:val="-2"/>
          <w:sz w:val="24"/>
          <w:szCs w:val="24"/>
          <w:lang w:eastAsia="ru-RU"/>
        </w:rPr>
        <w:t>мах группы у воспитателя или в общешкольных альбомах, если они сфотографированы во время школь</w:t>
      </w:r>
      <w:r w:rsidRPr="00C65466">
        <w:rPr>
          <w:rFonts w:ascii="Times New Roman" w:hAnsi="Times New Roman"/>
          <w:spacing w:val="-1"/>
          <w:sz w:val="24"/>
          <w:szCs w:val="24"/>
          <w:lang w:eastAsia="ru-RU"/>
        </w:rPr>
        <w:t xml:space="preserve">ных мероприятий. Фотографии могут быть также и в </w:t>
      </w:r>
      <w:r w:rsidRPr="00C65466">
        <w:rPr>
          <w:rFonts w:ascii="Times New Roman" w:hAnsi="Times New Roman"/>
          <w:sz w:val="24"/>
          <w:szCs w:val="24"/>
          <w:lang w:eastAsia="ru-RU"/>
        </w:rPr>
        <w:t>личном деле воспитанников.</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3"/>
          <w:sz w:val="24"/>
          <w:szCs w:val="24"/>
          <w:lang w:eastAsia="ru-RU"/>
        </w:rPr>
        <w:t xml:space="preserve">Все дети садятся в круг за столы, рассматривают свои </w:t>
      </w:r>
      <w:r w:rsidRPr="00C65466">
        <w:rPr>
          <w:rFonts w:ascii="Times New Roman" w:hAnsi="Times New Roman"/>
          <w:spacing w:val="-2"/>
          <w:sz w:val="24"/>
          <w:szCs w:val="24"/>
          <w:lang w:eastAsia="ru-RU"/>
        </w:rPr>
        <w:t xml:space="preserve">фотографии и рассказывают о том, что они помнят. </w:t>
      </w:r>
      <w:r w:rsidRPr="00C65466">
        <w:rPr>
          <w:rFonts w:ascii="Times New Roman" w:hAnsi="Times New Roman"/>
          <w:spacing w:val="-5"/>
          <w:sz w:val="24"/>
          <w:szCs w:val="24"/>
          <w:lang w:eastAsia="ru-RU"/>
        </w:rPr>
        <w:t xml:space="preserve">Возможно, они вспомнят, как они фотографировались, </w:t>
      </w:r>
      <w:r w:rsidRPr="00C65466">
        <w:rPr>
          <w:rFonts w:ascii="Times New Roman" w:hAnsi="Times New Roman"/>
          <w:spacing w:val="-2"/>
          <w:sz w:val="24"/>
          <w:szCs w:val="24"/>
          <w:lang w:eastAsia="ru-RU"/>
        </w:rPr>
        <w:t xml:space="preserve">кто их наряжал и стоял рядом, что они чувствовали в </w:t>
      </w:r>
      <w:r w:rsidRPr="00C65466">
        <w:rPr>
          <w:rFonts w:ascii="Times New Roman" w:hAnsi="Times New Roman"/>
          <w:spacing w:val="-4"/>
          <w:sz w:val="24"/>
          <w:szCs w:val="24"/>
          <w:lang w:eastAsia="ru-RU"/>
        </w:rPr>
        <w:t>тот момент. Возможно, вспомнят, как проходил празд</w:t>
      </w:r>
      <w:r w:rsidRPr="00C65466">
        <w:rPr>
          <w:rFonts w:ascii="Times New Roman" w:hAnsi="Times New Roman"/>
          <w:spacing w:val="-2"/>
          <w:sz w:val="24"/>
          <w:szCs w:val="24"/>
          <w:lang w:eastAsia="ru-RU"/>
        </w:rPr>
        <w:t xml:space="preserve">ник, с кем на фотографии они дружили. Может быть, </w:t>
      </w:r>
      <w:r w:rsidRPr="00C65466">
        <w:rPr>
          <w:rFonts w:ascii="Times New Roman" w:hAnsi="Times New Roman"/>
          <w:spacing w:val="-1"/>
          <w:sz w:val="24"/>
          <w:szCs w:val="24"/>
          <w:lang w:eastAsia="ru-RU"/>
        </w:rPr>
        <w:t xml:space="preserve">они отметят, как изменилась их внешность, а может, </w:t>
      </w:r>
      <w:r w:rsidRPr="00C65466">
        <w:rPr>
          <w:rFonts w:ascii="Times New Roman" w:hAnsi="Times New Roman"/>
          <w:spacing w:val="-8"/>
          <w:sz w:val="24"/>
          <w:szCs w:val="24"/>
          <w:lang w:eastAsia="ru-RU"/>
        </w:rPr>
        <w:t xml:space="preserve">вспомнят, с кем в этот период своей жизни они жили, кто </w:t>
      </w:r>
      <w:r w:rsidRPr="00C65466">
        <w:rPr>
          <w:rFonts w:ascii="Times New Roman" w:hAnsi="Times New Roman"/>
          <w:spacing w:val="-7"/>
          <w:sz w:val="24"/>
          <w:szCs w:val="24"/>
          <w:lang w:eastAsia="ru-RU"/>
        </w:rPr>
        <w:t xml:space="preserve">был рядом с ними. Возможно, это подтолкнет их к более </w:t>
      </w:r>
      <w:r w:rsidRPr="00C65466">
        <w:rPr>
          <w:rFonts w:ascii="Times New Roman" w:hAnsi="Times New Roman"/>
          <w:spacing w:val="-5"/>
          <w:sz w:val="24"/>
          <w:szCs w:val="24"/>
          <w:lang w:eastAsia="ru-RU"/>
        </w:rPr>
        <w:t>ранним воспоминаниям, которыми они поделятся.</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iCs/>
          <w:spacing w:val="-3"/>
          <w:sz w:val="24"/>
          <w:szCs w:val="24"/>
          <w:lang w:eastAsia="ru-RU"/>
        </w:rPr>
      </w:pPr>
      <w:r w:rsidRPr="00C65466">
        <w:rPr>
          <w:rFonts w:ascii="Times New Roman" w:hAnsi="Times New Roman"/>
          <w:iCs/>
          <w:spacing w:val="-2"/>
          <w:sz w:val="24"/>
          <w:szCs w:val="24"/>
          <w:lang w:eastAsia="ru-RU"/>
        </w:rPr>
        <w:t>Детям очень нравится разглядывать свои фотогра</w:t>
      </w:r>
      <w:r w:rsidRPr="00C65466">
        <w:rPr>
          <w:rFonts w:ascii="Times New Roman" w:hAnsi="Times New Roman"/>
          <w:iCs/>
          <w:sz w:val="24"/>
          <w:szCs w:val="24"/>
          <w:lang w:eastAsia="ru-RU"/>
        </w:rPr>
        <w:t xml:space="preserve">фии, и они всегда сожалеют, что их  так мало. Они </w:t>
      </w:r>
      <w:r w:rsidRPr="00C65466">
        <w:rPr>
          <w:rFonts w:ascii="Times New Roman" w:hAnsi="Times New Roman"/>
          <w:iCs/>
          <w:spacing w:val="-7"/>
          <w:sz w:val="24"/>
          <w:szCs w:val="24"/>
          <w:lang w:eastAsia="ru-RU"/>
        </w:rPr>
        <w:t>любят фотографироваться, и если ведущий делает фо</w:t>
      </w:r>
      <w:r w:rsidRPr="00C65466">
        <w:rPr>
          <w:rFonts w:ascii="Times New Roman" w:hAnsi="Times New Roman"/>
          <w:iCs/>
          <w:spacing w:val="-3"/>
          <w:sz w:val="24"/>
          <w:szCs w:val="24"/>
          <w:lang w:eastAsia="ru-RU"/>
        </w:rPr>
        <w:t xml:space="preserve">тографии на занятиях, они обычно радуются, что не </w:t>
      </w:r>
      <w:r w:rsidRPr="00C65466">
        <w:rPr>
          <w:rFonts w:ascii="Times New Roman" w:hAnsi="Times New Roman"/>
          <w:iCs/>
          <w:spacing w:val="-5"/>
          <w:sz w:val="24"/>
          <w:szCs w:val="24"/>
          <w:lang w:eastAsia="ru-RU"/>
        </w:rPr>
        <w:t>всегда бывает при видеозаписи. Некоторым детям видеозапись нравится, и они с удовольствием изобража</w:t>
      </w:r>
      <w:r w:rsidRPr="00C65466">
        <w:rPr>
          <w:rFonts w:ascii="Times New Roman" w:hAnsi="Times New Roman"/>
          <w:iCs/>
          <w:spacing w:val="-2"/>
          <w:sz w:val="24"/>
          <w:szCs w:val="24"/>
          <w:lang w:eastAsia="ru-RU"/>
        </w:rPr>
        <w:t xml:space="preserve">ют сценки и позируют перед камерой, а другие очень </w:t>
      </w:r>
      <w:r w:rsidRPr="00C65466">
        <w:rPr>
          <w:rFonts w:ascii="Times New Roman" w:hAnsi="Times New Roman"/>
          <w:iCs/>
          <w:spacing w:val="-7"/>
          <w:sz w:val="24"/>
          <w:szCs w:val="24"/>
          <w:lang w:eastAsia="ru-RU"/>
        </w:rPr>
        <w:t xml:space="preserve">стесняются, прячутся за спины товарищей. </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«Маленькая книжечка»</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4"/>
          <w:sz w:val="24"/>
          <w:szCs w:val="24"/>
          <w:lang w:eastAsia="ru-RU"/>
        </w:rPr>
        <w:t>Для этого упражнения ведущий приносит маленькие блок</w:t>
      </w:r>
      <w:r w:rsidRPr="00C65466">
        <w:rPr>
          <w:rFonts w:ascii="Times New Roman" w:hAnsi="Times New Roman"/>
          <w:spacing w:val="-2"/>
          <w:sz w:val="24"/>
          <w:szCs w:val="24"/>
          <w:lang w:eastAsia="ru-RU"/>
        </w:rPr>
        <w:t>нотики или маленькие листики бумаги, степлер, тесе</w:t>
      </w:r>
      <w:r w:rsidRPr="00C65466">
        <w:rPr>
          <w:rFonts w:ascii="Times New Roman" w:hAnsi="Times New Roman"/>
          <w:spacing w:val="-3"/>
          <w:sz w:val="24"/>
          <w:szCs w:val="24"/>
          <w:lang w:eastAsia="ru-RU"/>
        </w:rPr>
        <w:t>мочки и т. п., чтобы можно было сделать буклет. Ве</w:t>
      </w:r>
      <w:r w:rsidRPr="00C65466">
        <w:rPr>
          <w:rFonts w:ascii="Times New Roman" w:hAnsi="Times New Roman"/>
          <w:spacing w:val="-2"/>
          <w:sz w:val="24"/>
          <w:szCs w:val="24"/>
          <w:lang w:eastAsia="ru-RU"/>
        </w:rPr>
        <w:t xml:space="preserve">дущий говорит: «В этих книжечках мы будем делать </w:t>
      </w:r>
      <w:r w:rsidRPr="00C65466">
        <w:rPr>
          <w:rFonts w:ascii="Times New Roman" w:hAnsi="Times New Roman"/>
          <w:spacing w:val="-5"/>
          <w:sz w:val="24"/>
          <w:szCs w:val="24"/>
          <w:lang w:eastAsia="ru-RU"/>
        </w:rPr>
        <w:t xml:space="preserve">на занятиях заметки, что-то записывать». Обычно дети  </w:t>
      </w:r>
      <w:r w:rsidRPr="00C65466">
        <w:rPr>
          <w:rFonts w:ascii="Times New Roman" w:hAnsi="Times New Roman"/>
          <w:spacing w:val="-4"/>
          <w:sz w:val="24"/>
          <w:szCs w:val="24"/>
          <w:lang w:eastAsia="ru-RU"/>
        </w:rPr>
        <w:t>неохотно пишут на занятиях. Они волнуются, что сде</w:t>
      </w:r>
      <w:r w:rsidRPr="00C65466">
        <w:rPr>
          <w:rFonts w:ascii="Times New Roman" w:hAnsi="Times New Roman"/>
          <w:spacing w:val="-1"/>
          <w:sz w:val="24"/>
          <w:szCs w:val="24"/>
          <w:lang w:eastAsia="ru-RU"/>
        </w:rPr>
        <w:t xml:space="preserve">лают много ошибок, что напишут неровно, что они </w:t>
      </w:r>
      <w:r w:rsidRPr="00C65466">
        <w:rPr>
          <w:rFonts w:ascii="Times New Roman" w:hAnsi="Times New Roman"/>
          <w:spacing w:val="-4"/>
          <w:sz w:val="24"/>
          <w:szCs w:val="24"/>
          <w:lang w:eastAsia="ru-RU"/>
        </w:rPr>
        <w:t xml:space="preserve">очень медленно пишут. Ведущий обязательно должен </w:t>
      </w:r>
      <w:r w:rsidRPr="00C65466">
        <w:rPr>
          <w:rFonts w:ascii="Times New Roman" w:hAnsi="Times New Roman"/>
          <w:spacing w:val="-5"/>
          <w:sz w:val="24"/>
          <w:szCs w:val="24"/>
          <w:lang w:eastAsia="ru-RU"/>
        </w:rPr>
        <w:t xml:space="preserve">сказать, что неважно, как они напишут, важно, что они </w:t>
      </w:r>
      <w:r w:rsidRPr="00C65466">
        <w:rPr>
          <w:rFonts w:ascii="Times New Roman" w:hAnsi="Times New Roman"/>
          <w:spacing w:val="-3"/>
          <w:sz w:val="24"/>
          <w:szCs w:val="24"/>
          <w:lang w:eastAsia="ru-RU"/>
        </w:rPr>
        <w:t xml:space="preserve">знают, о чем они пишут, что они это делают для себя. </w:t>
      </w:r>
      <w:r w:rsidRPr="00C65466">
        <w:rPr>
          <w:rFonts w:ascii="Times New Roman" w:hAnsi="Times New Roman"/>
          <w:spacing w:val="-2"/>
          <w:sz w:val="24"/>
          <w:szCs w:val="24"/>
          <w:lang w:eastAsia="ru-RU"/>
        </w:rPr>
        <w:t xml:space="preserve">Детям предлагается написать свои заметки на темы: </w:t>
      </w:r>
      <w:r w:rsidRPr="00C65466">
        <w:rPr>
          <w:rFonts w:ascii="Times New Roman" w:hAnsi="Times New Roman"/>
          <w:spacing w:val="-4"/>
          <w:sz w:val="24"/>
          <w:szCs w:val="24"/>
          <w:lang w:eastAsia="ru-RU"/>
        </w:rPr>
        <w:t xml:space="preserve">«Если бы я была моей мамой» для девочек и «Если бы </w:t>
      </w:r>
      <w:r w:rsidRPr="00C65466">
        <w:rPr>
          <w:rFonts w:ascii="Times New Roman" w:hAnsi="Times New Roman"/>
          <w:spacing w:val="-3"/>
          <w:sz w:val="24"/>
          <w:szCs w:val="24"/>
          <w:lang w:eastAsia="ru-RU"/>
        </w:rPr>
        <w:t xml:space="preserve">я был моим папой» для мальчиков. В зависимости от </w:t>
      </w:r>
      <w:r w:rsidRPr="00C65466">
        <w:rPr>
          <w:rFonts w:ascii="Times New Roman" w:hAnsi="Times New Roman"/>
          <w:spacing w:val="-4"/>
          <w:sz w:val="24"/>
          <w:szCs w:val="24"/>
          <w:lang w:eastAsia="ru-RU"/>
        </w:rPr>
        <w:t>желания детей они могут поделиться своими размыш</w:t>
      </w:r>
      <w:r w:rsidRPr="00C65466">
        <w:rPr>
          <w:rFonts w:ascii="Times New Roman" w:hAnsi="Times New Roman"/>
          <w:sz w:val="24"/>
          <w:szCs w:val="24"/>
          <w:lang w:eastAsia="ru-RU"/>
        </w:rPr>
        <w:t>лениями.</w:t>
      </w: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pacing w:val="-2"/>
          <w:sz w:val="24"/>
          <w:szCs w:val="24"/>
          <w:lang w:eastAsia="ru-RU"/>
        </w:rPr>
        <w:t>На последующих занятиях можно использовать дру</w:t>
      </w:r>
      <w:r w:rsidRPr="00C65466">
        <w:rPr>
          <w:rFonts w:ascii="Times New Roman" w:hAnsi="Times New Roman"/>
          <w:spacing w:val="-1"/>
          <w:sz w:val="24"/>
          <w:szCs w:val="24"/>
          <w:lang w:eastAsia="ru-RU"/>
        </w:rPr>
        <w:t xml:space="preserve">гие темы, например «Получаю письмо от папы (от </w:t>
      </w:r>
      <w:r w:rsidRPr="00C65466">
        <w:rPr>
          <w:rFonts w:ascii="Times New Roman" w:hAnsi="Times New Roman"/>
          <w:sz w:val="24"/>
          <w:szCs w:val="24"/>
          <w:lang w:eastAsia="ru-RU"/>
        </w:rPr>
        <w:t>мамы.) Что в нем написано?»</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«Линия времени»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Упражнение позволяет построить для ребенка жизненную перспективу. Для этого необходимо иметь лист ватмана, набор фломастеров, карандаши или мелки, линейку.</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Ведущий договаривается с ребенком, что линия времени пойдет слева направо. Затем на листе бумаги делаются разметки: «прошлое» – «настоящее» – «будущее». Сначала ребенку предлагается провести линию прошлого. Она должна начинаться с того момента, который соответствует наиболее ранним его воспоминаниям. Точка отсчета обозначается на бумаге каким-либо рисунком, символом или словом. Затем ребенок отмечает на линии прошлого вехи своей жизни. Нередко дети отмечают свои дни рождения, события из жизни кровной семьи. Дети, которые имели опыт жизни в семье, нередко «забывают» момент попадания в детский дом. Ребенок должен обозначить на линии времени и настоящий момент, который он может расположить на середине линии: это его жизнь в детском доме. Когда основные вехи обозначены, ребенка просят детализировать свои представления о прошлом, настоящем и будущем, дополняя рисунок новыми зарисовками, символами и надписями. Могут быть заметны изменения характера изображений, связанные с теми этапами жизни ребенка, которые следуют за разного рода кризисами и сложными моментами биографии.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Линию времени можно начертить на полу. Тогда ребенок перемещается вдоль этой линии, рассказывая о разных этапах своей жизни. Когда ребенок доходит до отметки «будущее», очень важно детально обсудить образ будущего, связанный с профессией, работой, семьей и т.д. Упражнение можно дополнить рассматриванием фотографий семьи ребенка или его самого.</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 xml:space="preserve">Любые изменения в жизни воспитанника необходимо сопровождать детальным обсуждением, рисованием возможных перспектив и сопутствующих им деталей. </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Важным является и работа с континуумом, который изображается либо в виде лесенки (для маленьких детей) со ступеньками, маркированными от 1 балла до 5, либо в виде отрезка, начало которого отмечается знаком «0%», а конец – знаком «100%» (для старших детей). Континуум позволяет детям оценивать свои поступки, осознавать изменения, которые с ними происходят, формировать более адекватную самооценку.</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«Что нас делает семьей»</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Необходимы листы ватмана, цветные фломастеры, бейджики.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Детей просят объединиться в семьи на основании социометрических предпочтений, выбрать фамилию «своей семье», распределить семейные роли между членами малой группы, придумать историю этой семьи в 2-3 поколениях. На бейджиках записывается новая фамилия, и они прикрепляются к груди. «Семья» создает свой герб, выбирает девиз, дорогую для всех семейную реликвию, которая передается из поколения в поколение, обсуждает правила «семьи». Очень важно обсудить с детьми, как проходят будни «семьи», выходные, праздники, как распределяются семейные обязанности и т.д. Также проговаривается, что нужно сделать, если у кого-нибудь из членов «семьи» случилась неприятность, он поссорился с кем-нибудь, получил плохую оценку и т.д. (скажи родителям – они тебе помогут), что осуждается в «семье», возможные наказания за проступки. Затем «семьи» представляют фамилию, герб, девиз, реликвию, правила и т.д.</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«Зеркало»</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А. В малых группах все разбиваются на пары, становятся лицом друг к другу. Один из играющих делает замедленные движения, другой должен в точности копировать их, быть его зеркальным отражением.</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Б. В малых группах водящий при помощи мимики, жестов изображает какое-то чувство. Все остальные повторяют его мимику и жесты, пытаясь понять, что он чувствует. Каждый по очереди становится водящим.</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«Разговор через стекло»</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Каждый из участников занятий оказывается «за стеклом» и пытается сообщить при помощи жестов и мимики о каком-то событии. Другие должны понять сообщение и ответить. После этого все говорят, насколько правильно они поняли друг друга.</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 xml:space="preserve">Подготовка к пониманию эмоционального состояния членов семьи возможна с помощью игры с фигурками, их изображающими. Эти фигурки можно сделать с помощью специального игрового теста. </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Дети решают, как раскрасить каждую фигурку. Можно ввести ассоциации цветов с разными эмоциональными состояниями. Например, желтый – со счастьем, синий – с грустью, черный – с горем, коричневый – с одиночеством, оранжевый – с возбуждением, зеленый – с беспокойством, красный – с раздражением или гневом. Можно вырезать из клеенки одежду для фигурок или «эмоциональные элементы», чтобы приклеить их к ним. Например, улыбающийся рот – радость, сдвинутые брови – грусть или обиду, единица – одиночество, восклицательный знак – возбуждение, вопросительный знак – сомнение.</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Ребенок подбирает элементы, которые соответствуют характеру и состоянию членов замещающей и кровной семьи ребенка. «Эмоциональные элементы» помещаются в тех местах, которые ассоциируются с эмоциями, например, в области груди, живота, желательно под одеждой: их выступающие из-под одежды контуры метафорически будут указывать на то, что они связаны с интимными психическими проявлениями, скрываемыми до определенного времени под одеждой. Затем «эмоциональные элементы» извлекаются из-под одежды и обсуждаются в малой группе: «Чувства выходят наружу». Обсуждается, что обычно делает каждый член семьи.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«Представление о своей будущей семье»</w:t>
      </w:r>
    </w:p>
    <w:p w:rsidR="00B5338E" w:rsidRPr="00C65466" w:rsidRDefault="00B5338E" w:rsidP="00C65466">
      <w:pPr>
        <w:widowControl w:val="0"/>
        <w:shd w:val="clear" w:color="auto" w:fill="FFFFFF"/>
        <w:tabs>
          <w:tab w:val="left" w:pos="720"/>
        </w:tabs>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i/>
          <w:iCs/>
          <w:spacing w:val="-4"/>
          <w:sz w:val="24"/>
          <w:szCs w:val="24"/>
          <w:lang w:eastAsia="ru-RU"/>
        </w:rPr>
        <w:tab/>
        <w:t>Инструкция.</w:t>
      </w:r>
      <w:r w:rsidRPr="00C65466">
        <w:rPr>
          <w:rFonts w:ascii="Times New Roman" w:hAnsi="Times New Roman"/>
          <w:spacing w:val="-6"/>
          <w:sz w:val="24"/>
          <w:szCs w:val="24"/>
          <w:lang w:eastAsia="ru-RU"/>
        </w:rPr>
        <w:t xml:space="preserve"> Закрой глаза и войди в свое внутреннее пространство.</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pacing w:val="-4"/>
          <w:sz w:val="24"/>
          <w:szCs w:val="24"/>
          <w:lang w:eastAsia="ru-RU"/>
        </w:rPr>
      </w:pPr>
      <w:r w:rsidRPr="00C65466">
        <w:rPr>
          <w:rFonts w:ascii="Times New Roman" w:hAnsi="Times New Roman"/>
          <w:spacing w:val="-4"/>
          <w:sz w:val="24"/>
          <w:szCs w:val="24"/>
          <w:lang w:eastAsia="ru-RU"/>
        </w:rPr>
        <w:t xml:space="preserve">Представь, что ты взрослый человек. Вот ты идешь по </w:t>
      </w:r>
      <w:r w:rsidRPr="00C65466">
        <w:rPr>
          <w:rFonts w:ascii="Times New Roman" w:hAnsi="Times New Roman"/>
          <w:spacing w:val="-3"/>
          <w:sz w:val="24"/>
          <w:szCs w:val="24"/>
          <w:lang w:eastAsia="ru-RU"/>
        </w:rPr>
        <w:t xml:space="preserve">улице, ты подходишь к своему дому, поднимаешься </w:t>
      </w:r>
      <w:r w:rsidRPr="00C65466">
        <w:rPr>
          <w:rFonts w:ascii="Times New Roman" w:hAnsi="Times New Roman"/>
          <w:spacing w:val="-5"/>
          <w:sz w:val="24"/>
          <w:szCs w:val="24"/>
          <w:lang w:eastAsia="ru-RU"/>
        </w:rPr>
        <w:t xml:space="preserve">по лестнице, открываешь дверь своим ключом. Что ты видишь, что слышишь, какие запахи чувствуешь? Тебя </w:t>
      </w:r>
      <w:r w:rsidRPr="00C65466">
        <w:rPr>
          <w:rFonts w:ascii="Times New Roman" w:hAnsi="Times New Roman"/>
          <w:spacing w:val="-4"/>
          <w:sz w:val="24"/>
          <w:szCs w:val="24"/>
          <w:lang w:eastAsia="ru-RU"/>
        </w:rPr>
        <w:t xml:space="preserve">радостно встречают родные или они заняты своими </w:t>
      </w:r>
      <w:r w:rsidRPr="00C65466">
        <w:rPr>
          <w:rFonts w:ascii="Times New Roman" w:hAnsi="Times New Roman"/>
          <w:spacing w:val="-7"/>
          <w:sz w:val="24"/>
          <w:szCs w:val="24"/>
          <w:lang w:eastAsia="ru-RU"/>
        </w:rPr>
        <w:t>делами? Ты проходишь в комнату, оглядись вниматель</w:t>
      </w:r>
      <w:r w:rsidRPr="00C65466">
        <w:rPr>
          <w:rFonts w:ascii="Times New Roman" w:hAnsi="Times New Roman"/>
          <w:spacing w:val="-4"/>
          <w:sz w:val="24"/>
          <w:szCs w:val="24"/>
          <w:lang w:eastAsia="ru-RU"/>
        </w:rPr>
        <w:t>но, что ты видишь, кто в ней находится?</w:t>
      </w: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pacing w:val="-7"/>
          <w:sz w:val="24"/>
          <w:szCs w:val="24"/>
          <w:lang w:eastAsia="ru-RU"/>
        </w:rPr>
        <w:t xml:space="preserve">Затем каждый рассказывает о том, что он видел. Можно </w:t>
      </w:r>
      <w:r w:rsidRPr="00C65466">
        <w:rPr>
          <w:rFonts w:ascii="Times New Roman" w:hAnsi="Times New Roman"/>
          <w:spacing w:val="-6"/>
          <w:sz w:val="24"/>
          <w:szCs w:val="24"/>
          <w:lang w:eastAsia="ru-RU"/>
        </w:rPr>
        <w:t>подобное упражнение провести и в конце этого раздела.</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z w:val="24"/>
          <w:szCs w:val="24"/>
          <w:lang w:eastAsia="ru-RU"/>
        </w:rPr>
      </w:pPr>
      <w:r w:rsidRPr="00C65466">
        <w:rPr>
          <w:rFonts w:ascii="Times New Roman" w:hAnsi="Times New Roman"/>
          <w:b/>
          <w:sz w:val="24"/>
          <w:szCs w:val="24"/>
          <w:lang w:eastAsia="ru-RU"/>
        </w:rPr>
        <w:t>Упражнение «Моя семья сейчас и в будущем»</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2"/>
          <w:sz w:val="24"/>
          <w:szCs w:val="24"/>
          <w:lang w:eastAsia="ru-RU"/>
        </w:rPr>
        <w:t xml:space="preserve">Детям предлагается создать два коллажа на эти темы или один коллаж, на одну из этих тем, по желанию. </w:t>
      </w:r>
      <w:r w:rsidRPr="00C65466">
        <w:rPr>
          <w:rFonts w:ascii="Times New Roman" w:hAnsi="Times New Roman"/>
          <w:spacing w:val="-3"/>
          <w:sz w:val="24"/>
          <w:szCs w:val="24"/>
          <w:lang w:eastAsia="ru-RU"/>
        </w:rPr>
        <w:t>Как обычно, для работы с коллажем детям предостав</w:t>
      </w:r>
      <w:r w:rsidRPr="00C65466">
        <w:rPr>
          <w:rFonts w:ascii="Times New Roman" w:hAnsi="Times New Roman"/>
          <w:spacing w:val="-1"/>
          <w:sz w:val="24"/>
          <w:szCs w:val="24"/>
          <w:lang w:eastAsia="ru-RU"/>
        </w:rPr>
        <w:t xml:space="preserve">ляются листы картона разного размера и различная </w:t>
      </w:r>
      <w:r w:rsidRPr="00C65466">
        <w:rPr>
          <w:rFonts w:ascii="Times New Roman" w:hAnsi="Times New Roman"/>
          <w:spacing w:val="-3"/>
          <w:sz w:val="24"/>
          <w:szCs w:val="24"/>
          <w:lang w:eastAsia="ru-RU"/>
        </w:rPr>
        <w:t xml:space="preserve">бумага - цветная, гофрированная, оберточная, газеты, </w:t>
      </w:r>
      <w:r w:rsidRPr="00C65466">
        <w:rPr>
          <w:rFonts w:ascii="Times New Roman" w:hAnsi="Times New Roman"/>
          <w:sz w:val="24"/>
          <w:szCs w:val="24"/>
          <w:lang w:eastAsia="ru-RU"/>
        </w:rPr>
        <w:t xml:space="preserve">журналы, открытки, рекламные проспекты, старые </w:t>
      </w:r>
      <w:r w:rsidRPr="00C65466">
        <w:rPr>
          <w:rFonts w:ascii="Times New Roman" w:hAnsi="Times New Roman"/>
          <w:spacing w:val="-4"/>
          <w:sz w:val="24"/>
          <w:szCs w:val="24"/>
          <w:lang w:eastAsia="ru-RU"/>
        </w:rPr>
        <w:t>книги. Обычно детям очень нравится создавать колла</w:t>
      </w:r>
      <w:r w:rsidRPr="00C65466">
        <w:rPr>
          <w:rFonts w:ascii="Times New Roman" w:hAnsi="Times New Roman"/>
          <w:spacing w:val="-3"/>
          <w:sz w:val="24"/>
          <w:szCs w:val="24"/>
          <w:lang w:eastAsia="ru-RU"/>
        </w:rPr>
        <w:t xml:space="preserve">жи, но предложенные темы иногда вызывают трудности. Ребенок может чувствовать себя очень одиноким, </w:t>
      </w:r>
      <w:r w:rsidRPr="00C65466">
        <w:rPr>
          <w:rFonts w:ascii="Times New Roman" w:hAnsi="Times New Roman"/>
          <w:spacing w:val="-1"/>
          <w:sz w:val="24"/>
          <w:szCs w:val="24"/>
          <w:lang w:eastAsia="ru-RU"/>
        </w:rPr>
        <w:t xml:space="preserve">чувствовать, что только он один представляет свою семью. В этом случае ведущий должен поддержать </w:t>
      </w:r>
      <w:r w:rsidRPr="00C65466">
        <w:rPr>
          <w:rFonts w:ascii="Times New Roman" w:hAnsi="Times New Roman"/>
          <w:sz w:val="24"/>
          <w:szCs w:val="24"/>
          <w:lang w:eastAsia="ru-RU"/>
        </w:rPr>
        <w:t>ребенка, обратить его внимание на других близких людей.</w:t>
      </w: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pacing w:val="-4"/>
          <w:sz w:val="24"/>
          <w:szCs w:val="24"/>
          <w:lang w:eastAsia="ru-RU"/>
        </w:rPr>
        <w:t>После создания коллажей дети могут рассказать о сво</w:t>
      </w:r>
      <w:r w:rsidRPr="00C65466">
        <w:rPr>
          <w:rFonts w:ascii="Times New Roman" w:hAnsi="Times New Roman"/>
          <w:sz w:val="24"/>
          <w:szCs w:val="24"/>
          <w:lang w:eastAsia="ru-RU"/>
        </w:rPr>
        <w:t>их работах.</w:t>
      </w:r>
    </w:p>
    <w:p w:rsidR="00B5338E" w:rsidRPr="00C65466" w:rsidRDefault="00B5338E" w:rsidP="00C65466">
      <w:pPr>
        <w:widowControl w:val="0"/>
        <w:shd w:val="clear" w:color="auto" w:fill="FFFFFF"/>
        <w:autoSpaceDE w:val="0"/>
        <w:autoSpaceDN w:val="0"/>
        <w:adjustRightInd w:val="0"/>
        <w:spacing w:after="0" w:line="240" w:lineRule="auto"/>
        <w:ind w:left="360"/>
        <w:rPr>
          <w:rFonts w:ascii="Times New Roman" w:hAnsi="Times New Roman"/>
          <w:b/>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60"/>
        <w:jc w:val="both"/>
        <w:rPr>
          <w:rFonts w:ascii="Times New Roman" w:hAnsi="Times New Roman"/>
          <w:b/>
          <w:spacing w:val="-2"/>
          <w:sz w:val="24"/>
          <w:szCs w:val="24"/>
          <w:lang w:eastAsia="ru-RU"/>
        </w:rPr>
      </w:pPr>
      <w:r w:rsidRPr="00C65466">
        <w:rPr>
          <w:rFonts w:ascii="Times New Roman" w:hAnsi="Times New Roman"/>
          <w:b/>
          <w:spacing w:val="-2"/>
          <w:sz w:val="24"/>
          <w:szCs w:val="24"/>
          <w:lang w:eastAsia="ru-RU"/>
        </w:rPr>
        <w:t>Рисунки: «Семейный портрет», «Генеалогическое древо»</w:t>
      </w:r>
    </w:p>
    <w:p w:rsidR="00B5338E" w:rsidRPr="00C65466" w:rsidRDefault="00B5338E" w:rsidP="00C65466">
      <w:pPr>
        <w:widowControl w:val="0"/>
        <w:shd w:val="clear" w:color="auto" w:fill="FFFFFF"/>
        <w:autoSpaceDE w:val="0"/>
        <w:autoSpaceDN w:val="0"/>
        <w:adjustRightInd w:val="0"/>
        <w:spacing w:after="0" w:line="240" w:lineRule="auto"/>
        <w:ind w:left="360" w:firstLine="360"/>
        <w:jc w:val="both"/>
        <w:rPr>
          <w:rFonts w:ascii="Times New Roman" w:hAnsi="Times New Roman"/>
          <w:b/>
          <w:spacing w:val="-2"/>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b/>
          <w:spacing w:val="-2"/>
          <w:sz w:val="24"/>
          <w:szCs w:val="24"/>
          <w:lang w:eastAsia="ru-RU"/>
        </w:rPr>
      </w:pPr>
      <w:r w:rsidRPr="00C65466">
        <w:rPr>
          <w:rFonts w:ascii="Times New Roman" w:hAnsi="Times New Roman"/>
          <w:b/>
          <w:spacing w:val="-2"/>
          <w:sz w:val="24"/>
          <w:szCs w:val="24"/>
          <w:lang w:eastAsia="ru-RU"/>
        </w:rPr>
        <w:t xml:space="preserve">Рисунок «Семейный портрет». </w:t>
      </w: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i/>
          <w:iCs/>
          <w:spacing w:val="-2"/>
          <w:sz w:val="24"/>
          <w:szCs w:val="24"/>
          <w:lang w:eastAsia="ru-RU"/>
        </w:rPr>
        <w:t>Инструкция.</w:t>
      </w:r>
      <w:r w:rsidRPr="00C65466">
        <w:rPr>
          <w:rFonts w:ascii="Times New Roman" w:hAnsi="Times New Roman"/>
          <w:sz w:val="24"/>
          <w:szCs w:val="24"/>
          <w:lang w:eastAsia="ru-RU"/>
        </w:rPr>
        <w:t xml:space="preserve"> Закройте глаза и войдите в свое собственное пространство. Представьте, что вы спускаетесь по лест</w:t>
      </w:r>
      <w:r w:rsidRPr="00C65466">
        <w:rPr>
          <w:rFonts w:ascii="Times New Roman" w:hAnsi="Times New Roman"/>
          <w:spacing w:val="-1"/>
          <w:sz w:val="24"/>
          <w:szCs w:val="24"/>
          <w:lang w:eastAsia="ru-RU"/>
        </w:rPr>
        <w:t xml:space="preserve">нице - лестнице жизни. Вот вам 10 лет, </w:t>
      </w:r>
      <w:r w:rsidRPr="00C65466">
        <w:rPr>
          <w:rFonts w:ascii="Times New Roman" w:hAnsi="Times New Roman"/>
          <w:sz w:val="24"/>
          <w:szCs w:val="24"/>
          <w:lang w:eastAsia="ru-RU"/>
        </w:rPr>
        <w:t>9,6,4</w:t>
      </w:r>
      <w:r w:rsidRPr="00C65466">
        <w:rPr>
          <w:rFonts w:ascii="Times New Roman" w:hAnsi="Times New Roman"/>
          <w:spacing w:val="-1"/>
          <w:sz w:val="24"/>
          <w:szCs w:val="24"/>
          <w:lang w:eastAsia="ru-RU"/>
        </w:rPr>
        <w:t xml:space="preserve"> года, вы </w:t>
      </w:r>
      <w:r w:rsidRPr="00C65466">
        <w:rPr>
          <w:rFonts w:ascii="Times New Roman" w:hAnsi="Times New Roman"/>
          <w:sz w:val="24"/>
          <w:szCs w:val="24"/>
          <w:lang w:eastAsia="ru-RU"/>
        </w:rPr>
        <w:t xml:space="preserve">видите перед собой дверь, открываете ее и оказываетесь в комнате. Как выглядит эта комната - большая </w:t>
      </w:r>
      <w:r w:rsidRPr="00C65466">
        <w:rPr>
          <w:rFonts w:ascii="Times New Roman" w:hAnsi="Times New Roman"/>
          <w:spacing w:val="-1"/>
          <w:sz w:val="24"/>
          <w:szCs w:val="24"/>
          <w:lang w:eastAsia="ru-RU"/>
        </w:rPr>
        <w:t xml:space="preserve">или маленькая, пустая или заставленная вещами? Что </w:t>
      </w:r>
      <w:r w:rsidRPr="00C65466">
        <w:rPr>
          <w:rFonts w:ascii="Times New Roman" w:hAnsi="Times New Roman"/>
          <w:sz w:val="24"/>
          <w:szCs w:val="24"/>
          <w:lang w:eastAsia="ru-RU"/>
        </w:rPr>
        <w:t xml:space="preserve">вы видите в комнате, какие обои, мебель? Кто в ней </w:t>
      </w:r>
      <w:r w:rsidRPr="00C65466">
        <w:rPr>
          <w:rFonts w:ascii="Times New Roman" w:hAnsi="Times New Roman"/>
          <w:spacing w:val="-1"/>
          <w:sz w:val="24"/>
          <w:szCs w:val="24"/>
          <w:lang w:eastAsia="ru-RU"/>
        </w:rPr>
        <w:t xml:space="preserve">находится рядом с вами? Посмотрите внимательно на </w:t>
      </w:r>
      <w:r w:rsidRPr="00C65466">
        <w:rPr>
          <w:rFonts w:ascii="Times New Roman" w:hAnsi="Times New Roman"/>
          <w:spacing w:val="-2"/>
          <w:sz w:val="24"/>
          <w:szCs w:val="24"/>
          <w:lang w:eastAsia="ru-RU"/>
        </w:rPr>
        <w:t xml:space="preserve">каждого человека. Если бы вы нарисовали их на листе </w:t>
      </w:r>
      <w:r w:rsidRPr="00C65466">
        <w:rPr>
          <w:rFonts w:ascii="Times New Roman" w:hAnsi="Times New Roman"/>
          <w:sz w:val="24"/>
          <w:szCs w:val="24"/>
          <w:lang w:eastAsia="ru-RU"/>
        </w:rPr>
        <w:t xml:space="preserve">бумаги в виде изображения, напоминающего скорее какую-нибудь вещь, чем реальных людей, что бы это было? Если кто-нибудь напоминает вам бабочку, потому что везде порхает, изобразите ли вы его в виде бабочки? Или, может быть, какие-то лица напоминают вам круг, потому что они всегда окружают вас? </w:t>
      </w:r>
      <w:r w:rsidRPr="00C65466">
        <w:rPr>
          <w:rFonts w:ascii="Times New Roman" w:hAnsi="Times New Roman"/>
          <w:spacing w:val="-1"/>
          <w:sz w:val="24"/>
          <w:szCs w:val="24"/>
          <w:lang w:eastAsia="ru-RU"/>
        </w:rPr>
        <w:t xml:space="preserve">Начинайте с того, кого вы представили первым. Если </w:t>
      </w:r>
      <w:r w:rsidRPr="00C65466">
        <w:rPr>
          <w:rFonts w:ascii="Times New Roman" w:hAnsi="Times New Roman"/>
          <w:sz w:val="24"/>
          <w:szCs w:val="24"/>
          <w:lang w:eastAsia="ru-RU"/>
        </w:rPr>
        <w:t xml:space="preserve">вы зашли в тупик, опять закройте глаза, вернитесь </w:t>
      </w:r>
      <w:r w:rsidRPr="00C65466">
        <w:rPr>
          <w:rFonts w:ascii="Times New Roman" w:hAnsi="Times New Roman"/>
          <w:spacing w:val="-2"/>
          <w:sz w:val="24"/>
          <w:szCs w:val="24"/>
          <w:lang w:eastAsia="ru-RU"/>
        </w:rPr>
        <w:t xml:space="preserve">обратно в свое пространство и снова представьте всех </w:t>
      </w:r>
      <w:r w:rsidRPr="00C65466">
        <w:rPr>
          <w:rFonts w:ascii="Times New Roman" w:hAnsi="Times New Roman"/>
          <w:sz w:val="24"/>
          <w:szCs w:val="24"/>
          <w:lang w:eastAsia="ru-RU"/>
        </w:rPr>
        <w:t>людей. Вы можете использовать капли краски, абст</w:t>
      </w:r>
      <w:r w:rsidRPr="00C65466">
        <w:rPr>
          <w:rFonts w:ascii="Times New Roman" w:hAnsi="Times New Roman"/>
          <w:spacing w:val="-4"/>
          <w:sz w:val="24"/>
          <w:szCs w:val="24"/>
          <w:lang w:eastAsia="ru-RU"/>
        </w:rPr>
        <w:t>рактные формы, предметы и животных, и все, что угод</w:t>
      </w:r>
      <w:r w:rsidRPr="00C65466">
        <w:rPr>
          <w:rFonts w:ascii="Times New Roman" w:hAnsi="Times New Roman"/>
          <w:sz w:val="24"/>
          <w:szCs w:val="24"/>
          <w:lang w:eastAsia="ru-RU"/>
        </w:rPr>
        <w:t>но, все, что придет вам на ум.</w:t>
      </w:r>
    </w:p>
    <w:p w:rsidR="00B5338E" w:rsidRPr="00C65466" w:rsidRDefault="00B5338E" w:rsidP="00C65466">
      <w:pPr>
        <w:widowControl w:val="0"/>
        <w:shd w:val="clear" w:color="auto" w:fill="FFFFFF"/>
        <w:autoSpaceDE w:val="0"/>
        <w:autoSpaceDN w:val="0"/>
        <w:adjustRightInd w:val="0"/>
        <w:spacing w:after="0" w:line="240" w:lineRule="auto"/>
        <w:ind w:firstLine="708"/>
        <w:jc w:val="both"/>
        <w:rPr>
          <w:rFonts w:ascii="Times New Roman" w:hAnsi="Times New Roman"/>
          <w:iCs/>
          <w:sz w:val="24"/>
          <w:szCs w:val="24"/>
          <w:lang w:eastAsia="ru-RU"/>
        </w:rPr>
      </w:pPr>
      <w:r w:rsidRPr="00C65466">
        <w:rPr>
          <w:rFonts w:ascii="Times New Roman" w:hAnsi="Times New Roman"/>
          <w:iCs/>
          <w:spacing w:val="-1"/>
          <w:sz w:val="24"/>
          <w:szCs w:val="24"/>
          <w:lang w:eastAsia="ru-RU"/>
        </w:rPr>
        <w:t xml:space="preserve">Обычно в группе находятся дети, которые свободно </w:t>
      </w:r>
      <w:r w:rsidRPr="00C65466">
        <w:rPr>
          <w:rFonts w:ascii="Times New Roman" w:hAnsi="Times New Roman"/>
          <w:iCs/>
          <w:sz w:val="24"/>
          <w:szCs w:val="24"/>
          <w:lang w:eastAsia="ru-RU"/>
        </w:rPr>
        <w:t xml:space="preserve">начинают говорить про своих родителей или о том, как они попали в детский дом. Иногда дети делятся своей мечтой жить в семье. Если кого-то из группы забирают домой на выходные дни и в каникулы, то у </w:t>
      </w:r>
      <w:r w:rsidRPr="00C65466">
        <w:rPr>
          <w:rFonts w:ascii="Times New Roman" w:hAnsi="Times New Roman"/>
          <w:iCs/>
          <w:spacing w:val="-3"/>
          <w:sz w:val="24"/>
          <w:szCs w:val="24"/>
          <w:lang w:eastAsia="ru-RU"/>
        </w:rPr>
        <w:t xml:space="preserve">остальных детей часто возрастает агрессия на него. </w:t>
      </w:r>
      <w:r w:rsidRPr="00C65466">
        <w:rPr>
          <w:rFonts w:ascii="Times New Roman" w:hAnsi="Times New Roman"/>
          <w:iCs/>
          <w:spacing w:val="-4"/>
          <w:sz w:val="24"/>
          <w:szCs w:val="24"/>
          <w:lang w:eastAsia="ru-RU"/>
        </w:rPr>
        <w:t xml:space="preserve">Особенно тогда, когда это делает воспитатель этой </w:t>
      </w:r>
      <w:r w:rsidRPr="00C65466">
        <w:rPr>
          <w:rFonts w:ascii="Times New Roman" w:hAnsi="Times New Roman"/>
          <w:iCs/>
          <w:sz w:val="24"/>
          <w:szCs w:val="24"/>
          <w:lang w:eastAsia="ru-RU"/>
        </w:rPr>
        <w:t xml:space="preserve">группы. Так же, если какого-то ребенка выбрали на </w:t>
      </w:r>
      <w:r w:rsidRPr="00C65466">
        <w:rPr>
          <w:rFonts w:ascii="Times New Roman" w:hAnsi="Times New Roman"/>
          <w:iCs/>
          <w:spacing w:val="-3"/>
          <w:sz w:val="24"/>
          <w:szCs w:val="24"/>
          <w:lang w:eastAsia="ru-RU"/>
        </w:rPr>
        <w:t xml:space="preserve">усыновление, и он ждет, когда новые родители оформят все документы и заберут его домой, другие дети </w:t>
      </w:r>
      <w:r w:rsidRPr="00C65466">
        <w:rPr>
          <w:rFonts w:ascii="Times New Roman" w:hAnsi="Times New Roman"/>
          <w:iCs/>
          <w:sz w:val="24"/>
          <w:szCs w:val="24"/>
          <w:lang w:eastAsia="ru-RU"/>
        </w:rPr>
        <w:t xml:space="preserve">завидуют ему. Если кто-то завидует, </w:t>
      </w:r>
      <w:r w:rsidRPr="00C65466">
        <w:rPr>
          <w:rFonts w:ascii="Times New Roman" w:hAnsi="Times New Roman"/>
          <w:iCs/>
          <w:spacing w:val="-2"/>
          <w:sz w:val="24"/>
          <w:szCs w:val="24"/>
          <w:lang w:eastAsia="ru-RU"/>
        </w:rPr>
        <w:t xml:space="preserve">можно говорить о том, что мы все не совершенны и </w:t>
      </w:r>
      <w:r w:rsidRPr="00C65466">
        <w:rPr>
          <w:rFonts w:ascii="Times New Roman" w:hAnsi="Times New Roman"/>
          <w:iCs/>
          <w:spacing w:val="-1"/>
          <w:sz w:val="24"/>
          <w:szCs w:val="24"/>
          <w:lang w:eastAsia="ru-RU"/>
        </w:rPr>
        <w:t>иногда завидуем кому-то. Ни у кого не бывает иде</w:t>
      </w:r>
      <w:r w:rsidRPr="00C65466">
        <w:rPr>
          <w:rFonts w:ascii="Times New Roman" w:hAnsi="Times New Roman"/>
          <w:iCs/>
          <w:spacing w:val="-2"/>
          <w:sz w:val="24"/>
          <w:szCs w:val="24"/>
          <w:lang w:eastAsia="ru-RU"/>
        </w:rPr>
        <w:t xml:space="preserve">альных мамы и папы, всегда что-то не устраивает, </w:t>
      </w:r>
      <w:r w:rsidRPr="00C65466">
        <w:rPr>
          <w:rFonts w:ascii="Times New Roman" w:hAnsi="Times New Roman"/>
          <w:iCs/>
          <w:spacing w:val="-1"/>
          <w:sz w:val="24"/>
          <w:szCs w:val="24"/>
          <w:lang w:eastAsia="ru-RU"/>
        </w:rPr>
        <w:t>но прошлого не изменить, нет смысла обвинять ро</w:t>
      </w:r>
      <w:r w:rsidRPr="00C65466">
        <w:rPr>
          <w:rFonts w:ascii="Times New Roman" w:hAnsi="Times New Roman"/>
          <w:iCs/>
          <w:spacing w:val="-5"/>
          <w:sz w:val="24"/>
          <w:szCs w:val="24"/>
          <w:lang w:eastAsia="ru-RU"/>
        </w:rPr>
        <w:t xml:space="preserve">дителей. Мы можем опереться на то, что у нас было, </w:t>
      </w:r>
      <w:r w:rsidRPr="00C65466">
        <w:rPr>
          <w:rFonts w:ascii="Times New Roman" w:hAnsi="Times New Roman"/>
          <w:iCs/>
          <w:sz w:val="24"/>
          <w:szCs w:val="24"/>
          <w:lang w:eastAsia="ru-RU"/>
        </w:rPr>
        <w:t xml:space="preserve">и строить жизнь дальше. Каждому хотелось бы </w:t>
      </w:r>
      <w:r w:rsidRPr="00C65466">
        <w:rPr>
          <w:rFonts w:ascii="Times New Roman" w:hAnsi="Times New Roman"/>
          <w:iCs/>
          <w:spacing w:val="-1"/>
          <w:sz w:val="24"/>
          <w:szCs w:val="24"/>
          <w:lang w:eastAsia="ru-RU"/>
        </w:rPr>
        <w:t xml:space="preserve">жить в своей семье, в благополучной семье, и у нас есть возможность создать в будущем свою семью, </w:t>
      </w:r>
      <w:r w:rsidRPr="00C65466">
        <w:rPr>
          <w:rFonts w:ascii="Times New Roman" w:hAnsi="Times New Roman"/>
          <w:iCs/>
          <w:sz w:val="24"/>
          <w:szCs w:val="24"/>
          <w:lang w:eastAsia="ru-RU"/>
        </w:rPr>
        <w:t>какую бы нам хотелось.</w:t>
      </w:r>
    </w:p>
    <w:p w:rsidR="00B5338E" w:rsidRPr="00C65466" w:rsidRDefault="00B5338E" w:rsidP="00C65466">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widowControl w:val="0"/>
        <w:shd w:val="clear" w:color="auto" w:fill="FFFFFF"/>
        <w:autoSpaceDE w:val="0"/>
        <w:autoSpaceDN w:val="0"/>
        <w:adjustRightInd w:val="0"/>
        <w:spacing w:after="0" w:line="240" w:lineRule="auto"/>
        <w:ind w:left="360" w:firstLine="348"/>
        <w:rPr>
          <w:rFonts w:ascii="Times New Roman" w:hAnsi="Times New Roman"/>
          <w:b/>
          <w:spacing w:val="-2"/>
          <w:sz w:val="24"/>
          <w:szCs w:val="24"/>
          <w:lang w:eastAsia="ru-RU"/>
        </w:rPr>
      </w:pPr>
      <w:r w:rsidRPr="00C65466">
        <w:rPr>
          <w:rFonts w:ascii="Times New Roman" w:hAnsi="Times New Roman"/>
          <w:b/>
          <w:spacing w:val="-2"/>
          <w:sz w:val="24"/>
          <w:szCs w:val="24"/>
          <w:lang w:eastAsia="ru-RU"/>
        </w:rPr>
        <w:t>Рисунок «Генеалогическое древо».</w:t>
      </w:r>
    </w:p>
    <w:p w:rsidR="00B5338E" w:rsidRPr="00C65466" w:rsidRDefault="00B5338E" w:rsidP="00C65466">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C65466">
        <w:rPr>
          <w:rFonts w:ascii="Times New Roman" w:hAnsi="Times New Roman"/>
          <w:spacing w:val="-2"/>
          <w:sz w:val="24"/>
          <w:szCs w:val="24"/>
          <w:lang w:eastAsia="ru-RU"/>
        </w:rPr>
        <w:t xml:space="preserve">Рисунок генеалогического древа - один из способов </w:t>
      </w:r>
      <w:r w:rsidRPr="00C65466">
        <w:rPr>
          <w:rFonts w:ascii="Times New Roman" w:hAnsi="Times New Roman"/>
          <w:sz w:val="24"/>
          <w:szCs w:val="24"/>
          <w:lang w:eastAsia="ru-RU"/>
        </w:rPr>
        <w:t xml:space="preserve">актуализации своего семейного опыта. </w:t>
      </w:r>
      <w:r w:rsidRPr="00C65466">
        <w:rPr>
          <w:rFonts w:ascii="Times New Roman" w:hAnsi="Times New Roman"/>
          <w:spacing w:val="-5"/>
          <w:sz w:val="24"/>
          <w:szCs w:val="24"/>
          <w:lang w:eastAsia="ru-RU"/>
        </w:rPr>
        <w:t xml:space="preserve">Откуда я родом? Каковы мои корни? Где можно брать </w:t>
      </w:r>
      <w:r w:rsidRPr="00C65466">
        <w:rPr>
          <w:rFonts w:ascii="Times New Roman" w:hAnsi="Times New Roman"/>
          <w:spacing w:val="-7"/>
          <w:sz w:val="24"/>
          <w:szCs w:val="24"/>
          <w:lang w:eastAsia="ru-RU"/>
        </w:rPr>
        <w:t>поддержку? «Мама умерла, папа в тюрьме», но, возмож</w:t>
      </w:r>
      <w:r w:rsidRPr="00C65466">
        <w:rPr>
          <w:rFonts w:ascii="Times New Roman" w:hAnsi="Times New Roman"/>
          <w:spacing w:val="-3"/>
          <w:sz w:val="24"/>
          <w:szCs w:val="24"/>
          <w:lang w:eastAsia="ru-RU"/>
        </w:rPr>
        <w:t xml:space="preserve">но, есть родственники: братья, сестры, а может быть, </w:t>
      </w:r>
      <w:r w:rsidRPr="00C65466">
        <w:rPr>
          <w:rFonts w:ascii="Times New Roman" w:hAnsi="Times New Roman"/>
          <w:spacing w:val="-6"/>
          <w:sz w:val="24"/>
          <w:szCs w:val="24"/>
          <w:lang w:eastAsia="ru-RU"/>
        </w:rPr>
        <w:t xml:space="preserve">другой человек много значит для меня, он считает меня самым замечательным. Есть ли кто-то близкий? Был ли кто-то, для кого ты много значил, может быть, это была </w:t>
      </w:r>
      <w:r w:rsidRPr="00C65466">
        <w:rPr>
          <w:rFonts w:ascii="Times New Roman" w:hAnsi="Times New Roman"/>
          <w:spacing w:val="-4"/>
          <w:sz w:val="24"/>
          <w:szCs w:val="24"/>
          <w:lang w:eastAsia="ru-RU"/>
        </w:rPr>
        <w:t>нянечка? Если никого не было, можно просто нарисо</w:t>
      </w:r>
      <w:r w:rsidRPr="00C65466">
        <w:rPr>
          <w:rFonts w:ascii="Times New Roman" w:hAnsi="Times New Roman"/>
          <w:spacing w:val="-5"/>
          <w:sz w:val="24"/>
          <w:szCs w:val="24"/>
          <w:lang w:eastAsia="ru-RU"/>
        </w:rPr>
        <w:t xml:space="preserve">вать корни, все равно они есть у тебя, ты просто не знаешь о них или не помнишь, потому что был слишком маленький. Ты ствол, а от тебя уже пойдут ветки и когда-нибудь, в будущем, твои потомки нарисуют тебя в </w:t>
      </w:r>
      <w:r w:rsidRPr="00C65466">
        <w:rPr>
          <w:rFonts w:ascii="Times New Roman" w:hAnsi="Times New Roman"/>
          <w:sz w:val="24"/>
          <w:szCs w:val="24"/>
          <w:lang w:eastAsia="ru-RU"/>
        </w:rPr>
        <w:t>качестве корней.</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b/>
          <w:sz w:val="24"/>
          <w:szCs w:val="24"/>
          <w:lang w:eastAsia="ru-RU"/>
        </w:rPr>
        <w:t>Дополнительно. Упражнение «Сценки из семейной жизни».</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Каждая «семья» разыгрывает сценку из семейной жизни, например приготовление еды, праздник, уборка в доме и т.д.</w:t>
      </w:r>
    </w:p>
    <w:p w:rsidR="00B5338E" w:rsidRPr="00C65466" w:rsidRDefault="00B5338E" w:rsidP="00C6546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65466">
        <w:rPr>
          <w:rFonts w:ascii="Times New Roman" w:hAnsi="Times New Roman"/>
          <w:sz w:val="24"/>
          <w:szCs w:val="24"/>
          <w:lang w:eastAsia="ru-RU"/>
        </w:rPr>
        <w:t>Примечание: всю работу желательно записать на видеокамеру для того, чтобы разобрать с детьми особенности поведения их «семьи».</w:t>
      </w:r>
    </w:p>
    <w:p w:rsidR="00B5338E" w:rsidRPr="00C65466" w:rsidRDefault="00B5338E" w:rsidP="00C65466">
      <w:pPr>
        <w:widowControl w:val="0"/>
        <w:autoSpaceDE w:val="0"/>
        <w:autoSpaceDN w:val="0"/>
        <w:adjustRightInd w:val="0"/>
        <w:spacing w:after="0" w:line="240" w:lineRule="auto"/>
        <w:ind w:firstLine="709"/>
        <w:jc w:val="right"/>
        <w:rPr>
          <w:rFonts w:ascii="Times New Roman" w:hAnsi="Times New Roman"/>
          <w:sz w:val="24"/>
          <w:szCs w:val="24"/>
          <w:lang w:eastAsia="ru-RU"/>
        </w:rPr>
      </w:pPr>
      <w:r w:rsidRPr="00C65466">
        <w:rPr>
          <w:rFonts w:ascii="Times New Roman" w:hAnsi="Times New Roman"/>
          <w:sz w:val="24"/>
          <w:szCs w:val="24"/>
          <w:lang w:eastAsia="ru-RU"/>
        </w:rPr>
        <w:br w:type="page"/>
        <w:t>Приложение 3</w:t>
      </w: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Дидактический материал к разделу «Здоровый образ жизни»</w:t>
      </w: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tabs>
          <w:tab w:val="num" w:pos="-2160"/>
        </w:tabs>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«Делимся по признаку»</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Один из участников выходит за дверь, группа тем временем договаривается о том, по какому признаку она делится и расходится на две группы (например, те, у которого есть шнурки, и те, у кого их нет). Задача вошедшего – угадать, по какому признаку группа разбита на две части. При желании упражнение можно повторить несколько раз.</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xml:space="preserve"> Сейчас один из вас выйдет за дверь и войдет только тогда, когда мы его позовем. Кто хочет быть таким человеком?</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 группе</w:t>
      </w:r>
      <w:r w:rsidRPr="00C65466">
        <w:rPr>
          <w:rFonts w:ascii="Times New Roman" w:hAnsi="Times New Roman"/>
          <w:sz w:val="24"/>
          <w:szCs w:val="24"/>
          <w:lang w:eastAsia="ru-RU"/>
        </w:rPr>
        <w:t>. Сейчас вы все должны будете разделиться на две части. Но разделить вас сможет только какой-то один признак, например, «мальчики и девочки», «светлые и темные волосы», или «есть шнурки на обуви – нет шнурков», или другие внешние признаки, какие сами придумаете. А тот кто вышел, должен будет угадать, по какому признаку вы поделились.</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 добровольцу.</w:t>
      </w:r>
      <w:r w:rsidRPr="00C65466">
        <w:rPr>
          <w:rFonts w:ascii="Times New Roman" w:hAnsi="Times New Roman"/>
          <w:sz w:val="24"/>
          <w:szCs w:val="24"/>
          <w:lang w:eastAsia="ru-RU"/>
        </w:rPr>
        <w:t xml:space="preserve"> В твое отсутствие группа поделилась по какому-то признаку – заметному или не заметному с первого взгляда. Твоя цель угадать этот признак и назвать его.</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p>
    <w:p w:rsidR="00B5338E" w:rsidRPr="00C65466" w:rsidRDefault="00B5338E" w:rsidP="00C65466">
      <w:pPr>
        <w:tabs>
          <w:tab w:val="num" w:pos="-2160"/>
        </w:tabs>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«Ромашка»</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Для этого упражнения необходим специальный реквизит: каждому участнику выдать лист А4 с изображением ромашки, по одному набору фломастеров и ножницы. На листе каждому участнику нарисовать ромашку (сердцевина и 6 лепестков), затем аккуратно ее вырезать. В центре этой ромашки, прямо на сердцевине написать «Я». На каждом лепестке нужно сделать 6 надписей, отвечая на следующие вопросы:</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«Без чего я не был бы я?»,</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мне особенно дорого, ценно и важно в жизни?»,</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«Без чего я себя не представляю?».</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Каждый ответ должен быть на отдельном лепестке. На лепестках могут быть написаны какие-то важные люди (родители, друзья), важные чувства (любовь, понимание), хобби, какие-то ценные вещи.</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После того как все подписали лепестки ромашки, цветок необходимо вырезать так, чтобы лепестки были присоединены к сердцевине. Все участники садятся в круг. Затем по очереди каждый должен будет оторвать от своей ромашки лепесток со словами: «Я самодостаточная личность, поэтому смогу потерять и/или обойтись без … (произносим то, что написано на оторванном лепестке)».</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Как показывает практика, участники с легкостью и, и возможно даже с некоторым сарказмом начинают отрывать лепестки. Здесь важна роль ведущего: он должен призывать к серьезности и просить слушать друг друга. Человек, который отрывает лепесток, должен быть в центре внимания. Однако ближе к концу, подростки сами становятся серьезными. Им все труднее и труднее отказываться от того, что они написали на лепестках. Ведущий должен настаивать, когда дойдет очередь до конкретного человека, чтобы тот обязательно оторвал лепесток. Но если подросток наотрез отказывается отрывать последний лепесток, ведущий должен уступить.</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Каково вам было раз за разом, отрывая от ромашки лепестки, расставаться с тем, что для вас ценно?</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вы сейчас чувствуете?</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вам без всего того, что вам дорого?</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думаете, что за лепесточки были на ваших ромашках?</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Обсуждение ценностей, здоровье как ценность</w:t>
      </w:r>
      <w:r w:rsidRPr="00C65466">
        <w:rPr>
          <w:rFonts w:ascii="Times New Roman" w:hAnsi="Times New Roman"/>
          <w:sz w:val="24"/>
          <w:szCs w:val="24"/>
          <w:lang w:eastAsia="ru-RU"/>
        </w:rPr>
        <w:t>.</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p>
    <w:p w:rsidR="00B5338E" w:rsidRPr="00C65466" w:rsidRDefault="00B5338E" w:rsidP="00C65466">
      <w:pPr>
        <w:tabs>
          <w:tab w:val="num" w:pos="-2160"/>
        </w:tabs>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«Клиника по пересадке органов»</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Упражнение может выполняться как в микрогруппах, так и в одной группе. Суть упражнения заключается в том, что ребята должны договориться, кому из «пациентов» клиники необходимо пересадить почку. Условие: почка одна, и каждому пациенту она жизненно необходима.</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 этом упражнении нет правильных и неправильных ответов. В нем важен сам процесс поиска решения, рефлексия участников по поводу ценностей – индивидуальных и существующих в обществе.</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Представьте себе, что все вы являетесь хирургами медицинской клиники. У вас в больничном отделении лежат четыре пациента:</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старый профессор, разрабатывающий вакцину против рака. Его работа уже близка к завершению;</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шестнадцатилетняя беременная девушка-сирота;</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мать двух детей, муж которой недавно погиб в автомобильной катастрофе;</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известный актер.</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Всем им необходима пересадка почки. Без этой операции они погибнут. Но сейчас в клинику было доставлена только одна почка, и неизвестно, когда появится возможность получить следующую. Вам нужно за 10 минут решить – кому из пациентов операция необходима в первую очередь, иначе почка испортиться и к пересадке будет не годна. Тогда ее не получит никто.</w:t>
      </w:r>
    </w:p>
    <w:p w:rsidR="00B5338E" w:rsidRPr="00C65466" w:rsidRDefault="00B5338E" w:rsidP="00C65466">
      <w:pPr>
        <w:tabs>
          <w:tab w:val="num" w:pos="-216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Важные правила</w:t>
      </w:r>
      <w:r w:rsidRPr="00C65466">
        <w:rPr>
          <w:rFonts w:ascii="Times New Roman" w:hAnsi="Times New Roman"/>
          <w:sz w:val="24"/>
          <w:szCs w:val="24"/>
          <w:lang w:eastAsia="ru-RU"/>
        </w:rPr>
        <w:t>:</w:t>
      </w:r>
    </w:p>
    <w:p w:rsidR="00B5338E" w:rsidRPr="00C65466" w:rsidRDefault="00B5338E" w:rsidP="008D2E95">
      <w:pPr>
        <w:numPr>
          <w:ilvl w:val="0"/>
          <w:numId w:val="3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Нельзя принимать решение голосованием;</w:t>
      </w:r>
    </w:p>
    <w:p w:rsidR="00B5338E" w:rsidRPr="00C65466" w:rsidRDefault="00B5338E" w:rsidP="008D2E95">
      <w:pPr>
        <w:numPr>
          <w:ilvl w:val="0"/>
          <w:numId w:val="3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 групповым решением должен согласиться каждый из участников;</w:t>
      </w:r>
    </w:p>
    <w:p w:rsidR="00B5338E" w:rsidRPr="00C65466" w:rsidRDefault="00B5338E" w:rsidP="008D2E95">
      <w:pPr>
        <w:numPr>
          <w:ilvl w:val="0"/>
          <w:numId w:val="3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Нельзя оставаться в стороне от обсуждения;</w:t>
      </w:r>
    </w:p>
    <w:p w:rsidR="00B5338E" w:rsidRPr="00C65466" w:rsidRDefault="00B5338E" w:rsidP="008D2E95">
      <w:pPr>
        <w:numPr>
          <w:ilvl w:val="0"/>
          <w:numId w:val="3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Каждый должен в ходе дискуссии высказать свое мнение.</w:t>
      </w:r>
    </w:p>
    <w:p w:rsidR="00B5338E" w:rsidRPr="00C65466" w:rsidRDefault="00B5338E" w:rsidP="00C65466">
      <w:pPr>
        <w:spacing w:after="0" w:line="240" w:lineRule="auto"/>
        <w:ind w:left="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left="540"/>
        <w:jc w:val="both"/>
        <w:rPr>
          <w:rFonts w:ascii="Times New Roman" w:hAnsi="Times New Roman"/>
          <w:sz w:val="24"/>
          <w:szCs w:val="24"/>
          <w:lang w:eastAsia="ru-RU"/>
        </w:rPr>
      </w:pPr>
      <w:r w:rsidRPr="00C65466">
        <w:rPr>
          <w:rFonts w:ascii="Times New Roman" w:hAnsi="Times New Roman"/>
          <w:sz w:val="24"/>
          <w:szCs w:val="24"/>
          <w:lang w:eastAsia="ru-RU"/>
        </w:rPr>
        <w:t>- Почему вы отдали предпочтение именно этому пациенту?</w:t>
      </w:r>
    </w:p>
    <w:p w:rsidR="00B5338E" w:rsidRPr="00C65466" w:rsidRDefault="00B5338E" w:rsidP="00C65466">
      <w:pPr>
        <w:spacing w:after="0" w:line="240" w:lineRule="auto"/>
        <w:ind w:left="540"/>
        <w:jc w:val="both"/>
        <w:rPr>
          <w:rFonts w:ascii="Times New Roman" w:hAnsi="Times New Roman"/>
          <w:sz w:val="24"/>
          <w:szCs w:val="24"/>
          <w:lang w:eastAsia="ru-RU"/>
        </w:rPr>
      </w:pPr>
      <w:r w:rsidRPr="00C65466">
        <w:rPr>
          <w:rFonts w:ascii="Times New Roman" w:hAnsi="Times New Roman"/>
          <w:sz w:val="24"/>
          <w:szCs w:val="24"/>
          <w:lang w:eastAsia="ru-RU"/>
        </w:rPr>
        <w:t>- Какая разделяемая вами ценность стоит за этим выбором?</w:t>
      </w:r>
    </w:p>
    <w:p w:rsidR="00B5338E" w:rsidRPr="00C65466" w:rsidRDefault="00B5338E" w:rsidP="00C65466">
      <w:pPr>
        <w:spacing w:after="0" w:line="240" w:lineRule="auto"/>
        <w:ind w:left="540"/>
        <w:jc w:val="both"/>
        <w:rPr>
          <w:rFonts w:ascii="Times New Roman" w:hAnsi="Times New Roman"/>
          <w:sz w:val="24"/>
          <w:szCs w:val="24"/>
          <w:lang w:eastAsia="ru-RU"/>
        </w:rPr>
      </w:pPr>
      <w:r w:rsidRPr="00C65466">
        <w:rPr>
          <w:rFonts w:ascii="Times New Roman" w:hAnsi="Times New Roman"/>
          <w:sz w:val="24"/>
          <w:szCs w:val="24"/>
          <w:lang w:eastAsia="ru-RU"/>
        </w:rPr>
        <w:t>- Какие ценности стояли за отвергнутыми вами вариантами?</w:t>
      </w:r>
    </w:p>
    <w:p w:rsidR="00B5338E" w:rsidRPr="00C65466" w:rsidRDefault="00B5338E" w:rsidP="00C65466">
      <w:pPr>
        <w:spacing w:after="0" w:line="240" w:lineRule="auto"/>
        <w:ind w:left="540"/>
        <w:jc w:val="both"/>
        <w:rPr>
          <w:rFonts w:ascii="Times New Roman" w:hAnsi="Times New Roman"/>
          <w:sz w:val="24"/>
          <w:szCs w:val="24"/>
          <w:lang w:eastAsia="ru-RU"/>
        </w:rPr>
      </w:pPr>
      <w:r w:rsidRPr="00C65466">
        <w:rPr>
          <w:rFonts w:ascii="Times New Roman" w:hAnsi="Times New Roman"/>
          <w:sz w:val="24"/>
          <w:szCs w:val="24"/>
          <w:lang w:eastAsia="ru-RU"/>
        </w:rPr>
        <w:t>- Как вам кажется, кому бы врачи отдали почку в нашем обществе?</w:t>
      </w:r>
    </w:p>
    <w:p w:rsidR="00B5338E" w:rsidRPr="00C65466" w:rsidRDefault="00B5338E" w:rsidP="00C65466">
      <w:pPr>
        <w:spacing w:after="0" w:line="240" w:lineRule="auto"/>
        <w:ind w:left="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«Конфликт ценностей»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В этом упражнении участники готовят и разыгрывают сценки малыми группами (2-4 чел.). Каждая подгруппа получает задание – разыграть конфликт между ценностями в различных возрастных группах (подростки – взрослые).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Вы разбились на команды. Сейчас каждая команда получит задание. Ваша задача придумать и разыграть конкретную сценку о том, как проявляется конфликт ценностей взрослых и подростков. На обдумывание сценки вам дается 5 минут, на подготовку сценки 7 минут, а на ее проигрывание – 3 минуты.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Карточки для подгрупп: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Ситуация 1</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Отец хочет, чтобы сын уделял больше внимания учебе, т.к. в следующем году ему поступать в вуз. А сын, между тем, тратит много времени на общение с друзьями: ходит гулять, приводит друзей домой.</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Ситуация 2</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Родители считают, что «девушку украшает скромность», а их дочь одевается «сексуально» и пользуется косметикой.</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Ситуация 3</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Родители и дедушки-бабушки хотят, чтобы их сын и внук поступал на юридический факультет. Сын хочет быть музыкантом, все вечера он проводит на репетициях своей начинающей рок-группы.</w:t>
            </w:r>
          </w:p>
        </w:tc>
      </w:tr>
      <w:tr w:rsidR="00B5338E" w:rsidRPr="00AE0DD7" w:rsidTr="00ED433E">
        <w:tc>
          <w:tcPr>
            <w:tcW w:w="9571" w:type="dxa"/>
          </w:tcPr>
          <w:p w:rsidR="00B5338E" w:rsidRPr="00C65466" w:rsidRDefault="00B5338E" w:rsidP="00C65466">
            <w:pPr>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Ситуация 4</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Соседи жалуются родителям подростков на то, что те шумят поздно вечером под их окнами. Подростки не считают, что они в чем-то виноваты.</w:t>
            </w:r>
          </w:p>
        </w:tc>
      </w:tr>
    </w:tbl>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обсуждение проводится после показа каждой сценки по следующим вопросам.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Вопрос подгруппе, которая смотрела сценку: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Какая ценность лежала в основе поведения взрослых?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А какая – в основе поведения подростков?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В чем выражался конфликт ценностей в сценке, которую вы увидели?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Вопрос подгруппе, которая показывала сценку: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вы хотели показать этой сценкой?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Согласны ли вы с мнениями «зрителей»?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Конфликт каких ценностей вы хотели изобразить?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Вопрос ко всем: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Сталкивались ли вы с подобными ситуациями в вашей жизни?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Приведите свои примеры ситуаций, в которых конфликтуют ценности подростков и взрослых?</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«Апельсин»</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Участники встают в круг поочередно: юноша – девушка и т.д. Ведущий тоже участвует в упражнении. Для этой игры необходим определенный предмет (чаще всего это апельсин, мячик или что-то другое), который передается по кругу. Сначала «апельсин» передается руками, потом при помощи локтевого сгиба прижимая головой к плечу, затем передается по коленям сидящих участников без помощи рук, и на конец, по стопам ног.</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«Что нам нравится?»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Группа делится на 2 подгруппы: юношей и девушек. Каждой подгруппе выдается по листу бумаги и ручке.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Каждая из групп сейчас должна составить список. Девушки составляют список того, что им больше всего нравится в юношах, на что они, прежде всего, обращают внимание, а юноши пишут, что им нравится в девушках. После составления списков каждая из групп зачитывает его, и получившиеся характеристики обсуждаются в группе.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Обсудите вопросы: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Сложно ли было составлять списки?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для вас оказалось неожиданным?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можно использовать информацию, полученную в этом упражнении, в обычной жизни?</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«Звезда Голливуда»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Группа сидит в кругу. Ведущий показывает несколько фотографий актеров или известных людей, которые считаются красивыми.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У меня есть одна знакомая ведьмочка, которая считает, что сейчас открывается очень много «салонов красоты», но нет ни одного «салона непривлекательности», а то вдруг кто-то захочет стать некрасивым, чтобы с ним люди общались как можно меньше, а совет ему дать некому. Да и сама ведьмочка очень хочет быть непривлекательной (так уж им, ведьмам, положено), но совсем не знает, как это сделать. Давайте ей поможем. Смотрите, вот перед вами фотографии нескольких людей, которые считаются очень привлекательными. Давайте подумаем, а что нужно сделать, чтобы они стали «некрасивыми».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Ответы участников желательно записывать на доске.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А теперь, как вы думаете, что же на самом деле за список мы написали на доске?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Отвечают участники.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Правильно! Это то, что не нужно делать, если мы хотим быть привлекательными для других. Давайте обсудим, как стать привлекательными. В ходе обсуждения ведущий обращает особенное внимание участников на следующие моменты: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важно соблюдать гигиену (если не принимать душ, не чистить зубы, не следить за ногтями и не причесываться – люди будут от вас шарахаться);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разумно использовать косметику (если «переборщить» с косметикой, вас могут принять за девушку легкого поведения или же вы «состарите» себя лет на 10);</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быть красивым внутренне (если вы – мастер исключительно нецензурных выражений, то вас никто не назовет привлекательным, даже если внешне вы сказочно красивы, и наоборот, умение общаться на разнообразные темы делает любого человека привлекательным и интересным).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Как мы с вами выяснили, внутренняя красота человека тоже очень важна. Конечно, нужно уметь общаться. Но прежде чем начать общаться, нам необходимо познакомиться с человеком. Давайте посмотрим, как это можно сделать. Ведь особенно сложно нам бывает познакомиться с человеком противоположного пола.</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«Знакомство»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Часть </w:t>
      </w:r>
      <w:r w:rsidRPr="00C65466">
        <w:rPr>
          <w:rFonts w:ascii="Times New Roman" w:hAnsi="Times New Roman"/>
          <w:sz w:val="24"/>
          <w:szCs w:val="24"/>
          <w:lang w:val="en-US" w:eastAsia="ru-RU"/>
        </w:rPr>
        <w:t>I</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Ведущий на листе ватмана или на доске фиксирует ответы участников.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Часто нам бывает сложно подойти к человеку и заговорить с ним. Мы не знаем, что сказать. Предлагаю сейчас устроить мозговой штурм и постараться придумать как можно больше фраз, с которыми можно подойти к незнакомому человеку. А, кроме того, подумайте о том, с какой фразой, вы бы хотели, чтобы подошли к вам. Давайте ее тоже озвучим. Я буду записывать ваши идеи.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Надеюсь, эта информация поможет знакомиться с людьми противоположного пола и не бояться этого. Но пока это, действительно, просто информация. Давайте потренируемся пользоваться ею во второй части этого упражнения.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Часть </w:t>
      </w:r>
      <w:r w:rsidRPr="00C65466">
        <w:rPr>
          <w:rFonts w:ascii="Times New Roman" w:hAnsi="Times New Roman"/>
          <w:sz w:val="24"/>
          <w:szCs w:val="24"/>
          <w:lang w:val="en-US" w:eastAsia="ru-RU"/>
        </w:rPr>
        <w:t>II</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Во второй части упражнения группа образует 2 круга – внешний и внутренний. Участники внешнего и внутреннего кругов стоят лицом друг к другу.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Теперь вы знаете много фраз, которые помогают нам знакомиться, и ситуаций, в которых их можно использовать. Сейчас вы стоите в кругу лицом друг к другу, образуя пары. Представьте, что вы не знакомы и попробуйте познакомиться, используя одну из фраз, которые, например, написаны на доске. Поговорите с партнером пару минут. У вас на знакомство есть 2 минуты. Как только время прошло, внутренний круг сдвигается на одного человека вправо. У вас образовались новые пары. Повторите это задание в новых парах.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Сложно ли было придумывать фразы?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Какие «фразы» работали, а какие – нет?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Использовали ли вы какие-нибудь из них в жизни?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Сложно ли вам было знакомиться с другим человеком?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испытывали девушки, когда им нужно было заговаривать с юношами первыми?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испытывали юноши, когда с ними хотели познакомиться девушки?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думаете, сохранилось ли в наши дни «негласное» правило: инициатива в знакомстве должна исходить от мужчин?</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Теперь мы умеем знакомиться, но одного этого не достаточно. Если люди понравились друг другу. Когда возникает взаимная симпатия, мы хотим продолжать отношения. Все мы знаем, что существует такая вещь, как свидание.</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«Идеальное свидание»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Участники делятся на 2 группы – юношей и девушек.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каждая подгруппа обдумает и напишет письмо другу или подруге на тему «Идеальное свидание». Речь в нем будет не об абстрактном свидании, а об идеальном (ну, или, во всяком случае, очень удачном) свидании, с точки зрения вас, юноши, и вас, девушки. Итак, мужская половина нашей группы пишет письмо от лица юноши своему другу. Женская половина – от лица девушки своей подруге. Начать можно так: «Привет, … Вчера у меня было классное свидание!..».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На обсуждение и написание писем вам дается 10-15 минут, а потом мы их послушаем и обсудим.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Понравились ли вам описанные свидания?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Были ли у вас такие идеальные свидания?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нужно сделать, чтобы свидание удалось?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Чего юноши ждут от девушек?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А чего – девушки от юношей?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Важно ли, чтобы свидание понравилось не только вам, но и другому человеку?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Почему часто наши взаимоотношения не соответствуют идеальным, и партнер не делает того, чего бы нам хотелось?</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«Слепой и поводырь»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Группа делится на пары, в каждой паре выбираются «слепой» и «поводырь». «Слепому» завязывают глаза повязкой (или плотным платком, шарфом), «поводырь» встает сзади и придерживает «слепого» за руку, за плечи, или спину (как удобнее «слепому»).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Выберите в парах, кто будет первым, а кто вторым. Теперь пусть первые номера завяжут себе глаза повязками – вы будете «слепыми», а вторые номера становятся вашими «поводырями». Задача «поводыря» - дать слепому почувствовать и узнать как можно больше о предметах окружающего пространства, как в этой комнате, так и за ее пределами. «Поводырь» должен помогать «слепому» изучать мир, а не просто водить его за руку за собой. На это у вас 10 минут. После отведенного времени вы поменяетесь ролями и повторите упражнение.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Доверял ли «слепой» своему «поводырю»? Что делал «поводырь», чтобы этого добиться?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Удалось ли «слепому» взглянуть на мир с новой стороны, и каковы впечатления от этого?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Проведите параллели с нашей жизнью: очень важно во взаимоотношениях доверять друг другу, и не менее важно поддерживать доверие друг в друге.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было бы, если бы у каждого «поводыря» было нескольких «слепых»?</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«Помоги принять решение»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Группа делится на две подгруппы, которые обсуждают одну и ту же ситуацию, но обдумывают, как помочь принять правильное решение 2-м разным участникам этой ситуации. После этого каждая группа зачитывает ответ всей группе, и идет общее обсуждение.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мы с вами познакомимся с одной ситуацией, в которой есть 2 действующих лица – Витя и Алена. Первая группа, обсудив эту ситуацию, должна будет сформулировать совет Вите, вторая – Алене. У вас будет 3-5 минут, чтобы обсудить ситуацию и сформулировать совет. Потом вы представите свой совет на суд всей группы.</w:t>
      </w:r>
    </w:p>
    <w:p w:rsidR="00B5338E" w:rsidRPr="00C65466" w:rsidRDefault="00B5338E" w:rsidP="00C65466">
      <w:pPr>
        <w:spacing w:after="0" w:line="240" w:lineRule="auto"/>
        <w:ind w:firstLine="540"/>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5338E" w:rsidRPr="00AE0DD7" w:rsidTr="00ED433E">
        <w:tc>
          <w:tcPr>
            <w:tcW w:w="9571"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Витя и Алена встречаются уже несколько месяцев. Они нравятся друг другу и много времени проводят вместе. Но когда Витя завел разговор о сексе, Алена сказала, что к этому она пока еще не готова. Витя не знает, почему она отказывается заниматься сексом и что он должен делать. Алена боится потерять Витю, это первые в ее жизни серьезные отношения. Подружки убеждают ее, что если она не согласится, Витя бросит ее.</w:t>
            </w:r>
          </w:p>
        </w:tc>
      </w:tr>
    </w:tbl>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«Незаметный предмет»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Упражнение позволяет участникам понять, что чаще всего заставляет подростков курить. Для этого упражнения необходим какой-нибудь предмет, например, колпачок от фломастера или кольцо, но лучше колпачок – из-за сходства с сигаретой.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вы все выйдите за дверь, а я спрячу вот этот колпачок от фломастера, точнее говоря, не спрячу, а положу на какое-нибудь видное место так, чтобы вы могли его увидеть, ничего не поднимая, не открывая, никуда специально не заглядывая. Иными словами, он будет лежать на каком-то видном месте, однако сразу не будет заметен, т.к. это небольшой предмет. Вашей задачей буде найти этот колпачок: увидеть, но не брать (!) и тихо, никому не говоря, что вы его нашли, немного запутав следы, сесть в круг. Если вы сели в круг – это означает, что вы знаете, где лежит колпачок. Я буду подходить к сидящим в кругу, чтобы уточнить, действительно ли они нашли колпачок. А все остальные будут продолжать искать колпачок. Упражнение продолжается до тех пор, пока все не будут сидеть в кругу, а значит знать, где лежит колпачок. Далее спрятать предмет может и кто-то из участников.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Комментарий</w:t>
      </w:r>
      <w:r w:rsidRPr="00C65466">
        <w:rPr>
          <w:rFonts w:ascii="Times New Roman" w:hAnsi="Times New Roman"/>
          <w:sz w:val="24"/>
          <w:szCs w:val="24"/>
          <w:lang w:eastAsia="ru-RU"/>
        </w:rPr>
        <w:t>. Подростки обычно с азартом играют в эту игру. Однако задача ведущего – сделать правильные выводы после упражнения. Первое на что должен обратить внимание ведущий: упражнение от начала до конца должно быть проведено правильно. Если кто-то, кто первым найдет колпачок, закричит: «Вот же он!», то вам необходимо начать игру заново и еще раз обратить внимание ребят на инструкции.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Если упражнение проведено правильно, то чем больше участников уже будет сидеть в кругу, тем больше остальным, которые еще ищут предмет, будет хотеться его найти. Особенно сильный дискомфорт будет испытывать последний человек. Вы можете подсказать, указав на какой половине или четверти комнаты спрятан предмет, но не больше. Помните: те чувства, которые он испытывает, очень важны для анализа упражнения.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искали?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На что ориентировались в поиске?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чувствовали, когда находили предмет?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-А что испытывали, когда долго не могли его найти?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Выполняя это упражнение, все хотят найти предмет как можно быстрее: это позволяет почувствовать свою успешность, превосходство над другими. Точно так же, начиная пробовать сигареты, мы стремимся быть продвинутыми, взрослыми, казаться интересными и успешными. Обратите внимание на чувства ребят, которые оставались искать колпачок, когда все уже сидели в кругу. Когда остаешься последним, очень хочется поскорее присоединиться к большинству. Многие начинают курить именно для того, чтобы не быть белой вороной.</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Дискуссия «Почему люди курят?»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 предыдущем упражнении мы начали говорить о причинах курения. Давайте продолжим. У меня вопрос к тем, кто курит сейчас и кто пробовал курить: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побудило вас к этому?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Запишите причины на доске и дополняйте список, если что-то не было сказано. Завершите обсуждение следующим основным выводом: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Курение – это наркотик, но первая сигарета никогда никому не приносила кайфа, мы себя как бы приучаем к этой вредной привычке и даже испытываем определенные муки. Ведь что интересно? – Идея попробовать сигарету обычно рождается в наших головах самостоятельно. Нас редко кто-то заставляет курить. Еще реже берут «на слабо», обычно наши друзья уважают наше некурение, но мы почему-то сами решаем пристраститься к этой привычке. Почему? Просто мы часто не знаем, как достичь своих целей и реализовать свои потребности по-другому, без использования сигареты.</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«ЗА и ПРОТИВ»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Упражнение направле6но на формирование негативного отношения к курению. Группа делится на две команды. Каждая команда получает по листу ватмана и фломастеры.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за 10 минут каждая из команд должна составить свой список. Одна команда пишет все-все аргументы ПРОТИВ курения. Другая – аргументы ЗА курение. Вы должны выступить как бы в роли адвокатов, защитников курения.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Когда списки написаны, каждая команда по очереди представляет их.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После того, как обе команды выступят, ведущий обращает внимание группы на аргументы ЗА курение и вместе с группой пытается либо превратить их в аргументы ПРОТИВ курения, либо показать, что не только и не столько курением достигаются эти плюсы, скорее наоборот, что курение – это ложный путь.</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Показательное упражнение «Банка с окурками»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Для упражнения требуется банка с окурками. Желательно, чтобы банка с окурками до этого постояла сутки и вода в ней стала желтой.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Ведущий показывает отвратительного вида банку с водой, доверху заполненную окурками: «Посмотрите на то, что находится в банке. Видите эту дрянь? Вот эта гадость находится в легких курильщика! Хотите опустить туда руку? А прополоскать этим рот? Ну же! Смелее!». Говорить это следует так, чтобы было понятно, чтобы было понятно, что делать это, естественно, не следует. «А ведь все это действительно оседает на легких и приводит не к самым лучшим последствиям. Как говорится, капля никотина убивает лошадь. А какие последствия имеет для человека?». Выслушайте участников, поблагодарите за ответы, запишите самые точные на доске.</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«Купи мечту»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Это упражнение дает возможность подросткам оценить, чего они лишаются или могут лишиться из-за курения. Для этого упражнения необходимо заготовить карточки: 11000 рублей, 33000 рублей, 55000 рублей, 110000 рублей.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«Скажите, у вас есть вещи или предметы, которые вы хотите купить?». Участники говорят «ДА». «Отлично! Сейчас каждый из вас случайным образом получит карточку с указанием некоторой денежной суммы. Затем я дам вам 5-10 минут, чтобы вы подумали, что вы хотите купить на эти деньги. Старайтесь реально оценивать свои покупки, не думайте о том, как приумножить эту сумму, думайте, что бы вы хотели купить на эти деньги, если бы они появились у вас прямо сейчас. Подумайте, какие у вас есть мечты и желания. Вот вам чистые листы и ручки. А вот – ваши «деньги».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После этого раздайте ребятам по кругу карточки: одному – 11000 рублей, второму – 33000 рублей, третьему – 55000 рублей, четвертому – 110000, пятому – опять 11000 рублей и т.д.</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После того, как все выполнили задание, попросите ребят рассказать о своих покупках согласно их денежной сумме.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«А как вам кажется, как это упражнение связано с курением? Здесь простая арифметика. Я исходила из того, что пачка сигарет в среднем стоит 30 рублей, и что постоянному курильщику нужна пачка сигарет в день. Умножила на 365 дней и округлила. Получилось, что в год курильщик на сигареты тратит 11000 рублей. Потом я посчитала сумму за 3 года, 5 лет и 10 лет. Так получились эти суммы. Вот сколько денег! А если бы мы их не тратили, то смогли бы купить все, что бы назвали! Представляете сколько упущенных возможностей? Или, может быть, у кого-то есть лишни деньги? Если тебе хватает денег, значит, тебе не хватает воображения».</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Дискуссия «Как бросить курить и не начать заново»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Спросите группу, пробовал ли кто-нибудь из участников или их знакомых бросить курить. Успешно или нет? Какой способ оказался самым эффективным? Стратегия «как бросить курить» у каждого своя, здесь нет универсального способа. Все зависит от личности, характера и силы воли.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Для того чтобы бросить курить, надо: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Принять решение бросить курить;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Не впадать в депрессию, и если очень хочется закурить, пробовать воспользоваться следующими рекомендациями: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1. Начать бросать курить следует не резко, а постепенно уменьшая количество выкуриваемых сигарет в день;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2. Отвлекаться от мысли «Пойду-ка, покурю»;</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3. Избегать ситуаций, в которых хочется курить (не стоять на балконе, не разговаривать с друзьями на лестничной площадке и т.д.);</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4. Попросить при вас не курить;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5. Не считать дни без сигарет;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6. Выбросить или спрятать зажигалки, пепельницы и другие вещи, которые напоминают о курении;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7. Если очень хочется закурить, попробуйте пожевать жевательную резинку, пососать леденцы;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8. Если совсем невмоготу и ничего не помогает, то выкрутите одну сигарету и продолжайте, не упрекая себя, бороться с этой привычкой.</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«Ассоциации по алфавиту»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Упражнение направлено на развитие внимания, оно учит подростков концентрироваться и быстро реагировать. Группа сидит в кругу. Для этого упражнения необходим мячик или предмет, его заменяющий (мягкая игрушка, например). Ведущий на равнее с группой может принимать участие в упражнении.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я назову вам какое-нибудь слово на букву «А» и брошу кому-нибудь этот мячик. Этот человек должен назвать свою ассоциацию, которая возникает у него на это слово, но с одним условием: ассоциация должна быть на букву «Б». Далее он бросает этот мячик другому, и тот человек уже должен предложить ассоциации на его слово, но на букву «В». И так далее - по алфавиту.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Например, Арбуз – Большой (это ассоциация на слово «арбуз» на букву «Б») – Великан (это ассоциация на слово «большой» на букву «В») и т.д.</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Рекомендации ведущему</w:t>
      </w:r>
      <w:r w:rsidRPr="00C65466">
        <w:rPr>
          <w:rFonts w:ascii="Times New Roman" w:hAnsi="Times New Roman"/>
          <w:sz w:val="24"/>
          <w:szCs w:val="24"/>
          <w:lang w:eastAsia="ru-RU"/>
        </w:rPr>
        <w:t>: проведите это упражнение 2 раза. Сначала назовите любое слово на букву «А», а во время 2-го захода назовите слово «Алкоголь». После первой попытки попросите ребят выполнить это упражнение еще раз, но быстрее. Не разрешайте вслух произносить алфавит. Буквы Ё, Й, Ъ, Ы, 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Сложно ли было выполнять это упражнение?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Иногда жизненные ситуации требуют от нас предельной концентрации внимания и сосредоточенности, так как речь может идти о нашей безопасности и здоровье.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Можете привести примеры таких ситуаций?</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«Зоопарк»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Это упражнение позволяет участникам через игру познакомиться со всеми стадиями опьянения. Во время выполнения участники ничего про эту цель знать не должны.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Ведущий приглашает всех участников сесть в круг. Когда все сели, он говорит: «Сейчас я предлагаю вам подурачиться. Я каждому из вас прошепчу на ухо название какого-нибудь животного, которого вы должны будете показать, когда я попрошу. Показывать старайтесь как можно смешнее». После этих слов ведущий подходит к каждому и на ухо шепчет название одного из пяти животных: павлин, петух, обезьяна, осел и свинья. Желательно, чтобы количество животных каждого вида было приблизительно равным, для этого ведущий шепчет названия животных по очереди. «А теперь по моей команде мы все дружно начнем изображать нужное животное. Ваша задача не только его смешно показать, но и найти «своих», т.е. собраться в стаи, чтобы все животные одного вида оказались вместе. У нас 5 видов животных, посмотрим, кто соберется первыми. Начали!».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думаете, какая связь между всеми этими животными и алкоголем?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Согласны ли вы, что пьянеющий человек походит на этих животных?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считаете, является алкоголь «абсолютным злом» или все же есть рамки, находясь в которых, можно остаться «павлином»?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Кем являются люди, напивающиеся до состояния «свиней»?</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Упражнение-беседа «Алкоголь в нашей жизни»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Участники садятся в круг, и ведущий предлагает каждому рассказать, что случилось в их жизни или в жизни их знакомых из-за алкоголя.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Можно стимулировать участников, подсказывая им различные случаи: возможно, кто-то потерял работу из-за пьянства, у кого-то в семье пьяный отец бил мать, кто-то попал в аварию из-за того, что пьяный сел за руль.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Каких ситуаций больше – положительных или отрицательных?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Знаете ли вы людей, жизнь которых разрушил алкоголизм?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Есть ли у вас знакомые, которые совсем не употребляют спиртного?</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«Последствия употребления алкоголя»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Это упражнение предназначено, чтобы ощутить на себе негативное воздействие алкоголя.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Все участники становятся «коридором» - в две шеренги друг напротив друга на расстоянии полутора метров. Длина коридора – 3-4 метра, в зависимости от количества участников. В одном конце коридора становится ведущий с блокнотом и ручкой. В другом конце один из участников. Его задача – вращаться вокруг себя 15-30 секунд так, чтобы вызвать сильное головокружение. Затем он должен дойти до ведущего и написать в блокноте свое имя, фамилию и отчество. Задача участников, которые находятся рядом с ним – не дать получить ему травму. Перед началом упражнения всех участников нужно проинструктировать, что падать во весь рост ни в коем случае нельзя. В случае падения, нужно подгибать колени и садиться на пол. «Пьяного» участника нужно направлять, и, если он начнет падать, аккуратно поддержать его под руки.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Насколько трудно было контролировать свои движения?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думаете, до состояния какого из разыгранных сегодня животных можно дойти, если пить пиво?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Обратить внимание подростков на то, что употребление пива ни так уж и безвредно для организма.</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«Разговор в ресторане»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Данное упражнение является ролевой игрой. Участникам выдаются карточки, на которых написаны их роли. Для разыгрывания сценки необходимо создать антураж вагона-ресторана: стол и 4 стула.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Роли:</w:t>
      </w:r>
    </w:p>
    <w:p w:rsidR="00B5338E" w:rsidRPr="00C65466" w:rsidRDefault="00B5338E" w:rsidP="008D2E95">
      <w:pPr>
        <w:numPr>
          <w:ilvl w:val="0"/>
          <w:numId w:val="32"/>
        </w:numPr>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Студент.</w:t>
      </w:r>
      <w:r w:rsidRPr="00C65466">
        <w:rPr>
          <w:rFonts w:ascii="Times New Roman" w:hAnsi="Times New Roman"/>
          <w:sz w:val="24"/>
          <w:szCs w:val="24"/>
          <w:lang w:eastAsia="ru-RU"/>
        </w:rPr>
        <w:t xml:space="preserve"> Любит пить пиво, так как это дешевый напиток. Он его пьет очень часто, почти каждый день. Не считает его алкогольным напитком и думает, что оно даже полезно.</w:t>
      </w:r>
    </w:p>
    <w:p w:rsidR="00B5338E" w:rsidRPr="00C65466" w:rsidRDefault="00B5338E" w:rsidP="008D2E95">
      <w:pPr>
        <w:numPr>
          <w:ilvl w:val="0"/>
          <w:numId w:val="32"/>
        </w:numPr>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Пожилой интеллигент.</w:t>
      </w:r>
      <w:r w:rsidRPr="00C65466">
        <w:rPr>
          <w:rFonts w:ascii="Times New Roman" w:hAnsi="Times New Roman"/>
          <w:sz w:val="24"/>
          <w:szCs w:val="24"/>
          <w:lang w:eastAsia="ru-RU"/>
        </w:rPr>
        <w:t xml:space="preserve"> Предпочитает дорогие сорта сухих и полусухих вин. Пьет редко со своим старым другом либо по праздникам. Однако при случае не откажется и от пива. Пьет его не часто и только в хорошей компании под закусочку: креветки, кальмары. Считает, что ничего вредного в нем нет, если только пить в небольших количествах. Испробовал разные сорта пива, знает, какие из них самые лучшие.</w:t>
      </w:r>
    </w:p>
    <w:p w:rsidR="00B5338E" w:rsidRPr="00C65466" w:rsidRDefault="00B5338E" w:rsidP="008D2E95">
      <w:pPr>
        <w:numPr>
          <w:ilvl w:val="0"/>
          <w:numId w:val="32"/>
        </w:numPr>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Молодой предприниматель.</w:t>
      </w:r>
      <w:r w:rsidRPr="00C65466">
        <w:rPr>
          <w:rFonts w:ascii="Times New Roman" w:hAnsi="Times New Roman"/>
          <w:sz w:val="24"/>
          <w:szCs w:val="24"/>
          <w:lang w:eastAsia="ru-RU"/>
        </w:rPr>
        <w:t xml:space="preserve"> Ведет здоровый образ жизни. Пиво может пить только со своим приятелем под трансляцию футбольного матча. В остальных случаях, скорее, откажется от него, нежели будет пить. Считает, что оно вредно, но вкус пива ему нравиться, поэтому иногда (очень редко) позволяет себе эту слабость.</w:t>
      </w:r>
    </w:p>
    <w:p w:rsidR="00B5338E" w:rsidRPr="00C65466" w:rsidRDefault="00B5338E" w:rsidP="008D2E95">
      <w:pPr>
        <w:numPr>
          <w:ilvl w:val="0"/>
          <w:numId w:val="32"/>
        </w:numPr>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Женщина средних лет.</w:t>
      </w:r>
      <w:r w:rsidRPr="00C65466">
        <w:rPr>
          <w:rFonts w:ascii="Times New Roman" w:hAnsi="Times New Roman"/>
          <w:sz w:val="24"/>
          <w:szCs w:val="24"/>
          <w:lang w:eastAsia="ru-RU"/>
        </w:rPr>
        <w:t xml:space="preserve"> Пьет только по праздникам в кругу семьи. Пиво не признает. Является ярой противницей этого напитка. Ее раздражает, что молодежь на каждом углу его пьет. Считает, что именно из-за пива становятся алкоголиками. Запрещает пить пиво своему мужу. Не переносит даже запаха пива.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Ведущий не должен всем зачитывать описание роли, а вот название роли участники сценки видеть будут.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Сюжет игры: несколько человек оказались за одним столом в вагоне-ресторане. Один из них (Студент) уже заказал себе пива и приглашает других «присоединиться». Участники должны разыграть диалог, какой мог бы состояться среди персонажей. Они должны познакомиться, рассказать о себе немного. Студент предлагает «выпить пивка», т.к. дорога долгая, после чего все участники начинают обсуждать, стоит ли пить пиво вообще. Старайтесь отыграть свою роль до конца и исходить из нее. Вас не должны переубедить, вы должны отстаивать свою позицию, как написано в карточке. Постарайтесь просто выразить свое отношение к пиву.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Какие впечатления?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Какие позиции по отношению к пиву вы увидели?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сами считаете, насколько вредно пиво?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Информация для ведущего</w:t>
      </w:r>
      <w:r w:rsidRPr="00C65466">
        <w:rPr>
          <w:rFonts w:ascii="Times New Roman" w:hAnsi="Times New Roman"/>
          <w:sz w:val="24"/>
          <w:szCs w:val="24"/>
          <w:lang w:eastAsia="ru-RU"/>
        </w:rPr>
        <w:t>: постарайтесь, чтобы при обсуждении сами участники смогли выявить 4 основные позиции отношения к пиву.</w:t>
      </w:r>
    </w:p>
    <w:p w:rsidR="00B5338E" w:rsidRPr="00C65466" w:rsidRDefault="00B5338E" w:rsidP="008D2E95">
      <w:pPr>
        <w:numPr>
          <w:ilvl w:val="0"/>
          <w:numId w:val="33"/>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ЗА пиво (пить! ничего страшного в нем нет).</w:t>
      </w:r>
    </w:p>
    <w:p w:rsidR="00B5338E" w:rsidRPr="00C65466" w:rsidRDefault="00B5338E" w:rsidP="008D2E95">
      <w:pPr>
        <w:numPr>
          <w:ilvl w:val="0"/>
          <w:numId w:val="33"/>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Лучше выпить, чем не пить.</w:t>
      </w:r>
    </w:p>
    <w:p w:rsidR="00B5338E" w:rsidRPr="00C65466" w:rsidRDefault="00B5338E" w:rsidP="008D2E95">
      <w:pPr>
        <w:numPr>
          <w:ilvl w:val="0"/>
          <w:numId w:val="33"/>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Лучше не пить, чем пить.</w:t>
      </w:r>
    </w:p>
    <w:p w:rsidR="00B5338E" w:rsidRPr="00C65466" w:rsidRDefault="00B5338E" w:rsidP="008D2E95">
      <w:pPr>
        <w:numPr>
          <w:ilvl w:val="0"/>
          <w:numId w:val="33"/>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ПРОТИВ пива (не пить однозначно).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Спросите у каждого: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 какой позиции они ближе и почему?</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«Гимнастика»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Ведущий просит всех участников встать перед ним так, чтобы всем было его видно. Лучше всего для этих целей разместить группу полукругом вокруг ведущего. Это упражнение хорошо настраивает группу на работу с информационным материалом. Упражнение можно делать под музыку.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вам предстоит повторять мои действия». Ведущий начинает с простейших движений. Затем движения усложняются: он изображает умывание под рукомойником, боксирование, кидание камня, поиски авторучки по карманам и проч. В какой-то момент можно передать свою роль кому-то из участников группы, затем другому.</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«Дерево проблем»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Цель</w:t>
      </w:r>
      <w:r w:rsidRPr="00C65466">
        <w:rPr>
          <w:rFonts w:ascii="Times New Roman" w:hAnsi="Times New Roman"/>
          <w:sz w:val="24"/>
          <w:szCs w:val="24"/>
          <w:lang w:eastAsia="ru-RU"/>
        </w:rPr>
        <w:t>: показать, что причины приобщения к наркотикам могут быть разными, а последствия – одинаково тяжелыми.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Участники делятся на две группы. Участники одной из групп в течение 3-х минут должны записать на листе как можно больше причин, почему люди обращаются к наркотикам. Участники другой – как можно больше последствий. Пока группы работают, сделайте на доске заготовку – рисунок корней и кроны дерева (или используйте заранее заготовленный плакат). После того как закончится время, попросите участников подгруппы «причины» подойти к доске и корнях дерева записать причины, которые они выделили. Затем группа «последствия» записывает в кроне последствия потребления наркотиков.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Проанализировать, как любая зависимость негативно влияет на человека.</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«Игра»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Цель упражнения – показать подросткам, как легко «втянуться» и стать наркоманом и что наркотики – это «игра», в которой невозможно выиграть. Эта цель озвучивается не в начале упражнения, а при его анализе.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Группа делится на 3-4 подгруппы. Каждую подгруппу посадить за стол и раздать каждой по 17 палочек. В качестве палочек могут выступать ручки, карандаши, фломастеры, спички и т.п.</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Ведущий стоит по одну сторону стола, а ведущий – по другую. Между ними на столе лежат 17 палочек.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«Суть игры состоит в следующем: между нами лежат 17 палочек. Мы по очереди тянем палочки (сначала вы, потом я, потом опять вы, потом я и т.д.). За один ход можно вытянуть 1, 2 или 3 палочки. Чья из сторон возьмет последнюю палочку, та и проиграла партию. Во время игры вы можете советоваться, а можете выдвинуть одного представителя. Ваша цель – набрать как можно больше баллов. Изначально я дам вам 100 баллов. И за каждую проигранную партию вы получите -10 баллов (минус 10), а за каждую выигранную партию +20 баллов. В любой момент вы можете остановиться и перестать играть. Это понятно? Посмотрим, какая подгруппа наберет больше всего баллов. Учтите, я очень хорошо играю! Поэтому подумайте: может, вовсе не играть ни одной партии, тогда ваш результат будет 100 очков».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Играть ведущий будет следующим образом: сначала сыграть партию с группой №1, потом с подгруппой №2, далее с №3, потом с №4, потом заново с №1, №2 и т.д.</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Всегда начинайте партию так: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Ведущий: «Ваша подгруппа готова сыграть следующую партию?».</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Подгруппа: - (дождитесь четкого положительного ответа от группы).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Ведущий: «Тогда начинайте!».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Далее вы играете партию.</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Суть игры</w:t>
      </w:r>
      <w:r w:rsidRPr="00C65466">
        <w:rPr>
          <w:rFonts w:ascii="Times New Roman" w:hAnsi="Times New Roman"/>
          <w:sz w:val="24"/>
          <w:szCs w:val="24"/>
          <w:lang w:eastAsia="ru-RU"/>
        </w:rPr>
        <w:t>. Ваша цель ВСЕГДА выигрывать. Если знать хитрости этой игры, это очень легко сделать. Чтобы всегда выигрывать, нужно ВСЕГДА выполнять два простых правила:</w:t>
      </w:r>
    </w:p>
    <w:p w:rsidR="00B5338E" w:rsidRPr="00C65466" w:rsidRDefault="00B5338E" w:rsidP="008D2E95">
      <w:pPr>
        <w:numPr>
          <w:ilvl w:val="0"/>
          <w:numId w:val="34"/>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Каждую партию должен начинать противник. Т.е. в каждой партии вы тянете вторым. Первой тянет подгруппа или представитель от подгруппы! Затем – вы, после – снова они и т.д.</w:t>
      </w:r>
    </w:p>
    <w:p w:rsidR="00B5338E" w:rsidRPr="00C65466" w:rsidRDefault="00B5338E" w:rsidP="008D2E95">
      <w:pPr>
        <w:numPr>
          <w:ilvl w:val="0"/>
          <w:numId w:val="34"/>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В сумме с противником нужно вытягивать 4 палочки. Например, противник (подгруппа) взял 1 палочку, тогда вы должны взять 3 (1+3=4). Подгруппа взяла 2 палочки, тогда вы – тоже 2 (2+2=4). Если подгруппа взяла 3 палочки, вы берете 1 палочку (3+1=4). Математически это выражается так: если противник вытянул </w:t>
      </w:r>
      <w:r w:rsidRPr="00C65466">
        <w:rPr>
          <w:rFonts w:ascii="Times New Roman" w:hAnsi="Times New Roman"/>
          <w:sz w:val="24"/>
          <w:szCs w:val="24"/>
          <w:lang w:val="en-US" w:eastAsia="ru-RU"/>
        </w:rPr>
        <w:t>N</w:t>
      </w:r>
      <w:r w:rsidRPr="00C65466">
        <w:rPr>
          <w:rFonts w:ascii="Times New Roman" w:hAnsi="Times New Roman"/>
          <w:sz w:val="24"/>
          <w:szCs w:val="24"/>
          <w:lang w:eastAsia="ru-RU"/>
        </w:rPr>
        <w:t xml:space="preserve"> палочек, вы должны вытянуть 4-</w:t>
      </w:r>
      <w:r w:rsidRPr="00C65466">
        <w:rPr>
          <w:rFonts w:ascii="Times New Roman" w:hAnsi="Times New Roman"/>
          <w:sz w:val="24"/>
          <w:szCs w:val="24"/>
          <w:lang w:val="en-US" w:eastAsia="ru-RU"/>
        </w:rPr>
        <w:t>N</w:t>
      </w:r>
      <w:r w:rsidRPr="00C65466">
        <w:rPr>
          <w:rFonts w:ascii="Times New Roman" w:hAnsi="Times New Roman"/>
          <w:sz w:val="24"/>
          <w:szCs w:val="24"/>
          <w:lang w:eastAsia="ru-RU"/>
        </w:rPr>
        <w:t xml:space="preserve"> палочек.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Психологический смысл игры состоит в следующем: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Вы втягиваете ребят в игру (по аналогии – в принятии наркотиков), они начинают стремиться набрать как можно больше баллов (незаметно увеличивается доза наркотиков), но они все время проигрывают, т.к. вы знаете решение (наркотики – это «игра», в которой нельзя выиграть). В итоге, больше всего баллов набирают те, кто остановился намного раньше или вообще не играл (точно так же и с наркотиками: не пробуйте их и вы выиграете!).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Сложности для вас могут возникнуть тогда, когда ребята захотят вторыми вступить в игру. Постарайтесь все-таки и в этом случае остаться вторым. Если группа настаивает, скажите, что таковы правила, и напомните, что у группы всегда есть право вообще отказаться от игры.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Если вы начинаете употреблять наркотики, то втягиваетесь в это дело незаметно, как втянулись сейчас в эту игру. Ваша задача была в этой игре вовремя остановиться.</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«Аргументы отказа от пробы наркотиков».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Цель</w:t>
      </w:r>
      <w:r w:rsidRPr="00C65466">
        <w:rPr>
          <w:rFonts w:ascii="Times New Roman" w:hAnsi="Times New Roman"/>
          <w:sz w:val="24"/>
          <w:szCs w:val="24"/>
          <w:lang w:eastAsia="ru-RU"/>
        </w:rPr>
        <w:t>: рассмотреть имеющийся у участников «арсенал» возможных аргументов отказа от предложения попробовать наркотик.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val="en-US" w:eastAsia="ru-RU"/>
        </w:rPr>
        <w:t>I</w:t>
      </w:r>
      <w:r w:rsidRPr="00C65466">
        <w:rPr>
          <w:rFonts w:ascii="Times New Roman" w:hAnsi="Times New Roman"/>
          <w:sz w:val="24"/>
          <w:szCs w:val="24"/>
          <w:u w:val="single"/>
          <w:lang w:eastAsia="ru-RU"/>
        </w:rPr>
        <w:t xml:space="preserve"> этап</w:t>
      </w:r>
      <w:r w:rsidRPr="00C65466">
        <w:rPr>
          <w:rFonts w:ascii="Times New Roman" w:hAnsi="Times New Roman"/>
          <w:sz w:val="24"/>
          <w:szCs w:val="24"/>
          <w:lang w:eastAsia="ru-RU"/>
        </w:rPr>
        <w:t>. Каждый участник в течении 3-х минут должен записать на своем листочке 3-4 аргумента, которые могут помочь им в случае предложения попробовать наркотики, противостоять давлению и отстоять свою позицию.</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val="en-US" w:eastAsia="ru-RU"/>
        </w:rPr>
        <w:t>II</w:t>
      </w:r>
      <w:r w:rsidRPr="00C65466">
        <w:rPr>
          <w:rFonts w:ascii="Times New Roman" w:hAnsi="Times New Roman"/>
          <w:sz w:val="24"/>
          <w:szCs w:val="24"/>
          <w:u w:val="single"/>
          <w:lang w:eastAsia="ru-RU"/>
        </w:rPr>
        <w:t xml:space="preserve"> этап</w:t>
      </w:r>
      <w:r w:rsidRPr="00C65466">
        <w:rPr>
          <w:rFonts w:ascii="Times New Roman" w:hAnsi="Times New Roman"/>
          <w:sz w:val="24"/>
          <w:szCs w:val="24"/>
          <w:lang w:eastAsia="ru-RU"/>
        </w:rPr>
        <w:t>. После завершения времени участники пересаживаются так, чтобы 6 стульев стояли в ряд немного отдельно от общего круга. Желающие занимают места на отдельных стульях, дальше они будут играть активную роль.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 добровольцам</w:t>
      </w:r>
      <w:r w:rsidRPr="00C65466">
        <w:rPr>
          <w:rFonts w:ascii="Times New Roman" w:hAnsi="Times New Roman"/>
          <w:sz w:val="24"/>
          <w:szCs w:val="24"/>
          <w:lang w:eastAsia="ru-RU"/>
        </w:rPr>
        <w:t>: «Сейчас, по очереди вы будете предлагать соседу слева попробовать наркотик (роль наркотика играет карандаш). Когда дойдет очередь до последнего, он должен будет пересесть к первому. Уговаривать нужно будет в течение 40-50 секунд. Задача того, кому предлагают – отказаться от наркотика, используя придуманные ранее аргументы.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Группа не должна подсказывать добровольцам.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Сначала спросите у активных участников:</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себя чувствовали в роли предлагающего и отказывающегося?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Тяжело было отказаться или нет?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В реальной жизни тяжело отказывать друзьям или знакомым в какой-либо просьбе?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Чьи аргументы понравились больше всего?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Кто был более убедительным?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Спросите у наблюдателей: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Чьи аргументы понравились больше всего?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Кто был более убедительным?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Какие аргументы могли бы предложить вы?</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Правила сопротивления уговорам.</w:t>
      </w:r>
    </w:p>
    <w:p w:rsidR="00B5338E" w:rsidRPr="00C65466" w:rsidRDefault="00B5338E" w:rsidP="008D2E95">
      <w:pPr>
        <w:numPr>
          <w:ilvl w:val="0"/>
          <w:numId w:val="3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Сразу встаньте на свою позицию, не увиливайте и не придумывайте уважительных причин (если вы вступаете в дискуссию, пытаясь аргументировать свой отказ, вас легче сбить с толку, особенно если на вас пытаются давить малознакомые люди);</w:t>
      </w:r>
    </w:p>
    <w:p w:rsidR="00B5338E" w:rsidRPr="00C65466" w:rsidRDefault="00B5338E" w:rsidP="008D2E95">
      <w:pPr>
        <w:numPr>
          <w:ilvl w:val="0"/>
          <w:numId w:val="3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Отказ начинайте со слова «НЕТ»;</w:t>
      </w:r>
    </w:p>
    <w:p w:rsidR="00B5338E" w:rsidRPr="00C65466" w:rsidRDefault="00B5338E" w:rsidP="008D2E95">
      <w:pPr>
        <w:numPr>
          <w:ilvl w:val="0"/>
          <w:numId w:val="3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Повторяйте свое «НЕТ» вновь и вновь без объявления причин и без оправданий: «Нет! Это мое решение. Я не должен вам объяснять, почему НЕТ»;</w:t>
      </w:r>
    </w:p>
    <w:p w:rsidR="00B5338E" w:rsidRPr="00C65466" w:rsidRDefault="00B5338E" w:rsidP="008D2E95">
      <w:pPr>
        <w:numPr>
          <w:ilvl w:val="0"/>
          <w:numId w:val="3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Всегда следует повторять одну и ту же фразу отказа;</w:t>
      </w:r>
    </w:p>
    <w:p w:rsidR="00B5338E" w:rsidRPr="00C65466" w:rsidRDefault="00B5338E" w:rsidP="008D2E95">
      <w:pPr>
        <w:numPr>
          <w:ilvl w:val="0"/>
          <w:numId w:val="3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При усилении давления откажитесь продолжать разговор: «Я не хочу об этом больше говорить»;</w:t>
      </w:r>
    </w:p>
    <w:p w:rsidR="00B5338E" w:rsidRPr="00C65466" w:rsidRDefault="00B5338E" w:rsidP="008D2E95">
      <w:pPr>
        <w:numPr>
          <w:ilvl w:val="0"/>
          <w:numId w:val="3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давление продолжается, желательно покинуть эту компанию и это место.</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Упражнение-провокация «Подстава».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Суть эксперимента состоит в том, чтобы показать, как легко можно попасть в неприятную историю, если ты столкнулся с наркотиками. Участники не должны догадываться, что «подготовка к упражнению» - это и есть само упражнение.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Ведущий берет шприц в руки и говорит: «Предположим, что вот здесь раствор наркотика». Просит кого-нибудь помочь: «Для подготовки к этому упражнению мне нужен один помощник. На, возьми и отойди в дальний угол комнаты. Держишь? Не уронишь? Хорошо держишь?». На ответ «да», отвечайте: «Пять лет тебе обеспечено в колонии общего режима за хранение наркотических средств». Когда все закончат шуметь: «Ну, давай сюда». Когда он начнет движение: «Еще несколько! Транспортировка наркотических веществ». Таким образом, можно «подставлять» сколько угодно раз. После упражнения положите шприц на стол, сказав: «Ну а теперь приступаем, наконец, к упражнению», попросите передать шприц. Чаще всего, автоматически, подросток передает, поймайте его за руку и скажите: «Я же только что все объяснила!».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Любые действия с наркотиками в нашей стране являются административно или уголовно наказуемыми, будь то: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хранение;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транспортировка;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продажа;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потребление;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организация потребления;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изготовление.</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Игра «Живая диаграмма»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ввести в тему занятий и выяснить степень информированности участников по данной проблеме. Все участники выстраиваются в линию в центре помещения, не касаясь друг друга (это важно), и закрывают глаза. Ведущий формулирует ряд утверждений. Если участник согласен с утверждением, он делает шаг вперед, если не согласен – шаг назад, если не знает ответа – остается на месте. Надо максимально освободить пространство – убрать стулья и столы, чтобы участники не боялись двигаться с закрытыми глазами.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803"/>
      </w:tblGrid>
      <w:tr w:rsidR="00B5338E" w:rsidRPr="00AE0DD7" w:rsidTr="00ED433E">
        <w:tc>
          <w:tcPr>
            <w:tcW w:w="6768"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Утверждения</w:t>
            </w:r>
          </w:p>
        </w:tc>
        <w:tc>
          <w:tcPr>
            <w:tcW w:w="2803"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Правильный ответ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ВИЧ и СПИД – это одно и тоже.</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ВИЧ можно заразиться, если пользоваться общей посудой с ВИЧ-инфицированным.</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 внешнему виду человека возможно определить, есть ли у него ВИЧ.</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Употребление инъекционных наркотиков – один из основных путей заражения ВИЧ.</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да</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ВИЧ передается через кровососущих насекомых.</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человек заразился ВИЧ, то тест сразу же покажет наличие вируса в его организме.</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Чтобы обезопасить себя, можно сделать прививку против ВИЧ.</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676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ВИЧ поддается полному излечению.</w:t>
            </w:r>
          </w:p>
        </w:tc>
        <w:tc>
          <w:tcPr>
            <w:tcW w:w="280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bl>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После завершения упражнения надо сказать несколько слов о ситуации с ВИЧ-инфекцией в вашем районе, привести конкретные факты.</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«Игра с водой»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показать, как быстро распространяется ВИЧ-инфекция, и донести до подростков, что здоровье человека во многом зависит от его поведения. Для проведения игры необходимы стаканчики с водой каждому участнику, крахмал и йод.</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Важно</w:t>
      </w:r>
      <w:r w:rsidRPr="00C65466">
        <w:rPr>
          <w:rFonts w:ascii="Times New Roman" w:hAnsi="Times New Roman"/>
          <w:sz w:val="24"/>
          <w:szCs w:val="24"/>
          <w:lang w:eastAsia="ru-RU"/>
        </w:rPr>
        <w:t>! Ведущий готовит это упражнение еще до появления на тренинге участников. Перед началом упражнения все должно быть готово: все стаканчики стоят на столе, а в одном из них находится крахмал (важно, чтобы разбавленный крахмал не был виден и этот стакан ничем не отличался от других). Если у ведущего есть ассистент, то приготовить это упражнение можно непосредственно перед его началом, но в тайне от участников. Группа не знает, в каком стаканчике крахмал, а ведущий вообще не говорит, что стаканчики чем-то отличаются друг от друга.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w:t>
      </w:r>
    </w:p>
    <w:p w:rsidR="00B5338E" w:rsidRPr="00C65466" w:rsidRDefault="00B5338E" w:rsidP="008D2E95">
      <w:pPr>
        <w:numPr>
          <w:ilvl w:val="0"/>
          <w:numId w:val="3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Сейчас каждый получит стаканчик с водой, которая символически обозначает кровь и другие жидкости человеческого организма, с которыми может передаваться ВИЧ.</w:t>
      </w:r>
    </w:p>
    <w:p w:rsidR="00B5338E" w:rsidRPr="00C65466" w:rsidRDefault="00B5338E" w:rsidP="008D2E95">
      <w:pPr>
        <w:numPr>
          <w:ilvl w:val="0"/>
          <w:numId w:val="3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Представьте, что жидкость в этом стаканчике – это жидкость в вашем организме. Давайте сейчас мысленно перенесемся в другую реальность и станем участниками вечеринки. А что люди делают на вечеринках? Отдыхают и общаются. На нашей вечеринке все чувствуют и ведут себя очень свободно и раскованно. Каждый может позволить себе все что угодно. Чем больше у вас контактов, тем прочнее ваше положение на этой вечеринке. Чтобы вы не чувствовали себя скованно, представьте не себя, а кого-нибудь другого и сыграйте этого человека. Главное – следовать правилам нашей вечеринки, раз вы на ней оказались.</w:t>
      </w:r>
    </w:p>
    <w:p w:rsidR="00B5338E" w:rsidRPr="00C65466" w:rsidRDefault="00B5338E" w:rsidP="008D2E95">
      <w:pPr>
        <w:numPr>
          <w:ilvl w:val="0"/>
          <w:numId w:val="3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можете просто общаться друг с другом, а можете вступить в «сексуальный контакт» с кем-то из участников вечеринки. Контакт символизируется переливанием небольшого количества воды друг другу в стаканчики.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Во время упражнения можно включить дискотечную музыку. Через 3 минуты вечеринка заканчивается и все садятся со своими стаканчиками в круг. Ведущий говорит: «Дело в том, что один из участников вечеринки оказался ВИЧ-инфицированным (в его стаканчике находился крахмал). Кто готов пройти тест на ВИЧ-инфекцию?». Здесь ведущий должен объяснить, как важно знать, заражен ты или нет. Для тех, кто подошел со своим стаканчиком, ведущий проводит тест – капает в воду йод, и вода, в которой есть хоть немного крахмала, окрашивается в сине-фиолетовый цвет. Группа сразу увидит результат: крахмал был всего в одном стаканчике, а теперь – во многих.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вы ощутили, когда увидели «зараженный стаканчик» с сине-фиолетовой водой?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каждый мог сделать, чтобы этого не случилось?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Какие у вас сейчас эмоции?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необычного было в этой игре, а что показалось узнаваемым?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Кто знает подобные вечеринки?</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Теория ВИЧ (мини-лекция)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Содержание</w:t>
      </w:r>
      <w:r w:rsidRPr="00C65466">
        <w:rPr>
          <w:rFonts w:ascii="Times New Roman" w:hAnsi="Times New Roman"/>
          <w:sz w:val="24"/>
          <w:szCs w:val="24"/>
          <w:lang w:eastAsia="ru-RU"/>
        </w:rPr>
        <w:t>. ВИЧ и СПИД. Расшифровка аббревиатур.</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«Разница между ВИЧ и СПИДом»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объяснить участникам разницу между ВИЧ и СПИДом и научить их правильно употреблять эти аббревиатуры. Для этого упражнения необходим специальный плакат с расшифровкой аббревиатур «ВИЧ» и «СПИД».</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Упражнение-опрос «Жидкости организма человека»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помочь группе понять и запомнить, в каких жидкостях организма может содержаться ВИЧ.</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 получившемся списке жидкостей нужно подчеркнуть те, в которых ВИЧ может присутствовать в концентрации, достаточный для того, чтобы быть опасным для человека. Это: кровь, сперма, вагинальный секрет, грудное молоко. Далее необходимо рассказывать группе об основных путях передачи ВИЧ-инфекции и способах защиты.</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«5 секунд»</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дать участникам почувствовать, как быстро и интенсивно эпидемия распространяется в мире. Все участники сидят в кругу. Ведущий засекает время и каждые 5 секунд просит встать одного человека из группы. Как только на стульях останутся сидеть 2-3 человека, он говорит команду «стоп». Ведущему лучше не пользоваться секундомером, а просто про себя считать от 1 до 5.</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мы с вами сядем в круг. Когда я хлопну в ладоши, один из вас встанет и переместится за спинку своего стула. Вставать вы будете по кругу, но через одного человека. Упражнение продолжается до моей команды «стоп».</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 Ведущий: «Насколько я понимаю, с момента начала прошло около одной минуты. Посмотрите, сколько вас стоит за спинкой стульев. Дело в том, что, по последним данным, каждые 5 секунд в мире один человек заражается ВИЧ-инфекцией. Причем не все вовремя узнают об этом и продолжают жить, не подозревая, что инфицированы. Мне хотелось, чтобы вы сами увидели, какими темпами развивается эпидемия. Но мы с вами можем не попасть в число зараженных, если будем осознавать степень риска различных ситуаций.</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«Оценка степени риска»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проинформировать группу о том, в каких ситуациях риск заражения ВИЧ может быть высоким, а в каких – низким. Для упражнения необходимо заранее приготовить карточки с ситуациями. Разместить в разных местах комнаты надписи «Высокий риск», Низкий риск», «Риска нет». Раздать участникам карточки с описанием ситуаций, они должны оценить степень риска в той или иной ситуации и прикрепить карточку под соответствующей надписью, аргументируя свое решение.</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Информация для ведущего</w:t>
      </w:r>
      <w:r w:rsidRPr="00C65466">
        <w:rPr>
          <w:rFonts w:ascii="Times New Roman" w:hAnsi="Times New Roman"/>
          <w:sz w:val="24"/>
          <w:szCs w:val="24"/>
          <w:lang w:eastAsia="ru-RU"/>
        </w:rPr>
        <w:t>. Ситуации высокого риска, когда вирус может передаться непосредственно через кровь или при половом контакте. Ситуации низкого риска, которые представляют потенциальную опасность. Безопасные ситуации, при которых ВИЧ заразиться не возможно.</w:t>
      </w:r>
    </w:p>
    <w:p w:rsidR="00B5338E" w:rsidRPr="00C65466" w:rsidRDefault="00B5338E" w:rsidP="00C65466">
      <w:pPr>
        <w:spacing w:after="0" w:line="240" w:lineRule="auto"/>
        <w:ind w:firstLine="540"/>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363"/>
      </w:tblGrid>
      <w:tr w:rsidR="00B5338E" w:rsidRPr="00AE0DD7" w:rsidTr="00ED433E">
        <w:tc>
          <w:tcPr>
            <w:tcW w:w="8208"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Жизненная ситуация</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(каждую ситуацию распечатать на отдельной карточке)</w:t>
            </w:r>
          </w:p>
        </w:tc>
        <w:tc>
          <w:tcPr>
            <w:tcW w:w="1363"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Уровень</w:t>
            </w: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риска</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Сексуальный контакт без презерватива</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Сексуальный контакт с неправильным использованием презерватива</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Использование общего шприца для введения наркотика</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Использование общей посуды для смешивания и забора наркотика</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Сексуальный контакт в состоянии наркотического и алкогольного опьянения</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Использование нестерильных инструментов для нанесения татуировок</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Использования общей бритвы</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Переливание крови: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с соблюдением правил сбора, хранения и транспортировки крови;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без соблюдения правил сбора, хранения и транспортировки крови.</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Низкий</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Высокий</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Различные косметические процедуры, нанесение татуировок,</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пирсинг с соблюдением правил и в специальном салоне,</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инъекции в лечебных заведениях</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Низкий/</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Сдача крови</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Укусы насекомых</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Укусы животных</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Использование чужой зубной щетки</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Использование общей посуды для приготовления пищи</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Уход за больным СПИДом</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Объятия с ВИЧ-инфицированным человеком</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Дружеский поцелуй («в щечку»)</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Любовный поцелуй</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Поездка в общественном транспорте с ВИЧ-инфицированным человеком</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Посещение школы вместе с ВИЧ-инфицированным учеником</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Посещение бассейна, бани, сауны вместе с ВИЧ-инфицированным человеком</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Массаж</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Касание одеждой</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Рукопожатие</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Использование общественных туалетных комнат</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r w:rsidR="00B5338E" w:rsidRPr="00AE0DD7" w:rsidTr="00ED433E">
        <w:tc>
          <w:tcPr>
            <w:tcW w:w="8208"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Питье из общественных питьевых источников</w:t>
            </w:r>
          </w:p>
        </w:tc>
        <w:tc>
          <w:tcPr>
            <w:tcW w:w="1363"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Нет</w:t>
            </w:r>
          </w:p>
        </w:tc>
      </w:tr>
    </w:tbl>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Просто или сложно было определить степень риска?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Почему так важно уметь оценивать степень риска в отношении ВИЧ инфекции?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дает нам это умение?</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Что такое тест на ВИЧ (мини-лекция)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 внешним признакам невозможно определить, болен человек ВИЧ/СПИДом или нет. Диагноз можно поставить только с помощью специального исследования крови – теста на ВИЧ. Существуют три вида теста на ВИЧ: иммуноферментный анализ (ИФА), иммуноблот и полимеразная цепная реакция (ПЦР).</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«Письмо из больницы»</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Цель упражнения – предоставить участникам возможность посмотреть на проблему ВИЧ/СПИДа глазами человека, живущего с ВИЧ/СПИДом (сокр. ЛЖВС – люди, живущие с ВИЧ/СПИДом). Упражнение также дает подросткам возможность выразить собственное отношение к проблеме и разобраться в своих чувствах.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Дайте группе прочитать письмо, не торопясь, обдумать его и попытаться сформулировать свои ощущения, мысли – и о самом письме, и том, кто его написал.</w:t>
      </w:r>
    </w:p>
    <w:p w:rsidR="00B5338E" w:rsidRPr="00C65466" w:rsidRDefault="00B5338E" w:rsidP="00C65466">
      <w:pPr>
        <w:spacing w:after="0" w:line="240" w:lineRule="auto"/>
        <w:ind w:firstLine="540"/>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5338E" w:rsidRPr="00AE0DD7" w:rsidTr="00ED433E">
        <w:tc>
          <w:tcPr>
            <w:tcW w:w="9571" w:type="dxa"/>
          </w:tcPr>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«Меня зовут Вадим, мне 19 лет, и у меня ВИЧ. Этот диагноз мне поставили 3 года назад. Это было очень тяжелое время: я боялся, винил себя за то, что произошло, чувствовал, что на моей жизни поставлен крест, не знал, как на мою беду будут реагировать мои близкие, друзья, незнакомые люди. За эти годы я научился жить со своей болезнью. Иногда мне кажется, что к ВИЧ можно привыкнуть, но на самом деле очень трудно привыкнуть к мысли, что смерть может настигнуть тебя еще молодым, что в любой момент ты можешь начать болеть и уже никогда не выздоровеешь. Становится еще тяжелее, когда уходят из жизни знакомые и друзья, страдавшие той же болезнью. И самое обидное – это видеть, что огромное количество людей не хочет понять, что они могли оказаться на нашем месте, и вместо поддержки мы видим страх или презрение. Тем дороже нам дружба тех, кто понимает, что такое ВИЧ, и знает, что мы такие же люди, как они, - со своими радостями и горестями.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Когда я понял, что болен ВИЧ, я хотел умереть. Но потом я сделал выбор. Я хочу продолжать свою жизнь и хочу бороться с болезнью. У меня есть друзья, любимое дело, мне важно и интересно все, что происходит вокруг, - все, что важно и интересно для моих сверстников. Когда меня попросили написать это письмо, я боялся, что не смогу сказать самое главное. А самое главное, наверное, вот что: риск заразиться этой болезнью не стоит никакого сиюминутного удовольствия. Я до сих пор не могу поверить, что один мой неосторожный поступок перевернул всю мою жизнь. Мне хочется думать, что сейчас люди знают о СПИДе гораздо больше, чем знал я, и стремятся защитить себя и своих близких, понимая, что ВИЧ-инфекция безразлична к нашему возрасту, сексуальной ориентации, социальному статусу. Это может случиться с каждым, если, конечно, мы это допустим.</w:t>
            </w:r>
          </w:p>
          <w:p w:rsidR="00B5338E" w:rsidRPr="00C65466" w:rsidRDefault="00B5338E" w:rsidP="00C65466">
            <w:pPr>
              <w:spacing w:after="0" w:line="240" w:lineRule="auto"/>
              <w:ind w:firstLine="540"/>
              <w:jc w:val="right"/>
              <w:rPr>
                <w:rFonts w:ascii="Times New Roman" w:hAnsi="Times New Roman"/>
                <w:sz w:val="24"/>
                <w:szCs w:val="24"/>
                <w:lang w:eastAsia="ru-RU"/>
              </w:rPr>
            </w:pPr>
            <w:r w:rsidRPr="00C65466">
              <w:rPr>
                <w:rFonts w:ascii="Times New Roman" w:hAnsi="Times New Roman"/>
                <w:sz w:val="24"/>
                <w:szCs w:val="24"/>
                <w:lang w:eastAsia="ru-RU"/>
              </w:rPr>
              <w:t>СПИД-центр, 6-е отделение, Вадим».</w:t>
            </w:r>
          </w:p>
        </w:tc>
      </w:tr>
    </w:tbl>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Комментарий: данное письмо лучше не вывешивать в качестве плаката, а зачитывать или раздать участникам группы на отдельных листках.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После этого обсудите письмо с группой: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вы думаете, что чувствовал этот человек, когда писал письмо?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Боитесь ли вы оказаться в его ситуации?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 проходит его день?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Много ли у него друзей, кто они?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Нужно, чтобы каждый человек в группе понял, почувствовал эту ситуацию и осознал, какого отношения с его стороны заслуживают люди, живущие с ВИЧ/СПИДом (ЛЖВС).</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Трудно ли было читать это письмо?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Изменилось ли что-нибудь в вас после прочтения этого письма?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Какое теперь отношение у вас к ВИЧ-инфицированным?</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«Те, кто»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Выбирается один доброволец. Остальные ребята садятся в круг на стулья. Все сидят в кругу, кроме одного участника, он стоит в центре, для него стула нет.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Доброволец, стоящий в центре, должен будет произнести фразу: «Поменяйтесь, пожалуйста, местами те, кто…» и добавит какой-либо признак, например, «… кто пришел сегодня в джинсах». Те, у кого этот признак есть, должны будут поменяться местами, а наш доброволец должен занять любой из освободившихся стульев, пока они будут меняться местами. Соответственно, тот, кто останется без стула, становится новым водящим. Признаки могут быть различными: как внешними («у кого есть красный цвет в одежде», «у кого есть домашние животные»), так и отражающие черты личности («кто любит математику») или ваши действия («кто сегодня не завтракал»).</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«Клубочек»</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Это упражнение из серии «прощальных». Для него необходимо приготовить клубок толстых ниток. Все ребята сидят к кругу на стульях.</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Сейчас я обмотаю ниточку вокруг одного пальца левой руки и передам клубок тому, кому захочу, со словами: «Я желаю тебе… (и говорю, чего желаю)». Этот человек обматывает нитку вокруг любого своего пальца и кидает клубок тому, кому захочет, с этими же словами. И так далее… Единственное о чем я вас прошу: постарайтесь обращать внимание на тех, у кого клубочек еще не побывал, и бросьте его им. Я уверен(а): у вас найдется, что сказать этим людям.</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Когда клубочек побывал у каждого по 1-2 раза, скажите: «Смотрите, как мы друг с другом переплелись! Просто какая-то паутина взаимоотношений! Но сейчас нам предстоит распутать ее. Распутывать будем точно так же – в обратном порядке: бросать клубок тому, кто раньше кинул нам и говорить ему ответное пожелание. Так мы и смотаем весь клубок обратно.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Анализ упражнения</w:t>
      </w:r>
      <w:r w:rsidRPr="00C65466">
        <w:rPr>
          <w:rFonts w:ascii="Times New Roman" w:hAnsi="Times New Roman"/>
          <w:sz w:val="24"/>
          <w:szCs w:val="24"/>
          <w:lang w:eastAsia="ru-RU"/>
        </w:rPr>
        <w:t>:</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Что вы чувствуете после стольких хороших слов?</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«Черный и золотой стул»</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Это упражнение позволяет подросткам получить обратную связь от других участников группы. Для этого упражнения вам понадобятся два стула: один назовите «черным, другой – «золотым». Если у вас есть возможность, можно накрыть стулья соответствующей тканью – будет более эмоционально.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Если кто-то хочет получить обратную связь от других участников группы, то может сделать это прямо сейчас. Для этого здесь стоят вот эти два стула. Вот этот стул – «черный», а этот – «золотой».</w:t>
      </w:r>
    </w:p>
    <w:p w:rsidR="00B5338E" w:rsidRPr="00C65466" w:rsidRDefault="00B5338E" w:rsidP="008D2E95">
      <w:pPr>
        <w:numPr>
          <w:ilvl w:val="0"/>
          <w:numId w:val="37"/>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Когда вы сядете на «черный» стул, вы услышите, что, по мнению других участников, вам необходимо изменить в себе, то, над чем вам нужно работать. На «черном» стуле вы получите «негативную» обратную связь. Но! Есть правило – «негатив» нужно давать в корректной форме: не критиковать, а предлагать пути для изменений.</w:t>
      </w:r>
    </w:p>
    <w:p w:rsidR="00B5338E" w:rsidRPr="00C65466" w:rsidRDefault="00B5338E" w:rsidP="008D2E95">
      <w:pPr>
        <w:numPr>
          <w:ilvl w:val="0"/>
          <w:numId w:val="37"/>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Когда вы сядете на «золотой» стул, вы услышите, какой вы хороший и любимый.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Порядок выполнения упражнения следующий: сначала вы должны сесть на «черный» стул, а только потом – на «золотой». Садятся на стул, только те, кто хочет. Можно и не садиться. Но когда еще вам выпадет такая возможность – взглянуть на себя со стороны?</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«Сбор чемоданов в дорогу»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Данное упражнение перед итоговой рефлексией позволяет участникам осознать, что они получили на этих занятиях (новые знания, новые ощущения и эмоции, новые навыки). Все сидят в кругу.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Ведущий: «Ну вот, наши занятия по курсу «ЗОЖ» подошли к концу. Очень грустно, когда что-то заканчивается. Но мы с вами получили большой опыт, многое узнали, познакомились друг с другом поближе. В общем, каждый из нас что-то приобрел. И теперь, «собирая чемодан в дорогу», расскажите, что именно вы приобрели и берете с собой. Наши бесценные приобретения мы будем раскладывать по полочкам. Таких полочек будет 3:</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новые знания (я узнал),</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новые ощущения и эмоции (я почувствовал),</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новые навыки (я научился).</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Мы сейчас будем собирать чемодан в 3 захода, то есть сделаем 3 круга.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i/>
          <w:sz w:val="24"/>
          <w:szCs w:val="24"/>
          <w:lang w:eastAsia="ru-RU"/>
        </w:rPr>
        <w:t>Заход первый.</w:t>
      </w:r>
      <w:r w:rsidRPr="00C65466">
        <w:rPr>
          <w:rFonts w:ascii="Times New Roman" w:hAnsi="Times New Roman"/>
          <w:sz w:val="24"/>
          <w:szCs w:val="24"/>
          <w:lang w:eastAsia="ru-RU"/>
        </w:rPr>
        <w:t xml:space="preserve"> Каждый по кругу, когда до него дойдет очередь, должен будет закончить предложение : «Я узнал (узнала) …» и назвать то самое важное, что вы узнали на тренингах (то, что запомнилось). А заканчиваем мы предложение так: «…, и эту информацию я беру с собой».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i/>
          <w:sz w:val="24"/>
          <w:szCs w:val="24"/>
          <w:lang w:eastAsia="ru-RU"/>
        </w:rPr>
        <w:t>Заход второй.</w:t>
      </w:r>
      <w:r w:rsidRPr="00C65466">
        <w:rPr>
          <w:rFonts w:ascii="Times New Roman" w:hAnsi="Times New Roman"/>
          <w:sz w:val="24"/>
          <w:szCs w:val="24"/>
          <w:lang w:eastAsia="ru-RU"/>
        </w:rPr>
        <w:t xml:space="preserve"> Теперь мы заканчиваем другое предложение: «Я впервые почувствовал(а)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i/>
          <w:sz w:val="24"/>
          <w:szCs w:val="24"/>
          <w:lang w:eastAsia="ru-RU"/>
        </w:rPr>
        <w:t>Заход третий.</w:t>
      </w:r>
      <w:r w:rsidRPr="00C65466">
        <w:rPr>
          <w:rFonts w:ascii="Times New Roman" w:hAnsi="Times New Roman"/>
          <w:sz w:val="24"/>
          <w:szCs w:val="24"/>
          <w:lang w:eastAsia="ru-RU"/>
        </w:rPr>
        <w:t xml:space="preserve"> Сейчас мы будем говорить о том, чему научились. Например: «Я научился говорить «Нет!» в ситуации, когда на меня давят. Это умение я беру с собой».</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Упражнение «Свеча»</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Пояснение</w:t>
      </w:r>
      <w:r w:rsidRPr="00C65466">
        <w:rPr>
          <w:rFonts w:ascii="Times New Roman" w:hAnsi="Times New Roman"/>
          <w:sz w:val="24"/>
          <w:szCs w:val="24"/>
          <w:lang w:eastAsia="ru-RU"/>
        </w:rPr>
        <w:t>. Итоговое упражнение. Достаточно эмоциональное. Ведущий участвует вместе со всеми.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Инструкция</w:t>
      </w:r>
      <w:r w:rsidRPr="00C65466">
        <w:rPr>
          <w:rFonts w:ascii="Times New Roman" w:hAnsi="Times New Roman"/>
          <w:sz w:val="24"/>
          <w:szCs w:val="24"/>
          <w:lang w:eastAsia="ru-RU"/>
        </w:rPr>
        <w:t>. Ведущий: «Давайте теперь сделаем самое последнее упражнение. Чтобы погрузиться в воспоминания о наших занятиях, я сейчас выключу свет и зажгу вот эту свечу в стакане. Мы будем сегодня передавать именно ее. Последнее упражнение последнего занятия… Что вы в связи с этим чувствуете? Давайте вспомним нашу первую встречу. Что вы ощущали, когда в первый раз пришли в группу? Какие у вас были первые впечатления об остальных участниках, обо мне, о том, что мы будем делать на наших занятиях? Изменили ли вы впечатления за время наших занятий? Каковы они сейчас?».</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u w:val="single"/>
          <w:lang w:eastAsia="ru-RU"/>
        </w:rPr>
        <w:t>Итоговый вывод ведущего</w:t>
      </w:r>
      <w:r w:rsidRPr="00C65466">
        <w:rPr>
          <w:rFonts w:ascii="Times New Roman" w:hAnsi="Times New Roman"/>
          <w:sz w:val="24"/>
          <w:szCs w:val="24"/>
          <w:lang w:eastAsia="ru-RU"/>
        </w:rPr>
        <w:t>: в качестве последнего вывода расскажите о своем впечатлении от группы, от каждого участника и от курса, который вы провели. Когда рефлексия закончится, потушите свечу, накрыв стакан чем-нибудь металлическим, но оставив видным сам стакан. Пусть она сама потухнет. Когда свеча потухнет, скажите: «Наш курс ЗОЖ подошел к завершению. Благодарю всех за проделанную работу и желаю удачи!».</w:t>
      </w:r>
    </w:p>
    <w:p w:rsidR="00B5338E" w:rsidRPr="00C65466" w:rsidRDefault="00B5338E" w:rsidP="00C65466">
      <w:pPr>
        <w:spacing w:after="0" w:line="240" w:lineRule="auto"/>
        <w:ind w:firstLine="540"/>
        <w:jc w:val="right"/>
        <w:rPr>
          <w:rFonts w:ascii="Times New Roman" w:hAnsi="Times New Roman"/>
          <w:sz w:val="24"/>
          <w:szCs w:val="24"/>
          <w:lang w:eastAsia="ru-RU"/>
        </w:rPr>
      </w:pPr>
      <w:r w:rsidRPr="00C65466">
        <w:rPr>
          <w:rFonts w:ascii="Times New Roman" w:hAnsi="Times New Roman"/>
          <w:sz w:val="24"/>
          <w:szCs w:val="24"/>
          <w:lang w:eastAsia="ru-RU"/>
        </w:rPr>
        <w:br w:type="page"/>
        <w:t>Приложение 4</w:t>
      </w: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Дидактический материал для раздела «Человек и общество»</w:t>
      </w: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«Культура поведения и общения»</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Игра "Слабое звено"</w:t>
      </w:r>
    </w:p>
    <w:p w:rsidR="00B5338E" w:rsidRPr="00C65466" w:rsidRDefault="00B5338E" w:rsidP="00C65466">
      <w:pPr>
        <w:spacing w:after="0" w:line="240" w:lineRule="auto"/>
        <w:ind w:firstLine="495"/>
        <w:jc w:val="both"/>
        <w:rPr>
          <w:rFonts w:ascii="Times New Roman" w:hAnsi="Times New Roman"/>
          <w:sz w:val="24"/>
          <w:szCs w:val="24"/>
          <w:lang w:eastAsia="ru-RU"/>
        </w:rPr>
      </w:pPr>
      <w:r w:rsidRPr="00C65466">
        <w:rPr>
          <w:rFonts w:ascii="Times New Roman" w:hAnsi="Times New Roman"/>
          <w:sz w:val="24"/>
          <w:szCs w:val="24"/>
          <w:lang w:eastAsia="ru-RU"/>
        </w:rPr>
        <w:t xml:space="preserve">Для проведения игры участники делятся на две команды. Каждая команда имеет капитана, который в случае неправильного ответа игроком может за него дать свой вариант ответа, и, если ответ правильный, он засчитывается команде. Ведущий имеет право предложить не только дать правильный ответ, но и показать, как, например, надо подавать ножик или подавать пальто даме, как здороваться за руку и т.д. </w:t>
      </w:r>
    </w:p>
    <w:p w:rsidR="00B5338E" w:rsidRPr="00C65466" w:rsidRDefault="00B5338E" w:rsidP="00C65466">
      <w:pPr>
        <w:spacing w:after="0" w:line="240" w:lineRule="auto"/>
        <w:ind w:firstLine="495"/>
        <w:jc w:val="both"/>
        <w:rPr>
          <w:rFonts w:ascii="Times New Roman" w:hAnsi="Times New Roman"/>
          <w:sz w:val="24"/>
          <w:szCs w:val="24"/>
          <w:lang w:eastAsia="ru-RU"/>
        </w:rPr>
      </w:pPr>
      <w:r w:rsidRPr="00C65466">
        <w:rPr>
          <w:rFonts w:ascii="Times New Roman" w:hAnsi="Times New Roman"/>
          <w:sz w:val="24"/>
          <w:szCs w:val="24"/>
          <w:lang w:eastAsia="ru-RU"/>
        </w:rPr>
        <w:t xml:space="preserve">Команды садятся за стол друг против друга. Ведущий по очереди каждому члену команды задает по одному вопросу. За каждый правильный ответ ответивший получает карамельку. Если ни член команды, ни её капитан не смогли правильно ответить на вопрос ведущего, на этот вопрос имеет право ответить любой член команды противников (кто первый поднял руку) или капитан команды противников. Очередность ответа команд определяется по жребию. </w:t>
      </w:r>
    </w:p>
    <w:p w:rsidR="00B5338E" w:rsidRPr="00C65466" w:rsidRDefault="00B5338E" w:rsidP="00C65466">
      <w:pPr>
        <w:spacing w:after="0" w:line="240" w:lineRule="auto"/>
        <w:ind w:firstLine="495"/>
        <w:jc w:val="both"/>
        <w:rPr>
          <w:rFonts w:ascii="Times New Roman" w:hAnsi="Times New Roman"/>
          <w:sz w:val="24"/>
          <w:szCs w:val="24"/>
          <w:lang w:eastAsia="ru-RU"/>
        </w:rPr>
      </w:pPr>
      <w:r w:rsidRPr="00C65466">
        <w:rPr>
          <w:rFonts w:ascii="Times New Roman" w:hAnsi="Times New Roman"/>
          <w:sz w:val="24"/>
          <w:szCs w:val="24"/>
          <w:lang w:eastAsia="ru-RU"/>
        </w:rPr>
        <w:t xml:space="preserve">В конце игры участники и ведущий определяют - подсчитывают по числу заработанных карамелек - личное и командное первенство. Команда - победительница получает дополнительный приз (например, бутылку «Фанты»). Игроки, занявшие 1 и 2 места, – дополнительно шоколадки (фрукты, мороженое, игрушки и пр.) </w:t>
      </w:r>
    </w:p>
    <w:p w:rsidR="00B5338E" w:rsidRPr="00C65466" w:rsidRDefault="00B5338E" w:rsidP="00C65466">
      <w:pPr>
        <w:spacing w:after="0" w:line="240" w:lineRule="auto"/>
        <w:ind w:firstLine="495"/>
        <w:jc w:val="both"/>
        <w:rPr>
          <w:rFonts w:ascii="Times New Roman" w:hAnsi="Times New Roman"/>
          <w:sz w:val="24"/>
          <w:szCs w:val="24"/>
          <w:lang w:eastAsia="ru-RU"/>
        </w:rPr>
      </w:pPr>
      <w:r w:rsidRPr="00C65466">
        <w:rPr>
          <w:rFonts w:ascii="Times New Roman" w:hAnsi="Times New Roman"/>
          <w:sz w:val="24"/>
          <w:szCs w:val="24"/>
          <w:lang w:eastAsia="ru-RU"/>
        </w:rPr>
        <w:t xml:space="preserve">Вопросы для проведения игры выбираются в зависимости от возраста участников. Они могут дополняться другими вопросами или новыми разделами (поведение в театре и кино, на дискотеке, правила для пешеходов и т.д.) Игра может проводиться как в масштабах одного класса, так и между классами. На брейн-ринг можно вызвать воспитанников другого интерната или школы. Можно приглашать в качестве болельщиков учащихся младших классов, и в таком случае ведущий должен предусмотреть вопросы и награды и для них. </w:t>
      </w:r>
    </w:p>
    <w:p w:rsidR="00B5338E" w:rsidRPr="00C65466" w:rsidRDefault="00B5338E" w:rsidP="00C65466">
      <w:pPr>
        <w:spacing w:after="0" w:line="240" w:lineRule="auto"/>
        <w:ind w:firstLine="495"/>
        <w:jc w:val="both"/>
        <w:rPr>
          <w:rFonts w:ascii="Times New Roman" w:hAnsi="Times New Roman"/>
          <w:sz w:val="24"/>
          <w:szCs w:val="24"/>
          <w:lang w:eastAsia="ru-RU"/>
        </w:rPr>
      </w:pPr>
      <w:r w:rsidRPr="00C65466">
        <w:rPr>
          <w:rFonts w:ascii="Times New Roman" w:hAnsi="Times New Roman"/>
          <w:sz w:val="24"/>
          <w:szCs w:val="24"/>
          <w:lang w:eastAsia="ru-RU"/>
        </w:rPr>
        <w:t xml:space="preserve">Перед игрой участники должны заранее прослушать один - два раза вопросы и ответы, которые будут задаваться на ринге. </w:t>
      </w:r>
    </w:p>
    <w:tbl>
      <w:tblPr>
        <w:tblW w:w="939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688"/>
        <w:gridCol w:w="4709"/>
      </w:tblGrid>
      <w:tr w:rsidR="00B5338E" w:rsidRPr="00AE0DD7" w:rsidTr="00ED433E">
        <w:trPr>
          <w:tblCellSpacing w:w="0" w:type="dxa"/>
          <w:jc w:val="center"/>
        </w:trPr>
        <w:tc>
          <w:tcPr>
            <w:tcW w:w="9397" w:type="dxa"/>
            <w:gridSpan w:val="2"/>
            <w:tcBorders>
              <w:left w:val="nil"/>
              <w:right w:val="nil"/>
            </w:tcBorders>
            <w:vAlign w:val="center"/>
          </w:tcPr>
          <w:p w:rsidR="00B5338E" w:rsidRPr="00C65466" w:rsidRDefault="00B5338E" w:rsidP="00C65466">
            <w:pPr>
              <w:spacing w:after="0" w:line="240" w:lineRule="auto"/>
              <w:jc w:val="center"/>
              <w:rPr>
                <w:rFonts w:ascii="Times New Roman" w:hAnsi="Times New Roman"/>
                <w:b/>
                <w:bCs/>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bCs/>
                <w:sz w:val="24"/>
                <w:szCs w:val="24"/>
                <w:lang w:eastAsia="ru-RU"/>
              </w:rPr>
              <w:t xml:space="preserve">1 тур </w:t>
            </w:r>
            <w:r w:rsidRPr="00C65466">
              <w:rPr>
                <w:rFonts w:ascii="Times New Roman" w:hAnsi="Times New Roman"/>
                <w:b/>
                <w:i/>
                <w:sz w:val="24"/>
                <w:szCs w:val="24"/>
                <w:lang w:eastAsia="ru-RU"/>
              </w:rPr>
              <w:t>Поведение на улице</w:t>
            </w:r>
          </w:p>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jc w:val="center"/>
              <w:outlineLvl w:val="1"/>
              <w:rPr>
                <w:rFonts w:ascii="Times New Roman" w:hAnsi="Times New Roman"/>
                <w:b/>
                <w:bCs/>
                <w:sz w:val="24"/>
                <w:szCs w:val="24"/>
                <w:lang w:eastAsia="ru-RU"/>
              </w:rPr>
            </w:pPr>
            <w:r w:rsidRPr="00C65466">
              <w:rPr>
                <w:rFonts w:ascii="Times New Roman" w:hAnsi="Times New Roman"/>
                <w:b/>
                <w:bCs/>
                <w:sz w:val="24"/>
                <w:szCs w:val="24"/>
                <w:lang w:eastAsia="ru-RU"/>
              </w:rPr>
              <w:t>Вопрос</w:t>
            </w:r>
          </w:p>
        </w:tc>
        <w:tc>
          <w:tcPr>
            <w:tcW w:w="4709" w:type="dxa"/>
            <w:tcBorders>
              <w:right w:val="nil"/>
            </w:tcBorders>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Ответ</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 Выходя из дому, что следует сделать?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Осмотреть свой костюм от прически до обуви - всё ли в порядке и проверить, взяты ли все необходимые вещи: проездной, деньги, документы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Какое главное правило поведения на улице?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 доставлять неудобств и неприятностей окружающим: не толкаться, не идти против движения, не курить, не ходить большой компанией, не бросать мусор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3.Какое главное правило личной безопасности на улице?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Соблюдать правила дорожного движения и не привлекать к себе внимание окружающих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 Прилично ли в общественных местах говорить громко?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Нет, нехорошо привлекать к себе внимание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5. Вы чувствуете, что чихнете. Ваши действия?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Прикрыть рот и нос платком (ладонью). Чихнув, извинения не просить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6. Если вы встретились с друзьями на оживленной улице и хотите поговорить. Что надо сделать?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Отойти в сторонку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7. Вы назначили встречу. Как на неё прийти - раньше или чуть позже назначенного времени?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Надо приходить точно в назначенное время «Точность - вежливость королей»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8. Если вам на улице потребовалось обратиться к прохожему с вопросом. Что вы будете делать?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Извиниться, чётко сформулировать вопрос и поблагодарить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9. Если к вам на улице обратились с вопросом.  Ваши действия?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Отвечать вежливо, коротко и ясно. Если не знаете ответа – извинитесь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10. Если у вас тяжелые вещи, как вы их будете нести?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Так, чтобы не мешать идущим навстречу, т.е. держать их в правой руке и  идти от всех справа, даже от женщины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11. Идя по улице, куда вы денете обертки от конфет или другой мусор?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 урну или в карман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12. Прилично ли на улице курить?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Нет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13.  Прилично ли идя по улице, что-то есть?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Нет. Надо отойти в сторонку или присесть в открытом кафе. Недопустимо входить в транспорт с мороженым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14.Чтобы разойтись с идущим вам навстречу человеком, куда вы свернете - влево или вправо?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 Вправо должен свернуть каждый из идущих навстречу друг другу </w:t>
            </w:r>
          </w:p>
        </w:tc>
      </w:tr>
      <w:tr w:rsidR="00B5338E" w:rsidRPr="00AE0DD7" w:rsidTr="00ED433E">
        <w:trPr>
          <w:tblCellSpacing w:w="0" w:type="dxa"/>
          <w:jc w:val="center"/>
        </w:trPr>
        <w:tc>
          <w:tcPr>
            <w:tcW w:w="9397" w:type="dxa"/>
            <w:gridSpan w:val="2"/>
            <w:tcBorders>
              <w:left w:val="nil"/>
              <w:right w:val="nil"/>
            </w:tcBorders>
            <w:vAlign w:val="center"/>
          </w:tcPr>
          <w:p w:rsidR="00B5338E" w:rsidRPr="00C65466" w:rsidRDefault="00B5338E" w:rsidP="00C65466">
            <w:pPr>
              <w:spacing w:after="0" w:line="240" w:lineRule="auto"/>
              <w:ind w:left="299" w:right="170"/>
              <w:jc w:val="center"/>
              <w:rPr>
                <w:rFonts w:ascii="Times New Roman" w:hAnsi="Times New Roman"/>
                <w:b/>
                <w:bCs/>
                <w:sz w:val="24"/>
                <w:szCs w:val="24"/>
                <w:lang w:eastAsia="ru-RU"/>
              </w:rPr>
            </w:pPr>
          </w:p>
          <w:p w:rsidR="00B5338E" w:rsidRPr="00C65466" w:rsidRDefault="00B5338E" w:rsidP="00C65466">
            <w:pPr>
              <w:spacing w:after="0" w:line="240" w:lineRule="auto"/>
              <w:ind w:left="299" w:right="170"/>
              <w:jc w:val="center"/>
              <w:rPr>
                <w:rFonts w:ascii="Times New Roman" w:hAnsi="Times New Roman"/>
                <w:sz w:val="24"/>
                <w:szCs w:val="24"/>
                <w:lang w:eastAsia="ru-RU"/>
              </w:rPr>
            </w:pPr>
            <w:r w:rsidRPr="00C65466">
              <w:rPr>
                <w:rFonts w:ascii="Times New Roman" w:hAnsi="Times New Roman"/>
                <w:b/>
                <w:bCs/>
                <w:sz w:val="24"/>
                <w:szCs w:val="24"/>
                <w:lang w:eastAsia="ru-RU"/>
              </w:rPr>
              <w:t xml:space="preserve">2 тур </w:t>
            </w:r>
            <w:r w:rsidRPr="00C65466">
              <w:rPr>
                <w:rFonts w:ascii="Times New Roman" w:hAnsi="Times New Roman"/>
                <w:b/>
                <w:bCs/>
                <w:i/>
                <w:sz w:val="24"/>
                <w:szCs w:val="24"/>
                <w:lang w:eastAsia="ru-RU"/>
              </w:rPr>
              <w:t>Знакомство</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 При знакомстве кто представляется раньше (младший или старший по возрасту)?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Младший по возрасту</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Кто первым протягивает руку при знакомстве и приветствии: мужчина или женщина, младший или старший?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Женщина и старший  по возрасту</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3.Прилично ли обращаться к  малознакомому человеку на «ты»?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Надо говорить «Вы»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 Какими словами люди всего мира приветствуют друг друга?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 Здравствуйте, добрый день, привет и т.д.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5. Какими жестами сопровождается приветствие?</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Рукопожатие, кивок, поклон, поднятие руки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6. В чем заключается смысл древнего обычая подавать для приветствия правую руку?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Чтобы показать, что в руке нет оружия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7. Каким должно быть рукопожатие?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Коротким, уверенным, и не слишком крепким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8. Какие главные правила этикета при ведении разговора?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Уметь не только говорить, но и слушать собеседника. Не разговаривать громко, не перебивать и подчеркивать свое уважение к собеседнику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9. Встретились два человека: старший и младший. Кто первый должен поздороваться?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Младший здоровается первым, а руку подает старший (или женщина)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10. Если в школе встретили незнакомых взрослых людей,  должны ли вы с ними здороваться?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Да, это признак хорошего тона (воспитания) </w:t>
            </w:r>
          </w:p>
        </w:tc>
      </w:tr>
      <w:tr w:rsidR="00B5338E" w:rsidRPr="00AE0DD7" w:rsidTr="00ED433E">
        <w:trPr>
          <w:tblCellSpacing w:w="0" w:type="dxa"/>
          <w:jc w:val="center"/>
        </w:trPr>
        <w:tc>
          <w:tcPr>
            <w:tcW w:w="9397" w:type="dxa"/>
            <w:gridSpan w:val="2"/>
            <w:tcBorders>
              <w:left w:val="nil"/>
              <w:right w:val="nil"/>
            </w:tcBorders>
            <w:vAlign w:val="center"/>
          </w:tcPr>
          <w:p w:rsidR="00B5338E" w:rsidRPr="00C65466" w:rsidRDefault="00B5338E" w:rsidP="00C65466">
            <w:pPr>
              <w:spacing w:after="0" w:line="240" w:lineRule="auto"/>
              <w:ind w:left="360" w:right="336"/>
              <w:jc w:val="center"/>
              <w:rPr>
                <w:rFonts w:ascii="Times New Roman" w:hAnsi="Times New Roman"/>
                <w:b/>
                <w:bCs/>
                <w:sz w:val="24"/>
                <w:szCs w:val="24"/>
                <w:lang w:eastAsia="ru-RU"/>
              </w:rPr>
            </w:pPr>
          </w:p>
          <w:p w:rsidR="00B5338E" w:rsidRPr="00C65466" w:rsidRDefault="00B5338E" w:rsidP="00C65466">
            <w:pPr>
              <w:spacing w:after="0" w:line="240" w:lineRule="auto"/>
              <w:ind w:left="360" w:right="336"/>
              <w:jc w:val="center"/>
              <w:rPr>
                <w:rFonts w:ascii="Times New Roman" w:hAnsi="Times New Roman"/>
                <w:sz w:val="24"/>
                <w:szCs w:val="24"/>
                <w:lang w:eastAsia="ru-RU"/>
              </w:rPr>
            </w:pPr>
            <w:r w:rsidRPr="00C65466">
              <w:rPr>
                <w:rFonts w:ascii="Times New Roman" w:hAnsi="Times New Roman"/>
                <w:b/>
                <w:bCs/>
                <w:sz w:val="24"/>
                <w:szCs w:val="24"/>
                <w:lang w:eastAsia="ru-RU"/>
              </w:rPr>
              <w:t xml:space="preserve">3 тур </w:t>
            </w:r>
            <w:r w:rsidRPr="00C65466">
              <w:rPr>
                <w:rFonts w:ascii="Times New Roman" w:hAnsi="Times New Roman"/>
                <w:b/>
                <w:bCs/>
                <w:i/>
                <w:sz w:val="24"/>
                <w:szCs w:val="24"/>
                <w:lang w:eastAsia="ru-RU"/>
              </w:rPr>
              <w:t>Телефонные разговоры</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 В какое время прилично звонить по телефону?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С 9 утра до 22 часов вечера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С чего следует начинать разговор по телефону?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Поздороваться, назвать себя, и, если не застали нужного человека, попросить передать ему сообщение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 Если во время разговора телефон случайно отключился, кто перезванивает?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Тот, кто звонил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 Если на 5-6 сигнал телефон не отвечает, что надо делать?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Положить трубку. Учитывая возможность неверных соединений - перезвонить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5. Каких трех чудодейственных слов часто не хватает в нашей речи, в том числе и по телефону?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Извините, пожалуйста, спасибо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6. Находясь в гостях вам необходимо позвонить. Ваши действия?</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Спросить разрешения у хозяина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7. Каким должен быть разговор по телефону?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Кратким, спокойным и вежливым </w:t>
            </w:r>
          </w:p>
        </w:tc>
      </w:tr>
      <w:tr w:rsidR="00B5338E" w:rsidRPr="00AE0DD7" w:rsidTr="00ED433E">
        <w:trPr>
          <w:tblCellSpacing w:w="0" w:type="dxa"/>
          <w:jc w:val="center"/>
        </w:trPr>
        <w:tc>
          <w:tcPr>
            <w:tcW w:w="9397" w:type="dxa"/>
            <w:gridSpan w:val="2"/>
            <w:tcBorders>
              <w:left w:val="nil"/>
              <w:right w:val="nil"/>
            </w:tcBorders>
          </w:tcPr>
          <w:p w:rsidR="00B5338E" w:rsidRPr="00C65466" w:rsidRDefault="00B5338E" w:rsidP="00C65466">
            <w:pPr>
              <w:spacing w:after="0" w:line="240" w:lineRule="auto"/>
              <w:ind w:left="360" w:right="336"/>
              <w:jc w:val="center"/>
              <w:rPr>
                <w:rFonts w:ascii="Times New Roman" w:hAnsi="Times New Roman"/>
                <w:b/>
                <w:bCs/>
                <w:sz w:val="24"/>
                <w:szCs w:val="24"/>
                <w:lang w:eastAsia="ru-RU"/>
              </w:rPr>
            </w:pPr>
          </w:p>
          <w:p w:rsidR="00B5338E" w:rsidRPr="00C65466" w:rsidRDefault="00B5338E" w:rsidP="00C65466">
            <w:pPr>
              <w:spacing w:after="0" w:line="240" w:lineRule="auto"/>
              <w:ind w:left="360" w:right="336"/>
              <w:jc w:val="center"/>
              <w:rPr>
                <w:rFonts w:ascii="Times New Roman" w:hAnsi="Times New Roman"/>
                <w:sz w:val="24"/>
                <w:szCs w:val="24"/>
                <w:lang w:eastAsia="ru-RU"/>
              </w:rPr>
            </w:pPr>
            <w:r w:rsidRPr="00C65466">
              <w:rPr>
                <w:rFonts w:ascii="Times New Roman" w:hAnsi="Times New Roman"/>
                <w:b/>
                <w:bCs/>
                <w:sz w:val="24"/>
                <w:szCs w:val="24"/>
                <w:lang w:eastAsia="ru-RU"/>
              </w:rPr>
              <w:t xml:space="preserve">4 тур  </w:t>
            </w:r>
            <w:r w:rsidRPr="00C65466">
              <w:rPr>
                <w:rFonts w:ascii="Times New Roman" w:hAnsi="Times New Roman"/>
                <w:b/>
                <w:bCs/>
                <w:i/>
                <w:sz w:val="24"/>
                <w:szCs w:val="24"/>
                <w:lang w:eastAsia="ru-RU"/>
              </w:rPr>
              <w:t>Общественный транспорт</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1. Правила посадки в общественный транспорт</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Посадка производится после остановки транспорта и выхода пассажиров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Кто оплачивает за проезд- мужчина или женщина?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Как правило, платит каждый сам за себя. Мужчина может оплатить за проезд с согласия женщины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 Можно ли стоять у дверей на протяжении нескольких остановок?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Войдя, надо пройти внутрь салона, а перед нужной остановкой пройти к выходу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 Какое значение имеют символы, нарисованные на окнах пассажирского транспорта?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Это места для пассажиров с детьми и инвалидов. Их лучше не занимать и при  необходимости уступить место пожилым, инвалидам и пассажирам с детьми</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5.Как надо себя вести, если вам уступили место?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Поблагодарить, даже если вы от него отказались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6. Чего не следует делать в транспорте?</w:t>
            </w:r>
          </w:p>
          <w:p w:rsidR="00B5338E" w:rsidRPr="00C65466" w:rsidRDefault="00B5338E" w:rsidP="00C65466">
            <w:pPr>
              <w:spacing w:after="0" w:line="240" w:lineRule="auto"/>
              <w:ind w:left="299" w:right="170"/>
              <w:jc w:val="both"/>
              <w:rPr>
                <w:rFonts w:ascii="Times New Roman" w:hAnsi="Times New Roman"/>
                <w:sz w:val="24"/>
                <w:szCs w:val="24"/>
                <w:lang w:eastAsia="ru-RU"/>
              </w:rPr>
            </w:pP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Толкаться, громко разговаривать, петь, причесываться, бегать, заходить в грязной одежде или с мороженым, курить, нецензурно выражаться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7. Что вы будете делать, войдя в купе поезда или в каюту судна, где уже разместились ваши попутчики?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Поздороваться, найти свое место, указанное в билете и сообщить остальным, что это место ваше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8. Если вам необходимо поставить вещи, а полка или ящик заняты - что делать?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Вежливо предложить хозяевам вещей переложить их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9. Если ваш багаж не входит в отведенное для него место?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 Попросить разрешения у соседей занять еще часть другой полки и поблагодарить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10. Как вы поступите, если вы  голодны и у вас есть чем перекусить в дороге?</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Без стеснения, соблюдая аккуратность. После еды привести стол в порядок</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11. Если ваши соседи по купе едят, а вам надо постелить постель, что вы сделаете?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Подождать, пока они поедят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12. Если вам надо переодеться, что вы сделаете?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Вежливо попросить соседей ненадолго выйти </w:t>
            </w:r>
          </w:p>
        </w:tc>
      </w:tr>
      <w:tr w:rsidR="00B5338E" w:rsidRPr="00AE0DD7" w:rsidTr="00ED433E">
        <w:trPr>
          <w:tblCellSpacing w:w="0" w:type="dxa"/>
          <w:jc w:val="center"/>
        </w:trPr>
        <w:tc>
          <w:tcPr>
            <w:tcW w:w="9397" w:type="dxa"/>
            <w:gridSpan w:val="2"/>
            <w:tcBorders>
              <w:left w:val="nil"/>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p>
          <w:p w:rsidR="00B5338E" w:rsidRPr="00C65466" w:rsidRDefault="00B5338E" w:rsidP="00C65466">
            <w:pPr>
              <w:spacing w:after="0" w:line="240" w:lineRule="auto"/>
              <w:ind w:left="360" w:right="336"/>
              <w:jc w:val="center"/>
              <w:rPr>
                <w:rFonts w:ascii="Times New Roman" w:hAnsi="Times New Roman"/>
                <w:sz w:val="24"/>
                <w:szCs w:val="24"/>
                <w:lang w:eastAsia="ru-RU"/>
              </w:rPr>
            </w:pPr>
            <w:r w:rsidRPr="00C65466">
              <w:rPr>
                <w:rFonts w:ascii="Times New Roman" w:hAnsi="Times New Roman"/>
                <w:b/>
                <w:sz w:val="24"/>
                <w:szCs w:val="24"/>
                <w:lang w:eastAsia="ru-RU"/>
              </w:rPr>
              <w:t>5 тур</w:t>
            </w:r>
            <w:r w:rsidRPr="00C65466">
              <w:rPr>
                <w:rFonts w:ascii="Times New Roman" w:hAnsi="Times New Roman"/>
                <w:b/>
                <w:bCs/>
                <w:i/>
                <w:iCs/>
                <w:sz w:val="24"/>
                <w:szCs w:val="24"/>
                <w:lang w:eastAsia="ru-RU"/>
              </w:rPr>
              <w:t xml:space="preserve"> В гости (приглашаем гостей)</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 Как лучше приходить в гости: раньше или позже назначенного времени?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Лучше немного раньше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Сколько времени хозяева ждут опоздавших?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15 минут, и, если у них все готово - приглашают к столу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 Кто открывает дверь гостям?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Как правило, хозяин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4. Что должен делать хозяин, принимающий гостей?</w:t>
            </w:r>
          </w:p>
          <w:p w:rsidR="00B5338E" w:rsidRPr="00C65466" w:rsidRDefault="00B5338E" w:rsidP="00C65466">
            <w:pPr>
              <w:spacing w:after="0" w:line="240" w:lineRule="auto"/>
              <w:ind w:left="299" w:right="170"/>
              <w:jc w:val="both"/>
              <w:rPr>
                <w:rFonts w:ascii="Times New Roman" w:hAnsi="Times New Roman"/>
                <w:sz w:val="24"/>
                <w:szCs w:val="24"/>
                <w:lang w:eastAsia="ru-RU"/>
              </w:rPr>
            </w:pP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Помочь снять верхнюю одежду, познакомить гостей друг с другом, определить каждому место за столом, вести беседу</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5. Кто приглашает гостей к столу?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Хозяева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6. Кто садится первыми за стол?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Дамы. Мужчины должны отодвинуть им стулья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7. Как следует сидеть за столом?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Прямо, слегка опираясь на спинку стула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8. Допустимо ли класть локти на стол?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Нет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9. Как пользоваться салфетками, если в сервировке стола были использованы бумажные и полотняные?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Полотняную салфетку положить на колени, а бумажными вытирать рот и руки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10. Куда деть полотняную салфетку после еды?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Положить на стол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11. Что делать, если нож или вилка упали на пол?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Попросить у хозяев другой прибор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12. Как держать нож и вилку во время еды?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Правой рукой держать нож, левой рукой - вилку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13. Как передать  нож или вилку?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Передавая ручкой и держа прибор за середину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14. Как положить нож и вилку после еды?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Положить на тарелку параллельно друг другу ручками к себе или вправо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15. Как взять прибор или кушанье с другого конца стола?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Попросить соседа, чтобы передали необходимое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16. Как положить приборы на тарелке, если еда временно прерывается?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На бортик тарелки, ручками на стол, как держали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17. Если вы взяли в рот кушанье, которое вам не понравилось, что делать?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Проглотить, но доедать все не обязательно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18. Что делать, если вы обожгли рот очень горячим блюдом или напитком?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Быстро запить водой, налив в свой бокал (стакан)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19. Сколько следует класть в свою тарелку того или иного блюда?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Лучше - понемножку (если понравится - можно и добавить)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20. Прилично ли хозяевам заканчивать свое блюдо первым, особенно если это - последнее блюдо?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Надо подождать, пока все гости закончат еду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21. Прилично ли хозяйке все время находиться на кухне, когда у нее гости?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Нет. Надо заранее предусмотреть все или договориться с кем-то о помощи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22. Что говорят гости хозяевам, расставаясь?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Благодарят за вкусное угощение, приятно проведенное время, приглашают к себе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23. Что делают хозяева сразу после ухода гостей?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Моют посуду, проветривают помещения, замачивают холодной водой грязные скатерти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24. Если вас пригласили в гости, о чем следует заранее позаботиться?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О своем внешнем виде, подарке, вспомнить интересный анекдот или случай, взять фотоаппарат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25. Если вы пригласили к себе гостей, о чем следует позаботиться заранее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Навести порядок в доме, приготовить угощение и продумать развлекательную программу для гостей</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26. Что говорят хозяева гостям, расставаясь?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Спасибо, что пришли. Очень рады встрече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27. Надо ли здороваться со всеми гостями, если вы намного опоздали в гости?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 таком случае здороваются только с хозяевами и просят прощение за опоздание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28. Почему нельзя разговаривать  с набитым ртом?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Можно подавиться или обрызгать  соседей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29.Куда девать косточки из компота?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Выплюнуть на чайную ложечку, поднеся её ко рту, и положить на блюдце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30. Почему нельзя есть с ножа?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Можно поранить рот (плохой тон)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31. Какие места за столом являются почетными для гостей?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 Справа или слева от хозяев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32. С кого начинают подавать блюда на стол?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С дамы, сидящей справа от хозяев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33. Если блюдо вам не нравится или вредно, можно ли отказаться его брать?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Отказаться, не объясняя причин «Спасибо, мне не надо»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34. Если справа и слева от тарелки несколько приборов, которые брать?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Для каждого блюда могут быть предусмотрены вилка и нож. Надо брать прибор, лежащий ближе к тарелке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35. Какой кусок брать с общего блюда?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Кусок, который лежит ближе к вам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36. Если в солонке нет ложечки - как вы возьмете из нее соль?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На кончик своего ножа. Он должен быть сухим и чистым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37. Вас попросили передать кусочек хлеба - как вы это сделаете?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Лучше передать все блюдо с хлебом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38. Если вам надо уйти из гостей пораньше, как вы это сделаете?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Постараться уйти незаметно, извинившись и попрощавшись только с хозяевами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39. Когда должны уходить гости?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Неприлично уходить сразу после выхода из-за стола. Засиживаться до глубокой ночи - тоже, особенно если в доме маленькие дети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40. Как должны вести себя хозяева, принимая гостей?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Создать атмосферу дружелюбия и хорошее настроение, каждому уделять внимание, не говорить о болезнях и др. неприятных вещах, не смотреть телевизор и не говорить по телефону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41. Какие действия считаются неприличными за столом?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 Чавканье, причмокивание, нельзя  дуть на горячую пищу, откусывать большие куски, говорить с набитым ртом, шуметь и нецензурно выражаться </w:t>
            </w:r>
          </w:p>
        </w:tc>
      </w:tr>
      <w:tr w:rsidR="00B5338E" w:rsidRPr="00AE0DD7" w:rsidTr="00ED433E">
        <w:trPr>
          <w:tblCellSpacing w:w="0" w:type="dxa"/>
          <w:jc w:val="center"/>
        </w:trPr>
        <w:tc>
          <w:tcPr>
            <w:tcW w:w="9397" w:type="dxa"/>
            <w:gridSpan w:val="2"/>
            <w:tcBorders>
              <w:left w:val="nil"/>
              <w:right w:val="nil"/>
            </w:tcBorders>
          </w:tcPr>
          <w:p w:rsidR="00B5338E" w:rsidRPr="00C65466" w:rsidRDefault="00B5338E" w:rsidP="00C65466">
            <w:pPr>
              <w:spacing w:after="0" w:line="240" w:lineRule="auto"/>
              <w:ind w:left="360" w:right="336"/>
              <w:jc w:val="center"/>
              <w:rPr>
                <w:rFonts w:ascii="Times New Roman" w:hAnsi="Times New Roman"/>
                <w:b/>
                <w:bCs/>
                <w:sz w:val="24"/>
                <w:szCs w:val="24"/>
                <w:lang w:eastAsia="ru-RU"/>
              </w:rPr>
            </w:pPr>
          </w:p>
          <w:p w:rsidR="00B5338E" w:rsidRPr="00C65466" w:rsidRDefault="00B5338E" w:rsidP="00C65466">
            <w:pPr>
              <w:spacing w:after="0" w:line="240" w:lineRule="auto"/>
              <w:ind w:left="360" w:right="336"/>
              <w:jc w:val="center"/>
              <w:rPr>
                <w:rFonts w:ascii="Times New Roman" w:hAnsi="Times New Roman"/>
                <w:sz w:val="24"/>
                <w:szCs w:val="24"/>
                <w:lang w:eastAsia="ru-RU"/>
              </w:rPr>
            </w:pPr>
            <w:r w:rsidRPr="00C65466">
              <w:rPr>
                <w:rFonts w:ascii="Times New Roman" w:hAnsi="Times New Roman"/>
                <w:b/>
                <w:bCs/>
                <w:sz w:val="24"/>
                <w:szCs w:val="24"/>
                <w:lang w:eastAsia="ru-RU"/>
              </w:rPr>
              <w:t xml:space="preserve">6 тур </w:t>
            </w:r>
            <w:r w:rsidRPr="00C65466">
              <w:rPr>
                <w:rFonts w:ascii="Times New Roman" w:hAnsi="Times New Roman"/>
                <w:b/>
                <w:bCs/>
                <w:i/>
                <w:sz w:val="24"/>
                <w:szCs w:val="24"/>
                <w:lang w:eastAsia="ru-RU"/>
              </w:rPr>
              <w:t>В театре и кино</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 За сколько минут до начала спектакля или сеанса следует приходить?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За 10-15 минут, чтобы раздеться и спокойно найти свои места в зале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Главные правила поведения в театре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Не сорить, не портить имущество, не шуметь и не мешать другим зрителям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 Как вам пройти к своему месту, если вы пришли позже других?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Проходить вдоль кресел к своему месту нужно лицом к зрителям, шепотом извиняясь за беспокойство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 Прилично ли в конце действия кричать артистам «Браво!», «БИС», кидать в них цветы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Да. Но кидать что-либо на сцену не надо, цветы лучше вручить самому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5. Что такое «БИС»?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Это просьба повторить понравившийся номер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6. Прилично ли в антракте сразу вскакивать со своего места и мчаться в буфет или  туалет, наступая на ноги  сидящих в ряду зрителей?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Лучше несколько минут поблагодарить артистов аплодисментами и подождать, пока из ряда выйдут люди, сидящие ближе к проходу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7. Что нужно сделать до начала сеанса или спектакля?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Отключить свой мобильный телефон </w:t>
            </w:r>
          </w:p>
        </w:tc>
      </w:tr>
      <w:tr w:rsidR="00B5338E" w:rsidRPr="00AE0DD7" w:rsidTr="00ED433E">
        <w:trPr>
          <w:tblCellSpacing w:w="0" w:type="dxa"/>
          <w:jc w:val="center"/>
        </w:trPr>
        <w:tc>
          <w:tcPr>
            <w:tcW w:w="9397" w:type="dxa"/>
            <w:gridSpan w:val="2"/>
            <w:tcBorders>
              <w:left w:val="nil"/>
              <w:right w:val="nil"/>
            </w:tcBorders>
          </w:tcPr>
          <w:p w:rsidR="00B5338E" w:rsidRPr="00C65466" w:rsidRDefault="00B5338E" w:rsidP="00C65466">
            <w:pPr>
              <w:spacing w:after="0" w:line="240" w:lineRule="auto"/>
              <w:ind w:left="360" w:right="336"/>
              <w:jc w:val="center"/>
              <w:rPr>
                <w:rFonts w:ascii="Times New Roman" w:hAnsi="Times New Roman"/>
                <w:b/>
                <w:bCs/>
                <w:iCs/>
                <w:sz w:val="24"/>
                <w:szCs w:val="24"/>
                <w:lang w:eastAsia="ru-RU"/>
              </w:rPr>
            </w:pPr>
          </w:p>
          <w:p w:rsidR="00B5338E" w:rsidRPr="00C65466" w:rsidRDefault="00B5338E" w:rsidP="00C65466">
            <w:pPr>
              <w:spacing w:after="0" w:line="240" w:lineRule="auto"/>
              <w:ind w:left="360" w:right="336"/>
              <w:jc w:val="center"/>
              <w:rPr>
                <w:rFonts w:ascii="Times New Roman" w:hAnsi="Times New Roman"/>
                <w:b/>
                <w:bCs/>
                <w:i/>
                <w:iCs/>
                <w:sz w:val="24"/>
                <w:szCs w:val="24"/>
                <w:lang w:eastAsia="ru-RU"/>
              </w:rPr>
            </w:pPr>
            <w:r w:rsidRPr="00C65466">
              <w:rPr>
                <w:rFonts w:ascii="Times New Roman" w:hAnsi="Times New Roman"/>
                <w:b/>
                <w:bCs/>
                <w:iCs/>
                <w:sz w:val="24"/>
                <w:szCs w:val="24"/>
                <w:lang w:eastAsia="ru-RU"/>
              </w:rPr>
              <w:t xml:space="preserve">7 тур </w:t>
            </w:r>
            <w:r w:rsidRPr="00C65466">
              <w:rPr>
                <w:rFonts w:ascii="Times New Roman" w:hAnsi="Times New Roman"/>
                <w:b/>
                <w:bCs/>
                <w:i/>
                <w:iCs/>
                <w:sz w:val="24"/>
                <w:szCs w:val="24"/>
                <w:lang w:eastAsia="ru-RU"/>
              </w:rPr>
              <w:t>Искусство благодарить и делать подарки</w:t>
            </w:r>
          </w:p>
          <w:p w:rsidR="00B5338E" w:rsidRPr="00C65466" w:rsidRDefault="00B5338E" w:rsidP="00C65466">
            <w:pPr>
              <w:spacing w:after="0" w:line="240" w:lineRule="auto"/>
              <w:ind w:left="360" w:right="336"/>
              <w:jc w:val="center"/>
              <w:rPr>
                <w:rFonts w:ascii="Times New Roman" w:hAnsi="Times New Roman"/>
                <w:sz w:val="24"/>
                <w:szCs w:val="24"/>
                <w:lang w:eastAsia="ru-RU"/>
              </w:rPr>
            </w:pP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1. В каких случаях и кому принято делать подарки?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 день рождения, на  общенародные праздники,  свадьбы, новоселье и.т.д. Родственникам, друзьям или хорошим знакомым. Своим подарком вы подчеркиваете свою любовь и внимание к дорогим вам людям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2. Что лучше преподнести в качестве подарка?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Надо заранее изучить вкусы и интересы того, кому вы хотите сделать подарок. Если нет средств на дорогой подарок, то даже самодельная открытка с теплыми пожеланиями, шоколадка, игрушка, живой цветок порадуют друга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3. Можно ли дарить животных в качестве подарка?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Только если заранее оговорить эту затею с именинником и со старшими в семье</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4. Как принимать подарки от гостей?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Воспитанный человек развернет подарок в присутствии дарителя, похвалит и поблагодарит с улыбкой. Невежливо отложить подарок в сторону, даже не развернув его. Бурно выражать благодарность за дорогой подарок в присутствии гостей, явившихся с более скромными подарками, невежливо </w:t>
            </w:r>
          </w:p>
        </w:tc>
      </w:tr>
      <w:tr w:rsidR="00B5338E" w:rsidRPr="00AE0DD7" w:rsidTr="00ED433E">
        <w:trPr>
          <w:tblCellSpacing w:w="0" w:type="dxa"/>
          <w:jc w:val="center"/>
        </w:trPr>
        <w:tc>
          <w:tcPr>
            <w:tcW w:w="4688" w:type="dxa"/>
            <w:tcBorders>
              <w:left w:val="nil"/>
            </w:tcBorders>
          </w:tcPr>
          <w:p w:rsidR="00B5338E" w:rsidRPr="00C65466" w:rsidRDefault="00B5338E" w:rsidP="00C65466">
            <w:pPr>
              <w:spacing w:after="0" w:line="240" w:lineRule="auto"/>
              <w:ind w:left="299" w:right="170"/>
              <w:jc w:val="both"/>
              <w:rPr>
                <w:rFonts w:ascii="Times New Roman" w:hAnsi="Times New Roman"/>
                <w:sz w:val="24"/>
                <w:szCs w:val="24"/>
                <w:lang w:eastAsia="ru-RU"/>
              </w:rPr>
            </w:pPr>
            <w:r w:rsidRPr="00C65466">
              <w:rPr>
                <w:rFonts w:ascii="Times New Roman" w:hAnsi="Times New Roman"/>
                <w:sz w:val="24"/>
                <w:szCs w:val="24"/>
                <w:lang w:eastAsia="ru-RU"/>
              </w:rPr>
              <w:t xml:space="preserve">5. Можно ли передаривать не нужный или непонравившийся вам подарок? </w:t>
            </w:r>
          </w:p>
        </w:tc>
        <w:tc>
          <w:tcPr>
            <w:tcW w:w="4709" w:type="dxa"/>
            <w:tcBorders>
              <w:right w:val="nil"/>
            </w:tcBorders>
          </w:tcPr>
          <w:p w:rsidR="00B5338E" w:rsidRPr="00C65466" w:rsidRDefault="00B5338E" w:rsidP="00C65466">
            <w:pPr>
              <w:spacing w:after="0" w:line="240" w:lineRule="auto"/>
              <w:ind w:left="360" w:right="336"/>
              <w:jc w:val="both"/>
              <w:rPr>
                <w:rFonts w:ascii="Times New Roman" w:hAnsi="Times New Roman"/>
                <w:sz w:val="24"/>
                <w:szCs w:val="24"/>
                <w:lang w:eastAsia="ru-RU"/>
              </w:rPr>
            </w:pPr>
            <w:r w:rsidRPr="00C65466">
              <w:rPr>
                <w:rFonts w:ascii="Times New Roman" w:hAnsi="Times New Roman"/>
                <w:sz w:val="24"/>
                <w:szCs w:val="24"/>
                <w:lang w:eastAsia="ru-RU"/>
              </w:rPr>
              <w:t xml:space="preserve">Передаривать подарки - плохой тон. </w:t>
            </w:r>
          </w:p>
        </w:tc>
      </w:tr>
    </w:tbl>
    <w:p w:rsidR="00B5338E" w:rsidRPr="00C65466" w:rsidRDefault="00B5338E" w:rsidP="00C65466">
      <w:pPr>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 xml:space="preserve">В Игру могут быть включены и другие аспекты правильного поведения в социуме, Таким образом можно учить и проверять знания различных правил. </w:t>
      </w: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Тест-игра «С тобой приятно общаться»</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Педагог:</w:t>
      </w:r>
      <w:r w:rsidRPr="00C65466">
        <w:rPr>
          <w:rFonts w:ascii="Times New Roman" w:hAnsi="Times New Roman"/>
          <w:sz w:val="24"/>
          <w:szCs w:val="24"/>
          <w:lang w:eastAsia="ru-RU"/>
        </w:rPr>
        <w:t xml:space="preserve"> Умеем ли мы общаться, лучше всего знают те, с кем мы общаемся. Вам приходится постоянно общаться со своими сверстниками. Давайте проверим, какие вы в общении. </w:t>
      </w:r>
    </w:p>
    <w:p w:rsidR="00B5338E" w:rsidRPr="00C65466" w:rsidRDefault="00B5338E" w:rsidP="00C65466">
      <w:pPr>
        <w:spacing w:after="0" w:line="240" w:lineRule="auto"/>
        <w:jc w:val="both"/>
        <w:rPr>
          <w:rFonts w:ascii="Times New Roman" w:hAnsi="Times New Roman"/>
          <w:i/>
          <w:sz w:val="24"/>
          <w:szCs w:val="24"/>
          <w:lang w:eastAsia="ru-RU"/>
        </w:rPr>
      </w:pPr>
      <w:r w:rsidRPr="00C65466">
        <w:rPr>
          <w:rFonts w:ascii="Times New Roman" w:hAnsi="Times New Roman"/>
          <w:sz w:val="24"/>
          <w:szCs w:val="24"/>
          <w:lang w:eastAsia="ru-RU"/>
        </w:rPr>
        <w:tab/>
      </w:r>
      <w:r w:rsidRPr="00C65466">
        <w:rPr>
          <w:rFonts w:ascii="Times New Roman" w:hAnsi="Times New Roman"/>
          <w:i/>
          <w:sz w:val="24"/>
          <w:szCs w:val="24"/>
          <w:lang w:eastAsia="ru-RU"/>
        </w:rPr>
        <w:t>Для этого детям раздаются небольшие листочки для записи (количество листочков равно числу человек в группе), на которых они пишут соответствующие баллы для каждого ребенка . Расшифровка баллов написана на доске:</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 с тобой очень приятно общаться;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ты не самый общительный человек;</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0-не знаю, я мало с тобой общаюсь;</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 с тобой иногда неприятно общаться;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-2 - с тобой очень тяжело общаться.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ab/>
        <w:t xml:space="preserve">Каждый листочек складывается, и на обороте пишется имя того, кому предназначена записка. Все записки собираются в коробку, и педагог раздает их «адресатам», предупреждая, что подсчет баллов нужно сделать каждому самостоятельно после занятия. </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Педагог:</w:t>
      </w:r>
      <w:r w:rsidRPr="00C65466">
        <w:rPr>
          <w:rFonts w:ascii="Times New Roman" w:hAnsi="Times New Roman"/>
          <w:sz w:val="24"/>
          <w:szCs w:val="24"/>
          <w:lang w:eastAsia="ru-RU"/>
        </w:rPr>
        <w:t xml:space="preserve"> Если результаты вам не нравятся, то не огорчайтесь, а лучше вспомните, что все зависит от вас самих. Если мы не знаем, как общаться с другими, то мы несчастны. Научиться общению можно, но для этого необходимо желание. Нужно постигать  искусство общения и работать над собой. Будем вместе учиться общению.</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ab/>
        <w:t xml:space="preserve">А сейчас выполните такое задание. Напишите на одном листочке : «Я хочу, чтобы со мной обращались ласково и нежно», на другом листочке напишите: «Я хочу, чтобы со мной обращались строго и требовательно». Сдайте мне тот листочек, на котором написан приемлемый для вас вариант общения. </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заключение педагог сообщает, какое общение выбрали большинство участников.</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tabs>
          <w:tab w:val="left" w:pos="3450"/>
        </w:tabs>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Сюжетно-ролевая игра«День рождение</w:t>
      </w:r>
      <w:r w:rsidRPr="00C65466">
        <w:rPr>
          <w:rFonts w:ascii="Times New Roman" w:hAnsi="Times New Roman"/>
          <w:sz w:val="24"/>
          <w:szCs w:val="24"/>
          <w:lang w:eastAsia="ru-RU"/>
        </w:rPr>
        <w:t>»</w:t>
      </w:r>
    </w:p>
    <w:p w:rsidR="00B5338E" w:rsidRPr="00C65466" w:rsidRDefault="00B5338E" w:rsidP="00C65466">
      <w:pPr>
        <w:tabs>
          <w:tab w:val="left" w:pos="3450"/>
        </w:tabs>
        <w:spacing w:after="0" w:line="240" w:lineRule="auto"/>
        <w:rPr>
          <w:rFonts w:ascii="Times New Roman" w:hAnsi="Times New Roman"/>
          <w:sz w:val="24"/>
          <w:szCs w:val="24"/>
          <w:lang w:eastAsia="ru-RU"/>
        </w:rPr>
      </w:pP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Дети выбирают роли и оговаривают характеристики своих персонажей. Затем раздаются карточки с названием ролей (именинник, помощник именинника, всезнайка, недовольный,  забияка).</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Выбираются три-четыре человека - эксперты, которые будут оценивать поведение героев. Как правило, во время игры стоит шум и неразбериха  (этого и нужно добиться выразительным исполнением), поэтому по сигналу ведущего (колокольчик) нужно остановиться. </w:t>
      </w:r>
    </w:p>
    <w:p w:rsidR="00B5338E" w:rsidRPr="00C65466" w:rsidRDefault="00B5338E" w:rsidP="00C65466">
      <w:pPr>
        <w:tabs>
          <w:tab w:val="left" w:pos="3450"/>
        </w:tabs>
        <w:spacing w:after="0" w:line="240" w:lineRule="auto"/>
        <w:ind w:firstLine="540"/>
        <w:jc w:val="both"/>
        <w:rPr>
          <w:rFonts w:ascii="Times New Roman" w:hAnsi="Times New Roman"/>
          <w:b/>
          <w:sz w:val="24"/>
          <w:szCs w:val="24"/>
          <w:lang w:eastAsia="ru-RU"/>
        </w:rPr>
      </w:pPr>
      <w:r w:rsidRPr="00C65466">
        <w:rPr>
          <w:rFonts w:ascii="Times New Roman" w:hAnsi="Times New Roman"/>
          <w:b/>
          <w:sz w:val="24"/>
          <w:szCs w:val="24"/>
          <w:lang w:eastAsia="ru-RU"/>
        </w:rPr>
        <w:t>Обсуждение игры проводится с помощью вопросов:</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Получился ли праздник?</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Кто главная персона на празднике?</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Нужно ли постоянно уделять внимание имениннику?</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Может ли внимание к имениннику привести к зазнайству? (Нет, так как день рождения бывает один раз в году.)</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Что нужно сделать, чтобы всем было хорошо?</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b/>
          <w:sz w:val="24"/>
          <w:szCs w:val="24"/>
          <w:lang w:eastAsia="ru-RU"/>
        </w:rPr>
        <w:t xml:space="preserve">Педагог: </w:t>
      </w:r>
      <w:r w:rsidRPr="00C65466">
        <w:rPr>
          <w:rFonts w:ascii="Times New Roman" w:hAnsi="Times New Roman"/>
          <w:sz w:val="24"/>
          <w:szCs w:val="24"/>
          <w:lang w:eastAsia="ru-RU"/>
        </w:rPr>
        <w:t>Подумайте, что было бы, если бы правила этикета не выполнялись (в магазине, школе, больнице и т. д.)?</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Педагог показывает книгу об этикете, кратко раскрывает основные правила этикета.</w:t>
      </w:r>
    </w:p>
    <w:p w:rsidR="00B5338E" w:rsidRPr="00C65466" w:rsidRDefault="00B5338E" w:rsidP="00C65466">
      <w:pPr>
        <w:tabs>
          <w:tab w:val="left" w:pos="3450"/>
        </w:tabs>
        <w:spacing w:after="0" w:line="240" w:lineRule="auto"/>
        <w:jc w:val="center"/>
        <w:rPr>
          <w:rFonts w:ascii="Times New Roman" w:hAnsi="Times New Roman"/>
          <w:sz w:val="24"/>
          <w:szCs w:val="24"/>
          <w:lang w:eastAsia="ru-RU"/>
        </w:rPr>
      </w:pPr>
    </w:p>
    <w:p w:rsidR="00B5338E" w:rsidRPr="00C65466" w:rsidRDefault="00B5338E" w:rsidP="00C65466">
      <w:pPr>
        <w:tabs>
          <w:tab w:val="left" w:pos="3450"/>
        </w:tabs>
        <w:spacing w:after="0" w:line="240" w:lineRule="auto"/>
        <w:jc w:val="center"/>
        <w:rPr>
          <w:rFonts w:ascii="Times New Roman" w:hAnsi="Times New Roman"/>
          <w:sz w:val="24"/>
          <w:szCs w:val="24"/>
          <w:lang w:eastAsia="ru-RU"/>
        </w:rPr>
      </w:pPr>
    </w:p>
    <w:p w:rsidR="00B5338E" w:rsidRPr="00C65466" w:rsidRDefault="00B5338E" w:rsidP="00C65466">
      <w:pPr>
        <w:tabs>
          <w:tab w:val="left" w:pos="-540"/>
          <w:tab w:val="left" w:pos="0"/>
          <w:tab w:val="center" w:pos="4626"/>
        </w:tabs>
        <w:spacing w:after="0" w:line="240" w:lineRule="auto"/>
        <w:ind w:left="-180" w:firstLine="180"/>
        <w:jc w:val="center"/>
        <w:rPr>
          <w:rFonts w:ascii="Times New Roman" w:hAnsi="Times New Roman"/>
          <w:b/>
          <w:color w:val="000000"/>
          <w:sz w:val="24"/>
          <w:szCs w:val="24"/>
          <w:lang w:eastAsia="ru-RU"/>
        </w:rPr>
      </w:pPr>
      <w:r w:rsidRPr="00C65466">
        <w:rPr>
          <w:rFonts w:ascii="Times New Roman" w:hAnsi="Times New Roman"/>
          <w:b/>
          <w:color w:val="000000"/>
          <w:sz w:val="24"/>
          <w:szCs w:val="24"/>
          <w:lang w:eastAsia="ru-RU"/>
        </w:rPr>
        <w:t>Игра «Обмен приветствиями»</w:t>
      </w:r>
    </w:p>
    <w:p w:rsidR="00B5338E" w:rsidRPr="00C65466" w:rsidRDefault="00B5338E" w:rsidP="00C65466">
      <w:pPr>
        <w:tabs>
          <w:tab w:val="left" w:pos="-540"/>
          <w:tab w:val="num" w:pos="360"/>
        </w:tabs>
        <w:spacing w:after="0" w:line="240" w:lineRule="auto"/>
        <w:ind w:left="-180" w:firstLine="180"/>
        <w:jc w:val="both"/>
        <w:rPr>
          <w:rFonts w:ascii="Times New Roman" w:hAnsi="Times New Roman"/>
          <w:sz w:val="24"/>
          <w:szCs w:val="24"/>
          <w:lang w:eastAsia="ru-RU"/>
        </w:rPr>
      </w:pPr>
    </w:p>
    <w:p w:rsidR="00B5338E" w:rsidRPr="00C65466" w:rsidRDefault="00B5338E" w:rsidP="00C65466">
      <w:pPr>
        <w:tabs>
          <w:tab w:val="left" w:pos="-540"/>
          <w:tab w:val="num" w:pos="360"/>
        </w:tabs>
        <w:spacing w:after="0" w:line="240" w:lineRule="auto"/>
        <w:ind w:left="-180" w:firstLine="180"/>
        <w:jc w:val="both"/>
        <w:rPr>
          <w:rFonts w:ascii="Times New Roman" w:hAnsi="Times New Roman"/>
          <w:sz w:val="24"/>
          <w:szCs w:val="24"/>
          <w:lang w:eastAsia="ru-RU"/>
        </w:rPr>
      </w:pPr>
      <w:r w:rsidRPr="00C65466">
        <w:rPr>
          <w:rFonts w:ascii="Times New Roman" w:hAnsi="Times New Roman"/>
          <w:sz w:val="24"/>
          <w:szCs w:val="24"/>
          <w:lang w:eastAsia="ru-RU"/>
        </w:rPr>
        <w:tab/>
        <w:t xml:space="preserve">Все дети встают в два круга лицом друг к другу. Педагог дает задание: поприветствовать друг друга только глазами, только головой, только руками, только словами. </w:t>
      </w:r>
    </w:p>
    <w:p w:rsidR="00B5338E" w:rsidRPr="00C65466" w:rsidRDefault="00B5338E" w:rsidP="00C65466">
      <w:pPr>
        <w:tabs>
          <w:tab w:val="left" w:pos="-540"/>
          <w:tab w:val="num" w:pos="180"/>
        </w:tabs>
        <w:spacing w:after="0" w:line="240" w:lineRule="auto"/>
        <w:ind w:left="-180" w:firstLine="180"/>
        <w:jc w:val="both"/>
        <w:rPr>
          <w:rFonts w:ascii="Times New Roman" w:hAnsi="Times New Roman"/>
          <w:sz w:val="24"/>
          <w:szCs w:val="24"/>
          <w:lang w:eastAsia="ru-RU"/>
        </w:rPr>
      </w:pPr>
      <w:r w:rsidRPr="00C65466">
        <w:rPr>
          <w:rFonts w:ascii="Times New Roman" w:hAnsi="Times New Roman"/>
          <w:i/>
          <w:sz w:val="24"/>
          <w:szCs w:val="24"/>
          <w:lang w:eastAsia="ru-RU"/>
        </w:rPr>
        <w:t xml:space="preserve">Работа по карточкам. </w:t>
      </w:r>
    </w:p>
    <w:p w:rsidR="00B5338E" w:rsidRPr="00C65466" w:rsidRDefault="00B5338E" w:rsidP="00C65466">
      <w:pPr>
        <w:tabs>
          <w:tab w:val="left" w:pos="-540"/>
          <w:tab w:val="num" w:pos="0"/>
        </w:tabs>
        <w:spacing w:after="0" w:line="240" w:lineRule="auto"/>
        <w:ind w:left="-180" w:firstLine="180"/>
        <w:jc w:val="both"/>
        <w:rPr>
          <w:rFonts w:ascii="Times New Roman" w:hAnsi="Times New Roman"/>
          <w:sz w:val="24"/>
          <w:szCs w:val="24"/>
          <w:lang w:eastAsia="ru-RU"/>
        </w:rPr>
      </w:pPr>
      <w:r w:rsidRPr="00C65466">
        <w:rPr>
          <w:rFonts w:ascii="Times New Roman" w:hAnsi="Times New Roman"/>
          <w:b/>
          <w:sz w:val="24"/>
          <w:szCs w:val="24"/>
          <w:lang w:eastAsia="ru-RU"/>
        </w:rPr>
        <w:t>Педагог раздает карточки с заданиями – ситуациями:</w:t>
      </w:r>
    </w:p>
    <w:p w:rsidR="00B5338E" w:rsidRPr="00C65466" w:rsidRDefault="00B5338E" w:rsidP="00C65466">
      <w:pPr>
        <w:tabs>
          <w:tab w:val="left" w:pos="-540"/>
          <w:tab w:val="num" w:pos="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«Поздоровайся, когда…</w:t>
      </w:r>
    </w:p>
    <w:p w:rsidR="00B5338E" w:rsidRPr="00C65466" w:rsidRDefault="00B5338E" w:rsidP="008D2E95">
      <w:pPr>
        <w:numPr>
          <w:ilvl w:val="0"/>
          <w:numId w:val="42"/>
        </w:numPr>
        <w:tabs>
          <w:tab w:val="left" w:pos="-54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ты заходишь утром в столовую;</w:t>
      </w:r>
    </w:p>
    <w:p w:rsidR="00B5338E" w:rsidRPr="00C65466" w:rsidRDefault="00B5338E" w:rsidP="008D2E95">
      <w:pPr>
        <w:numPr>
          <w:ilvl w:val="0"/>
          <w:numId w:val="42"/>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заходишь утром в класс, где уже находятся несколько ребят и учительница;</w:t>
      </w:r>
    </w:p>
    <w:p w:rsidR="00B5338E" w:rsidRPr="00C65466" w:rsidRDefault="00B5338E" w:rsidP="008D2E95">
      <w:pPr>
        <w:numPr>
          <w:ilvl w:val="0"/>
          <w:numId w:val="42"/>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встречаешь одноклассника` с незнакомым ровесником;</w:t>
      </w:r>
    </w:p>
    <w:p w:rsidR="00B5338E" w:rsidRPr="00C65466" w:rsidRDefault="00B5338E" w:rsidP="008D2E95">
      <w:pPr>
        <w:numPr>
          <w:ilvl w:val="0"/>
          <w:numId w:val="42"/>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одноклассника с его родителями;</w:t>
      </w:r>
    </w:p>
    <w:p w:rsidR="00B5338E" w:rsidRPr="00C65466" w:rsidRDefault="00B5338E" w:rsidP="008D2E95">
      <w:pPr>
        <w:numPr>
          <w:ilvl w:val="0"/>
          <w:numId w:val="42"/>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встречаешься с воспитателем из другой группы;</w:t>
      </w:r>
    </w:p>
    <w:p w:rsidR="00B5338E" w:rsidRPr="00C65466" w:rsidRDefault="00B5338E" w:rsidP="008D2E95">
      <w:pPr>
        <w:numPr>
          <w:ilvl w:val="0"/>
          <w:numId w:val="42"/>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встречаешь знакомого, с которым уже здоровался;</w:t>
      </w:r>
    </w:p>
    <w:p w:rsidR="00B5338E" w:rsidRPr="00C65466" w:rsidRDefault="00B5338E" w:rsidP="008D2E95">
      <w:pPr>
        <w:numPr>
          <w:ilvl w:val="0"/>
          <w:numId w:val="42"/>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при выходе из детского дома илишколы встречаешь кого-то из знакомых первый раз за день»</w:t>
      </w:r>
    </w:p>
    <w:p w:rsidR="00B5338E" w:rsidRPr="00C65466" w:rsidRDefault="00B5338E" w:rsidP="00C65466">
      <w:pPr>
        <w:tabs>
          <w:tab w:val="num" w:pos="-18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ab/>
        <w:t xml:space="preserve">Участники разыгрывают ситуации, написанные на карточках (партнера можно выбрать по своему усмотрению). После каждого проигрывания происходит обсуждение. В конце игры подводятся итоги. Педагог задает вопросы для обсуждения: какие приветствия вы чаще всего используете и почему? Правильно ли то, что первым здоровается тот, кто лучше воспитан? </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b/>
          <w:i/>
          <w:sz w:val="24"/>
          <w:szCs w:val="24"/>
          <w:lang w:eastAsia="ru-RU"/>
        </w:rPr>
      </w:pPr>
      <w:r w:rsidRPr="00C65466">
        <w:rPr>
          <w:rFonts w:ascii="Times New Roman" w:hAnsi="Times New Roman"/>
          <w:b/>
          <w:i/>
          <w:sz w:val="24"/>
          <w:szCs w:val="24"/>
          <w:lang w:eastAsia="ru-RU"/>
        </w:rPr>
        <w:t xml:space="preserve"> «Полезная экономика»</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tabs>
          <w:tab w:val="left" w:pos="3450"/>
        </w:tabs>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Игра«Магазин счастья»</w:t>
      </w:r>
    </w:p>
    <w:p w:rsidR="00B5338E" w:rsidRPr="00C65466" w:rsidRDefault="00B5338E" w:rsidP="00C65466">
      <w:pPr>
        <w:tabs>
          <w:tab w:val="left" w:pos="3450"/>
        </w:tabs>
        <w:spacing w:after="0" w:line="240" w:lineRule="auto"/>
        <w:rPr>
          <w:rFonts w:ascii="Times New Roman" w:hAnsi="Times New Roman"/>
          <w:sz w:val="24"/>
          <w:szCs w:val="24"/>
          <w:lang w:eastAsia="ru-RU"/>
        </w:rPr>
      </w:pP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Участник в роли покупателя входит в «зал покупок», где на столе разложены «товары» - карточки, на которых написаны названия различных предметов: гитара, теннисная ракетка, шоколад «Сникерс», жевательная резинка, магнитофон, фотоаппарат, футбольный мяч, велосипед, золотая цепочка, собрание сочинений А.П. Чехова, джинсы, кроссовки и т. п. «Продавец» предлагает «покупателю» выбрать одну покупку, благодарит за приобретенную вещь и просит пройти в «зал размышлений», где (стоят 2-3 стула) можно присесть и подумать о плате за товар. </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На оборотной стороне каждой карточки-«товара» указана «цена»: «Папе еще год придется ходить в старой куртке»; «Маме придется считать каждую копейку»; «Редко сможете видеть больного друга»; «Бабушка не сможет заменить старые поломанные очки»; «Теперь будет о чем поговорить; «Вам будет завидовать сосед, и у вас могут испортиться с ним отношения». Таким образом, «покупатель» ставится перед выбором,  от которого зависят обстоятельства его дальнейшей жизни, затрагивается система его социально-психологических отношений, и он оказывается в роли субъекта выбора.</w:t>
      </w:r>
    </w:p>
    <w:p w:rsidR="00B5338E" w:rsidRPr="00C65466" w:rsidRDefault="00B5338E" w:rsidP="00C65466">
      <w:pPr>
        <w:tabs>
          <w:tab w:val="left" w:pos="345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Приняв решение, «покупатель» переходит в «зал возврата покупок» и говорит «Продавцу»: «Я покупаю» или «Я возвращаю покупку». «Продавец» пытается повлиять на решение «покупателя». Участники игры должны приобрести умение принять решение и обосновать его. </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Игра «Бизнес-Клуб»</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Оформление:</w:t>
      </w:r>
      <w:r w:rsidRPr="00C65466">
        <w:rPr>
          <w:rFonts w:ascii="Times New Roman" w:hAnsi="Times New Roman"/>
          <w:color w:val="000000"/>
          <w:sz w:val="24"/>
          <w:szCs w:val="24"/>
          <w:lang w:eastAsia="ru-RU"/>
        </w:rPr>
        <w:t xml:space="preserve"> один плакат с заповедями бизнесмена:</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Чтобы что – то получить нужно что – то дать</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Все зависит только от меня самого</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Удача сопутствует образованным </w:t>
      </w:r>
    </w:p>
    <w:p w:rsidR="00B5338E" w:rsidRPr="00C65466" w:rsidRDefault="00B5338E" w:rsidP="008D2E95">
      <w:pPr>
        <w:numPr>
          <w:ilvl w:val="0"/>
          <w:numId w:val="43"/>
        </w:numPr>
        <w:tabs>
          <w:tab w:val="left" w:pos="10935"/>
        </w:tabs>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Не жалей усилий для налаживания контактов и связей </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Умей схватить ценные идеи </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Хочешь преуспеть — рискуй </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Держи слово </w:t>
      </w:r>
    </w:p>
    <w:p w:rsidR="00B5338E" w:rsidRPr="00C65466" w:rsidRDefault="00B5338E" w:rsidP="008D2E95">
      <w:pPr>
        <w:numPr>
          <w:ilvl w:val="0"/>
          <w:numId w:val="43"/>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Будь весел</w:t>
      </w:r>
    </w:p>
    <w:p w:rsidR="00B5338E" w:rsidRPr="00C65466" w:rsidRDefault="00B5338E" w:rsidP="00C65466">
      <w:p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Второй плакат с советами будущему коммерсанту:</w:t>
      </w:r>
    </w:p>
    <w:p w:rsidR="00B5338E" w:rsidRPr="00C65466" w:rsidRDefault="00B5338E" w:rsidP="008D2E95">
      <w:pPr>
        <w:numPr>
          <w:ilvl w:val="0"/>
          <w:numId w:val="44"/>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Работай равномерно </w:t>
      </w:r>
    </w:p>
    <w:p w:rsidR="00B5338E" w:rsidRPr="00C65466" w:rsidRDefault="00B5338E" w:rsidP="008D2E95">
      <w:pPr>
        <w:numPr>
          <w:ilvl w:val="0"/>
          <w:numId w:val="44"/>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Засыпая, думай о том, что будет завтра </w:t>
      </w:r>
    </w:p>
    <w:p w:rsidR="00B5338E" w:rsidRPr="00C65466" w:rsidRDefault="00B5338E" w:rsidP="008D2E95">
      <w:pPr>
        <w:numPr>
          <w:ilvl w:val="0"/>
          <w:numId w:val="44"/>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Береги здоровье </w:t>
      </w:r>
    </w:p>
    <w:p w:rsidR="00B5338E" w:rsidRPr="00C65466" w:rsidRDefault="00B5338E" w:rsidP="008D2E95">
      <w:pPr>
        <w:numPr>
          <w:ilvl w:val="0"/>
          <w:numId w:val="44"/>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Не терзайся из-за неудач, будь весел </w:t>
      </w:r>
    </w:p>
    <w:p w:rsidR="00B5338E" w:rsidRPr="00C65466" w:rsidRDefault="00B5338E" w:rsidP="008D2E95">
      <w:pPr>
        <w:numPr>
          <w:ilvl w:val="0"/>
          <w:numId w:val="44"/>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Завтра все будет иначе ... и ты проснешься боссом</w:t>
      </w:r>
    </w:p>
    <w:p w:rsidR="00B5338E" w:rsidRPr="00C65466" w:rsidRDefault="00B5338E" w:rsidP="00C65466">
      <w:pPr>
        <w:spacing w:after="0" w:line="240" w:lineRule="auto"/>
        <w:jc w:val="both"/>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Реквизит:</w:t>
      </w:r>
      <w:r w:rsidRPr="00C65466">
        <w:rPr>
          <w:rFonts w:ascii="Times New Roman" w:hAnsi="Times New Roman"/>
          <w:color w:val="000000"/>
          <w:sz w:val="24"/>
          <w:szCs w:val="24"/>
          <w:lang w:eastAsia="ru-RU"/>
        </w:rPr>
        <w:t xml:space="preserve"> столики для команд, стулья по количеству участников, письменные принадлежности на каждом столике; магнитофон, микрофон; </w:t>
      </w:r>
    </w:p>
    <w:p w:rsidR="00B5338E" w:rsidRPr="00C65466" w:rsidRDefault="00B5338E" w:rsidP="00C65466">
      <w:p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Третий плакат с названиями предприятий:</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Частное предприятие «Иванов и К» </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АО закрытого типа «Ломстроймаш»</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Смешанное товарищество «Иркутск - интур» </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Потребительское общество «Рога и копыта» </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Детективное агентство «Три богатыря» </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 xml:space="preserve">Кредитно-финансовое учреждение «Время — деньги» </w:t>
      </w:r>
    </w:p>
    <w:p w:rsidR="00B5338E" w:rsidRPr="00C65466" w:rsidRDefault="00B5338E" w:rsidP="008D2E95">
      <w:pPr>
        <w:numPr>
          <w:ilvl w:val="0"/>
          <w:numId w:val="45"/>
        </w:numPr>
        <w:spacing w:after="0" w:line="240" w:lineRule="auto"/>
        <w:rPr>
          <w:rFonts w:ascii="Times New Roman" w:hAnsi="Times New Roman"/>
          <w:i/>
          <w:color w:val="000000"/>
          <w:sz w:val="24"/>
          <w:szCs w:val="24"/>
          <w:lang w:eastAsia="ru-RU"/>
        </w:rPr>
      </w:pPr>
      <w:r w:rsidRPr="00C65466">
        <w:rPr>
          <w:rFonts w:ascii="Times New Roman" w:hAnsi="Times New Roman"/>
          <w:i/>
          <w:color w:val="000000"/>
          <w:sz w:val="24"/>
          <w:szCs w:val="24"/>
          <w:lang w:eastAsia="ru-RU"/>
        </w:rPr>
        <w:t>Малое многопрофильное предприятие «Колумб»</w:t>
      </w:r>
    </w:p>
    <w:p w:rsidR="00B5338E" w:rsidRPr="00C65466" w:rsidRDefault="00B5338E" w:rsidP="00C65466">
      <w:p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В игре участвуют 2-3 команды по 5 человек. </w:t>
      </w:r>
    </w:p>
    <w:p w:rsidR="00B5338E" w:rsidRPr="00C65466" w:rsidRDefault="00B5338E" w:rsidP="00C65466">
      <w:pPr>
        <w:spacing w:after="0" w:line="240" w:lineRule="auto"/>
        <w:jc w:val="both"/>
        <w:rPr>
          <w:rFonts w:ascii="Times New Roman" w:hAnsi="Times New Roman"/>
          <w:color w:val="000000"/>
          <w:sz w:val="24"/>
          <w:szCs w:val="24"/>
          <w:lang w:eastAsia="ru-RU"/>
        </w:rPr>
      </w:pPr>
    </w:p>
    <w:p w:rsidR="00B5338E" w:rsidRPr="00C65466" w:rsidRDefault="00B5338E" w:rsidP="00C65466">
      <w:pPr>
        <w:spacing w:after="0" w:line="240" w:lineRule="auto"/>
        <w:ind w:firstLine="708"/>
        <w:jc w:val="center"/>
        <w:rPr>
          <w:rFonts w:ascii="Times New Roman" w:hAnsi="Times New Roman"/>
          <w:b/>
          <w:color w:val="000000"/>
          <w:sz w:val="24"/>
          <w:szCs w:val="24"/>
          <w:lang w:eastAsia="ru-RU"/>
        </w:rPr>
      </w:pPr>
      <w:r w:rsidRPr="00C65466">
        <w:rPr>
          <w:rFonts w:ascii="Times New Roman" w:hAnsi="Times New Roman"/>
          <w:b/>
          <w:color w:val="000000"/>
          <w:sz w:val="24"/>
          <w:szCs w:val="24"/>
          <w:lang w:eastAsia="ru-RU"/>
        </w:rPr>
        <w:t>Ход игры</w:t>
      </w:r>
    </w:p>
    <w:p w:rsidR="00B5338E" w:rsidRPr="00C65466" w:rsidRDefault="00B5338E" w:rsidP="00C65466">
      <w:pPr>
        <w:spacing w:after="0" w:line="240" w:lineRule="auto"/>
        <w:ind w:firstLine="708"/>
        <w:jc w:val="both"/>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Ведущий.</w:t>
      </w:r>
      <w:r w:rsidRPr="00C65466">
        <w:rPr>
          <w:rFonts w:ascii="Times New Roman" w:hAnsi="Times New Roman"/>
          <w:color w:val="000000"/>
          <w:sz w:val="24"/>
          <w:szCs w:val="24"/>
          <w:lang w:eastAsia="ru-RU"/>
        </w:rPr>
        <w:t xml:space="preserve"> Дамы и господа! Мы рады вас приветствовать на экономической игре «Бизнес-клуб»! И сегодня мы будем учиться делать бизнес. Чем только не одаривает бизнес тех, кто взялся за него с единственной целью — заработать. А вы знаете, что означает слово «бизнес»? (Бизнес — хозяйственная деятельность, дело, приносящее доход или дающая другую выгоду.)</w:t>
      </w:r>
      <w:r w:rsidRPr="00C65466">
        <w:rPr>
          <w:rFonts w:ascii="Times New Roman" w:hAnsi="Times New Roman"/>
          <w:color w:val="000000"/>
          <w:sz w:val="24"/>
          <w:szCs w:val="24"/>
          <w:lang w:eastAsia="ru-RU"/>
        </w:rPr>
        <w:br/>
        <w:t>Бизнесмен как бы включается в азартную игру с огромным количеством хитроумнейших комбинаций, неожиданных ходов, тонких расчетов. Он входит в зону риска и приключений, где смелость нужна не меньше, чем доскональное знание конъюнктуры рынка.</w:t>
      </w:r>
      <w:r w:rsidRPr="00C65466">
        <w:rPr>
          <w:rFonts w:ascii="Times New Roman" w:hAnsi="Times New Roman"/>
          <w:color w:val="000000"/>
          <w:sz w:val="24"/>
          <w:szCs w:val="24"/>
          <w:lang w:eastAsia="ru-RU"/>
        </w:rPr>
        <w:br/>
        <w:t xml:space="preserve">Поиграем в бизнесменов. За нашей игрой будет наблюдать комиссия. Представьте, что вы стоите на пороге создания своего предприятия. Что прежде всего надо сделать? </w:t>
      </w:r>
      <w:r w:rsidRPr="00C65466">
        <w:rPr>
          <w:rFonts w:ascii="Times New Roman" w:hAnsi="Times New Roman"/>
          <w:i/>
          <w:iCs/>
          <w:color w:val="000000"/>
          <w:sz w:val="24"/>
          <w:szCs w:val="24"/>
          <w:lang w:eastAsia="ru-RU"/>
        </w:rPr>
        <w:t>(Подобрать кадры.)</w:t>
      </w:r>
    </w:p>
    <w:p w:rsidR="00B5338E" w:rsidRPr="00C65466" w:rsidRDefault="00B5338E" w:rsidP="00C65466">
      <w:p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1. Представление команд.</w:t>
      </w:r>
    </w:p>
    <w:p w:rsidR="00B5338E" w:rsidRPr="00C65466" w:rsidRDefault="00B5338E" w:rsidP="00C65466">
      <w:pPr>
        <w:spacing w:after="0" w:line="240" w:lineRule="auto"/>
        <w:ind w:firstLine="708"/>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Используются материалы домашней заготовки. Желательно, чтобы использовались характеристики на участников команд. </w:t>
      </w:r>
      <w:r w:rsidRPr="00C65466">
        <w:rPr>
          <w:rFonts w:ascii="Times New Roman" w:hAnsi="Times New Roman"/>
          <w:i/>
          <w:iCs/>
          <w:color w:val="000000"/>
          <w:sz w:val="24"/>
          <w:szCs w:val="24"/>
          <w:lang w:eastAsia="ru-RU"/>
        </w:rPr>
        <w:t>Пример:</w:t>
      </w:r>
      <w:r w:rsidRPr="00C65466">
        <w:rPr>
          <w:rFonts w:ascii="Times New Roman" w:hAnsi="Times New Roman"/>
          <w:color w:val="000000"/>
          <w:sz w:val="24"/>
          <w:szCs w:val="24"/>
          <w:lang w:eastAsia="ru-RU"/>
        </w:rPr>
        <w:t xml:space="preserve"> Иванов Сергей — скорпион. Натура яркая, с богатым воображением. От первоначального капитала в виде наследства не отказался бы, но считает, что реальнее всего достичь своими усилиями. Увлекается футболом, мечтает стать директором крупного предприятия.</w:t>
      </w:r>
    </w:p>
    <w:p w:rsidR="00B5338E" w:rsidRPr="00C65466" w:rsidRDefault="00B5338E" w:rsidP="00C65466">
      <w:pPr>
        <w:spacing w:after="0" w:line="240" w:lineRule="auto"/>
        <w:ind w:firstLine="708"/>
        <w:jc w:val="both"/>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Ведущий.</w:t>
      </w:r>
      <w:r w:rsidRPr="00C65466">
        <w:rPr>
          <w:rFonts w:ascii="Times New Roman" w:hAnsi="Times New Roman"/>
          <w:color w:val="000000"/>
          <w:sz w:val="24"/>
          <w:szCs w:val="24"/>
          <w:lang w:eastAsia="ru-RU"/>
        </w:rPr>
        <w:t xml:space="preserve"> Одна из заповедей бизнесмена гласит: «Удача сопутствует образованным». Было время, когда можно было стать Генри Фордом, окончив начальную школу. Но сегодня настоящий коммерсант — это высокообразованный специалист.</w:t>
      </w:r>
    </w:p>
    <w:p w:rsidR="00B5338E" w:rsidRPr="00C65466" w:rsidRDefault="00B5338E" w:rsidP="00C65466">
      <w:pPr>
        <w:spacing w:after="0" w:line="240" w:lineRule="auto"/>
        <w:rPr>
          <w:rFonts w:ascii="Times New Roman" w:hAnsi="Times New Roman"/>
          <w:b/>
          <w:color w:val="000000"/>
          <w:sz w:val="24"/>
          <w:szCs w:val="24"/>
          <w:lang w:eastAsia="ru-RU"/>
        </w:rPr>
      </w:pPr>
      <w:r w:rsidRPr="00C65466">
        <w:rPr>
          <w:rFonts w:ascii="Times New Roman" w:hAnsi="Times New Roman"/>
          <w:bCs/>
          <w:color w:val="000000"/>
          <w:sz w:val="24"/>
          <w:szCs w:val="24"/>
          <w:lang w:eastAsia="ru-RU"/>
        </w:rPr>
        <w:t>2. Конкурс «Знание экономических терминов»</w:t>
      </w:r>
    </w:p>
    <w:p w:rsidR="00B5338E" w:rsidRPr="00C65466" w:rsidRDefault="00B5338E" w:rsidP="00C65466">
      <w:pPr>
        <w:spacing w:after="0" w:line="240" w:lineRule="auto"/>
        <w:ind w:left="180"/>
        <w:rPr>
          <w:rFonts w:ascii="Times New Roman" w:hAnsi="Times New Roman"/>
          <w:color w:val="000000"/>
          <w:sz w:val="24"/>
          <w:szCs w:val="24"/>
          <w:lang w:eastAsia="ru-RU"/>
        </w:rPr>
      </w:pPr>
      <w:r w:rsidRPr="00C65466">
        <w:rPr>
          <w:rFonts w:ascii="Times New Roman" w:hAnsi="Times New Roman"/>
          <w:color w:val="000000"/>
          <w:sz w:val="24"/>
          <w:szCs w:val="24"/>
          <w:lang w:eastAsia="ru-RU"/>
        </w:rPr>
        <w:t>Каждая команда должна объяснить значение трех терминов.</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Что такое инвестиция? (Имущественные и интеллектуальные ценности, вкладываемые в объекты предпринимательской и другой деятельности.)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Что означает словосочетание «фондовая биржа»? (Организационный рынок по купле-продаже ценных бумаг.)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Как вы понимаете профессию брокера-посредника? (Человек, содействующий совершению сделок между продавцом и покупателем.)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Что такое вексель? (Ценная бумага, содержащая безусловное денежное обязательство об уплате определенной суммы в определенный срок.)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Что такое «маркетинг»? (Комплексная система мероприятий по управлению производственно-сбытовой деятельностью, основанная на изучении рынка с целью максимального удовлетворения потребностей покупателей.)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Консорциум. Как вы это себе представляете? (Соглашение нескольких банков или крупных предприятий о совместном осуществлении определенных операций.)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Аукцион. Что это? (Продажа с публичного торга, способ продажи товаров на основе конкурса покупателей.)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Что такое «трастовая компания»? (Компания, выполняющая доверительные функции для частных лиц и организаций.)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Что означает слово «дивиденд»? (Доход, прибыль, получаемые владельцем акций по результатам деятельности акционерного общества.)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Ноу-хау. Что это? (Научно-технические, коммерческие и другие сведения, которые дают определенные преимущества предприятию или лицу, их получившему.)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Как вы понимаете слово «лицензия»? (Официальное разрешение на торговлю, на проведение операций.) </w:t>
      </w:r>
    </w:p>
    <w:p w:rsidR="00B5338E" w:rsidRPr="00C65466" w:rsidRDefault="00B5338E" w:rsidP="008D2E95">
      <w:pPr>
        <w:numPr>
          <w:ilvl w:val="0"/>
          <w:numId w:val="46"/>
        </w:numPr>
        <w:spacing w:after="0" w:line="240" w:lineRule="auto"/>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Что такое «эмбарго»? (Запрещение ввоза в страну и вывоза из нее товаров и валюты.)</w:t>
      </w:r>
    </w:p>
    <w:p w:rsidR="00B5338E" w:rsidRPr="00C65466" w:rsidRDefault="00B5338E" w:rsidP="00C65466">
      <w:pPr>
        <w:spacing w:after="0" w:line="240" w:lineRule="auto"/>
        <w:ind w:left="360" w:firstLine="348"/>
        <w:jc w:val="both"/>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Ведущий.</w:t>
      </w:r>
      <w:r w:rsidRPr="00C65466">
        <w:rPr>
          <w:rFonts w:ascii="Times New Roman" w:hAnsi="Times New Roman"/>
          <w:color w:val="000000"/>
          <w:sz w:val="24"/>
          <w:szCs w:val="24"/>
          <w:lang w:eastAsia="ru-RU"/>
        </w:rPr>
        <w:t xml:space="preserve"> Теперь мы знаем почти все необходимое, чтобы открыть свое предприятие. Слово комиссии для оглашения результатов 1-го конкурса.</w:t>
      </w:r>
    </w:p>
    <w:p w:rsidR="00B5338E" w:rsidRPr="00C65466" w:rsidRDefault="00B5338E" w:rsidP="00C65466">
      <w:pPr>
        <w:spacing w:after="0" w:line="240" w:lineRule="auto"/>
        <w:jc w:val="right"/>
        <w:rPr>
          <w:rFonts w:ascii="Times New Roman" w:hAnsi="Times New Roman"/>
          <w:i/>
          <w:color w:val="000000"/>
          <w:sz w:val="24"/>
          <w:szCs w:val="24"/>
          <w:lang w:eastAsia="ru-RU"/>
        </w:rPr>
      </w:pPr>
    </w:p>
    <w:p w:rsidR="00B5338E" w:rsidRPr="00C65466" w:rsidRDefault="00B5338E" w:rsidP="00C65466">
      <w:pPr>
        <w:spacing w:after="0" w:line="240" w:lineRule="auto"/>
        <w:rPr>
          <w:rFonts w:ascii="Times New Roman" w:hAnsi="Times New Roman"/>
          <w:b/>
          <w:color w:val="000000"/>
          <w:sz w:val="24"/>
          <w:szCs w:val="24"/>
          <w:lang w:eastAsia="ru-RU"/>
        </w:rPr>
      </w:pPr>
      <w:r w:rsidRPr="00C65466">
        <w:rPr>
          <w:rFonts w:ascii="Times New Roman" w:hAnsi="Times New Roman"/>
          <w:bCs/>
          <w:color w:val="000000"/>
          <w:sz w:val="24"/>
          <w:szCs w:val="24"/>
          <w:lang w:eastAsia="ru-RU"/>
        </w:rPr>
        <w:t>3. Конкурс «Свое дело»</w:t>
      </w:r>
    </w:p>
    <w:p w:rsidR="00B5338E" w:rsidRPr="00C65466" w:rsidRDefault="00B5338E" w:rsidP="00C65466">
      <w:pPr>
        <w:spacing w:after="0" w:line="240" w:lineRule="auto"/>
        <w:ind w:firstLine="708"/>
        <w:jc w:val="both"/>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Ведущий.</w:t>
      </w:r>
      <w:r w:rsidRPr="00C65466">
        <w:rPr>
          <w:rFonts w:ascii="Times New Roman" w:hAnsi="Times New Roman"/>
          <w:color w:val="000000"/>
          <w:sz w:val="24"/>
          <w:szCs w:val="24"/>
          <w:lang w:eastAsia="ru-RU"/>
        </w:rPr>
        <w:t xml:space="preserve"> Перед вами плакат с названиями предприятий. Вам необходимо выбрать одно из них и определить тот вид деятельности, которым вы будете заниматься, обосновать свой выбор и объяснить, как собираетесь работать, нужно ли, по вашему мнению, предприятие нашему району, городу. Время работы — 3 минуты.</w:t>
      </w:r>
    </w:p>
    <w:p w:rsidR="00B5338E" w:rsidRPr="00C65466" w:rsidRDefault="00B5338E" w:rsidP="00C65466">
      <w:pPr>
        <w:spacing w:after="0" w:line="240" w:lineRule="auto"/>
        <w:ind w:firstLine="708"/>
        <w:jc w:val="both"/>
        <w:rPr>
          <w:rFonts w:ascii="Times New Roman" w:hAnsi="Times New Roman"/>
          <w:color w:val="000000"/>
          <w:sz w:val="24"/>
          <w:szCs w:val="24"/>
          <w:lang w:eastAsia="ru-RU"/>
        </w:rPr>
      </w:pPr>
      <w:r w:rsidRPr="00C65466">
        <w:rPr>
          <w:rFonts w:ascii="Times New Roman" w:hAnsi="Times New Roman"/>
          <w:b/>
          <w:bCs/>
          <w:color w:val="000000"/>
          <w:sz w:val="24"/>
          <w:szCs w:val="24"/>
          <w:lang w:eastAsia="ru-RU"/>
        </w:rPr>
        <w:t>Ведущий.</w:t>
      </w:r>
      <w:r w:rsidRPr="00C65466">
        <w:rPr>
          <w:rFonts w:ascii="Times New Roman" w:hAnsi="Times New Roman"/>
          <w:color w:val="000000"/>
          <w:sz w:val="24"/>
          <w:szCs w:val="24"/>
          <w:lang w:eastAsia="ru-RU"/>
        </w:rPr>
        <w:t xml:space="preserve"> Молодцы! И смекалки и юмора вам не занимать. Фирма создана. Для полного успеха не хватает только рекламы своей фирмы и продукции.</w:t>
      </w:r>
    </w:p>
    <w:p w:rsidR="00B5338E" w:rsidRPr="00C65466" w:rsidRDefault="00B5338E" w:rsidP="00C65466">
      <w:pPr>
        <w:spacing w:after="0" w:line="240" w:lineRule="auto"/>
        <w:ind w:firstLine="180"/>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4. Конкурс «Придумай логотип своей фирмы и рекламный слоган»</w:t>
      </w:r>
    </w:p>
    <w:p w:rsidR="00B5338E" w:rsidRPr="00C65466" w:rsidRDefault="00B5338E" w:rsidP="00C65466">
      <w:pPr>
        <w:spacing w:after="0" w:line="240" w:lineRule="auto"/>
        <w:ind w:firstLine="180"/>
        <w:jc w:val="both"/>
        <w:rPr>
          <w:rFonts w:ascii="Times New Roman" w:hAnsi="Times New Roman"/>
          <w:color w:val="000000"/>
          <w:sz w:val="24"/>
          <w:szCs w:val="24"/>
          <w:lang w:eastAsia="ru-RU"/>
        </w:rPr>
      </w:pPr>
      <w:r w:rsidRPr="00C65466">
        <w:rPr>
          <w:rFonts w:ascii="Times New Roman" w:hAnsi="Times New Roman"/>
          <w:color w:val="000000"/>
          <w:sz w:val="24"/>
          <w:szCs w:val="24"/>
          <w:lang w:eastAsia="ru-RU"/>
        </w:rPr>
        <w:t>Подводятся итоги всех конкурсов и объявляется команда, победившая в игре «Бизнес-клуб»</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b/>
          <w:i/>
          <w:sz w:val="24"/>
          <w:szCs w:val="24"/>
          <w:lang w:eastAsia="ru-RU"/>
        </w:rPr>
      </w:pPr>
      <w:r w:rsidRPr="00C65466">
        <w:rPr>
          <w:rFonts w:ascii="Times New Roman" w:hAnsi="Times New Roman"/>
          <w:b/>
          <w:i/>
          <w:sz w:val="24"/>
          <w:szCs w:val="24"/>
          <w:lang w:eastAsia="ru-RU"/>
        </w:rPr>
        <w:t xml:space="preserve"> «Торговля»</w:t>
      </w:r>
    </w:p>
    <w:p w:rsidR="00B5338E" w:rsidRPr="00C65466" w:rsidRDefault="00B5338E" w:rsidP="00C65466">
      <w:pPr>
        <w:tabs>
          <w:tab w:val="left" w:pos="3240"/>
        </w:tabs>
        <w:spacing w:after="0" w:line="240" w:lineRule="auto"/>
        <w:jc w:val="center"/>
        <w:rPr>
          <w:rFonts w:ascii="Times New Roman" w:hAnsi="Times New Roman"/>
          <w:sz w:val="24"/>
          <w:szCs w:val="24"/>
          <w:lang w:eastAsia="ru-RU"/>
        </w:rPr>
      </w:pPr>
    </w:p>
    <w:p w:rsidR="00B5338E" w:rsidRPr="00C65466" w:rsidRDefault="00B5338E" w:rsidP="00C65466">
      <w:pPr>
        <w:tabs>
          <w:tab w:val="left" w:pos="3675"/>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«Купи-продай»</w:t>
      </w:r>
    </w:p>
    <w:p w:rsidR="00B5338E" w:rsidRPr="00C65466" w:rsidRDefault="00B5338E" w:rsidP="00C65466">
      <w:pPr>
        <w:spacing w:after="0" w:line="240" w:lineRule="auto"/>
        <w:ind w:firstLine="540"/>
        <w:jc w:val="both"/>
        <w:rPr>
          <w:rFonts w:ascii="Times New Roman" w:hAnsi="Times New Roman"/>
          <w:sz w:val="24"/>
          <w:szCs w:val="24"/>
          <w:u w:val="single"/>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 начале игры выбирается ведущий. Его роль заключается в том, чтобы наблюдать за действиями участников и подводить итоги в конце игры. Остальные участники делятся на две команды. Первая команда-это «Продавцы», вторая команда «Покупатели». Каждый продавец получает от ведущего определенное задание, он должен продать какие-то определенные продукты. Это может быть что угодно - хлеб, сахар, молоко.</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Каждый «Покупатель» получает определенное количество денег. Он должен, приобрести какой - либо продукт, при этом желательно за самую низкую цену.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Смысл игры в том, что когда начинается «торговля», каждый «Продавец» старается предельно завысить цену, а задача «Покупателя» - эту цену сбить. По ходу игры могут происходить различные диалоги, показывающие умение «Покупателя» торговаться. Например, он может спрашивать о различных продуктах, сомневаться в их качестве. «Продавец» должен давать предельно краткую и вместе с тем понятную информацию. Если он не сможет этого сделать, ему придется снижать цену.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Правила игры запрещают «Продавцам» самовольно менять ассортимент своего товара. Ведущий внимательно наблюдает за ходом игры. При необходимости он может сам что-нибудь «купить», у какого - либо «Продавца».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Ведущий оценивает действия каждого «Продавца», присуждает ему определенное количество очков. Оцениваются самые разные параметры: умение рекламировать свой «товар», громкий и четкий голос, доброжелательная информация. Одним словом, важны все качества, которые пригодились бы настоящему продавцу.</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После того как кто - либо из «Продавцов» успеет освободиться от своего товара, команды меняются ролями. Теперь «Продавцы» становятся «Покупателями», и игра продолжается. В конце игры подводятся итоги. Ведущий выбирает того «Продавца», который набрал максимальное количество очков. Он и станет победителем в этой игре. Его можно наградить призом, остальные игроки также получают какие - либо призы, пусть даже и шуточные.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Кроме того, ведущий может оценивать также действия «Покупателей». Прежде всего, оценивается умение торговаться, заинтересованность «покупателя» в качестве товара, умение задавать вопросы. Таким образом, в конце игры кто-то получит звание «Лучшего продавца», а кто-то - «Лучшего покупателя».</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«Мебельный магазин»</w:t>
      </w:r>
    </w:p>
    <w:p w:rsidR="00B5338E" w:rsidRPr="00C65466" w:rsidRDefault="00B5338E" w:rsidP="00C65466">
      <w:pPr>
        <w:spacing w:after="0" w:line="240" w:lineRule="auto"/>
        <w:ind w:firstLine="540"/>
        <w:jc w:val="both"/>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В начале игры выбирается ведущий. Ему поручается следить за ходом игры, наблюдать за действиями участников. В конце ему предстоит подвести итоги. Из игроков выбирается  несколько детей, их число может варьироваться в зависимости от общего количества участников, а также от степени размаха игры.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Два-три или четыре человека будут «Продавцами», остальные  «Покупателями» Сценарий игры следующий: события разворачиваются в мебельном салоне, где каждый может купить какой - либо предмет интерьера. Задача «Продавцов» - заинтересовать «Покупателей», чтобы за самый короткий срок была распродана вся мебель.</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Заранее ведущий оговаривает с участниками игры, какие именно предметы можно считать «мебелью». Это могут быть самые обыкновенные стулья или любые предметы, находящиеся в комнате. Когда начинается игра, каждый «Покупатель» подробно расспрашивает «Продавцов» о мебели в салоне. При этом следует оговориться, что цена на «мебель» назначается ведущим, и «Продавец» не имеет права ее повышать. А снижать цену он обязан в случае, если у него долгое время никто из «Покупателей» ничего не берет.</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Каждый «Покупатель» имеет право обратиться к разным «Продавцам» и «купить мебель» у того, кто лучше остальных выполняет свои обязанности. Например, лучшим по праву считается тот, кто умеет заинтересовать окружающих в достоинствах выбранной вещи. «Покупатель» должен стараться предельно снизить цену. Если ему это не удается, он имеет право отказаться от покупки.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Ведущий может обговорить </w:t>
      </w:r>
      <w:r w:rsidRPr="00C65466">
        <w:rPr>
          <w:rFonts w:ascii="Times New Roman" w:hAnsi="Times New Roman"/>
          <w:sz w:val="24"/>
          <w:szCs w:val="24"/>
          <w:lang w:val="en-US" w:eastAsia="ru-RU"/>
        </w:rPr>
        <w:t>c</w:t>
      </w:r>
      <w:r w:rsidRPr="00C65466">
        <w:rPr>
          <w:rFonts w:ascii="Times New Roman" w:hAnsi="Times New Roman"/>
          <w:sz w:val="24"/>
          <w:szCs w:val="24"/>
          <w:lang w:eastAsia="ru-RU"/>
        </w:rPr>
        <w:t xml:space="preserve"> участниками игры, выполняющими роль «Продавцов», следующее условие: если три раза «Покупатель» отказался купить что-нибудь, значит нужно снижать цену. Желательно, чтобы сами покупатели не знали об этих условиях, иначе они будут целенаправленно отказываться от покупки.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 игре должно быть вполне определенное условие и для «Покупателя». Он не может отказаться от покупки, если получил от продавца ответы на свои вопросы. То есть, задачей «Покупателей» остается найти различные каверзные вопросы, чтобы поставить «Продавца» в тупик. Вопросы самые разные, например, о качестве мебели, о ее долговечности, прочности, о производителе и о том, как за ней следует ухаживать. Разумеется, «Продавец» обязан рассказать обо всем. Все зависит от фантазии продавца и от его умения импровизировать по ходу игры. К тому же, «Продавец» не должен быть робким, ведь ему, возможно, придется отбиваться от назойливых «Покупателей».</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Итак, «Покупатели» по ходу игры беседуют с каждым «Продавцом». И покупают что-либо только у того, кто старается максимально соответствовать избранной роли.</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Ведущий внимательно следит за ходом игры, каждый «Продавец» и «Покупатель» получают определенное количество очков. По ходу действия игроки меняются местами, «Покупатели» становятся «Продавцами», и наоборот. В конце игры ведущий подводит итоги.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Можно выбрать самого лучшего «Продавца» и самого активного «покупателя». При этом должны быть соблюдены определенные условия, а именно - «Продавец» должен суметь быстро продать свой товар, а «Покупатель» - купить по максимально низкой цене.</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«Книжный магазин»</w:t>
      </w:r>
    </w:p>
    <w:p w:rsidR="00B5338E" w:rsidRPr="00C65466" w:rsidRDefault="00B5338E" w:rsidP="00C65466">
      <w:pPr>
        <w:spacing w:after="0" w:line="240" w:lineRule="auto"/>
        <w:ind w:firstLine="540"/>
        <w:jc w:val="center"/>
        <w:rPr>
          <w:rFonts w:ascii="Times New Roman" w:hAnsi="Times New Roman"/>
          <w:b/>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Для этой игры нужно взять несколько самых разных книг. Это необходимый реквизит для магазина. Перед началом игры выбирается ведущий, которому предстоит исполнять роль судьи, оценивать действия каждого игрока, чтобы впоследствии подвести итоги. Сначала «Продавцом» становится один из участников игры, его задача - продать как можно больше книг, находящихся в «магазине».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Каждый участник игры располагает определенной суммой денег. Все условия игры заранее обговариваются с ведущим, именно он и называет цену каждой книги, а также распоряжается, сколько «денег» будет на руках у каждого «покупателя». Игра проходит по следующему сценарию: один из «покупателей» подходит к «продавцу» и начинает расспрашивать его о разных книгах. В данной игре задача «Продавца» - подробно рассказать о той или иной книге, чтобы заинтересовать «Покупателя». «Покупатель» может задавать любые вопросы, даже самые каверзные вопросы. «Продавец» обязан на ходу сориентироваться, чтобы немедленно придумать ответ.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Ведущий внимательно наблюдает за игрой, он сам может «купить» что-нибудь, чтобы получить возможность задать какой-то вопрос «Продавцу». По ходу игры ведущий назначает «Продавцу» определенное количество очков. Игра продолжается до тех пор, пока каждый игрок не попробует себя в роли «Продавца». Каждому «Продавцу» ведущий назначает определенное количество очков. В конце  игры можно подвести итоги. «Продавец», набравший больше очков, становится победителем.</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«Купи ягоды»</w:t>
      </w:r>
    </w:p>
    <w:p w:rsidR="00B5338E" w:rsidRPr="00C65466" w:rsidRDefault="00B5338E" w:rsidP="00C65466">
      <w:pPr>
        <w:spacing w:after="0" w:line="240" w:lineRule="auto"/>
        <w:ind w:firstLine="540"/>
        <w:rPr>
          <w:rFonts w:ascii="Times New Roman" w:hAnsi="Times New Roman"/>
          <w:sz w:val="24"/>
          <w:szCs w:val="24"/>
          <w:lang w:eastAsia="ru-RU"/>
        </w:rPr>
      </w:pP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В начале игры выбирается ведущий. Он исполняет роль судьи, следит за ходом игры и подводит итоги. Для этой игры нужны обыкновенные весы или безмен. «Продавать» можно все, что угодно: ягоды, яблоки или другие фрукты. Сценарий игры следующий: «Покупатель» приходит на базар, просит взвесить ему какое-то количество ягод и фруктов. Заранее с ведущим каждый «Покупатель» договаривается, какой именно суммой  он располагает.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 Задача «Продавца»  предельно повысить цену на свой товар, «Покупатель» же, наоборот, намерен предельно снизить её. При этом «Покупатель» должен внимательно следить, не обманывает ли его «Продавец», требуя деньги за меньшее количество товара. Игра продолжается, пока каждый участник не попробует себя в роли «Продавца». Ведущий внимательно наблюдает за действиями каждого из участников. Все «Продавцы» получают по определенному количеству очков. Ведущий оценивает все их действия, в том числе и умение, обманывать «Покупателей». Чем больше покупателей «Продавец» обведет вокруг пальца, тем больше очков он получит. </w:t>
      </w:r>
    </w:p>
    <w:p w:rsidR="00B5338E" w:rsidRPr="00C65466" w:rsidRDefault="00B5338E" w:rsidP="00C65466">
      <w:pPr>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xml:space="preserve">Таким же точно образом ведущий оценивает действия «Покупателей». Если «Покупатель» не смог распознать обман «Продавца», значит он получит меньше очков. </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«Купи дом»</w:t>
      </w:r>
    </w:p>
    <w:p w:rsidR="00B5338E" w:rsidRPr="00C65466" w:rsidRDefault="00B5338E" w:rsidP="00C65466">
      <w:pPr>
        <w:spacing w:after="0" w:line="240" w:lineRule="auto"/>
        <w:ind w:left="-180"/>
        <w:jc w:val="both"/>
        <w:rPr>
          <w:rFonts w:ascii="Times New Roman" w:hAnsi="Times New Roman"/>
          <w:sz w:val="24"/>
          <w:szCs w:val="24"/>
          <w:lang w:eastAsia="ru-RU"/>
        </w:rPr>
      </w:pPr>
    </w:p>
    <w:p w:rsidR="00B5338E" w:rsidRPr="00C65466" w:rsidRDefault="00B5338E" w:rsidP="00C65466">
      <w:pPr>
        <w:spacing w:after="0" w:line="240" w:lineRule="auto"/>
        <w:ind w:left="-180" w:firstLine="180"/>
        <w:jc w:val="both"/>
        <w:rPr>
          <w:rFonts w:ascii="Times New Roman" w:hAnsi="Times New Roman"/>
          <w:sz w:val="24"/>
          <w:szCs w:val="24"/>
          <w:lang w:eastAsia="ru-RU"/>
        </w:rPr>
      </w:pPr>
      <w:r w:rsidRPr="00C65466">
        <w:rPr>
          <w:rFonts w:ascii="Times New Roman" w:hAnsi="Times New Roman"/>
          <w:sz w:val="24"/>
          <w:szCs w:val="24"/>
          <w:lang w:eastAsia="ru-RU"/>
        </w:rPr>
        <w:t>В начале игры выбирается ведущий. Его обязанность - наблюдать за ходом игры, чтобы подвести в конце ее итоги. Сначала один игрок попробует роль «Риэлтора», то есть «Продавца недвижимости». Остальные становятся «Покупателями», желающими приобрести дом или квартиру.</w:t>
      </w:r>
    </w:p>
    <w:p w:rsidR="00B5338E" w:rsidRPr="00C65466" w:rsidRDefault="00B5338E" w:rsidP="00C65466">
      <w:pPr>
        <w:spacing w:after="0" w:line="240" w:lineRule="auto"/>
        <w:ind w:left="-180"/>
        <w:jc w:val="both"/>
        <w:rPr>
          <w:rFonts w:ascii="Times New Roman" w:hAnsi="Times New Roman"/>
          <w:sz w:val="24"/>
          <w:szCs w:val="24"/>
          <w:lang w:eastAsia="ru-RU"/>
        </w:rPr>
      </w:pPr>
      <w:r w:rsidRPr="00C65466">
        <w:rPr>
          <w:rFonts w:ascii="Times New Roman" w:hAnsi="Times New Roman"/>
          <w:sz w:val="24"/>
          <w:szCs w:val="24"/>
          <w:lang w:eastAsia="ru-RU"/>
        </w:rPr>
        <w:t xml:space="preserve">Задача «Продавца»- подробно объяснить преимущества разных домов, квартир, обстоятельно ответить на вопросы «Покупателей» о качестве коммуникаций, происхождении стройматериалов, их производителях. </w:t>
      </w:r>
    </w:p>
    <w:p w:rsidR="00B5338E" w:rsidRPr="00C65466" w:rsidRDefault="00B5338E" w:rsidP="00C65466">
      <w:pPr>
        <w:spacing w:after="0" w:line="240" w:lineRule="auto"/>
        <w:ind w:left="-180"/>
        <w:jc w:val="both"/>
        <w:rPr>
          <w:rFonts w:ascii="Times New Roman" w:hAnsi="Times New Roman"/>
          <w:sz w:val="24"/>
          <w:szCs w:val="24"/>
          <w:lang w:eastAsia="ru-RU"/>
        </w:rPr>
      </w:pPr>
      <w:r w:rsidRPr="00C65466">
        <w:rPr>
          <w:rFonts w:ascii="Times New Roman" w:hAnsi="Times New Roman"/>
          <w:sz w:val="24"/>
          <w:szCs w:val="24"/>
          <w:lang w:eastAsia="ru-RU"/>
        </w:rPr>
        <w:t>Ведущий внимательно следит за ходом игры, оценивает действия «Продавца», а именно - его уверенность в себе, мастерство в рекламировании своих услуг и ведении разговора с «Покупателями». Игра продолжается до тех пор, пока каждый игрок не попробует себя в роли «Риэлтора». В конце игры подводятся итоги - победителем является тот, кто набирает больше очков.</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b/>
          <w:i/>
          <w:sz w:val="24"/>
          <w:szCs w:val="24"/>
          <w:lang w:eastAsia="ru-RU"/>
        </w:rPr>
      </w:pPr>
      <w:r w:rsidRPr="00C65466">
        <w:rPr>
          <w:rFonts w:ascii="Times New Roman" w:hAnsi="Times New Roman"/>
          <w:b/>
          <w:i/>
          <w:sz w:val="24"/>
          <w:szCs w:val="24"/>
          <w:lang w:eastAsia="ru-RU"/>
        </w:rPr>
        <w:t xml:space="preserve"> «Средства связи»</w:t>
      </w:r>
    </w:p>
    <w:p w:rsidR="00B5338E" w:rsidRPr="00C65466" w:rsidRDefault="00B5338E" w:rsidP="00C65466">
      <w:pPr>
        <w:tabs>
          <w:tab w:val="left" w:pos="3450"/>
          <w:tab w:val="left" w:pos="3795"/>
        </w:tabs>
        <w:spacing w:after="0" w:line="240" w:lineRule="auto"/>
        <w:jc w:val="center"/>
        <w:rPr>
          <w:rFonts w:ascii="Times New Roman" w:hAnsi="Times New Roman"/>
          <w:b/>
          <w:sz w:val="24"/>
          <w:szCs w:val="24"/>
          <w:lang w:eastAsia="ru-RU"/>
        </w:rPr>
      </w:pPr>
    </w:p>
    <w:p w:rsidR="00B5338E" w:rsidRPr="00C65466" w:rsidRDefault="00B5338E" w:rsidP="00C65466">
      <w:pPr>
        <w:tabs>
          <w:tab w:val="left" w:pos="3450"/>
          <w:tab w:val="left" w:pos="3795"/>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«Телефонный разговор»</w:t>
      </w:r>
    </w:p>
    <w:p w:rsidR="00B5338E" w:rsidRPr="00C65466" w:rsidRDefault="00B5338E" w:rsidP="00C65466">
      <w:pPr>
        <w:tabs>
          <w:tab w:val="left" w:pos="3450"/>
          <w:tab w:val="left" w:pos="3795"/>
        </w:tabs>
        <w:spacing w:after="0" w:line="240" w:lineRule="auto"/>
        <w:rPr>
          <w:rFonts w:ascii="Times New Roman" w:hAnsi="Times New Roman"/>
          <w:sz w:val="24"/>
          <w:szCs w:val="24"/>
          <w:u w:val="single"/>
          <w:lang w:eastAsia="ru-RU"/>
        </w:rPr>
      </w:pPr>
    </w:p>
    <w:p w:rsidR="00B5338E" w:rsidRPr="00C65466" w:rsidRDefault="00B5338E" w:rsidP="00C65466">
      <w:pPr>
        <w:tabs>
          <w:tab w:val="left" w:pos="3450"/>
          <w:tab w:val="left" w:pos="3795"/>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Ход занятия</w:t>
      </w: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Педагог задает вопросы для обсуждения:</w:t>
      </w:r>
    </w:p>
    <w:p w:rsidR="00B5338E" w:rsidRPr="00C65466" w:rsidRDefault="00B5338E" w:rsidP="008D2E95">
      <w:pPr>
        <w:numPr>
          <w:ilvl w:val="0"/>
          <w:numId w:val="47"/>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Для чего придуман телефон?  </w:t>
      </w:r>
    </w:p>
    <w:p w:rsidR="00B5338E" w:rsidRPr="00C65466" w:rsidRDefault="00B5338E" w:rsidP="008D2E95">
      <w:pPr>
        <w:numPr>
          <w:ilvl w:val="0"/>
          <w:numId w:val="47"/>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Всегда ли люди его используют по назначению?</w:t>
      </w:r>
    </w:p>
    <w:p w:rsidR="00B5338E" w:rsidRPr="00C65466" w:rsidRDefault="00B5338E" w:rsidP="008D2E95">
      <w:pPr>
        <w:numPr>
          <w:ilvl w:val="0"/>
          <w:numId w:val="47"/>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Какие вы знаете правила ведения телефонных разговоров?</w:t>
      </w: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Игра</w:t>
      </w:r>
      <w:r w:rsidRPr="00C65466">
        <w:rPr>
          <w:rFonts w:ascii="Times New Roman" w:hAnsi="Times New Roman"/>
          <w:b/>
          <w:i/>
          <w:sz w:val="24"/>
          <w:szCs w:val="24"/>
          <w:lang w:eastAsia="ru-RU"/>
        </w:rPr>
        <w:t>«Поговорим».</w:t>
      </w:r>
      <w:r w:rsidRPr="00C65466">
        <w:rPr>
          <w:rFonts w:ascii="Times New Roman" w:hAnsi="Times New Roman"/>
          <w:sz w:val="24"/>
          <w:szCs w:val="24"/>
          <w:lang w:eastAsia="ru-RU"/>
        </w:rPr>
        <w:t xml:space="preserve">Участники разбиваются на пары. Им раздаются карточки с заданиями. Один звонит по телефону, другой отвечает на звонок. Все остальные участники оценивают, правильно ли построена беседа по телефону. </w:t>
      </w: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Задания:</w:t>
      </w:r>
    </w:p>
    <w:p w:rsidR="00B5338E" w:rsidRPr="00C65466" w:rsidRDefault="00B5338E" w:rsidP="008D2E95">
      <w:pPr>
        <w:numPr>
          <w:ilvl w:val="0"/>
          <w:numId w:val="40"/>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звоните в «скорую помощь» (назовите номер) и вызываете врача</w:t>
      </w:r>
    </w:p>
    <w:p w:rsidR="00B5338E" w:rsidRPr="00C65466" w:rsidRDefault="00B5338E" w:rsidP="008D2E95">
      <w:pPr>
        <w:numPr>
          <w:ilvl w:val="0"/>
          <w:numId w:val="40"/>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звоните в пожарную охрану (при пожаре)</w:t>
      </w:r>
    </w:p>
    <w:p w:rsidR="00B5338E" w:rsidRPr="00C65466" w:rsidRDefault="00B5338E" w:rsidP="008D2E95">
      <w:pPr>
        <w:numPr>
          <w:ilvl w:val="0"/>
          <w:numId w:val="40"/>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звоните однокласснику и спрашиваете домашнее задание</w:t>
      </w:r>
    </w:p>
    <w:p w:rsidR="00B5338E" w:rsidRPr="00C65466" w:rsidRDefault="00B5338E" w:rsidP="008D2E95">
      <w:pPr>
        <w:numPr>
          <w:ilvl w:val="0"/>
          <w:numId w:val="40"/>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вам звонят и ошибаются номером</w:t>
      </w:r>
    </w:p>
    <w:p w:rsidR="00B5338E" w:rsidRPr="00C65466" w:rsidRDefault="00B5338E" w:rsidP="008D2E95">
      <w:pPr>
        <w:numPr>
          <w:ilvl w:val="0"/>
          <w:numId w:val="40"/>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звоните воспитателю домой</w:t>
      </w:r>
    </w:p>
    <w:p w:rsidR="00B5338E" w:rsidRPr="00C65466" w:rsidRDefault="00B5338E" w:rsidP="008D2E95">
      <w:pPr>
        <w:numPr>
          <w:ilvl w:val="0"/>
          <w:numId w:val="40"/>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вам звонят</w:t>
      </w: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Обсуждение проводится после каждого проигрывания. Обязательные для обсуждения вопросы:</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какое время принято звонить?</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 здороваться по телефону?</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 принимать звонок и начинать ответ?</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чем разница между деловыми звонками и личными?</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val="en-US" w:eastAsia="ru-RU"/>
        </w:rPr>
      </w:pPr>
      <w:r w:rsidRPr="00C65466">
        <w:rPr>
          <w:rFonts w:ascii="Times New Roman" w:hAnsi="Times New Roman"/>
          <w:sz w:val="24"/>
          <w:szCs w:val="24"/>
          <w:lang w:eastAsia="ru-RU"/>
        </w:rPr>
        <w:t>Кто первый заканчивает разговор?</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Сколько по времени могут длиться телефонные разговоры?</w:t>
      </w:r>
    </w:p>
    <w:p w:rsidR="00B5338E" w:rsidRPr="00C65466" w:rsidRDefault="00B5338E" w:rsidP="008D2E95">
      <w:pPr>
        <w:numPr>
          <w:ilvl w:val="0"/>
          <w:numId w:val="39"/>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 и когда использовать при телефонных разговорах слова «извините», «пожалуйста», «спасибо».</w:t>
      </w: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Подведение итогов </w:t>
      </w:r>
    </w:p>
    <w:p w:rsidR="00B5338E" w:rsidRPr="00C65466" w:rsidRDefault="00B5338E" w:rsidP="00C65466">
      <w:p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Педагог задает вопросы для обсуждения:</w:t>
      </w:r>
    </w:p>
    <w:p w:rsidR="00B5338E" w:rsidRPr="00C65466" w:rsidRDefault="00B5338E" w:rsidP="008D2E95">
      <w:pPr>
        <w:numPr>
          <w:ilvl w:val="0"/>
          <w:numId w:val="38"/>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Узнали ли вы что-то новое для себя?</w:t>
      </w:r>
    </w:p>
    <w:p w:rsidR="00B5338E" w:rsidRPr="00C65466" w:rsidRDefault="00B5338E" w:rsidP="008D2E95">
      <w:pPr>
        <w:numPr>
          <w:ilvl w:val="0"/>
          <w:numId w:val="38"/>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Нужно ли ограничивать время ведения телефонных разговоров и почему?</w:t>
      </w:r>
    </w:p>
    <w:p w:rsidR="00B5338E" w:rsidRPr="00C65466" w:rsidRDefault="00B5338E" w:rsidP="008D2E95">
      <w:pPr>
        <w:numPr>
          <w:ilvl w:val="0"/>
          <w:numId w:val="38"/>
        </w:numPr>
        <w:tabs>
          <w:tab w:val="left" w:pos="3450"/>
          <w:tab w:val="left" w:pos="379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 проще общаться: по телефону или непосредственно при встрече?</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b/>
          <w:i/>
          <w:sz w:val="24"/>
          <w:szCs w:val="24"/>
          <w:lang w:eastAsia="ru-RU"/>
        </w:rPr>
      </w:pPr>
      <w:r w:rsidRPr="00C65466">
        <w:rPr>
          <w:rFonts w:ascii="Times New Roman" w:hAnsi="Times New Roman"/>
          <w:b/>
          <w:i/>
          <w:sz w:val="24"/>
          <w:szCs w:val="24"/>
          <w:lang w:eastAsia="ru-RU"/>
        </w:rPr>
        <w:t xml:space="preserve"> «Транспорт»</w:t>
      </w:r>
    </w:p>
    <w:p w:rsidR="00B5338E" w:rsidRPr="00C65466" w:rsidRDefault="00B5338E" w:rsidP="00C65466">
      <w:pPr>
        <w:spacing w:after="0" w:line="240" w:lineRule="auto"/>
        <w:jc w:val="center"/>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Занятие «Ты вышел на улицу»</w:t>
      </w:r>
    </w:p>
    <w:p w:rsidR="00B5338E" w:rsidRPr="00C65466" w:rsidRDefault="00B5338E" w:rsidP="00C65466">
      <w:pPr>
        <w:spacing w:after="0" w:line="240" w:lineRule="auto"/>
        <w:jc w:val="both"/>
        <w:rPr>
          <w:rFonts w:ascii="Times New Roman" w:hAnsi="Times New Roman"/>
          <w:b/>
          <w:i/>
          <w:sz w:val="24"/>
          <w:szCs w:val="24"/>
          <w:lang w:eastAsia="ru-RU"/>
        </w:rPr>
      </w:pPr>
    </w:p>
    <w:p w:rsidR="00B5338E" w:rsidRPr="00C65466" w:rsidRDefault="00B5338E" w:rsidP="00C65466">
      <w:pPr>
        <w:spacing w:after="0" w:line="240" w:lineRule="auto"/>
        <w:ind w:firstLine="708"/>
        <w:jc w:val="both"/>
        <w:rPr>
          <w:rFonts w:ascii="Times New Roman" w:hAnsi="Times New Roman"/>
          <w:sz w:val="24"/>
          <w:szCs w:val="24"/>
          <w:u w:val="single"/>
          <w:lang w:eastAsia="ru-RU"/>
        </w:rPr>
      </w:pPr>
      <w:r w:rsidRPr="00C65466">
        <w:rPr>
          <w:rFonts w:ascii="Times New Roman" w:hAnsi="Times New Roman"/>
          <w:sz w:val="24"/>
          <w:szCs w:val="24"/>
          <w:lang w:eastAsia="ru-RU"/>
        </w:rPr>
        <w:t>Оборудование:макет светофора, дорожные знаки.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Ведущий. </w:t>
      </w:r>
      <w:r w:rsidRPr="00C65466">
        <w:rPr>
          <w:rFonts w:ascii="Times New Roman" w:hAnsi="Times New Roman"/>
          <w:sz w:val="24"/>
          <w:szCs w:val="24"/>
          <w:lang w:eastAsia="ru-RU"/>
        </w:rPr>
        <w:t>Ребята, сегодня мы поговорим с вами о том, что особенного - перейти улицу, выйти из трамвая, троллейбуса, автобуса или войти в них.</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Однако, по данным сводок 2004 год, на дорогах России погибло 35 тыс. человек. Это население небольшого города.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На занятии вы узнаете немало интересного о языке улиц и дорог, правилах поведения на улице и в общественном транспорте и о многом другом.</w:t>
      </w:r>
    </w:p>
    <w:p w:rsidR="00B5338E" w:rsidRPr="00C65466" w:rsidRDefault="00B5338E" w:rsidP="00C65466">
      <w:pPr>
        <w:spacing w:after="0" w:line="240" w:lineRule="auto"/>
        <w:ind w:firstLine="708"/>
        <w:jc w:val="center"/>
        <w:rPr>
          <w:rFonts w:ascii="Times New Roman" w:hAnsi="Times New Roman"/>
          <w:b/>
          <w:sz w:val="24"/>
          <w:szCs w:val="24"/>
          <w:lang w:eastAsia="ru-RU"/>
        </w:rPr>
      </w:pPr>
      <w:r w:rsidRPr="00C65466">
        <w:rPr>
          <w:rFonts w:ascii="Times New Roman" w:hAnsi="Times New Roman"/>
          <w:b/>
          <w:sz w:val="24"/>
          <w:szCs w:val="24"/>
          <w:lang w:eastAsia="ru-RU"/>
        </w:rPr>
        <w:t>Ход занятия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Дорожная история, дорожный язык, тот, на котором «говорят» все улицы, научат вас смелости, помогут не убегать от автомобилей, а спокойно проходить мимо них, зная, что они не тронутся, пока вы переходите дорогу. Ведь только грамотные пешеходы могут чувствовать себя на дороге в относительной безопасности.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Старинная поговорка гласит: «Все дороги в Рим». И действительно все дороги когда-то скрещивались в Риме.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На центральной площади этой великой столицы древности стоял позолоченный камень. Отсюда, от этого камня, и отсчитывались все расстояния.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Но почему же от него? Может быть, все дороги вели как раз не в Рим, а из Рима? Это, пожалуй, вернее.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Задолго до того как к золотому камню потянулись караваны с богатствами, награбленными в разных странах, от него во все четыре стороны отправлялись строем вооруженные до зубов римские легионы. Это была непобедимая армия. К тому времени она завоевала Египет, Сирию, Галлию, Британию……….</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Римские солдаты сами прокладывали себе путь – военные дороги, без которых самое умелое войско становится бессильным.</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Эти древние дороги, созданные руками римских солдат и рабов, прошли испытания временем, прослужив ни много ни мало две тысячи лет.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Римляне строили прочно – так прочно, что их дороги сравнивали со стенами, которые сейчас можно увидеть в той же Италии, Китае, во Франции, на берегах Дуная. Они и сейчас выглядят так, как будто только вчера прошел здесь тяжеловооруженный легионер с огромным щитом и большим мечом.</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 основание дороги римские строители закладывали два слоя камней, соединяя их известковым раствором. Поверх, снова на раствор, клали слой камней-голышей, величиной с кулак. Потом шел слой из голышей поменьше, с орех. И наконец сверху весь этот «пирог» покрывали щебнем.</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Один ученый подсчитал, что дороги римлян протянулись на семьдесят тысяч километров.</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 xml:space="preserve">Заложив Петербург, Петр </w:t>
      </w:r>
      <w:r w:rsidRPr="00C65466">
        <w:rPr>
          <w:rFonts w:ascii="Times New Roman" w:hAnsi="Times New Roman"/>
          <w:sz w:val="24"/>
          <w:szCs w:val="24"/>
          <w:lang w:val="en-US" w:eastAsia="ru-RU"/>
        </w:rPr>
        <w:t>I</w:t>
      </w:r>
      <w:r w:rsidRPr="00C65466">
        <w:rPr>
          <w:rFonts w:ascii="Times New Roman" w:hAnsi="Times New Roman"/>
          <w:sz w:val="24"/>
          <w:szCs w:val="24"/>
          <w:lang w:eastAsia="ru-RU"/>
        </w:rPr>
        <w:t xml:space="preserve"> сразу уже проявил заботу об улицах. Прокладка каждой новой улицы утверждалась им лично. Сперва это были всего лишь просеки. Даже главная улица – Невская перспектива - была только просекой от Адмиралтейства к Новгородской дороге. Прошло 7 лет – начались работы по мощению. Мостить было нечем – не было камня. В 1714 году Петр издаёт «Указ о привозе на речных судах и сухим путём возах, приезжающих в Санкт-Петербург, по определенному числу диких камней». В указе точно оговорено, какое судно сколько должно везти камней. Этот указ действовал больше 60 лет. Может быть, многим это и не нравилось, но камень в Петербург везли. Без него просто не пускали в город.</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В старину, когда посёлок от посёлка разделяли сотни верст, а кругом расстилались степи или шумели дремучие леса, путники для защиты от зверья и разбойников брали с собой в дорогу оружие и щиты. Бывало, встретятся два человека и, уступая друг другу дорогу, каждый берет чуть правее. Так было безопасней: левую сторону тела защищал щит и её было не так рискованно подставить незнакомцу.</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Когда по дорогам и улицам помчались сани, дрожки, кареты (а потом и машины), люди решили: пусть весь транспорт движется по правой стороне. Правда, на земном шаре есть страны, где принято левостороннее движение (Англия, Япония и др.)</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Первое путешествие в России автомобиль совершил из Москвы в Петербург. На весь путь ушло 3 дня.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Расстояние между населенными пунктами издавна принято считать от почты до почты. Все, кто выезжал из Москвы, начинали «отмерять версты» у Мясницких ворот (здание Главпочтамта).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Ведущий. </w:t>
      </w:r>
      <w:r w:rsidRPr="00C65466">
        <w:rPr>
          <w:rFonts w:ascii="Times New Roman" w:hAnsi="Times New Roman"/>
          <w:sz w:val="24"/>
          <w:szCs w:val="24"/>
          <w:lang w:eastAsia="ru-RU"/>
        </w:rPr>
        <w:t>У дорог и улиц есть строгие законы. Законы эти требуют безукоризненного знания дорожного языка, улиц, перекрёстков, площадей.</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А как выйдет на улицу безграмотный пешеход? Дорога говорит ему что-то, перекрёсток «предупреждает» о чем-то, улица «кричит» о какой-то опасности, а пешеход, не зная языка дорог, идет себе беспечно. Потому что он дорожного знака не понимает, сигнала на перекрестке не видит, об опасности на улице не слышит.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Незнание дорожного языка очень опасно. Случается, за такую безграмотность пешеход расплачивается жизнью.</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А для того чтобы этого никогда не случилось ни с кем из вас, надо обязательно изучать дорожный язык. Когда человек учится читать, ему показывают буквы. Из букв складывают слова, из слов – целые предложения.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 дорожного языка есть свои буквы – знаки. Но их не нужно складывать в слова. Один знак, одна дорожная буква обозначает целую фразу – дорожный сигнал.</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Ведущий. </w:t>
      </w:r>
      <w:r w:rsidRPr="00C65466">
        <w:rPr>
          <w:rFonts w:ascii="Times New Roman" w:hAnsi="Times New Roman"/>
          <w:sz w:val="24"/>
          <w:szCs w:val="24"/>
          <w:lang w:eastAsia="ru-RU"/>
        </w:rPr>
        <w:t>Мы, конечно, не будем изучать все дорожные знаки, а познакомимся с самыми необходимыми.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Самый главный дорожный знак – светофор. Прежде всего, пешеход глядит на него. Строго смотрит он своими тремя глазами: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Красный – «Стой! Путь закрыт!»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Желтый – «Внимание!»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Зеленый – «Иди! Путь открыт»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Почему светофор называют именно так, а не иначе? Слово это составлено из двух частей: «Свет» и «Фор». Ну, «свет» и есть «свет». А «фор»?</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Слово «фор» произошло от греческого «Форос», что обозначает «носитель света», «несущий свет».</w:t>
      </w:r>
    </w:p>
    <w:p w:rsidR="00B5338E" w:rsidRPr="00C65466" w:rsidRDefault="00B5338E" w:rsidP="00C65466">
      <w:pPr>
        <w:spacing w:after="0" w:line="240" w:lineRule="auto"/>
        <w:ind w:firstLine="708"/>
        <w:jc w:val="both"/>
        <w:rPr>
          <w:rFonts w:ascii="Times New Roman" w:hAnsi="Times New Roman"/>
          <w:i/>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i/>
          <w:sz w:val="24"/>
          <w:szCs w:val="24"/>
          <w:lang w:eastAsia="ru-RU"/>
        </w:rPr>
        <w:t>(выходит с макетом светофора).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Почему для светофора были выбраны три цвета: красный, желтый, зеленый? Для запрещающего сигнала красный цвет взяли потому, что он хорошо виден и днем и ночью. Такой сигнал не меняет цвета даже в тумане.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Зеленый виден несколько хуже, но зато в спектре цветов он стоит далеко от красного и его нельзя с ним спутать.</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Светофоры существовали еще тогда, когда автомобилей и в помине не было. Светофору исполнилось 133 года. За это время они прошли несколько этапов развития.</w:t>
      </w:r>
    </w:p>
    <w:p w:rsidR="00B5338E" w:rsidRPr="00C65466" w:rsidRDefault="00B5338E" w:rsidP="00C65466">
      <w:pPr>
        <w:spacing w:after="0" w:line="240" w:lineRule="auto"/>
        <w:ind w:firstLine="708"/>
        <w:jc w:val="both"/>
        <w:rPr>
          <w:rFonts w:ascii="Times New Roman" w:hAnsi="Times New Roman"/>
          <w:i/>
          <w:sz w:val="24"/>
          <w:szCs w:val="24"/>
          <w:lang w:eastAsia="ru-RU"/>
        </w:rPr>
      </w:pPr>
      <w:r w:rsidRPr="00C65466">
        <w:rPr>
          <w:rFonts w:ascii="Times New Roman" w:hAnsi="Times New Roman"/>
          <w:i/>
          <w:sz w:val="24"/>
          <w:szCs w:val="24"/>
          <w:lang w:eastAsia="ru-RU"/>
        </w:rPr>
        <w:t>Мальчик с большим макетом светофора читает о нем стихотворение.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А я Светофор, Светофорыч,</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Машинам я друг с юных лет.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Им хочется скоро лететь через город-</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Даю им зеленый свет!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А если взгляну построже,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Машинам проезда нет!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Зато переход открываю прохожим-</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Даю им зеленый свет!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И пешеходы, и водители должны разбираться в дорожных знаках.</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 xml:space="preserve">Вот знаки в красных кружочках, они как бы сигналят красным светом: «Стоянка запрещена», «пешеходное движение запрещено», «велосипедное движение запрещено», «Движение запрещено». Недаром эти знаки называются </w:t>
      </w:r>
      <w:r w:rsidRPr="00C65466">
        <w:rPr>
          <w:rFonts w:ascii="Times New Roman" w:hAnsi="Times New Roman"/>
          <w:b/>
          <w:sz w:val="24"/>
          <w:szCs w:val="24"/>
          <w:lang w:eastAsia="ru-RU"/>
        </w:rPr>
        <w:t xml:space="preserve">запрещающими. </w:t>
      </w:r>
      <w:r w:rsidRPr="00C65466">
        <w:rPr>
          <w:rFonts w:ascii="Times New Roman" w:hAnsi="Times New Roman"/>
          <w:sz w:val="24"/>
          <w:szCs w:val="24"/>
          <w:lang w:eastAsia="ru-RU"/>
        </w:rPr>
        <w:t>(Выходят дети и в руках держат эти знаки.)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А знаки, которые нарисованы в желтых треугольниках, сигналят желтым цветом, предупреждая: «Осторожно – впереди железнодорожный переезд», «Осторожно – скользкая дорога», «Осторожно – ремонтные работы», «Прочие опасности».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Эти знаки называются предупреждающими.</w:t>
      </w:r>
    </w:p>
    <w:p w:rsidR="00B5338E" w:rsidRPr="00C65466" w:rsidRDefault="00B5338E" w:rsidP="00C65466">
      <w:pPr>
        <w:spacing w:after="0" w:line="240" w:lineRule="auto"/>
        <w:ind w:firstLine="708"/>
        <w:jc w:val="both"/>
        <w:rPr>
          <w:rFonts w:ascii="Times New Roman" w:hAnsi="Times New Roman"/>
          <w:i/>
          <w:sz w:val="24"/>
          <w:szCs w:val="24"/>
          <w:lang w:eastAsia="ru-RU"/>
        </w:rPr>
      </w:pPr>
      <w:r w:rsidRPr="00C65466">
        <w:rPr>
          <w:rFonts w:ascii="Times New Roman" w:hAnsi="Times New Roman"/>
          <w:i/>
          <w:sz w:val="24"/>
          <w:szCs w:val="24"/>
          <w:lang w:eastAsia="ru-RU"/>
        </w:rPr>
        <w:t>(выходит следующая группа детей с этими знаками.)</w:t>
      </w:r>
    </w:p>
    <w:p w:rsidR="00B5338E" w:rsidRPr="00C65466" w:rsidRDefault="00B5338E" w:rsidP="00C65466">
      <w:pPr>
        <w:spacing w:after="0" w:line="240" w:lineRule="auto"/>
        <w:ind w:firstLine="708"/>
        <w:jc w:val="both"/>
        <w:rPr>
          <w:rFonts w:ascii="Times New Roman" w:hAnsi="Times New Roman"/>
          <w:i/>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 xml:space="preserve">Еще одна группа знаков </w:t>
      </w:r>
      <w:r w:rsidRPr="00C65466">
        <w:rPr>
          <w:rFonts w:ascii="Times New Roman" w:hAnsi="Times New Roman"/>
          <w:b/>
          <w:sz w:val="24"/>
          <w:szCs w:val="24"/>
          <w:lang w:eastAsia="ru-RU"/>
        </w:rPr>
        <w:t xml:space="preserve">предписывает </w:t>
      </w:r>
      <w:r w:rsidRPr="00C65466">
        <w:rPr>
          <w:rFonts w:ascii="Times New Roman" w:hAnsi="Times New Roman"/>
          <w:sz w:val="24"/>
          <w:szCs w:val="24"/>
          <w:lang w:eastAsia="ru-RU"/>
        </w:rPr>
        <w:t xml:space="preserve">«Здесьможно ехать на автомобиле, а здесь на велосипеде, здесь дорожка для пешеходов». </w:t>
      </w:r>
      <w:r w:rsidRPr="00C65466">
        <w:rPr>
          <w:rFonts w:ascii="Times New Roman" w:hAnsi="Times New Roman"/>
          <w:i/>
          <w:sz w:val="24"/>
          <w:szCs w:val="24"/>
          <w:lang w:eastAsia="ru-RU"/>
        </w:rPr>
        <w:t>(Выходит группа детей с этими знаками.)</w:t>
      </w:r>
    </w:p>
    <w:p w:rsidR="00B5338E" w:rsidRPr="00C65466" w:rsidRDefault="00B5338E" w:rsidP="00C65466">
      <w:pPr>
        <w:spacing w:after="0" w:line="240" w:lineRule="auto"/>
        <w:ind w:firstLine="708"/>
        <w:jc w:val="both"/>
        <w:rPr>
          <w:rFonts w:ascii="Times New Roman" w:hAnsi="Times New Roman"/>
          <w:i/>
          <w:sz w:val="24"/>
          <w:szCs w:val="24"/>
          <w:lang w:eastAsia="ru-RU"/>
        </w:rPr>
      </w:pPr>
      <w:r w:rsidRPr="00C65466">
        <w:rPr>
          <w:rFonts w:ascii="Times New Roman" w:hAnsi="Times New Roman"/>
          <w:sz w:val="24"/>
          <w:szCs w:val="24"/>
          <w:lang w:eastAsia="ru-RU"/>
        </w:rPr>
        <w:t xml:space="preserve">Есть знаки, указывающие, где можно отдохнуть, где находится место стоянки, где можно пообедать, где окажут медицинскую помощь, откуда можно позвонить и т.д. Их так и называют – </w:t>
      </w:r>
      <w:r w:rsidRPr="00C65466">
        <w:rPr>
          <w:rFonts w:ascii="Times New Roman" w:hAnsi="Times New Roman"/>
          <w:b/>
          <w:sz w:val="24"/>
          <w:szCs w:val="24"/>
          <w:lang w:eastAsia="ru-RU"/>
        </w:rPr>
        <w:t xml:space="preserve">указательными. </w:t>
      </w:r>
      <w:r w:rsidRPr="00C65466">
        <w:rPr>
          <w:rFonts w:ascii="Times New Roman" w:hAnsi="Times New Roman"/>
          <w:i/>
          <w:sz w:val="24"/>
          <w:szCs w:val="24"/>
          <w:lang w:eastAsia="ru-RU"/>
        </w:rPr>
        <w:t>(Выходит группа детей с такими знаками, и все вместе читают стихотворение.)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Мы знаки дорожные,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Запомнить несложно,</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Что каждый из нас</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Говорит: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А здесь поворот,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А здесь наоборот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Проезд закрыт!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Чтоб машины не спешили,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Шел спокойно пешеход,</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Помогать мы им решили: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Мы дежурим круглый год.</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Самый малый знак</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Дорожный,</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Он стоит не просто так.</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Будьте, будьте осторожны</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Уважайте каждый знак.</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Ведущий. </w:t>
      </w:r>
      <w:r w:rsidRPr="00C65466">
        <w:rPr>
          <w:rFonts w:ascii="Times New Roman" w:hAnsi="Times New Roman"/>
          <w:sz w:val="24"/>
          <w:szCs w:val="24"/>
          <w:lang w:eastAsia="ru-RU"/>
        </w:rPr>
        <w:t>Может, кто-то захочет спросить, зачем ему эти знаки, если он не водитель. А ведь они, знаки, помогут и внимательному пешеходу, укажут ему, где скользкая дорога, где железнодорожный переезд, чтобы он был внимателен. Каждому, кто отправляется на велосипедную прогулку, необходимо знать дорожный знак, запрещающий ехать велосипедам.</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Занятие наше продолжается, и мы начинаем разговор о знаках, которые заботятся исключительно о пешеходах.</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 xml:space="preserve">Знакиэти не развешиваются вдоль улиц, не мигают, как светофор, этими знаками разметили дороги, по которым ходят люди. Это линии разметки. </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Несется по дороге поток машин. Светофор подмигнул пешеходам зеленым глазом: «Идите», - и словно мост перекинулся через улицу, преградил путь потоку машин. И уже не страшен он пешеходу, смело может шагать он по пешеходному переходу.</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Ученик.</w:t>
      </w:r>
      <w:r w:rsidRPr="00C65466">
        <w:rPr>
          <w:rFonts w:ascii="Times New Roman" w:hAnsi="Times New Roman"/>
          <w:sz w:val="24"/>
          <w:szCs w:val="24"/>
          <w:lang w:eastAsia="ru-RU"/>
        </w:rPr>
        <w:t xml:space="preserve"> А это что за полосатая дорожка? Для чего ее расстелили поперек улицы? Тоже для пешеходов. Светофора здесь нет. Но водитель еще издали заметит такую «зебру», убавит скорость, притормозит.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Ведущий. </w:t>
      </w:r>
      <w:r w:rsidRPr="00C65466">
        <w:rPr>
          <w:rFonts w:ascii="Times New Roman" w:hAnsi="Times New Roman"/>
          <w:sz w:val="24"/>
          <w:szCs w:val="24"/>
          <w:lang w:eastAsia="ru-RU"/>
        </w:rPr>
        <w:t>Итак, мы ознакомились с историей улиц и дорог, с дорожными знаками, а теперь перечислим правила поведения для пешеходов и узнаем, какие обязанности у инспекторов ГИБДД.</w:t>
      </w:r>
    </w:p>
    <w:p w:rsidR="00B5338E" w:rsidRPr="00C65466" w:rsidRDefault="00B5338E" w:rsidP="00C65466">
      <w:pPr>
        <w:spacing w:after="0" w:line="240" w:lineRule="auto"/>
        <w:ind w:firstLine="708"/>
        <w:jc w:val="both"/>
        <w:rPr>
          <w:rFonts w:ascii="Times New Roman" w:hAnsi="Times New Roman"/>
          <w:i/>
          <w:sz w:val="24"/>
          <w:szCs w:val="24"/>
          <w:lang w:eastAsia="ru-RU"/>
        </w:rPr>
      </w:pPr>
      <w:r w:rsidRPr="00C65466">
        <w:rPr>
          <w:rFonts w:ascii="Times New Roman" w:hAnsi="Times New Roman"/>
          <w:b/>
          <w:i/>
          <w:sz w:val="24"/>
          <w:szCs w:val="24"/>
          <w:lang w:eastAsia="ru-RU"/>
        </w:rPr>
        <w:t xml:space="preserve">Правила для пешеходов </w:t>
      </w:r>
      <w:r w:rsidRPr="00C65466">
        <w:rPr>
          <w:rFonts w:ascii="Times New Roman" w:hAnsi="Times New Roman"/>
          <w:i/>
          <w:sz w:val="24"/>
          <w:szCs w:val="24"/>
          <w:lang w:eastAsia="ru-RU"/>
        </w:rPr>
        <w:t>(ученики называют по очереди).</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мусори на тротуарах, это может привести к несчастному случаю.</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навстречу идет девочка или старший - посторонись и дай дорогу.</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рядом поскользнулся прохожий – поддержи его под руку. Если он упадет – помоги подняться.</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Садясь в трамвай или автобус, пропусти первым в двери своего спутника или спутницу.</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подойдет старик, старушка или женщина с маленьким ребенком – пропусти их вперед.</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Мальчику выходить из троллейбуса или автобуса лучше первым, чтобы дать руку и помочь спуститься женщине с ребенком, старушке или девочке.</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Пробираясь к выходу из вагона, не расталкивай стоящих впереди и не подталкивай их в спину. Пользуйся не руками, а голосом. Это и вернее, и вежливее.</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При переходе улицы, если светофора на этом месте нет, то входя на проезжую часть, посмотри сперва налево – не приближается ли какая-нибудь машина. А дойдя до середины улицы, посмотри направо – не идет ли машина оттуда.</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перебегай улицу перед движущимся транспортом. Это опасно. Обожди, пока он остановится или проедет.</w:t>
      </w:r>
    </w:p>
    <w:p w:rsidR="00B5338E" w:rsidRPr="00C65466" w:rsidRDefault="00B5338E" w:rsidP="008D2E95">
      <w:pPr>
        <w:numPr>
          <w:ilvl w:val="1"/>
          <w:numId w:val="41"/>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Переходи улицу только у перекрестка, а также там, где есть знак «ПЕРЕХОД» или широкие поперечные полосы на мостовой, и только тогда, когда на светофоре загорятся зеленый свет с изображением идущего человека или на указателе слово «ИДИТЕ». Существует несколько видов переходов, а именно: </w:t>
      </w:r>
      <w:r w:rsidRPr="00C65466">
        <w:rPr>
          <w:rFonts w:ascii="Times New Roman" w:hAnsi="Times New Roman"/>
          <w:b/>
          <w:sz w:val="24"/>
          <w:szCs w:val="24"/>
          <w:lang w:eastAsia="ru-RU"/>
        </w:rPr>
        <w:t>наземный, подземный, надземный.</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Ученик. </w:t>
      </w:r>
      <w:r w:rsidRPr="00C65466">
        <w:rPr>
          <w:rFonts w:ascii="Times New Roman" w:hAnsi="Times New Roman"/>
          <w:sz w:val="24"/>
          <w:szCs w:val="24"/>
          <w:lang w:eastAsia="ru-RU"/>
        </w:rPr>
        <w:t>Вы знаете, конечно, человека, который может одним движением руки остановить поток прохожих  и пропустить грузовики. Это сотрудник автомобильной инспекции (ГИБДД) – инспектор ГИБДД. Слово ГИБДД расшифровывается так: Государственная инспекция безопасности дорожного движения.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 xml:space="preserve">Ученица. </w:t>
      </w:r>
      <w:r w:rsidRPr="00C65466">
        <w:rPr>
          <w:rFonts w:ascii="Times New Roman" w:hAnsi="Times New Roman"/>
          <w:sz w:val="24"/>
          <w:szCs w:val="24"/>
          <w:lang w:eastAsia="ru-RU"/>
        </w:rPr>
        <w:t>В холодное время года одет он в теплый непромокаемый кожаный костюм, на голове  защитный шлем. Еще у инспекторов ГИБДД  есть жилет (лимонного цвета) со светоотражающими полосами для лучшей видимости ночью. И на нем надпись ДПС, т.е. дорожно-патрульная служба. А главное – полосатые нарукавники, полосатый пояс и полосатый жезл. Полоски эти непростые. Они отражают свет и в темноте светятся, потому что покрыты мельчайшими частицами стекла или полистрола.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Ученик.</w:t>
      </w:r>
      <w:r w:rsidRPr="00C65466">
        <w:rPr>
          <w:rFonts w:ascii="Times New Roman" w:hAnsi="Times New Roman"/>
          <w:sz w:val="24"/>
          <w:szCs w:val="24"/>
          <w:lang w:eastAsia="ru-RU"/>
        </w:rPr>
        <w:t xml:space="preserve"> Любой водитель поэтому видит ночью инспектора. У инспектора есть радиотелефон, который позволяет ему разговаривать с соседним или дальним постовым, с патрульной машиной.</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Машина ГИБДД оснащена еще лучше. У нее есть все, чтобы слышать и видеть на дороге лучше всех: радиостанция, громкоговоритель, желтые противотуманные фары, мощная фара-искатель, поворачивающаяся в любую сторону.</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Есть радиолокатор, поставленный внутри машины, который определяет скорость любого автомобиля.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Инспектор через микрофон останавливает любого нарушителя: и водителя, и пешехода. На дороге ему обязаны все подчиняться, ведь здесь он самый главный человек. Он командир движения.</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Есть у машины ГИБДД проблесковый маячок. Его, как и сирену, инспектор включает в исключительных случаях. В распоряжении инспекторов ГИБДД специальные автомобили, мотоциклы и даже вертолеты.</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i/>
          <w:sz w:val="24"/>
          <w:szCs w:val="24"/>
          <w:lang w:eastAsia="ru-RU"/>
        </w:rPr>
        <w:t>В заключении слово предоставляется инспектору ГИБДД.</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Игра « Трамвайчик»</w:t>
      </w:r>
    </w:p>
    <w:p w:rsidR="00B5338E" w:rsidRPr="00C65466" w:rsidRDefault="00B5338E" w:rsidP="00C65466">
      <w:pPr>
        <w:spacing w:after="0" w:line="240" w:lineRule="auto"/>
        <w:jc w:val="center"/>
        <w:rPr>
          <w:rFonts w:ascii="Times New Roman" w:hAnsi="Times New Roman"/>
          <w:sz w:val="24"/>
          <w:szCs w:val="24"/>
          <w:lang w:eastAsia="ru-RU"/>
        </w:rPr>
      </w:pP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Необходимо объяснить, что этот вид транспорта в часы «пик» бывает очень загружен, поэтому в него трудно сесть. Для проведения игры вся группа выстраивается в колонну по 3 человека. Ребята берутся за руки и не пропускают опоздавшего и желающего попасть в уходящий трамвай пассажира.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b/>
          <w:sz w:val="24"/>
          <w:szCs w:val="24"/>
          <w:lang w:eastAsia="ru-RU"/>
        </w:rPr>
        <w:t>Задание.</w:t>
      </w:r>
      <w:r w:rsidRPr="00C65466">
        <w:rPr>
          <w:rFonts w:ascii="Times New Roman" w:hAnsi="Times New Roman"/>
          <w:sz w:val="24"/>
          <w:szCs w:val="24"/>
          <w:lang w:eastAsia="ru-RU"/>
        </w:rPr>
        <w:t xml:space="preserve"> «Пассажир», испытывающий чувство отторжения коллективом. Должен прорваться, преодолев препятствия и заслон, которые встречаются на его пути. Делается это с помощью разных средств: просьбы. Корректного физического действия, взгляда, приказа, хитрости. Важно, чтобы его пропустили или он волевым усилием проник к желаемой цели.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ab/>
      </w:r>
      <w:r w:rsidRPr="00C65466">
        <w:rPr>
          <w:rFonts w:ascii="Times New Roman" w:hAnsi="Times New Roman"/>
          <w:b/>
          <w:sz w:val="24"/>
          <w:szCs w:val="24"/>
          <w:lang w:eastAsia="ru-RU"/>
        </w:rPr>
        <w:t>Результат.</w:t>
      </w:r>
      <w:r w:rsidRPr="00C65466">
        <w:rPr>
          <w:rFonts w:ascii="Times New Roman" w:hAnsi="Times New Roman"/>
          <w:sz w:val="24"/>
          <w:szCs w:val="24"/>
          <w:lang w:eastAsia="ru-RU"/>
        </w:rPr>
        <w:t xml:space="preserve"> Играющие испытывают чувство сплоченности, а первая победа дает участнику, играющему роль пассажира, психологическое удовлетворение и уверенность в том, что он может при помощи коллектива достичь личного успеха.           </w:t>
      </w:r>
    </w:p>
    <w:p w:rsidR="00B5338E" w:rsidRPr="00C65466" w:rsidRDefault="00B5338E" w:rsidP="00C65466">
      <w:pPr>
        <w:spacing w:after="0" w:line="240" w:lineRule="auto"/>
        <w:ind w:firstLine="708"/>
        <w:jc w:val="both"/>
        <w:rPr>
          <w:rFonts w:ascii="Times New Roman" w:hAnsi="Times New Roman"/>
          <w:sz w:val="24"/>
          <w:szCs w:val="24"/>
          <w:lang w:eastAsia="ru-RU"/>
        </w:rPr>
      </w:pPr>
    </w:p>
    <w:p w:rsidR="00B5338E" w:rsidRPr="00C65466" w:rsidRDefault="00B5338E" w:rsidP="00C65466">
      <w:pPr>
        <w:spacing w:after="0" w:line="240" w:lineRule="auto"/>
        <w:ind w:firstLine="708"/>
        <w:jc w:val="both"/>
        <w:rPr>
          <w:rFonts w:ascii="Times New Roman" w:hAnsi="Times New Roman"/>
          <w:sz w:val="24"/>
          <w:szCs w:val="24"/>
          <w:lang w:eastAsia="ru-RU"/>
        </w:rPr>
      </w:pPr>
    </w:p>
    <w:p w:rsidR="00B5338E" w:rsidRPr="00C65466" w:rsidRDefault="00B5338E" w:rsidP="00C65466">
      <w:pPr>
        <w:spacing w:after="0" w:line="240" w:lineRule="auto"/>
        <w:ind w:firstLine="708"/>
        <w:jc w:val="both"/>
        <w:rPr>
          <w:rFonts w:ascii="Times New Roman" w:hAnsi="Times New Roman"/>
          <w:b/>
          <w:i/>
          <w:sz w:val="24"/>
          <w:szCs w:val="24"/>
          <w:lang w:eastAsia="ru-RU"/>
        </w:rPr>
      </w:pPr>
      <w:r w:rsidRPr="00C65466">
        <w:rPr>
          <w:rFonts w:ascii="Times New Roman" w:hAnsi="Times New Roman"/>
          <w:b/>
          <w:i/>
          <w:sz w:val="24"/>
          <w:szCs w:val="24"/>
          <w:lang w:eastAsia="ru-RU"/>
        </w:rPr>
        <w:t>ИТОГОВОЕ ЗАНЯТИЕ</w:t>
      </w:r>
    </w:p>
    <w:p w:rsidR="00B5338E" w:rsidRPr="00C65466" w:rsidRDefault="00B5338E" w:rsidP="00C65466">
      <w:pPr>
        <w:spacing w:after="0" w:line="240" w:lineRule="auto"/>
        <w:ind w:firstLine="708"/>
        <w:jc w:val="center"/>
        <w:rPr>
          <w:rFonts w:ascii="Times New Roman" w:hAnsi="Times New Roman"/>
          <w:b/>
          <w:sz w:val="24"/>
          <w:szCs w:val="24"/>
          <w:lang w:eastAsia="ru-RU"/>
        </w:rPr>
      </w:pPr>
    </w:p>
    <w:p w:rsidR="00B5338E" w:rsidRPr="00C65466" w:rsidRDefault="00B5338E" w:rsidP="00C65466">
      <w:pPr>
        <w:spacing w:after="0" w:line="240" w:lineRule="auto"/>
        <w:ind w:firstLine="708"/>
        <w:jc w:val="center"/>
        <w:rPr>
          <w:rFonts w:ascii="Times New Roman" w:hAnsi="Times New Roman"/>
          <w:b/>
          <w:sz w:val="24"/>
          <w:szCs w:val="24"/>
          <w:lang w:eastAsia="ru-RU"/>
        </w:rPr>
      </w:pPr>
      <w:r w:rsidRPr="00C65466">
        <w:rPr>
          <w:rFonts w:ascii="Times New Roman" w:hAnsi="Times New Roman"/>
          <w:b/>
          <w:sz w:val="24"/>
          <w:szCs w:val="24"/>
          <w:lang w:eastAsia="ru-RU"/>
        </w:rPr>
        <w:t>Викторина</w:t>
      </w:r>
    </w:p>
    <w:p w:rsidR="00B5338E" w:rsidRPr="00C65466" w:rsidRDefault="00B5338E" w:rsidP="00C65466">
      <w:pPr>
        <w:spacing w:after="0" w:line="240" w:lineRule="auto"/>
        <w:ind w:firstLine="708"/>
        <w:jc w:val="both"/>
        <w:rPr>
          <w:rFonts w:ascii="Times New Roman" w:hAnsi="Times New Roman"/>
          <w:b/>
          <w:sz w:val="24"/>
          <w:szCs w:val="24"/>
          <w:lang w:eastAsia="ru-RU"/>
        </w:rPr>
      </w:pP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 Что такое этикет?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2. Золотое правило бизнеса?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3. Какие существуют средства и виды связи?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4. В каких ситуациях используются местоимения «ты» и «вы»?</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5. Основные правила поведения на улице и в общественных местах?</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6. В чём разница использования полотняных и бумажных салфеток?</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7. Какие платежи необходимо делать ежемесячно?</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8. Чем отличается письмо от телеграммы?</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9. Нужен ли страховой медицинский полис и для чего?</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10. Что едят вилкой, а что ложкой?</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11. У вас мобильный телефон, где он будет помехой?</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12. Одинаковы ли правила  обхода транспортных средств (трамвай, автобус, троллейбус, маршрутное такси)?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13. На какие торжества необходимо приглашение?</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14. Есть ли разница между килограммом и литром мёда?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15. Назовите телефоны вызова экстренных служб?</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16. Можно ли дарить животных?</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17. В какой одежде лучше всего посещать театр?</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18. Назовите пословицы и поговорки, относящиеся к теме «Человек и общество»? Объясните их значение.</w:t>
      </w: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right"/>
        <w:rPr>
          <w:rFonts w:ascii="Times New Roman" w:hAnsi="Times New Roman"/>
          <w:sz w:val="24"/>
          <w:szCs w:val="24"/>
          <w:lang w:eastAsia="ru-RU"/>
        </w:rPr>
      </w:pPr>
      <w:r w:rsidRPr="00C65466">
        <w:rPr>
          <w:rFonts w:ascii="Times New Roman" w:hAnsi="Times New Roman"/>
          <w:b/>
          <w:sz w:val="24"/>
          <w:szCs w:val="24"/>
          <w:lang w:eastAsia="ru-RU"/>
        </w:rPr>
        <w:br w:type="page"/>
      </w:r>
      <w:r w:rsidRPr="00C65466">
        <w:rPr>
          <w:rFonts w:ascii="Times New Roman" w:hAnsi="Times New Roman"/>
          <w:sz w:val="24"/>
          <w:szCs w:val="24"/>
          <w:lang w:eastAsia="ru-RU"/>
        </w:rPr>
        <w:t>Приложение 5</w:t>
      </w:r>
    </w:p>
    <w:p w:rsidR="00B5338E" w:rsidRPr="00C65466" w:rsidRDefault="00B5338E" w:rsidP="00C65466">
      <w:pPr>
        <w:spacing w:after="0" w:line="240" w:lineRule="auto"/>
        <w:jc w:val="center"/>
        <w:rPr>
          <w:rFonts w:ascii="Times New Roman" w:hAnsi="Times New Roman"/>
          <w:b/>
          <w:sz w:val="24"/>
          <w:szCs w:val="24"/>
          <w:u w:val="single"/>
          <w:lang w:eastAsia="ru-RU"/>
        </w:rPr>
      </w:pPr>
      <w:r w:rsidRPr="00C65466">
        <w:rPr>
          <w:rFonts w:ascii="Times New Roman" w:hAnsi="Times New Roman"/>
          <w:b/>
          <w:sz w:val="24"/>
          <w:szCs w:val="24"/>
          <w:lang w:eastAsia="ru-RU"/>
        </w:rPr>
        <w:t>Дидактический материал к разделу «Я и закон»</w:t>
      </w:r>
    </w:p>
    <w:p w:rsidR="00B5338E" w:rsidRPr="00C65466" w:rsidRDefault="00B5338E" w:rsidP="00C65466">
      <w:pPr>
        <w:spacing w:after="0" w:line="240" w:lineRule="auto"/>
        <w:rPr>
          <w:rFonts w:ascii="Times New Roman" w:hAnsi="Times New Roman"/>
          <w:sz w:val="24"/>
          <w:szCs w:val="24"/>
          <w:u w:val="single"/>
          <w:lang w:eastAsia="ru-RU"/>
        </w:rPr>
      </w:pP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u w:val="single"/>
          <w:lang w:eastAsia="ru-RU"/>
        </w:rPr>
        <w:t xml:space="preserve">  Цель :  </w:t>
      </w:r>
      <w:r w:rsidRPr="00C65466">
        <w:rPr>
          <w:rFonts w:ascii="Times New Roman" w:hAnsi="Times New Roman"/>
          <w:sz w:val="24"/>
          <w:szCs w:val="24"/>
          <w:lang w:eastAsia="ru-RU"/>
        </w:rPr>
        <w:t>повышение правовой грамотности выпускников из числа детей-сирот и детей, оставшихся без попечения родителей, создание условий для социальной адаптации обучающихся, интеграции в современное общество через знание своих гражданских обязанностей и умение пользоваться своими правами; формирование основ правовой культуры.</w:t>
      </w:r>
    </w:p>
    <w:p w:rsidR="00B5338E" w:rsidRPr="00C65466" w:rsidRDefault="00B5338E" w:rsidP="00C65466">
      <w:pPr>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 xml:space="preserve"> Задачи: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актуализировать знания об основных нормативных правовых актах,   регулирующих права и обязанности граждан;</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воспитывать уважительное отношение к закону;</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формировать правосознание, понимание необходимости соблюдения закона и неотвратимости наказания за его нарушение;</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развивать умения представлять и отстаивать свои права в государственных и иных учреждениях,  в повседневной жизни;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помочь осознать, что знание своих прав и умение их реализовывать помогает стать человеку более успешным в жизни </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Тематический план</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5580"/>
        <w:gridCol w:w="1260"/>
        <w:gridCol w:w="1080"/>
        <w:gridCol w:w="1440"/>
      </w:tblGrid>
      <w:tr w:rsidR="00B5338E" w:rsidRPr="00AE0DD7" w:rsidTr="00ED433E">
        <w:tc>
          <w:tcPr>
            <w:tcW w:w="1440" w:type="dxa"/>
            <w:vMerge w:val="restart"/>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темы</w:t>
            </w:r>
          </w:p>
        </w:tc>
        <w:tc>
          <w:tcPr>
            <w:tcW w:w="5580" w:type="dxa"/>
            <w:vMerge w:val="restart"/>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Название темы</w:t>
            </w:r>
          </w:p>
        </w:tc>
        <w:tc>
          <w:tcPr>
            <w:tcW w:w="3780" w:type="dxa"/>
            <w:gridSpan w:val="3"/>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Количество часов</w:t>
            </w:r>
          </w:p>
        </w:tc>
      </w:tr>
      <w:tr w:rsidR="00B5338E" w:rsidRPr="00AE0DD7" w:rsidTr="00ED433E">
        <w:tc>
          <w:tcPr>
            <w:tcW w:w="1440" w:type="dxa"/>
            <w:vMerge/>
          </w:tcPr>
          <w:p w:rsidR="00B5338E" w:rsidRPr="00C65466" w:rsidRDefault="00B5338E" w:rsidP="00C65466">
            <w:pPr>
              <w:spacing w:after="0" w:line="240" w:lineRule="auto"/>
              <w:rPr>
                <w:rFonts w:ascii="Times New Roman" w:hAnsi="Times New Roman"/>
                <w:b/>
                <w:sz w:val="24"/>
                <w:szCs w:val="24"/>
                <w:lang w:eastAsia="ru-RU"/>
              </w:rPr>
            </w:pPr>
          </w:p>
        </w:tc>
        <w:tc>
          <w:tcPr>
            <w:tcW w:w="5580" w:type="dxa"/>
            <w:vMerge/>
          </w:tcPr>
          <w:p w:rsidR="00B5338E" w:rsidRPr="00C65466" w:rsidRDefault="00B5338E" w:rsidP="00C65466">
            <w:pPr>
              <w:spacing w:after="0" w:line="240" w:lineRule="auto"/>
              <w:rPr>
                <w:rFonts w:ascii="Times New Roman" w:hAnsi="Times New Roman"/>
                <w:b/>
                <w:sz w:val="24"/>
                <w:szCs w:val="24"/>
                <w:lang w:eastAsia="ru-RU"/>
              </w:rPr>
            </w:pPr>
          </w:p>
        </w:tc>
        <w:tc>
          <w:tcPr>
            <w:tcW w:w="1260"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всего</w:t>
            </w:r>
          </w:p>
        </w:tc>
        <w:tc>
          <w:tcPr>
            <w:tcW w:w="1080"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теория</w:t>
            </w:r>
          </w:p>
        </w:tc>
        <w:tc>
          <w:tcPr>
            <w:tcW w:w="1440"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практика</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Государство и право.</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Гражданское право. Гражданское процессуальное право.</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Жилищные права граждан РФ. </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Трудовое право.</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p w:rsidR="00B5338E" w:rsidRPr="00C65466" w:rsidRDefault="00B5338E" w:rsidP="00C65466">
            <w:pPr>
              <w:spacing w:after="0" w:line="240" w:lineRule="auto"/>
              <w:rPr>
                <w:rFonts w:ascii="Times New Roman" w:hAnsi="Times New Roman"/>
                <w:sz w:val="24"/>
                <w:szCs w:val="24"/>
                <w:lang w:eastAsia="ru-RU"/>
              </w:rPr>
            </w:pP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Семейное право.</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Уголовное право.</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558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Административное право.     </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w:t>
            </w:r>
          </w:p>
        </w:tc>
        <w:tc>
          <w:tcPr>
            <w:tcW w:w="5580" w:type="dxa"/>
            <w:vAlign w:val="center"/>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Уголовное процессуальное право. Система судов РФ.    </w:t>
            </w:r>
          </w:p>
        </w:tc>
        <w:tc>
          <w:tcPr>
            <w:tcW w:w="126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08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bl>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Основное содержание курса</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2638"/>
        <w:gridCol w:w="2552"/>
        <w:gridCol w:w="2498"/>
        <w:gridCol w:w="2494"/>
      </w:tblGrid>
      <w:tr w:rsidR="00B5338E" w:rsidRPr="00AE0DD7" w:rsidTr="00ED433E">
        <w:tc>
          <w:tcPr>
            <w:tcW w:w="72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п/п</w:t>
            </w:r>
          </w:p>
        </w:tc>
        <w:tc>
          <w:tcPr>
            <w:tcW w:w="3420"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Тема</w:t>
            </w:r>
          </w:p>
        </w:tc>
        <w:tc>
          <w:tcPr>
            <w:tcW w:w="2574"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Содержание</w:t>
            </w:r>
          </w:p>
        </w:tc>
        <w:tc>
          <w:tcPr>
            <w:tcW w:w="192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Цель, задачи</w:t>
            </w:r>
          </w:p>
        </w:tc>
        <w:tc>
          <w:tcPr>
            <w:tcW w:w="2160"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Умения, навыки</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34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Государство и право. (2ч.)</w:t>
            </w:r>
          </w:p>
        </w:tc>
        <w:tc>
          <w:tcPr>
            <w:tcW w:w="2574" w:type="dxa"/>
          </w:tcPr>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 xml:space="preserve"> 1час: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-право и государство, неразрывная взаимосвязь этих политико-правовых явлений;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-Конституция РФ-Основной Закон государства;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-система органов государственной власти и местного самоуправления в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-что такое право (понятие, основные признаки);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-основные конституционные права и обязаности человека в РФ.</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 как думаешь ты?» (Обсуждение ситуации);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-упражнение «Данетка»;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-игра «Испорченный телефон»;</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 с казусами  (решение задач с использованием дидактического материала в виде карточек с текстами казусов)</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tc>
        <w:tc>
          <w:tcPr>
            <w:tcW w:w="1926"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-познакомить с Конституцией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-сформировать понятие о государстве и праве, форме правления и государственного устройства РФ, законодательной, исполнительной, судебной власти в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закрепить знание конституционных прав и обязанностей граждан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-способствовать формированию знаний о значении свободы слова для развития личности, общества и государства;</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-развивать навыки социально успешного поведения.</w:t>
            </w:r>
          </w:p>
          <w:p w:rsidR="00B5338E" w:rsidRPr="00C65466" w:rsidRDefault="00B5338E" w:rsidP="00C65466">
            <w:pPr>
              <w:spacing w:after="0" w:line="240" w:lineRule="auto"/>
              <w:jc w:val="both"/>
              <w:rPr>
                <w:rFonts w:ascii="Times New Roman" w:hAnsi="Times New Roman"/>
                <w:sz w:val="24"/>
                <w:szCs w:val="24"/>
                <w:lang w:eastAsia="ru-RU"/>
              </w:rPr>
            </w:pPr>
          </w:p>
        </w:tc>
        <w:tc>
          <w:tcPr>
            <w:tcW w:w="216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пользоваться текстом Конституции РФ, выделять личные, политические, социальные, экономические права граждан, применять их в определенных ситуациях;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-умение самостоятельно мыслить, грамотно излагать и отстаивать свое мнение. </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342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Гражданское право. Гражданское процессуальное право. (2ч.)</w:t>
            </w:r>
          </w:p>
        </w:tc>
        <w:tc>
          <w:tcPr>
            <w:tcW w:w="2574" w:type="dxa"/>
          </w:tcPr>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-структура Гражданского Кодекса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-правоспособность и дееспособность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-эмансипация как способ приобретения несовершеннолетним полной дееспособности;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-собственность и имущественные отношения;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-имущественные права и ответственность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-защита  гражданских прав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-Гражданский Процессуальный Кодекс как источник гражданского процессуального права;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-виды гражданского судопроизводства (понятие, особенности);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-лица, участвующие в деле (понятие, характеристика).</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-игра «Меню» (ответы на вопросы с использованием дидактического материала в виде карточек с извлечениями из законов РФ о право-, дееспособности);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-игра «Пирамида правовой активности»;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создание памяток по подготовке пакета документов для регистрации гражданина в качестве частного предпринимателя; заявления, обращения в суд, орган опеки и попечительства. </w:t>
            </w:r>
          </w:p>
        </w:tc>
        <w:tc>
          <w:tcPr>
            <w:tcW w:w="1926"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-познакомить с Гражданским Кодексом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-формировать знания и убеждения о необходимости подчинения регуляторам личных (гражданских)  прав и  свобод, навыки законопослушного поведения;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-раскрыть  содержание юридических терминов: правоспособность, дееспособность;</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-разъяснить, как возможно реализовать свое право на осуществление предпринимательской деятельности.</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both"/>
              <w:rPr>
                <w:rFonts w:ascii="Times New Roman" w:hAnsi="Times New Roman"/>
                <w:sz w:val="24"/>
                <w:szCs w:val="24"/>
                <w:lang w:eastAsia="ru-RU"/>
              </w:rPr>
            </w:pPr>
          </w:p>
        </w:tc>
        <w:tc>
          <w:tcPr>
            <w:tcW w:w="216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пользоваться текстами Гражданского Кодекса РФ, Гражданского Процессуального Кодекса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подготовить пакет документов для регистрации гражданина в качестве частного предпринимателя;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-умение составить заявление, обращение в орган опеки и попечительства или иные органы власти о защите имущественных и иных прав. </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34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Жилищные права граждан РФ. (2ч.)</w:t>
            </w:r>
          </w:p>
        </w:tc>
        <w:tc>
          <w:tcPr>
            <w:tcW w:w="2574" w:type="dxa"/>
          </w:tcPr>
          <w:p w:rsidR="00B5338E" w:rsidRPr="00C65466" w:rsidRDefault="00B5338E" w:rsidP="00C65466">
            <w:pPr>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-положения Жилищного Кодекса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-порядок получения жилой площади;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-договор найма жилого помещения, права несовершеннолетних членов семьи нанимателя жилого помещения;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-распоряжение квартирой: купля-продажа, аренда, дарение, обмен (принудительный обмен), выселение; </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-дополнительные гарантии прав на жилое помещение для несовершеннолетних из числа детей-сирот и детей, оставшихся без попечения родителей;</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-сохранение жилой площади за временно отсутствующими воспитанниками государственных учреждений;</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-куда можно обратиться гражданину в случае нарушения его жилищных прав.</w:t>
            </w:r>
          </w:p>
          <w:p w:rsidR="00B5338E" w:rsidRPr="00C65466" w:rsidRDefault="00B5338E" w:rsidP="00C65466">
            <w:pPr>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конкурс-викторина «Жилье мое»;</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-создание памяток по составлению договоров, заявлений;</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-задание «Ошибка»</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both"/>
              <w:rPr>
                <w:rFonts w:ascii="Times New Roman" w:hAnsi="Times New Roman"/>
                <w:sz w:val="24"/>
                <w:szCs w:val="24"/>
                <w:lang w:eastAsia="ru-RU"/>
              </w:rPr>
            </w:pPr>
          </w:p>
        </w:tc>
        <w:tc>
          <w:tcPr>
            <w:tcW w:w="1926"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-познакомить с Жилищным Кодексом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-разъяснить вопросы жилищного права, касающиеся несовершеннолетних, дополнительные гарантии прав на жилое помещение для несовершеннолетних из числа детей-сирот и детей, оставшихся без попечения родителей;</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-сформировать представление о договоре найма жилого помещения, купли-продажи, аренды, дарения;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об основных правах и обязанностях нанимателей и собственников жилья; познакомить с понятиями «наниматель», «собственник», «ордер»;</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-дать представление о жилищных организациях, об их деятельности и услугах, о тех сотрудниках, с которыми будут взаимодействовать в самостоятельной жизни;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-информировать о том, куда можно обратиться гражданину в случае нарушения его жилищных прав.</w:t>
            </w:r>
          </w:p>
        </w:tc>
        <w:tc>
          <w:tcPr>
            <w:tcW w:w="216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обращаться с текстом Жилищного Кодекса РФ, ориентироваться в нем, находить нужные статьи;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составить договор о безвозмездном пользовании жилым помещением;</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подготовить заявление о найме жилого помещения;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подготовить пакет документов к осуществлению сделок с жильем.</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342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Трудовое право.</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(2ч.)</w:t>
            </w:r>
          </w:p>
        </w:tc>
        <w:tc>
          <w:tcPr>
            <w:tcW w:w="2574" w:type="dxa"/>
          </w:tcPr>
          <w:p w:rsidR="00B5338E" w:rsidRPr="00C65466" w:rsidRDefault="00B5338E" w:rsidP="00C65466">
            <w:pPr>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-положения Конституции РФ, Трудового Кодекса РФ о праве на труд и его реализации;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-лица, имеющие статус безработных (выплата пособий, трудоустройство через Центр занятости населения);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-трудовые права несовершеннолетних;</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-трудовой договор;</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-особенности регулирования труда работников в возрасте до18лет;</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-гарантии и компенсации работникам, совмещающим работу с обучением;</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-способы защиты трудовых прав работников;</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-трудовая дисциплина: понятие и методы обеспечения;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-дисциплинарная ответственность за нарушение трудовой дисциплины.</w:t>
            </w:r>
          </w:p>
          <w:p w:rsidR="00B5338E" w:rsidRPr="00C65466" w:rsidRDefault="00B5338E" w:rsidP="00C65466">
            <w:pPr>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-экскурсия в Центр занятости населения (либо задание «Визит в Центр занятости населения»);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-экскурсия в отдел кадров предприятия (либо ролевая игра «Устройство на работу»);</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-создание памяток, содержащих сведения о перечне документов для предъявления в Центр занятости населения, при устройстве на работу;</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-упражнение «Выражаем свое мнение»</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both"/>
              <w:rPr>
                <w:rFonts w:ascii="Times New Roman" w:hAnsi="Times New Roman"/>
                <w:sz w:val="24"/>
                <w:szCs w:val="24"/>
                <w:lang w:eastAsia="ru-RU"/>
              </w:rPr>
            </w:pPr>
          </w:p>
        </w:tc>
        <w:tc>
          <w:tcPr>
            <w:tcW w:w="1926"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-познакомить с текстом Трудового Кодекса РФ;</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-научить формировать пакет документов, необходимых для обращения в Центр занятости населения;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-разъяснить порядок заключения и расторжения трудового договора, его основные положения;</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-раскрыть дополнительные гарантии реализации права на труд работников в возрасте до 18лет;</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-сформировать понятия о трудовой дисциплине, ее значении, методах обеспечения, о дисциплинарной ответственности и основаниях наступления, о дисциплинарных взысканиях, видах и порядке их наложения. </w:t>
            </w:r>
          </w:p>
        </w:tc>
        <w:tc>
          <w:tcPr>
            <w:tcW w:w="216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пользоваться Трудовым Кодексом РФ, находить нужные статьи;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подготовить пакет документов, необходимых для обращения в Центр занятости населения, ориентироваться в данном учреждении, правильно обратиться к нужным специалистам;</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применять знания о трудовых правах и гарантиях несовершеннолетним в жизни;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-умение вести себя, быть дисциплинированным на рабочем месте.  </w:t>
            </w:r>
          </w:p>
          <w:p w:rsidR="00B5338E" w:rsidRPr="00C65466" w:rsidRDefault="00B5338E" w:rsidP="00C65466">
            <w:pPr>
              <w:spacing w:after="0" w:line="240" w:lineRule="auto"/>
              <w:jc w:val="both"/>
              <w:rPr>
                <w:rFonts w:ascii="Times New Roman" w:hAnsi="Times New Roman"/>
                <w:sz w:val="24"/>
                <w:szCs w:val="24"/>
                <w:lang w:eastAsia="ru-RU"/>
              </w:rPr>
            </w:pP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34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Семейное право.</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 xml:space="preserve"> (2ч.)</w:t>
            </w:r>
          </w:p>
        </w:tc>
        <w:tc>
          <w:tcPr>
            <w:tcW w:w="2574" w:type="dxa"/>
          </w:tcPr>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-знакомство с Семейным Кодексом РФ, его разделами и главами;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-правовые основы семейно-брачных отношений;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-права ребенка (право жить и воспитываться в семье; право на общение с родителями и родственниками; право на имя, отчество, фамилию, их изменение и т.д.);</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-формы воспитания детей, оставшихся без попечения родителей;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-условия, порядок заключения и расторжения брака; брачный возраст;</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-основные права беременных и матерей.</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-упражнение незаконченных предложений «Мои права»;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-диспут «Все начинается с семьи, все пробуждается с семьею…»   (обсуждение фильма «Мачеха» после коллективного просмотра накануне занятия);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-задачи для обсуждения, затрагивающие вопросы семейного права.  </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tc>
        <w:tc>
          <w:tcPr>
            <w:tcW w:w="1926"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-познакомить с Семейным Кодексом РФ, его разделами и графами;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-разъяснить, кто является ребенком в соответствии с российским законодательством;</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-информировать о правах детей, в том числе оставшихся без попечения родителей, находящихся в соответствующих учреждениях, переданных под опеку, на воспитание в приемную семью;</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-сформировать понятие о формах устройства детей, оставшихся без попечения родителей;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-раскрыть условия и порядок  заключения брака;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-создать представление об основных правах беременных и матерей.</w:t>
            </w:r>
          </w:p>
        </w:tc>
        <w:tc>
          <w:tcPr>
            <w:tcW w:w="216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пользоваться Семейным Кодексом РФ, находить нужные статьи;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применять  знания о своих правах в жизни, защищать 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-умение обратиться в государственные органы по поводу регистрации брака, расторжения брака, взыскания алиментов на содержание детей и других вопросов, связанных с семейно-брачными отношениями.  </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342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Уголовное право.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(2ч.)</w:t>
            </w:r>
          </w:p>
        </w:tc>
        <w:tc>
          <w:tcPr>
            <w:tcW w:w="2574"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-Общее знакомство со структурой Уголовного Кодекса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-преступление как наиболее опасное правонарушение;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-виды преступлений;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-понятие, виды уголовных наказаний;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-основания освобождения от уголовной ответственности;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-особенности уголовной ответственности несовершеннолетних.</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-диспут «Преступление и наказание»;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-пресс-конференция «Преступление и наказание»;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-игра «Меню».</w:t>
            </w:r>
          </w:p>
        </w:tc>
        <w:tc>
          <w:tcPr>
            <w:tcW w:w="1926"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-Познакомить с Уголовным Кодексом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-раскрыть понятие «преступление», его отличие от административного правонарушения;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-ознакомить с видами преступлений;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-сформировать понятие об уголовных наказаниях, их видах;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-разъяснить особенности уголовной ответственности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-учить пониманию необходимости регулировать свое поведение и нести за свои поступки правовую ответственность, подвести к осознанию регулятивной, предупредительной и карательной функций правовых норм.</w:t>
            </w:r>
          </w:p>
        </w:tc>
        <w:tc>
          <w:tcPr>
            <w:tcW w:w="216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пользоваться Уголовным Кодексом РФ, находить нужные статьи;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отличать правонарушение и преступление;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определять вид преступления;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-умение анализировать и регулировать свое поведение, понимать правовую ответственность. </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342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Административное право.</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(2ч.)</w:t>
            </w:r>
          </w:p>
        </w:tc>
        <w:tc>
          <w:tcPr>
            <w:tcW w:w="2574" w:type="dxa"/>
          </w:tcPr>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-Знакомство с Кодексом об административных правонарушениях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-понятие административного правонарушения;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-виды административных правонарушений;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-административная ответственность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-понятие административного взыскания; цели и виды административных взысканий;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-порядок составления протоколов об административных правонарушениях;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-права и обязанности правонарушителя;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-порядок рассмотрения дел об административных правонарушениях;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-административные правонарушения, рассматриваемые комиссией по делам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-порядок и сроки обжалования постановления по делу об административном правонарушении.</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-правовая игра «Знаете ли вы закон?»;</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 по созданию памятки о видах административных взысканий;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-ролевая игра «Управление транспортным средством водителем, находящимся в состоянии алкогольного опьянения», «Потребление наркотических веществ в общественном месте» (задержание, составление протокола об административном правонарушении)</w:t>
            </w:r>
          </w:p>
          <w:p w:rsidR="00B5338E" w:rsidRPr="00C65466" w:rsidRDefault="00B5338E" w:rsidP="00C65466">
            <w:pPr>
              <w:spacing w:after="0" w:line="240" w:lineRule="auto"/>
              <w:rPr>
                <w:rFonts w:ascii="Times New Roman" w:hAnsi="Times New Roman"/>
                <w:sz w:val="24"/>
                <w:szCs w:val="24"/>
                <w:lang w:eastAsia="ru-RU"/>
              </w:rPr>
            </w:pPr>
          </w:p>
        </w:tc>
        <w:tc>
          <w:tcPr>
            <w:tcW w:w="1926"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-Познакомить со структурой Кодекса об административных правонарушениях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-раскрыть понятия административного правонарушения, административного взыскания, цели и виды взысканий;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-научить определять вид административного правонарушения;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-разъяснить административную ответственность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-информировать о порядках составления протоколов  и рассмотрения дел об административных правонарушениях;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-сформировать понимание прав и обязанностей правонарушителя, порядка и сроков обжалования постановления по делу об административном правонарушении;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-закрепить понимание видов юридической ответственности (уголовная и административная);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над умением определять, когда наступает юридическая ответственность, а когда-моральная;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-посредством проведения ролевой игры обратить внимание на важность соблюдения правил культуры речи (взыскания могут быть различными благодаря умело проведенному диалогу);</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-обучить составлению протокола об административном правонарушении.  </w:t>
            </w:r>
          </w:p>
        </w:tc>
        <w:tc>
          <w:tcPr>
            <w:tcW w:w="216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пользоваться Кодексом об административном правонарушении, находить нужные статьи;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распознавать признаки административного правонарушения и уголовного преступления;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определять виды административных правонарушений и взысканий;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оформить протокол об административном правонарушении, сделать правильные записи правонарушителя в нем;</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защитить свои права (правонарушителя);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определять, когда наступает юридическая и моральная ответственность;</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-умение грамотно, четко выражать свои мысли, строить диалог с представителями власти. </w:t>
            </w:r>
          </w:p>
        </w:tc>
      </w:tr>
      <w:tr w:rsidR="00B5338E" w:rsidRPr="00AE0DD7" w:rsidTr="00ED433E">
        <w:tc>
          <w:tcPr>
            <w:tcW w:w="72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w:t>
            </w:r>
          </w:p>
        </w:tc>
        <w:tc>
          <w:tcPr>
            <w:tcW w:w="342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Уголовное процессуальное право. Система судов в РФ. (2ч.)</w:t>
            </w:r>
          </w:p>
        </w:tc>
        <w:tc>
          <w:tcPr>
            <w:tcW w:w="2574" w:type="dxa"/>
          </w:tcPr>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1час: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-Знакомство с Уголовным процессуальным Кодексом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-стадии уголовного процесса;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-участники процесса (понятие, классификация, характеристика);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-обязательное участие защитника; отказ от защитника;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-доказательства в уголовном процессе;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-порядок допроса несовершеннолетнего потерпевшего, свидетеля;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-производство по уголовным делам в отношении несовершеннолетних.</w:t>
            </w:r>
          </w:p>
          <w:p w:rsidR="00B5338E" w:rsidRPr="00C65466" w:rsidRDefault="00B5338E" w:rsidP="00C65466">
            <w:pPr>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2час:</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-Занятие в тренинговом режиме «Закон и мы»;</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-Экскурсия «Знакомство с УВД»;</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-ролевая игра «В зале судебного заседания»;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-создание памятки «Если у тебя возникли проблемы с правоохранительными органами».</w:t>
            </w:r>
          </w:p>
          <w:p w:rsidR="00B5338E" w:rsidRPr="00C65466" w:rsidRDefault="00B5338E" w:rsidP="00C65466">
            <w:pPr>
              <w:spacing w:after="0" w:line="240" w:lineRule="auto"/>
              <w:rPr>
                <w:rFonts w:ascii="Times New Roman" w:hAnsi="Times New Roman"/>
                <w:sz w:val="24"/>
                <w:szCs w:val="24"/>
                <w:u w:val="single"/>
                <w:lang w:eastAsia="ru-RU"/>
              </w:rPr>
            </w:pPr>
          </w:p>
          <w:p w:rsidR="00B5338E" w:rsidRPr="00C65466" w:rsidRDefault="00B5338E" w:rsidP="00C65466">
            <w:pPr>
              <w:spacing w:after="0" w:line="240" w:lineRule="auto"/>
              <w:rPr>
                <w:rFonts w:ascii="Times New Roman" w:hAnsi="Times New Roman"/>
                <w:sz w:val="24"/>
                <w:szCs w:val="24"/>
                <w:lang w:eastAsia="ru-RU"/>
              </w:rPr>
            </w:pPr>
          </w:p>
        </w:tc>
        <w:tc>
          <w:tcPr>
            <w:tcW w:w="1926"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-Познакомить с Уголовным процессуальным Кодексом РФ;</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-создать представление о стадиях уголовного процесса;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-дать понятие и характеристику участников процесса;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-рассказать об обязательном участии защитника, что предполагает отказ от защитника;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-раскрыть роль доказательств в уголовном процессе;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-сформировать понимание порядка допроса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-разъяснить особенности производства по уголовным делам в отношении несовершеннолетних;</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-учить представлять доказательства в разных жизненных ситуациях, уметь отстаивать свою точку зрения. </w:t>
            </w:r>
          </w:p>
        </w:tc>
        <w:tc>
          <w:tcPr>
            <w:tcW w:w="216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пользоваться Уголовным процессуальным Кодексом РФ, находить нужные статьи;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определить роль участников в уголовном процессе;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вести себя в процессе в качестве потерпевшего, свидетеля, подсудимого;</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представлять доказательства, отстаивать свою точку зрения.</w:t>
            </w:r>
          </w:p>
        </w:tc>
      </w:tr>
    </w:tbl>
    <w:p w:rsidR="00B5338E" w:rsidRPr="00C65466" w:rsidRDefault="00B5338E" w:rsidP="00C65466">
      <w:pPr>
        <w:spacing w:after="0" w:line="240" w:lineRule="auto"/>
        <w:jc w:val="center"/>
        <w:rPr>
          <w:rFonts w:ascii="Times New Roman" w:hAnsi="Times New Roman"/>
          <w:sz w:val="24"/>
          <w:szCs w:val="24"/>
          <w:u w:val="single"/>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center"/>
        <w:rPr>
          <w:rFonts w:ascii="Times New Roman" w:hAnsi="Times New Roman"/>
          <w:b/>
          <w:sz w:val="24"/>
          <w:szCs w:val="24"/>
          <w:lang w:eastAsia="ru-RU"/>
        </w:rPr>
      </w:pPr>
    </w:p>
    <w:p w:rsidR="00B5338E" w:rsidRPr="00C65466" w:rsidRDefault="00B5338E" w:rsidP="00C65466">
      <w:pPr>
        <w:spacing w:after="0" w:line="240" w:lineRule="auto"/>
        <w:jc w:val="right"/>
        <w:rPr>
          <w:rFonts w:ascii="Times New Roman" w:hAnsi="Times New Roman"/>
          <w:sz w:val="24"/>
          <w:szCs w:val="24"/>
          <w:lang w:eastAsia="ru-RU"/>
        </w:rPr>
      </w:pPr>
      <w:r w:rsidRPr="00C65466">
        <w:rPr>
          <w:rFonts w:ascii="Times New Roman" w:hAnsi="Times New Roman"/>
          <w:b/>
          <w:sz w:val="24"/>
          <w:szCs w:val="24"/>
          <w:lang w:eastAsia="ru-RU"/>
        </w:rPr>
        <w:br w:type="page"/>
      </w:r>
      <w:r w:rsidRPr="00C65466">
        <w:rPr>
          <w:rFonts w:ascii="Times New Roman" w:hAnsi="Times New Roman"/>
          <w:sz w:val="24"/>
          <w:szCs w:val="24"/>
          <w:lang w:eastAsia="ru-RU"/>
        </w:rPr>
        <w:t>Приложение 6</w:t>
      </w:r>
    </w:p>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xml:space="preserve">Дидактический материал к разделу «Я и мое будущее» </w:t>
      </w:r>
    </w:p>
    <w:p w:rsidR="00B5338E" w:rsidRPr="00C65466" w:rsidRDefault="00B5338E" w:rsidP="00C65466">
      <w:pPr>
        <w:spacing w:after="0" w:line="240" w:lineRule="auto"/>
        <w:rPr>
          <w:rFonts w:ascii="Times New Roman" w:hAnsi="Times New Roman"/>
          <w:b/>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«Допиши слово»</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 xml:space="preserve">Учащимся предлагается написать ряд слов, начинающихся с приставки «само-» (самоопределение, самоуважение т.д.) </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 Объясните, в чём сходство этих понятий?</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b/>
          <w:i/>
          <w:sz w:val="24"/>
          <w:szCs w:val="24"/>
          <w:lang w:eastAsia="ru-RU"/>
        </w:rPr>
        <w:t>Упражнение «Лестница»</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Учащимся предлагается составить лестницу самых значимых событий их жизни, начиная с того времени, как они начали себя осознавать.</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 Затем учащимся предлагается «подняться по лестнице» - определив, главные события своей жизни в будущем.</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3. После определения главных событий жизни ребята объясняют, какие качества им будут необходимы для продвижения по лестнице жизни.</w:t>
      </w:r>
    </w:p>
    <w:p w:rsidR="00B5338E" w:rsidRPr="00C65466" w:rsidRDefault="00B5338E" w:rsidP="00C65466">
      <w:pPr>
        <w:spacing w:after="0" w:line="240" w:lineRule="auto"/>
        <w:ind w:left="360"/>
        <w:jc w:val="both"/>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0" o:spid="_x0000_s1032" type="#_x0000_t96" style="position:absolute;margin-left:171pt;margin-top:6.3pt;width:45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"/>
        </w:pict>
      </w:r>
    </w:p>
    <w:p w:rsidR="00B5338E" w:rsidRPr="00C65466" w:rsidRDefault="00B5338E" w:rsidP="00C65466">
      <w:pPr>
        <w:spacing w:after="0" w:line="240" w:lineRule="auto"/>
        <w:rPr>
          <w:rFonts w:ascii="Times New Roman" w:hAnsi="Times New Roman"/>
          <w:b/>
          <w:sz w:val="24"/>
          <w:szCs w:val="24"/>
          <w:u w:val="single"/>
          <w:lang w:eastAsia="ru-RU"/>
        </w:rPr>
      </w:pPr>
      <w:r w:rsidRPr="00C65466">
        <w:rPr>
          <w:rFonts w:ascii="Times New Roman" w:hAnsi="Times New Roman"/>
          <w:b/>
          <w:sz w:val="24"/>
          <w:szCs w:val="24"/>
          <w:u w:val="single"/>
          <w:lang w:eastAsia="ru-RU"/>
        </w:rPr>
        <w:t>Завышенная: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sz w:val="24"/>
          <w:szCs w:val="24"/>
          <w:lang w:eastAsia="ru-RU"/>
        </w:rPr>
        <w:t xml:space="preserve">                                                                                        - </w:t>
      </w:r>
      <w:r w:rsidRPr="00C65466">
        <w:rPr>
          <w:rFonts w:ascii="Times New Roman" w:hAnsi="Times New Roman"/>
          <w:sz w:val="24"/>
          <w:szCs w:val="24"/>
          <w:lang w:eastAsia="ru-RU"/>
        </w:rPr>
        <w:t>переоценка своих данных</w:t>
      </w: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 o:spid="_x0000_s1033" type="#_x0000_t5" style="position:absolute;margin-left:162pt;margin-top:7.6pt;width:63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"/>
        </w:pict>
      </w:r>
      <w:r w:rsidRPr="00C65466">
        <w:rPr>
          <w:rFonts w:ascii="Times New Roman" w:hAnsi="Times New Roman"/>
          <w:sz w:val="24"/>
          <w:szCs w:val="24"/>
          <w:lang w:eastAsia="ru-RU"/>
        </w:rPr>
        <w:t xml:space="preserve">                                                                                        - эгоистичность</w:t>
      </w: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line id="Прямая соединительная линия 18" o:spid="_x0000_s1034" style="position:absolute;flip:y;z-index:251661824;visibility:visible" from="54pt,8.95pt" to="162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">
            <v:stroke endarrow="block"/>
          </v:line>
        </w:pict>
      </w:r>
      <w:r w:rsidRPr="00C65466">
        <w:rPr>
          <w:rFonts w:ascii="Times New Roman" w:hAnsi="Times New Roman"/>
          <w:sz w:val="24"/>
          <w:szCs w:val="24"/>
          <w:lang w:eastAsia="ru-RU"/>
        </w:rPr>
        <w:t xml:space="preserve">                                                                           - чувство превосходства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 пренебрежение мнением других</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b/>
          <w:sz w:val="24"/>
          <w:szCs w:val="24"/>
          <w:u w:val="single"/>
          <w:lang w:eastAsia="ru-RU"/>
        </w:rPr>
      </w:pPr>
      <w:r>
        <w:rPr>
          <w:noProof/>
          <w:lang w:eastAsia="ru-RU"/>
        </w:rPr>
        <w:pict>
          <v:shape id="Улыбающееся лицо 17" o:spid="_x0000_s1035" type="#_x0000_t96" style="position:absolute;margin-left:-9pt;margin-top:7.55pt;width:36pt;height:3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"/>
        </w:pict>
      </w:r>
      <w:r>
        <w:rPr>
          <w:noProof/>
          <w:lang w:eastAsia="ru-RU"/>
        </w:rPr>
        <w:pict>
          <v:shape id="Улыбающееся лицо 16" o:spid="_x0000_s1036" type="#_x0000_t96" style="position:absolute;margin-left:180pt;margin-top:7.55pt;width:36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">
            <v:textbox>
              <w:txbxContent>
                <w:p w:rsidR="00B5338E" w:rsidRDefault="00B5338E" w:rsidP="00C65466"/>
              </w:txbxContent>
            </v:textbox>
          </v:shape>
        </w:pict>
      </w:r>
      <w:r w:rsidRPr="00C65466">
        <w:rPr>
          <w:rFonts w:ascii="Times New Roman" w:hAnsi="Times New Roman"/>
          <w:b/>
          <w:sz w:val="24"/>
          <w:szCs w:val="24"/>
          <w:u w:val="single"/>
          <w:lang w:eastAsia="ru-RU"/>
        </w:rPr>
        <w:t>Правильная (адекватная):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 знание себя</w:t>
      </w: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line id="Прямая соединительная линия 15" o:spid="_x0000_s1037" style="position:absolute;flip:y;z-index:251659776;visibility:visible" from="54pt,2.35pt" to="16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">
            <v:stroke endarrow="block"/>
          </v:line>
        </w:pict>
      </w:r>
      <w:r w:rsidRPr="00C65466">
        <w:rPr>
          <w:rFonts w:ascii="Times New Roman" w:hAnsi="Times New Roman"/>
          <w:sz w:val="24"/>
          <w:szCs w:val="24"/>
          <w:lang w:eastAsia="ru-RU"/>
        </w:rPr>
        <w:t xml:space="preserve">                                                                          - правильное отношение к другим</w:t>
      </w: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shape id="Равнобедренный треугольник 14" o:spid="_x0000_s1038" type="#_x0000_t5" style="position:absolute;margin-left:-9pt;margin-top:4.25pt;width:36pt;height:3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">
            <v:textbox>
              <w:txbxContent>
                <w:p w:rsidR="00B5338E" w:rsidRDefault="00B5338E" w:rsidP="00C65466"/>
              </w:txbxContent>
            </v:textbox>
          </v:shape>
        </w:pict>
      </w:r>
      <w:r>
        <w:rPr>
          <w:noProof/>
          <w:lang w:eastAsia="ru-RU"/>
        </w:rPr>
        <w:pict>
          <v:shape id="Равнобедренный треугольник 13" o:spid="_x0000_s1039" type="#_x0000_t5" style="position:absolute;margin-left:180pt;margin-top:4.25pt;width:36pt;height:3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"/>
        </w:pict>
      </w:r>
      <w:r>
        <w:rPr>
          <w:noProof/>
          <w:lang w:eastAsia="ru-RU"/>
        </w:rPr>
        <w:pict>
          <v:line id="Прямая соединительная линия 12" o:spid="_x0000_s1040" style="position:absolute;z-index:251660800;visibility:visible" from="54pt,13.25pt" to="162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">
            <v:stroke endarrow="block"/>
          </v:line>
        </w:pic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b/>
          <w:sz w:val="24"/>
          <w:szCs w:val="24"/>
          <w:u w:val="single"/>
          <w:lang w:eastAsia="ru-RU"/>
        </w:rPr>
      </w:pPr>
      <w:r>
        <w:rPr>
          <w:noProof/>
          <w:lang w:eastAsia="ru-RU"/>
        </w:rPr>
        <w:pict>
          <v:shape id="Улыбающееся лицо 11" o:spid="_x0000_s1041" type="#_x0000_t96" style="position:absolute;margin-left:189pt;margin-top:8.25pt;width:27pt;height: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"/>
        </w:pict>
      </w:r>
      <w:r w:rsidRPr="00C65466">
        <w:rPr>
          <w:rFonts w:ascii="Times New Roman" w:hAnsi="Times New Roman"/>
          <w:b/>
          <w:sz w:val="24"/>
          <w:szCs w:val="24"/>
          <w:lang w:eastAsia="ru-RU"/>
        </w:rPr>
        <w:t xml:space="preserve">Самооценка   </w:t>
      </w:r>
      <w:r w:rsidRPr="00C65466">
        <w:rPr>
          <w:rFonts w:ascii="Times New Roman" w:hAnsi="Times New Roman"/>
          <w:b/>
          <w:sz w:val="24"/>
          <w:szCs w:val="24"/>
          <w:u w:val="single"/>
          <w:lang w:eastAsia="ru-RU"/>
        </w:rPr>
        <w:t>Заниженная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-недооценка своих возможностей</w:t>
      </w: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shape id="Равнобедренный треугольник 10" o:spid="_x0000_s1042" type="#_x0000_t5" style="position:absolute;margin-left:189pt;margin-top:5.35pt;width:27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"/>
        </w:pict>
      </w:r>
      <w:r w:rsidRPr="00C65466">
        <w:rPr>
          <w:rFonts w:ascii="Times New Roman" w:hAnsi="Times New Roman"/>
          <w:sz w:val="24"/>
          <w:szCs w:val="24"/>
          <w:lang w:eastAsia="ru-RU"/>
        </w:rPr>
        <w:t xml:space="preserve">                                                                          -неуверенность</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-чувство тревоги</w:t>
      </w:r>
    </w:p>
    <w:p w:rsidR="00B5338E" w:rsidRPr="00C65466" w:rsidRDefault="00B5338E" w:rsidP="00C65466">
      <w:pPr>
        <w:spacing w:after="0" w:line="240" w:lineRule="auto"/>
        <w:ind w:left="360"/>
        <w:jc w:val="both"/>
        <w:rPr>
          <w:rFonts w:ascii="Times New Roman" w:hAnsi="Times New Roman"/>
          <w:sz w:val="24"/>
          <w:szCs w:val="24"/>
          <w:lang w:eastAsia="ru-RU"/>
        </w:rPr>
      </w:pPr>
    </w:p>
    <w:p w:rsidR="00B5338E" w:rsidRPr="00C65466" w:rsidRDefault="00B5338E" w:rsidP="00C65466">
      <w:pPr>
        <w:spacing w:after="0" w:line="240" w:lineRule="auto"/>
        <w:ind w:left="360"/>
        <w:jc w:val="both"/>
        <w:rPr>
          <w:rFonts w:ascii="Times New Roman" w:hAnsi="Times New Roman"/>
          <w:sz w:val="24"/>
          <w:szCs w:val="24"/>
          <w:lang w:eastAsia="ru-RU"/>
        </w:rPr>
      </w:pPr>
    </w:p>
    <w:p w:rsidR="00B5338E" w:rsidRPr="00C65466" w:rsidRDefault="00B5338E" w:rsidP="00C65466">
      <w:pPr>
        <w:spacing w:after="0" w:line="240" w:lineRule="auto"/>
        <w:ind w:left="360" w:hanging="360"/>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«Самооценка своих представлений о себе»</w:t>
      </w:r>
    </w:p>
    <w:p w:rsidR="00B5338E" w:rsidRPr="00C65466" w:rsidRDefault="00B5338E" w:rsidP="00C65466">
      <w:pPr>
        <w:spacing w:after="0" w:line="240" w:lineRule="auto"/>
        <w:ind w:firstLine="360"/>
        <w:jc w:val="both"/>
        <w:rPr>
          <w:rFonts w:ascii="Times New Roman" w:hAnsi="Times New Roman"/>
          <w:sz w:val="24"/>
          <w:szCs w:val="24"/>
          <w:lang w:eastAsia="ru-RU"/>
        </w:rPr>
      </w:pPr>
      <w:r w:rsidRPr="00C65466">
        <w:rPr>
          <w:rFonts w:ascii="Times New Roman" w:hAnsi="Times New Roman"/>
          <w:sz w:val="24"/>
          <w:szCs w:val="24"/>
          <w:lang w:eastAsia="ru-RU"/>
        </w:rPr>
        <w:t>Оцените знания о себе по пятибалльной системе (5 ставится за отличное знание о себе, 1 – при отсутствии этого знания). Общий средний балл будет характеризовать, насколько вы себя знаете.</w:t>
      </w:r>
    </w:p>
    <w:p w:rsidR="00B5338E" w:rsidRPr="00C65466" w:rsidRDefault="00B5338E" w:rsidP="00C65466">
      <w:pPr>
        <w:spacing w:after="0" w:line="240" w:lineRule="auto"/>
        <w:ind w:left="360"/>
        <w:jc w:val="both"/>
        <w:rPr>
          <w:rFonts w:ascii="Times New Roman" w:hAnsi="Times New Roman"/>
          <w:sz w:val="24"/>
          <w:szCs w:val="24"/>
          <w:lang w:eastAsia="ru-RU"/>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540"/>
        <w:gridCol w:w="540"/>
        <w:gridCol w:w="540"/>
        <w:gridCol w:w="540"/>
        <w:gridCol w:w="540"/>
        <w:gridCol w:w="1980"/>
      </w:tblGrid>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свои физические данные</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своё здоровье</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себя</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особенности своих органов чувств</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свои способности (к чему я способен)</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rPr>
          <w:trHeight w:val="287"/>
        </w:trPr>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вои потребности (чего мне хочется)</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свой характер</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представляю особенности своего ума</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представляю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какая у меня память</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знаю особенности своего поведения</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знаю</w:t>
            </w:r>
          </w:p>
        </w:tc>
      </w:tr>
      <w:tr w:rsidR="00B5338E" w:rsidRPr="00AE0DD7" w:rsidTr="00ED433E">
        <w:tc>
          <w:tcPr>
            <w:tcW w:w="5040" w:type="dxa"/>
            <w:vAlign w:val="center"/>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 веду личный дневник</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40"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98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веду</w:t>
            </w:r>
          </w:p>
        </w:tc>
      </w:tr>
    </w:tbl>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Насколько, по-вашему, объективны результаты анкет?</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Игра «Алфавит»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На доске написан русский алфавит. Учащимся предлагается найти слова – прилагательные на каждую букву алфавита, которые могут послужить их характеристикой. Главная задача – найти как можно больше слов на каждую букву алфавита и оценить себя объективно.</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Затем ребята должны подсчитать, каких слов в характеристике больше – положительных или отрицательных.</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 желанию ребята могут зачитать свои характеристики и обсудить их.</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Профориентационная игра «Коллаж из достоинств»</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Первый вариант</w:t>
      </w:r>
      <w:r w:rsidRPr="00C65466">
        <w:rPr>
          <w:rFonts w:ascii="Times New Roman" w:hAnsi="Times New Roman"/>
          <w:sz w:val="24"/>
          <w:szCs w:val="24"/>
          <w:lang w:eastAsia="ru-RU"/>
        </w:rPr>
        <w:t xml:space="preserve"> – учащимся предлагается сделать коллаж из собственных достоинств, отвечая себе вопрос: «Что я умею делать лучше всего?» Для этого нужно вырезать из старых журналов картинки и заголовки, которые могут стать иллюстрацией достоинств.</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 xml:space="preserve">Второй вариант – </w:t>
      </w:r>
      <w:r w:rsidRPr="00C65466">
        <w:rPr>
          <w:rFonts w:ascii="Times New Roman" w:hAnsi="Times New Roman"/>
          <w:sz w:val="24"/>
          <w:szCs w:val="24"/>
          <w:lang w:eastAsia="ru-RU"/>
        </w:rPr>
        <w:t>рассказ о людях, которых учащиеся считают достойными людьми. Это могут быть фотографии людей, коллажи, рассказы о них.</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Выполнение этого задания необходимо для следующего занятия, которое начнётся открытием галереи Достоинств человека.</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«Определение уровня самооценки»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Учащиеся на тетрадном листке в клетку рисуют 20 шкал: вертикальные отрезки длиной 10 см. Точкой обозначается центр каждого отрезка. На концах отрезка располагаются полярные максимальные проявления качества, а в центре находится минимальная «нулевая» выраженность качества.</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7"/>
        <w:gridCol w:w="3783"/>
      </w:tblGrid>
      <w:tr w:rsidR="00B5338E" w:rsidRPr="00AE0DD7" w:rsidTr="00ED433E">
        <w:tc>
          <w:tcPr>
            <w:tcW w:w="3417" w:type="dxa"/>
            <w:shd w:val="clear" w:color="auto" w:fill="D9D9D9"/>
            <w:vAlign w:val="center"/>
          </w:tcPr>
          <w:p w:rsidR="00B5338E" w:rsidRPr="00C65466" w:rsidRDefault="00B5338E" w:rsidP="00C65466">
            <w:pPr>
              <w:spacing w:after="0" w:line="240" w:lineRule="auto"/>
              <w:ind w:left="612"/>
              <w:rPr>
                <w:rFonts w:ascii="Times New Roman" w:hAnsi="Times New Roman"/>
                <w:sz w:val="24"/>
                <w:szCs w:val="24"/>
                <w:lang w:eastAsia="ru-RU"/>
              </w:rPr>
            </w:pPr>
            <w:r w:rsidRPr="00C65466">
              <w:rPr>
                <w:rFonts w:ascii="Times New Roman" w:hAnsi="Times New Roman"/>
                <w:sz w:val="24"/>
                <w:szCs w:val="24"/>
                <w:lang w:eastAsia="ru-RU"/>
              </w:rPr>
              <w:t>организованность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неорганизованность</w:t>
            </w:r>
          </w:p>
        </w:tc>
      </w:tr>
      <w:tr w:rsidR="00B5338E" w:rsidRPr="00AE0DD7" w:rsidTr="00ED433E">
        <w:tc>
          <w:tcPr>
            <w:tcW w:w="3417" w:type="dxa"/>
            <w:vAlign w:val="center"/>
          </w:tcPr>
          <w:p w:rsidR="00B5338E" w:rsidRPr="00C65466" w:rsidRDefault="00B5338E" w:rsidP="00C65466">
            <w:pPr>
              <w:spacing w:after="0" w:line="240" w:lineRule="auto"/>
              <w:ind w:left="612"/>
              <w:rPr>
                <w:rFonts w:ascii="Times New Roman" w:hAnsi="Times New Roman"/>
                <w:sz w:val="24"/>
                <w:szCs w:val="24"/>
                <w:lang w:eastAsia="ru-RU"/>
              </w:rPr>
            </w:pPr>
            <w:r w:rsidRPr="00C65466">
              <w:rPr>
                <w:rFonts w:ascii="Times New Roman" w:hAnsi="Times New Roman"/>
                <w:sz w:val="24"/>
                <w:szCs w:val="24"/>
                <w:lang w:eastAsia="ru-RU"/>
              </w:rPr>
              <w:t>доброжелательность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недоброжелательность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left="612"/>
              <w:rPr>
                <w:rFonts w:ascii="Times New Roman" w:hAnsi="Times New Roman"/>
                <w:sz w:val="24"/>
                <w:szCs w:val="24"/>
                <w:lang w:eastAsia="ru-RU"/>
              </w:rPr>
            </w:pPr>
            <w:r w:rsidRPr="00C65466">
              <w:rPr>
                <w:rFonts w:ascii="Times New Roman" w:hAnsi="Times New Roman"/>
                <w:sz w:val="24"/>
                <w:szCs w:val="24"/>
                <w:lang w:eastAsia="ru-RU"/>
              </w:rPr>
              <w:t>усердие</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лень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аккуратность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неряшливость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честность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лживость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обязательность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необязательность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ответственность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безответственность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внимательность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невнимательность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инициативность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пассивность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дисциплинированность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недисциплинированность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настойчивость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ненастойчивость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решительность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нерешительность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left="432" w:firstLine="180"/>
              <w:rPr>
                <w:rFonts w:ascii="Times New Roman" w:hAnsi="Times New Roman"/>
                <w:sz w:val="24"/>
                <w:szCs w:val="24"/>
                <w:lang w:eastAsia="ru-RU"/>
              </w:rPr>
            </w:pPr>
            <w:r w:rsidRPr="00C65466">
              <w:rPr>
                <w:rFonts w:ascii="Times New Roman" w:hAnsi="Times New Roman"/>
                <w:sz w:val="24"/>
                <w:szCs w:val="24"/>
                <w:lang w:eastAsia="ru-RU"/>
              </w:rPr>
              <w:t>добросовестность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недобросовестность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пунктуальность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неточность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находчивость</w:t>
            </w:r>
          </w:p>
        </w:tc>
        <w:tc>
          <w:tcPr>
            <w:tcW w:w="3783" w:type="dxa"/>
            <w:shd w:val="clear" w:color="auto" w:fill="D9D9D9"/>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ненаходчивость</w:t>
            </w:r>
          </w:p>
        </w:tc>
      </w:tr>
      <w:tr w:rsidR="00B5338E" w:rsidRPr="00AE0DD7" w:rsidTr="00ED433E">
        <w:tc>
          <w:tcPr>
            <w:tcW w:w="3417" w:type="dxa"/>
            <w:vAlign w:val="center"/>
          </w:tcPr>
          <w:p w:rsidR="00B5338E" w:rsidRPr="00C65466" w:rsidRDefault="00B5338E" w:rsidP="00C65466">
            <w:pPr>
              <w:spacing w:after="0" w:line="240" w:lineRule="auto"/>
              <w:ind w:firstLine="612"/>
              <w:rPr>
                <w:rFonts w:ascii="Times New Roman" w:hAnsi="Times New Roman"/>
                <w:sz w:val="24"/>
                <w:szCs w:val="24"/>
                <w:lang w:eastAsia="ru-RU"/>
              </w:rPr>
            </w:pPr>
            <w:r w:rsidRPr="00C65466">
              <w:rPr>
                <w:rFonts w:ascii="Times New Roman" w:hAnsi="Times New Roman"/>
                <w:sz w:val="24"/>
                <w:szCs w:val="24"/>
                <w:lang w:eastAsia="ru-RU"/>
              </w:rPr>
              <w:t>критичность</w:t>
            </w:r>
          </w:p>
        </w:tc>
        <w:tc>
          <w:tcPr>
            <w:tcW w:w="3783" w:type="dxa"/>
            <w:vAlign w:val="center"/>
          </w:tcPr>
          <w:p w:rsidR="00B5338E" w:rsidRPr="00C65466" w:rsidRDefault="00B5338E" w:rsidP="00C65466">
            <w:pPr>
              <w:spacing w:after="0" w:line="240" w:lineRule="auto"/>
              <w:ind w:left="615"/>
              <w:rPr>
                <w:rFonts w:ascii="Times New Roman" w:hAnsi="Times New Roman"/>
                <w:sz w:val="24"/>
                <w:szCs w:val="24"/>
                <w:lang w:eastAsia="ru-RU"/>
              </w:rPr>
            </w:pPr>
            <w:r w:rsidRPr="00C65466">
              <w:rPr>
                <w:rFonts w:ascii="Times New Roman" w:hAnsi="Times New Roman"/>
                <w:sz w:val="24"/>
                <w:szCs w:val="24"/>
                <w:lang w:eastAsia="ru-RU"/>
              </w:rPr>
              <w:t>некритичность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целеустремлённость</w:t>
            </w:r>
          </w:p>
        </w:tc>
        <w:tc>
          <w:tcPr>
            <w:tcW w:w="3783" w:type="dxa"/>
            <w:shd w:val="clear" w:color="auto" w:fill="D9D9D9"/>
            <w:vAlign w:val="center"/>
          </w:tcPr>
          <w:p w:rsidR="00B5338E" w:rsidRPr="00C65466" w:rsidRDefault="00B5338E" w:rsidP="00C65466">
            <w:pPr>
              <w:spacing w:after="0" w:line="240" w:lineRule="auto"/>
              <w:ind w:left="615" w:hanging="1260"/>
              <w:jc w:val="center"/>
              <w:rPr>
                <w:rFonts w:ascii="Times New Roman" w:hAnsi="Times New Roman"/>
                <w:sz w:val="24"/>
                <w:szCs w:val="24"/>
                <w:lang w:eastAsia="ru-RU"/>
              </w:rPr>
            </w:pPr>
            <w:r w:rsidRPr="00C65466">
              <w:rPr>
                <w:rFonts w:ascii="Times New Roman" w:hAnsi="Times New Roman"/>
                <w:sz w:val="24"/>
                <w:szCs w:val="24"/>
                <w:lang w:eastAsia="ru-RU"/>
              </w:rPr>
              <w:t>разбросанность</w:t>
            </w:r>
          </w:p>
        </w:tc>
      </w:tr>
      <w:tr w:rsidR="00B5338E" w:rsidRPr="00AE0DD7" w:rsidTr="00ED433E">
        <w:tc>
          <w:tcPr>
            <w:tcW w:w="3417" w:type="dxa"/>
            <w:vAlign w:val="center"/>
          </w:tcPr>
          <w:p w:rsidR="00B5338E" w:rsidRPr="00C65466" w:rsidRDefault="00B5338E" w:rsidP="00C65466">
            <w:pPr>
              <w:spacing w:after="0" w:line="240" w:lineRule="auto"/>
              <w:ind w:hanging="828"/>
              <w:jc w:val="center"/>
              <w:rPr>
                <w:rFonts w:ascii="Times New Roman" w:hAnsi="Times New Roman"/>
                <w:sz w:val="24"/>
                <w:szCs w:val="24"/>
                <w:lang w:eastAsia="ru-RU"/>
              </w:rPr>
            </w:pPr>
            <w:r w:rsidRPr="00C65466">
              <w:rPr>
                <w:rFonts w:ascii="Times New Roman" w:hAnsi="Times New Roman"/>
                <w:sz w:val="24"/>
                <w:szCs w:val="24"/>
                <w:lang w:eastAsia="ru-RU"/>
              </w:rPr>
              <w:t>надёжность</w:t>
            </w:r>
          </w:p>
        </w:tc>
        <w:tc>
          <w:tcPr>
            <w:tcW w:w="3783" w:type="dxa"/>
            <w:vAlign w:val="center"/>
          </w:tcPr>
          <w:p w:rsidR="00B5338E" w:rsidRPr="00C65466" w:rsidRDefault="00B5338E" w:rsidP="00C65466">
            <w:pPr>
              <w:spacing w:after="0" w:line="240" w:lineRule="auto"/>
              <w:ind w:firstLine="615"/>
              <w:rPr>
                <w:rFonts w:ascii="Times New Roman" w:hAnsi="Times New Roman"/>
                <w:sz w:val="24"/>
                <w:szCs w:val="24"/>
                <w:lang w:eastAsia="ru-RU"/>
              </w:rPr>
            </w:pPr>
            <w:r w:rsidRPr="00C65466">
              <w:rPr>
                <w:rFonts w:ascii="Times New Roman" w:hAnsi="Times New Roman"/>
                <w:sz w:val="24"/>
                <w:szCs w:val="24"/>
                <w:lang w:eastAsia="ru-RU"/>
              </w:rPr>
              <w:t>ненадёжность</w:t>
            </w:r>
          </w:p>
        </w:tc>
      </w:tr>
      <w:tr w:rsidR="00B5338E" w:rsidRPr="00AE0DD7" w:rsidTr="00ED433E">
        <w:tc>
          <w:tcPr>
            <w:tcW w:w="3417" w:type="dxa"/>
            <w:shd w:val="clear" w:color="auto" w:fill="D9D9D9"/>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самостоятельность</w:t>
            </w:r>
          </w:p>
        </w:tc>
        <w:tc>
          <w:tcPr>
            <w:tcW w:w="3783" w:type="dxa"/>
            <w:shd w:val="clear" w:color="auto" w:fill="D9D9D9"/>
            <w:vAlign w:val="center"/>
          </w:tcPr>
          <w:p w:rsidR="00B5338E" w:rsidRPr="00C65466" w:rsidRDefault="00B5338E" w:rsidP="00C65466">
            <w:pPr>
              <w:spacing w:after="0" w:line="240" w:lineRule="auto"/>
              <w:ind w:firstLine="615"/>
              <w:rPr>
                <w:rFonts w:ascii="Times New Roman" w:hAnsi="Times New Roman"/>
                <w:sz w:val="24"/>
                <w:szCs w:val="24"/>
                <w:lang w:eastAsia="ru-RU"/>
              </w:rPr>
            </w:pPr>
            <w:r w:rsidRPr="00C65466">
              <w:rPr>
                <w:rFonts w:ascii="Times New Roman" w:hAnsi="Times New Roman"/>
                <w:sz w:val="24"/>
                <w:szCs w:val="24"/>
                <w:lang w:eastAsia="ru-RU"/>
              </w:rPr>
              <w:t>несамостоятельность</w:t>
            </w:r>
          </w:p>
        </w:tc>
      </w:tr>
      <w:tr w:rsidR="00B5338E" w:rsidRPr="00AE0DD7" w:rsidTr="00ED433E">
        <w:tc>
          <w:tcPr>
            <w:tcW w:w="341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уверенность в себе</w:t>
            </w:r>
          </w:p>
        </w:tc>
        <w:tc>
          <w:tcPr>
            <w:tcW w:w="3783" w:type="dxa"/>
            <w:vAlign w:val="center"/>
          </w:tcPr>
          <w:p w:rsidR="00B5338E" w:rsidRPr="00C65466" w:rsidRDefault="00B5338E" w:rsidP="00C65466">
            <w:pPr>
              <w:spacing w:after="0" w:line="240" w:lineRule="auto"/>
              <w:ind w:firstLine="615"/>
              <w:rPr>
                <w:rFonts w:ascii="Times New Roman" w:hAnsi="Times New Roman"/>
                <w:sz w:val="24"/>
                <w:szCs w:val="24"/>
                <w:lang w:eastAsia="ru-RU"/>
              </w:rPr>
            </w:pPr>
            <w:r w:rsidRPr="00C65466">
              <w:rPr>
                <w:rFonts w:ascii="Times New Roman" w:hAnsi="Times New Roman"/>
                <w:sz w:val="24"/>
                <w:szCs w:val="24"/>
                <w:lang w:eastAsia="ru-RU"/>
              </w:rPr>
              <w:t>неуверенность в себе</w:t>
            </w:r>
          </w:p>
        </w:tc>
      </w:tr>
    </w:tbl>
    <w:p w:rsidR="00B5338E" w:rsidRPr="00C65466" w:rsidRDefault="00B5338E" w:rsidP="00C65466">
      <w:pPr>
        <w:tabs>
          <w:tab w:val="left" w:pos="7860"/>
        </w:tabs>
        <w:spacing w:after="0" w:line="240" w:lineRule="auto"/>
        <w:rPr>
          <w:rFonts w:ascii="Times New Roman" w:hAnsi="Times New Roman"/>
          <w:sz w:val="24"/>
          <w:szCs w:val="24"/>
          <w:lang w:val="en-US" w:eastAsia="ru-RU"/>
        </w:rPr>
      </w:pPr>
    </w:p>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Учащиеся  на каждом отрезке пишут наименование качества в соответствии с данным списком:</w:t>
      </w:r>
    </w:p>
    <w:p w:rsidR="00B5338E" w:rsidRPr="00C65466" w:rsidRDefault="00B5338E" w:rsidP="00C65466">
      <w:pPr>
        <w:tabs>
          <w:tab w:val="left" w:pos="7860"/>
        </w:tabs>
        <w:spacing w:after="0" w:line="240" w:lineRule="auto"/>
        <w:rPr>
          <w:rFonts w:ascii="Times New Roman" w:hAnsi="Times New Roman"/>
          <w:sz w:val="24"/>
          <w:szCs w:val="24"/>
          <w:lang w:eastAsia="ru-RU"/>
        </w:rPr>
      </w:pPr>
    </w:p>
    <w:p w:rsidR="00B5338E" w:rsidRPr="00C65466" w:rsidRDefault="00B5338E" w:rsidP="00C65466">
      <w:pPr>
        <w:tabs>
          <w:tab w:val="left" w:pos="7860"/>
        </w:tabs>
        <w:spacing w:after="0" w:line="240" w:lineRule="auto"/>
        <w:rPr>
          <w:rFonts w:ascii="Times New Roman" w:hAnsi="Times New Roman"/>
          <w:sz w:val="24"/>
          <w:szCs w:val="24"/>
          <w:lang w:eastAsia="ru-RU"/>
        </w:rPr>
      </w:pPr>
    </w:p>
    <w:p w:rsidR="00B5338E" w:rsidRPr="00C65466" w:rsidRDefault="00B5338E" w:rsidP="00C65466">
      <w:pPr>
        <w:tabs>
          <w:tab w:val="left" w:pos="7860"/>
        </w:tabs>
        <w:spacing w:after="0" w:line="240" w:lineRule="auto"/>
        <w:rPr>
          <w:rFonts w:ascii="Times New Roman" w:hAnsi="Times New Roman"/>
          <w:sz w:val="24"/>
          <w:szCs w:val="24"/>
          <w:lang w:eastAsia="ru-RU"/>
        </w:rPr>
      </w:pPr>
    </w:p>
    <w:p w:rsidR="00B5338E" w:rsidRPr="00C65466" w:rsidRDefault="00B5338E" w:rsidP="00C65466">
      <w:pPr>
        <w:tabs>
          <w:tab w:val="left" w:pos="7860"/>
        </w:tabs>
        <w:spacing w:after="0" w:line="240" w:lineRule="auto"/>
        <w:rPr>
          <w:rFonts w:ascii="Times New Roman" w:hAnsi="Times New Roman"/>
          <w:sz w:val="24"/>
          <w:szCs w:val="24"/>
          <w:lang w:eastAsia="ru-RU"/>
        </w:rPr>
      </w:pPr>
    </w:p>
    <w:p w:rsidR="00B5338E" w:rsidRPr="00C65466" w:rsidRDefault="00B5338E" w:rsidP="00C65466">
      <w:pPr>
        <w:spacing w:after="0" w:line="240" w:lineRule="auto"/>
        <w:ind w:firstLine="708"/>
        <w:rPr>
          <w:rFonts w:ascii="Times New Roman" w:hAnsi="Times New Roman"/>
          <w:sz w:val="24"/>
          <w:szCs w:val="24"/>
          <w:lang w:eastAsia="ru-RU"/>
        </w:rPr>
      </w:pPr>
      <w:r w:rsidRPr="00C65466">
        <w:rPr>
          <w:rFonts w:ascii="Times New Roman" w:hAnsi="Times New Roman"/>
          <w:sz w:val="24"/>
          <w:szCs w:val="24"/>
          <w:lang w:eastAsia="ru-RU"/>
        </w:rPr>
        <w:t>Честность                  Усердие                           Пунктуальность</w:t>
      </w:r>
    </w:p>
    <w:p w:rsidR="00B5338E" w:rsidRPr="00C65466" w:rsidRDefault="00B5338E" w:rsidP="00C65466">
      <w:pPr>
        <w:spacing w:after="0" w:line="240" w:lineRule="auto"/>
        <w:ind w:firstLine="708"/>
        <w:rPr>
          <w:rFonts w:ascii="Times New Roman" w:hAnsi="Times New Roman"/>
          <w:sz w:val="24"/>
          <w:szCs w:val="24"/>
          <w:lang w:eastAsia="ru-RU"/>
        </w:rPr>
      </w:pPr>
      <w:r>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 o:spid="_x0000_s1043" type="#_x0000_t68" style="position:absolute;left:0;text-align:left;margin-left:324pt;margin-top:10.9pt;width:17.95pt;height:11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"/>
        </w:pict>
      </w:r>
      <w:r>
        <w:rPr>
          <w:noProof/>
          <w:lang w:eastAsia="ru-RU"/>
        </w:rPr>
        <w:pict>
          <v:shape id="Стрелка вверх 8" o:spid="_x0000_s1044" type="#_x0000_t68" style="position:absolute;left:0;text-align:left;margin-left:180pt;margin-top:10.9pt;width:17.95pt;height:11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"/>
        </w:pict>
      </w:r>
      <w:r>
        <w:rPr>
          <w:noProof/>
          <w:lang w:eastAsia="ru-RU"/>
        </w:rPr>
        <w:pict>
          <v:shape id="Стрелка вверх 7" o:spid="_x0000_s1045" type="#_x0000_t68" style="position:absolute;left:0;text-align:left;margin-left:45pt;margin-top:10.9pt;width:17.95pt;height:12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"/>
        </w:pic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+10                                + 10                                   + 10                                </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46" type="#_x0000_t67" style="position:absolute;margin-left:324pt;margin-top:15.2pt;width:17.95pt;height:12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"/>
        </w:pict>
      </w:r>
      <w:r>
        <w:rPr>
          <w:noProof/>
          <w:lang w:eastAsia="ru-RU"/>
        </w:rPr>
        <w:pict>
          <v:shape id="Стрелка вниз 5" o:spid="_x0000_s1047" type="#_x0000_t67" style="position:absolute;margin-left:180pt;margin-top:15.2pt;width:17.95pt;height:126.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"/>
        </w:pict>
      </w:r>
      <w:r>
        <w:rPr>
          <w:noProof/>
          <w:lang w:eastAsia="ru-RU"/>
        </w:rPr>
        <w:pict>
          <v:shape id="Стрелка вниз 4" o:spid="_x0000_s1048" type="#_x0000_t67" style="position:absolute;margin-left:45pt;margin-top:15.2pt;width:17.95pt;height:126.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"/>
        </w:pict>
      </w:r>
      <w:r w:rsidRPr="00C65466">
        <w:rPr>
          <w:rFonts w:ascii="Times New Roman" w:hAnsi="Times New Roman"/>
          <w:sz w:val="24"/>
          <w:szCs w:val="24"/>
          <w:lang w:eastAsia="ru-RU"/>
        </w:rPr>
        <w:t xml:space="preserve">         0                                     0                                        0</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-10                                  -10                                     -10</w:t>
      </w:r>
      <w:r w:rsidRPr="00C65466">
        <w:rPr>
          <w:rFonts w:ascii="Times New Roman" w:hAnsi="Times New Roman"/>
          <w:sz w:val="24"/>
          <w:szCs w:val="24"/>
          <w:lang w:eastAsia="ru-RU"/>
        </w:rPr>
        <w:tab/>
      </w:r>
    </w:p>
    <w:p w:rsidR="00B5338E" w:rsidRPr="00C65466" w:rsidRDefault="00B5338E" w:rsidP="00C65466">
      <w:pPr>
        <w:tabs>
          <w:tab w:val="left" w:pos="7860"/>
        </w:tabs>
        <w:spacing w:after="0" w:line="240" w:lineRule="auto"/>
        <w:jc w:val="both"/>
        <w:rPr>
          <w:rFonts w:ascii="Times New Roman" w:hAnsi="Times New Roman"/>
          <w:sz w:val="24"/>
          <w:szCs w:val="24"/>
          <w:lang w:eastAsia="ru-RU"/>
        </w:rPr>
      </w:pPr>
    </w:p>
    <w:p w:rsidR="00B5338E" w:rsidRPr="00C65466" w:rsidRDefault="00B5338E" w:rsidP="00C65466">
      <w:pPr>
        <w:tabs>
          <w:tab w:val="left" w:pos="7860"/>
        </w:tabs>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Инструкция.</w:t>
      </w:r>
      <w:r w:rsidRPr="00C65466">
        <w:rPr>
          <w:rFonts w:ascii="Times New Roman" w:hAnsi="Times New Roman"/>
          <w:sz w:val="24"/>
          <w:szCs w:val="24"/>
          <w:lang w:eastAsia="ru-RU"/>
        </w:rPr>
        <w:t>Представьте, что на первом отрезке расположены все люди Земли, причём вверху находятся самые организованные, а внизу – самые неорганизованные. Вам необходимо найти своё место среди всех этих людей, отметив его крестиком на отрезке. Так нужно сделать на всех отрезках.</w:t>
      </w:r>
    </w:p>
    <w:p w:rsidR="00B5338E" w:rsidRPr="00C65466" w:rsidRDefault="00B5338E" w:rsidP="00C65466">
      <w:pPr>
        <w:tabs>
          <w:tab w:val="left" w:pos="786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Далее подсчитывается количественное выражение оценок. Центр  отрезка – «0»,  верхняя граница отрезка – «+10», нижняя граница – «-10».</w:t>
      </w:r>
    </w:p>
    <w:p w:rsidR="00B5338E" w:rsidRPr="00C65466" w:rsidRDefault="00B5338E" w:rsidP="00C65466">
      <w:pPr>
        <w:tabs>
          <w:tab w:val="left" w:pos="786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Производится подсчёт среднего значения всех оценок для каждого. Адекватной можно считать среднюю оценку для мальчиков от +1 до +3 баллов и для девочек от 0 до +2 баллов.</w:t>
      </w:r>
    </w:p>
    <w:p w:rsidR="00B5338E" w:rsidRPr="00C65466" w:rsidRDefault="00B5338E" w:rsidP="00C65466">
      <w:pPr>
        <w:tabs>
          <w:tab w:val="left" w:pos="7860"/>
        </w:tabs>
        <w:spacing w:after="0" w:line="240" w:lineRule="auto"/>
        <w:rPr>
          <w:rFonts w:ascii="Times New Roman" w:hAnsi="Times New Roman"/>
          <w:sz w:val="24"/>
          <w:szCs w:val="24"/>
          <w:lang w:eastAsia="ru-RU"/>
        </w:rPr>
      </w:pPr>
    </w:p>
    <w:p w:rsidR="00B5338E" w:rsidRPr="00C65466" w:rsidRDefault="00B5338E" w:rsidP="00C65466">
      <w:pPr>
        <w:tabs>
          <w:tab w:val="left" w:pos="7860"/>
        </w:tabs>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«Ценности».</w:t>
      </w:r>
    </w:p>
    <w:p w:rsidR="00B5338E" w:rsidRPr="00C65466" w:rsidRDefault="00B5338E" w:rsidP="00C65466">
      <w:pPr>
        <w:tabs>
          <w:tab w:val="left" w:pos="7860"/>
        </w:tabs>
        <w:spacing w:after="0" w:line="240" w:lineRule="auto"/>
        <w:ind w:firstLine="360"/>
        <w:jc w:val="both"/>
        <w:rPr>
          <w:rFonts w:ascii="Times New Roman" w:hAnsi="Times New Roman"/>
          <w:sz w:val="24"/>
          <w:szCs w:val="24"/>
          <w:lang w:eastAsia="ru-RU"/>
        </w:rPr>
      </w:pPr>
      <w:r w:rsidRPr="00C65466">
        <w:rPr>
          <w:rFonts w:ascii="Times New Roman" w:hAnsi="Times New Roman"/>
          <w:sz w:val="24"/>
          <w:szCs w:val="24"/>
          <w:lang w:eastAsia="ru-RU"/>
        </w:rPr>
        <w:t>Перед вами список ценностей. Поставьте «+» напротив каждой ценности только в какой-нибудь одной графе: ценности, которые вы желаете только другим.</w:t>
      </w:r>
    </w:p>
    <w:p w:rsidR="00B5338E" w:rsidRPr="00C65466" w:rsidRDefault="00B5338E" w:rsidP="00C65466">
      <w:pPr>
        <w:tabs>
          <w:tab w:val="left" w:pos="7860"/>
        </w:tabs>
        <w:spacing w:after="0" w:line="240" w:lineRule="auto"/>
        <w:ind w:firstLine="360"/>
        <w:jc w:val="center"/>
        <w:rPr>
          <w:rFonts w:ascii="Times New Roman" w:hAnsi="Times New Roman"/>
          <w:b/>
          <w:sz w:val="24"/>
          <w:szCs w:val="24"/>
          <w:lang w:eastAsia="ru-RU"/>
        </w:rPr>
      </w:pPr>
      <w:r w:rsidRPr="00C65466">
        <w:rPr>
          <w:rFonts w:ascii="Times New Roman" w:hAnsi="Times New Roman"/>
          <w:b/>
          <w:sz w:val="24"/>
          <w:szCs w:val="24"/>
          <w:lang w:eastAsia="ru-RU"/>
        </w:rPr>
        <w:t>Список ценностей</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980"/>
        <w:gridCol w:w="1980"/>
      </w:tblGrid>
      <w:tr w:rsidR="00B5338E" w:rsidRPr="00AE0DD7" w:rsidTr="00ED433E">
        <w:trPr>
          <w:trHeight w:val="686"/>
        </w:trPr>
        <w:tc>
          <w:tcPr>
            <w:tcW w:w="2880" w:type="dxa"/>
            <w:vAlign w:val="center"/>
          </w:tcPr>
          <w:p w:rsidR="00B5338E" w:rsidRPr="00C65466" w:rsidRDefault="00B5338E" w:rsidP="00C65466">
            <w:pPr>
              <w:tabs>
                <w:tab w:val="left" w:pos="786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Название ценности</w:t>
            </w:r>
          </w:p>
        </w:tc>
        <w:tc>
          <w:tcPr>
            <w:tcW w:w="1980" w:type="dxa"/>
            <w:vAlign w:val="center"/>
          </w:tcPr>
          <w:p w:rsidR="00B5338E" w:rsidRPr="00C65466" w:rsidRDefault="00B5338E" w:rsidP="00C65466">
            <w:pPr>
              <w:tabs>
                <w:tab w:val="left" w:pos="786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Желаю только себе</w:t>
            </w:r>
          </w:p>
        </w:tc>
        <w:tc>
          <w:tcPr>
            <w:tcW w:w="1980" w:type="dxa"/>
            <w:vAlign w:val="center"/>
          </w:tcPr>
          <w:p w:rsidR="00B5338E" w:rsidRPr="00C65466" w:rsidRDefault="00B5338E" w:rsidP="00C65466">
            <w:pPr>
              <w:tabs>
                <w:tab w:val="left" w:pos="786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Желаю только другим</w:t>
            </w: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Твёрдая воля</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Целеустремлённость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Принципиальность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Искренность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Терпимость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Мудрость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Доброта</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Щедрость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Честность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Порядочность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Смелость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Жизнерадостность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Чувство юмора</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Благородство</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Дружелюбие</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Тактичность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Прощение</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Удовольствия</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Развлечения</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Понимание других людей</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Сочувствие</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Интерес к искусству</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Деньги</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Работоспособность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Общительность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Сдержанность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Вежливость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Самокритичность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Отсутствие тщеславия</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Отсутствие снобизма</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Снисходительность к слабостям других</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Эмоциональная отзывчивость</w:t>
            </w: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r w:rsidR="00B5338E" w:rsidRPr="00AE0DD7" w:rsidTr="00ED433E">
        <w:tc>
          <w:tcPr>
            <w:tcW w:w="28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Незлопамятность</w:t>
            </w: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c>
          <w:tcPr>
            <w:tcW w:w="1980" w:type="dxa"/>
            <w:shd w:val="clear" w:color="auto" w:fill="D9D9D9"/>
            <w:vAlign w:val="center"/>
          </w:tcPr>
          <w:p w:rsidR="00B5338E" w:rsidRPr="00C65466" w:rsidRDefault="00B5338E" w:rsidP="00C65466">
            <w:pPr>
              <w:tabs>
                <w:tab w:val="left" w:pos="7860"/>
              </w:tabs>
              <w:spacing w:after="0" w:line="240" w:lineRule="auto"/>
              <w:rPr>
                <w:rFonts w:ascii="Times New Roman" w:hAnsi="Times New Roman"/>
                <w:sz w:val="24"/>
                <w:szCs w:val="24"/>
                <w:lang w:eastAsia="ru-RU"/>
              </w:rPr>
            </w:pPr>
          </w:p>
        </w:tc>
      </w:tr>
    </w:tbl>
    <w:p w:rsidR="00B5338E" w:rsidRPr="00C65466" w:rsidRDefault="00B5338E" w:rsidP="00C65466">
      <w:pPr>
        <w:tabs>
          <w:tab w:val="left" w:pos="786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Распределите ценности по двум категориям: «ценности достижения» и «ценности общечеловеческие (духовные)». Сравните, какие ценности вы в большей степени желаете для себя, а какие – для других. Сделайте вывод по результатам работы.</w:t>
      </w:r>
    </w:p>
    <w:p w:rsidR="00B5338E" w:rsidRPr="00C65466" w:rsidRDefault="00B5338E" w:rsidP="00C65466">
      <w:pPr>
        <w:tabs>
          <w:tab w:val="left" w:pos="7860"/>
        </w:tabs>
        <w:spacing w:after="0" w:line="240" w:lineRule="auto"/>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Диагностическая процедура.</w:t>
      </w:r>
    </w:p>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b/>
          <w:i/>
          <w:sz w:val="24"/>
          <w:szCs w:val="24"/>
          <w:lang w:eastAsia="ru-RU"/>
        </w:rPr>
        <w:t>Тест «Каким ты выглядишь в глазах других»</w:t>
      </w:r>
    </w:p>
    <w:p w:rsidR="00B5338E" w:rsidRPr="00C65466" w:rsidRDefault="00B5338E" w:rsidP="00C65466">
      <w:pPr>
        <w:spacing w:after="0" w:line="240" w:lineRule="auto"/>
        <w:ind w:firstLine="360"/>
        <w:jc w:val="both"/>
        <w:rPr>
          <w:rFonts w:ascii="Times New Roman" w:hAnsi="Times New Roman"/>
          <w:sz w:val="24"/>
          <w:szCs w:val="24"/>
          <w:lang w:eastAsia="ru-RU"/>
        </w:rPr>
      </w:pPr>
      <w:r w:rsidRPr="00C65466">
        <w:rPr>
          <w:rFonts w:ascii="Times New Roman" w:hAnsi="Times New Roman"/>
          <w:sz w:val="24"/>
          <w:szCs w:val="24"/>
          <w:lang w:eastAsia="ru-RU"/>
        </w:rPr>
        <w:t>Учащимся предлагается ответить на вопросы:</w:t>
      </w:r>
    </w:p>
    <w:p w:rsidR="00B5338E" w:rsidRPr="00C65466" w:rsidRDefault="00B5338E" w:rsidP="008D2E95">
      <w:pPr>
        <w:numPr>
          <w:ilvl w:val="0"/>
          <w:numId w:val="48"/>
        </w:numPr>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Мой любимый цвет:</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красный или оранжевый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белый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чёрный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 тёмно-синий или лиловый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д) жёлтый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е) коричневый, серый или фиолетовый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ж) зелёный</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b/>
          <w:sz w:val="24"/>
          <w:szCs w:val="24"/>
          <w:lang w:eastAsia="ru-RU"/>
        </w:rPr>
        <w:t xml:space="preserve">2.  </w:t>
      </w:r>
      <w:r w:rsidRPr="00C65466">
        <w:rPr>
          <w:rFonts w:ascii="Times New Roman" w:hAnsi="Times New Roman"/>
          <w:sz w:val="24"/>
          <w:szCs w:val="24"/>
          <w:u w:val="single"/>
          <w:lang w:eastAsia="ru-RU"/>
        </w:rPr>
        <w:t>Когда я иду на вечеринку, я:</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надеваю яркую, броскую одежду, с шумом захожу в комнату и надеюсь, что все обратят на меня внимание</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надеваю что-нибудь особенное, но захожу тихо и надеюсь увидеть кого-нибудь из знакомых</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надеваю, одежду, в которой надеюсь не привлекать к себе особого внимания</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b/>
          <w:sz w:val="24"/>
          <w:szCs w:val="24"/>
          <w:lang w:eastAsia="ru-RU"/>
        </w:rPr>
        <w:t xml:space="preserve">3.  </w:t>
      </w:r>
      <w:r w:rsidRPr="00C65466">
        <w:rPr>
          <w:rFonts w:ascii="Times New Roman" w:hAnsi="Times New Roman"/>
          <w:sz w:val="24"/>
          <w:szCs w:val="24"/>
          <w:u w:val="single"/>
          <w:lang w:eastAsia="ru-RU"/>
        </w:rPr>
        <w:t>Когда я ложусь спать, я лежу</w:t>
      </w:r>
      <w:r w:rsidRPr="00C65466">
        <w:rPr>
          <w:rFonts w:ascii="Times New Roman" w:hAnsi="Times New Roman"/>
          <w:sz w:val="24"/>
          <w:szCs w:val="24"/>
          <w:lang w:eastAsia="ru-RU"/>
        </w:rPr>
        <w:t>:</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на спине</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на животе</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на боку</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 закрыв рукой голову</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д) с головой под одеялом</w:t>
      </w:r>
    </w:p>
    <w:p w:rsidR="00B5338E" w:rsidRPr="00C65466" w:rsidRDefault="00B5338E" w:rsidP="00C65466">
      <w:pPr>
        <w:spacing w:after="0" w:line="240" w:lineRule="auto"/>
        <w:ind w:left="360" w:hanging="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4.  </w:t>
      </w:r>
      <w:r w:rsidRPr="00C65466">
        <w:rPr>
          <w:rFonts w:ascii="Times New Roman" w:hAnsi="Times New Roman"/>
          <w:sz w:val="24"/>
          <w:szCs w:val="24"/>
          <w:u w:val="single"/>
          <w:lang w:eastAsia="ru-RU"/>
        </w:rPr>
        <w:t>Я хожу:</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большими, быстрыми шагами</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маленькими, быстрыми шагами</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не очень быстро, голова вперёд</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 не очень быстро, голова вниз</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д) медленно</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b/>
          <w:sz w:val="24"/>
          <w:szCs w:val="24"/>
          <w:lang w:eastAsia="ru-RU"/>
        </w:rPr>
        <w:t>5.</w:t>
      </w:r>
      <w:r w:rsidRPr="00C65466">
        <w:rPr>
          <w:rFonts w:ascii="Times New Roman" w:hAnsi="Times New Roman"/>
          <w:sz w:val="24"/>
          <w:szCs w:val="24"/>
          <w:u w:val="single"/>
          <w:lang w:eastAsia="ru-RU"/>
        </w:rPr>
        <w:t>Обычно я чувствую себя, лучше всего:</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сразу после того, как проснусь</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днём</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поздно вечером</w:t>
      </w:r>
    </w:p>
    <w:p w:rsidR="00B5338E" w:rsidRPr="00C65466" w:rsidRDefault="00B5338E" w:rsidP="00C65466">
      <w:pPr>
        <w:spacing w:after="0" w:line="240" w:lineRule="auto"/>
        <w:ind w:left="360" w:hanging="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6.  </w:t>
      </w:r>
      <w:r w:rsidRPr="00C65466">
        <w:rPr>
          <w:rFonts w:ascii="Times New Roman" w:hAnsi="Times New Roman"/>
          <w:sz w:val="24"/>
          <w:szCs w:val="24"/>
          <w:u w:val="single"/>
          <w:lang w:eastAsia="ru-RU"/>
        </w:rPr>
        <w:t>Если происходит что-нибудь смешное, то я:</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громко смеюсь</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тихо смеюсь</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смеюсь про себя</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 широко улыбаюсь</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д) немного улыбаюсь</w:t>
      </w:r>
    </w:p>
    <w:p w:rsidR="00B5338E" w:rsidRPr="00C65466" w:rsidRDefault="00B5338E" w:rsidP="00C65466">
      <w:pPr>
        <w:spacing w:after="0" w:line="240" w:lineRule="auto"/>
        <w:ind w:left="360" w:hanging="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7.  </w:t>
      </w:r>
      <w:r w:rsidRPr="00C65466">
        <w:rPr>
          <w:rFonts w:ascii="Times New Roman" w:hAnsi="Times New Roman"/>
          <w:sz w:val="24"/>
          <w:szCs w:val="24"/>
          <w:u w:val="single"/>
          <w:lang w:eastAsia="ru-RU"/>
        </w:rPr>
        <w:t>Когда я разговариваю с людьми, то:</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я стою со скрещенными руками</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держу руки впереди себя</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одну или обе руки держу на боку</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 дотрагиваюсь до собеседника</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д) дотрагиваюсь до своего лица или волос</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е) люблю держать в руках какой-нибудь предмет (например, карандаш)</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b/>
          <w:sz w:val="24"/>
          <w:szCs w:val="24"/>
          <w:lang w:eastAsia="ru-RU"/>
        </w:rPr>
        <w:t xml:space="preserve">8.  </w:t>
      </w:r>
      <w:r w:rsidRPr="00C65466">
        <w:rPr>
          <w:rFonts w:ascii="Times New Roman" w:hAnsi="Times New Roman"/>
          <w:sz w:val="24"/>
          <w:szCs w:val="24"/>
          <w:u w:val="single"/>
          <w:lang w:eastAsia="ru-RU"/>
        </w:rPr>
        <w:t>Когда я расслабленно сижу на стуле, то я:</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держу колени, ноги рядом</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сижу нога на ногу</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вытягиваю ноги перед собой</w:t>
      </w:r>
    </w:p>
    <w:p w:rsidR="00B5338E" w:rsidRPr="00C65466" w:rsidRDefault="00B5338E" w:rsidP="00C65466">
      <w:pPr>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 одна нога подо мной</w:t>
      </w:r>
    </w:p>
    <w:p w:rsidR="00B5338E" w:rsidRPr="00C65466" w:rsidRDefault="00B5338E" w:rsidP="00C65466">
      <w:pPr>
        <w:spacing w:after="0" w:line="240" w:lineRule="auto"/>
        <w:ind w:left="360" w:hanging="360"/>
        <w:jc w:val="both"/>
        <w:rPr>
          <w:rFonts w:ascii="Times New Roman" w:hAnsi="Times New Roman"/>
          <w:i/>
          <w:sz w:val="24"/>
          <w:szCs w:val="24"/>
          <w:lang w:eastAsia="ru-RU"/>
        </w:rPr>
      </w:pPr>
      <w:r w:rsidRPr="00C65466">
        <w:rPr>
          <w:rFonts w:ascii="Times New Roman" w:hAnsi="Times New Roman"/>
          <w:i/>
          <w:sz w:val="24"/>
          <w:szCs w:val="24"/>
          <w:lang w:eastAsia="ru-RU"/>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B5338E" w:rsidRPr="00AE0DD7" w:rsidTr="00ED433E">
        <w:tc>
          <w:tcPr>
            <w:tcW w:w="1196" w:type="dxa"/>
            <w:vMerge w:val="restart"/>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вопроса</w:t>
            </w:r>
          </w:p>
        </w:tc>
        <w:tc>
          <w:tcPr>
            <w:tcW w:w="8375" w:type="dxa"/>
            <w:gridSpan w:val="7"/>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Баллы</w:t>
            </w:r>
          </w:p>
        </w:tc>
      </w:tr>
      <w:tr w:rsidR="00B5338E" w:rsidRPr="00AE0DD7" w:rsidTr="00ED433E">
        <w:trPr>
          <w:trHeight w:val="567"/>
        </w:trPr>
        <w:tc>
          <w:tcPr>
            <w:tcW w:w="1196" w:type="dxa"/>
            <w:vMerge/>
          </w:tcPr>
          <w:p w:rsidR="00B5338E" w:rsidRPr="00C65466" w:rsidRDefault="00B5338E" w:rsidP="00C65466">
            <w:pPr>
              <w:spacing w:after="0" w:line="240" w:lineRule="auto"/>
              <w:jc w:val="both"/>
              <w:rPr>
                <w:rFonts w:ascii="Times New Roman" w:hAnsi="Times New Roman"/>
                <w:b/>
                <w:sz w:val="24"/>
                <w:szCs w:val="24"/>
                <w:lang w:eastAsia="ru-RU"/>
              </w:rPr>
            </w:pPr>
          </w:p>
        </w:tc>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а</w:t>
            </w:r>
          </w:p>
        </w:tc>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б</w:t>
            </w:r>
          </w:p>
        </w:tc>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в</w:t>
            </w:r>
          </w:p>
        </w:tc>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г</w:t>
            </w:r>
          </w:p>
        </w:tc>
        <w:tc>
          <w:tcPr>
            <w:tcW w:w="1197"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д</w:t>
            </w:r>
          </w:p>
        </w:tc>
        <w:tc>
          <w:tcPr>
            <w:tcW w:w="1197"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е</w:t>
            </w:r>
          </w:p>
        </w:tc>
        <w:tc>
          <w:tcPr>
            <w:tcW w:w="1197"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ж</w:t>
            </w: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1</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2</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3</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5</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7</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1196" w:type="dxa"/>
            <w:vAlign w:val="center"/>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8</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196" w:type="dxa"/>
            <w:vAlign w:val="center"/>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c>
          <w:tcPr>
            <w:tcW w:w="1197" w:type="dxa"/>
            <w:vAlign w:val="center"/>
          </w:tcPr>
          <w:p w:rsidR="00B5338E" w:rsidRPr="00C65466" w:rsidRDefault="00B5338E" w:rsidP="00C65466">
            <w:pPr>
              <w:spacing w:after="0" w:line="240" w:lineRule="auto"/>
              <w:jc w:val="center"/>
              <w:rPr>
                <w:rFonts w:ascii="Times New Roman" w:hAnsi="Times New Roman"/>
                <w:sz w:val="24"/>
                <w:szCs w:val="24"/>
                <w:lang w:eastAsia="ru-RU"/>
              </w:rPr>
            </w:pPr>
          </w:p>
        </w:tc>
      </w:tr>
    </w:tbl>
    <w:p w:rsidR="00B5338E" w:rsidRPr="00C65466" w:rsidRDefault="00B5338E" w:rsidP="00C65466">
      <w:pPr>
        <w:spacing w:after="0" w:line="240" w:lineRule="auto"/>
        <w:ind w:left="360" w:hanging="360"/>
        <w:jc w:val="both"/>
        <w:rPr>
          <w:rFonts w:ascii="Times New Roman" w:hAnsi="Times New Roman"/>
          <w:sz w:val="24"/>
          <w:szCs w:val="24"/>
          <w:lang w:eastAsia="ru-RU"/>
        </w:rPr>
      </w:pPr>
    </w:p>
    <w:p w:rsidR="00B5338E" w:rsidRPr="00C65466" w:rsidRDefault="00B5338E" w:rsidP="00C65466">
      <w:pPr>
        <w:spacing w:after="0" w:line="240" w:lineRule="auto"/>
        <w:ind w:left="360" w:hanging="360"/>
        <w:jc w:val="both"/>
        <w:rPr>
          <w:rFonts w:ascii="Times New Roman" w:hAnsi="Times New Roman"/>
          <w:i/>
          <w:sz w:val="24"/>
          <w:szCs w:val="24"/>
          <w:lang w:eastAsia="ru-RU"/>
        </w:rPr>
      </w:pPr>
      <w:r w:rsidRPr="00C65466">
        <w:rPr>
          <w:rFonts w:ascii="Times New Roman" w:hAnsi="Times New Roman"/>
          <w:i/>
          <w:sz w:val="24"/>
          <w:szCs w:val="24"/>
          <w:lang w:eastAsia="ru-RU"/>
        </w:rPr>
        <w:t>Результаты:</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i/>
          <w:sz w:val="24"/>
          <w:szCs w:val="24"/>
          <w:u w:val="single"/>
          <w:lang w:eastAsia="ru-RU"/>
        </w:rPr>
        <w:t>42 и более баллов</w:t>
      </w:r>
      <w:r w:rsidRPr="00C65466">
        <w:rPr>
          <w:rFonts w:ascii="Times New Roman" w:hAnsi="Times New Roman"/>
          <w:sz w:val="24"/>
          <w:szCs w:val="24"/>
          <w:lang w:eastAsia="ru-RU"/>
        </w:rPr>
        <w:t>. Окружающие тебя люди считают, что ты самоуверенный человек, который любит находиться в центре внимания. Они восхищаются тобой, иногда завидуют, некоторые – боятся.</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i/>
          <w:sz w:val="24"/>
          <w:szCs w:val="24"/>
          <w:u w:val="single"/>
          <w:lang w:eastAsia="ru-RU"/>
        </w:rPr>
        <w:t>От 35 до 41 балла</w:t>
      </w:r>
      <w:r w:rsidRPr="00C65466">
        <w:rPr>
          <w:rFonts w:ascii="Times New Roman" w:hAnsi="Times New Roman"/>
          <w:sz w:val="24"/>
          <w:szCs w:val="24"/>
          <w:lang w:eastAsia="ru-RU"/>
        </w:rPr>
        <w:t>. Окружающие находят тебя интересным человеком, с которым можно предпринять много весёлого. Что ты сделаешь в следующий момент, нельзя предсказать, поэтому с тобой интересно. Многие хотели бы видеть тебя своим лидером.</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i/>
          <w:sz w:val="24"/>
          <w:szCs w:val="24"/>
          <w:u w:val="single"/>
          <w:lang w:eastAsia="ru-RU"/>
        </w:rPr>
        <w:t>От 27 до 34 баллов</w:t>
      </w:r>
      <w:r w:rsidRPr="00C65466">
        <w:rPr>
          <w:rFonts w:ascii="Times New Roman" w:hAnsi="Times New Roman"/>
          <w:sz w:val="24"/>
          <w:szCs w:val="24"/>
          <w:lang w:eastAsia="ru-RU"/>
        </w:rPr>
        <w:t>. Тебя считают очень дружелюбным человеком. С тобой общаются, потому что ты приветлив и весел. Многие хотели бы дружить с тобой.</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i/>
          <w:sz w:val="24"/>
          <w:szCs w:val="24"/>
          <w:u w:val="single"/>
          <w:lang w:eastAsia="ru-RU"/>
        </w:rPr>
        <w:t>От 20 до 26 баллов</w:t>
      </w:r>
      <w:r w:rsidRPr="00C65466">
        <w:rPr>
          <w:rFonts w:ascii="Times New Roman" w:hAnsi="Times New Roman"/>
          <w:b/>
          <w:i/>
          <w:sz w:val="24"/>
          <w:szCs w:val="24"/>
          <w:lang w:eastAsia="ru-RU"/>
        </w:rPr>
        <w:t xml:space="preserve">. </w:t>
      </w:r>
      <w:r w:rsidRPr="00C65466">
        <w:rPr>
          <w:rFonts w:ascii="Times New Roman" w:hAnsi="Times New Roman"/>
          <w:sz w:val="24"/>
          <w:szCs w:val="24"/>
          <w:lang w:eastAsia="ru-RU"/>
        </w:rPr>
        <w:t>Считают, что ты осторожен и практичен. Большому количеству знакомых ты предпочитаешь несколько хороших друзей. Друзья доверяют тебе, а ты – им.</w:t>
      </w:r>
    </w:p>
    <w:p w:rsidR="00B5338E" w:rsidRPr="00C65466" w:rsidRDefault="00B5338E" w:rsidP="00C65466">
      <w:pPr>
        <w:spacing w:after="0" w:line="240" w:lineRule="auto"/>
        <w:ind w:left="360" w:hanging="360"/>
        <w:jc w:val="both"/>
        <w:rPr>
          <w:rFonts w:ascii="Times New Roman" w:hAnsi="Times New Roman"/>
          <w:sz w:val="24"/>
          <w:szCs w:val="24"/>
          <w:lang w:eastAsia="ru-RU"/>
        </w:rPr>
      </w:pPr>
      <w:r w:rsidRPr="00C65466">
        <w:rPr>
          <w:rFonts w:ascii="Times New Roman" w:hAnsi="Times New Roman"/>
          <w:i/>
          <w:sz w:val="24"/>
          <w:szCs w:val="24"/>
          <w:u w:val="single"/>
          <w:lang w:eastAsia="ru-RU"/>
        </w:rPr>
        <w:t>Менее 20 баллов.</w:t>
      </w:r>
      <w:r w:rsidRPr="00C65466">
        <w:rPr>
          <w:rFonts w:ascii="Times New Roman" w:hAnsi="Times New Roman"/>
          <w:sz w:val="24"/>
          <w:szCs w:val="24"/>
          <w:lang w:eastAsia="ru-RU"/>
        </w:rPr>
        <w:t>Окружающим кажется, что ты скромный и обеспокоенный человек. Некоторые считают, что ты слишком переживаешь из-за мелочей. По их мнению, ты очень осторожен; прежде чем что-либо предпринять, ты всё тщательно обдумываешь.</w:t>
      </w:r>
    </w:p>
    <w:p w:rsidR="00B5338E" w:rsidRPr="00C65466" w:rsidRDefault="00B5338E" w:rsidP="00C65466">
      <w:pPr>
        <w:spacing w:after="0" w:line="240" w:lineRule="auto"/>
        <w:ind w:left="360" w:hanging="360"/>
        <w:jc w:val="both"/>
        <w:rPr>
          <w:rFonts w:ascii="Times New Roman" w:hAnsi="Times New Roman"/>
          <w:sz w:val="24"/>
          <w:szCs w:val="24"/>
          <w:lang w:eastAsia="ru-RU"/>
        </w:rPr>
      </w:pPr>
    </w:p>
    <w:p w:rsidR="00B5338E" w:rsidRPr="00C65466" w:rsidRDefault="00B5338E" w:rsidP="00C65466">
      <w:pPr>
        <w:spacing w:after="0" w:line="240" w:lineRule="auto"/>
        <w:ind w:left="360" w:hanging="360"/>
        <w:jc w:val="both"/>
        <w:rPr>
          <w:rFonts w:ascii="Times New Roman" w:hAnsi="Times New Roman"/>
          <w:sz w:val="24"/>
          <w:szCs w:val="24"/>
          <w:lang w:eastAsia="ru-RU"/>
        </w:rPr>
      </w:pPr>
    </w:p>
    <w:p w:rsidR="00B5338E" w:rsidRPr="00C65466" w:rsidRDefault="00B5338E" w:rsidP="00C65466">
      <w:pPr>
        <w:spacing w:after="0" w:line="240" w:lineRule="auto"/>
        <w:ind w:left="360" w:hanging="360"/>
        <w:jc w:val="both"/>
        <w:rPr>
          <w:rFonts w:ascii="Times New Roman" w:hAnsi="Times New Roman"/>
          <w:sz w:val="24"/>
          <w:szCs w:val="24"/>
          <w:lang w:eastAsia="ru-RU"/>
        </w:rPr>
      </w:pPr>
    </w:p>
    <w:p w:rsidR="00B5338E" w:rsidRPr="00C65466" w:rsidRDefault="00B5338E" w:rsidP="00C65466">
      <w:pPr>
        <w:spacing w:after="0" w:line="240" w:lineRule="auto"/>
        <w:ind w:left="360" w:hanging="360"/>
        <w:jc w:val="center"/>
        <w:rPr>
          <w:rFonts w:ascii="Times New Roman" w:hAnsi="Times New Roman"/>
          <w:b/>
          <w:i/>
          <w:sz w:val="24"/>
          <w:szCs w:val="24"/>
          <w:lang w:eastAsia="ru-RU"/>
        </w:rPr>
      </w:pPr>
      <w:r w:rsidRPr="00C65466">
        <w:rPr>
          <w:rFonts w:ascii="Times New Roman" w:hAnsi="Times New Roman"/>
          <w:b/>
          <w:i/>
          <w:sz w:val="24"/>
          <w:szCs w:val="24"/>
          <w:lang w:eastAsia="ru-RU"/>
        </w:rPr>
        <w:t>Тест Дж.Голланда</w:t>
      </w:r>
    </w:p>
    <w:p w:rsidR="00B5338E" w:rsidRPr="00C65466" w:rsidRDefault="00B5338E" w:rsidP="00C65466">
      <w:pPr>
        <w:spacing w:after="0" w:line="240" w:lineRule="auto"/>
        <w:ind w:firstLine="360"/>
        <w:rPr>
          <w:rFonts w:ascii="Times New Roman" w:hAnsi="Times New Roman"/>
          <w:sz w:val="24"/>
          <w:szCs w:val="24"/>
          <w:lang w:eastAsia="ru-RU"/>
        </w:rPr>
      </w:pPr>
      <w:r w:rsidRPr="00C65466">
        <w:rPr>
          <w:rFonts w:ascii="Times New Roman" w:hAnsi="Times New Roman"/>
          <w:sz w:val="24"/>
          <w:szCs w:val="24"/>
          <w:lang w:eastAsia="ru-RU"/>
        </w:rPr>
        <w:t>В соответствии с концепцией все люди делятся на шесть типов профессиональной направленности личности:</w:t>
      </w:r>
    </w:p>
    <w:p w:rsidR="00B5338E" w:rsidRPr="00C65466" w:rsidRDefault="00B5338E" w:rsidP="008D2E95">
      <w:pPr>
        <w:numPr>
          <w:ilvl w:val="0"/>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реалистичный (Р)</w:t>
      </w:r>
    </w:p>
    <w:p w:rsidR="00B5338E" w:rsidRPr="00C65466" w:rsidRDefault="00B5338E" w:rsidP="008D2E95">
      <w:pPr>
        <w:numPr>
          <w:ilvl w:val="0"/>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интеллектуальный (И)</w:t>
      </w:r>
    </w:p>
    <w:p w:rsidR="00B5338E" w:rsidRPr="00C65466" w:rsidRDefault="00B5338E" w:rsidP="008D2E95">
      <w:pPr>
        <w:numPr>
          <w:ilvl w:val="0"/>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артистический (А)</w:t>
      </w:r>
    </w:p>
    <w:p w:rsidR="00B5338E" w:rsidRPr="00C65466" w:rsidRDefault="00B5338E" w:rsidP="008D2E95">
      <w:pPr>
        <w:numPr>
          <w:ilvl w:val="0"/>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социальный (С)</w:t>
      </w:r>
    </w:p>
    <w:p w:rsidR="00B5338E" w:rsidRPr="00C65466" w:rsidRDefault="00B5338E" w:rsidP="008D2E95">
      <w:pPr>
        <w:numPr>
          <w:ilvl w:val="0"/>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предприимчивый (П)</w:t>
      </w:r>
    </w:p>
    <w:p w:rsidR="00B5338E" w:rsidRPr="00C65466" w:rsidRDefault="00B5338E" w:rsidP="008D2E95">
      <w:pPr>
        <w:numPr>
          <w:ilvl w:val="0"/>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конвенциальный (К)</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Каждый тип личности характеризуется:</w:t>
      </w:r>
    </w:p>
    <w:p w:rsidR="00B5338E" w:rsidRPr="00C65466" w:rsidRDefault="00B5338E" w:rsidP="008D2E95">
      <w:pPr>
        <w:numPr>
          <w:ilvl w:val="1"/>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определёнными чертами характера и складом ума;</w:t>
      </w:r>
    </w:p>
    <w:p w:rsidR="00B5338E" w:rsidRPr="00C65466" w:rsidRDefault="00B5338E" w:rsidP="008D2E95">
      <w:pPr>
        <w:numPr>
          <w:ilvl w:val="1"/>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способностями к определённым видам деятельности;</w:t>
      </w:r>
    </w:p>
    <w:p w:rsidR="00B5338E" w:rsidRPr="00C65466" w:rsidRDefault="00B5338E" w:rsidP="008D2E95">
      <w:pPr>
        <w:numPr>
          <w:ilvl w:val="1"/>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предпочтениями определённого рода занятий;</w:t>
      </w:r>
    </w:p>
    <w:p w:rsidR="00B5338E" w:rsidRPr="00C65466" w:rsidRDefault="00B5338E" w:rsidP="008D2E95">
      <w:pPr>
        <w:numPr>
          <w:ilvl w:val="1"/>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содержанием увлечений;</w:t>
      </w:r>
    </w:p>
    <w:p w:rsidR="00B5338E" w:rsidRPr="00C65466" w:rsidRDefault="00B5338E" w:rsidP="008D2E95">
      <w:pPr>
        <w:numPr>
          <w:ilvl w:val="1"/>
          <w:numId w:val="49"/>
        </w:num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профессиональными возможностями.</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i/>
          <w:sz w:val="24"/>
          <w:szCs w:val="24"/>
          <w:lang w:eastAsia="ru-RU"/>
        </w:rPr>
        <w:t>Инструкция:</w:t>
      </w:r>
      <w:r w:rsidRPr="00C65466">
        <w:rPr>
          <w:rFonts w:ascii="Times New Roman" w:hAnsi="Times New Roman"/>
          <w:sz w:val="24"/>
          <w:szCs w:val="24"/>
          <w:lang w:eastAsia="ru-RU"/>
        </w:rPr>
        <w:t xml:space="preserve"> В каждой паре выберете и отметьте наиболее привлекательную для вас профессию.</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клеточке слева от названия каждой профессии указан номер типа личности, которому эта профессия соответствует. Для каждого из шести типов личности необходимо подсчитать количество выборов, и полученные суммы записать в графы «Р», «И», «А», «С», «П» и «К» в нижней части бланка. Если суммы по каждому типу подсчитаны правильно, то сумма баллов по всем шести типам будет равна 42. Тип, набравший наибольшее число выборов, характеризует ведущую профессиональную направленность личности.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Однако сделать однозначный вывод о принадлежности к одному определённому типу личности можно только в том случае, если оценка этого типа на несколько баллов выше, чем оценки других типов. Более точный вывод о профессиональной направленности личности можно сделать, учитывая не максимальную оценку по одному из типов, а определяя три типа, имеющие наибольшие оценки. Дело в том, что в соответствии с теорией Голланда шесть типов личности сгруппированы друг с другом по степени сходства в форме шестиугольника.</w:t>
      </w:r>
    </w:p>
    <w:p w:rsidR="00B5338E" w:rsidRPr="00C65466" w:rsidRDefault="00B5338E" w:rsidP="00C65466">
      <w:pPr>
        <w:tabs>
          <w:tab w:val="left" w:pos="3690"/>
        </w:tabs>
        <w:spacing w:after="0" w:line="240" w:lineRule="auto"/>
        <w:ind w:left="1020"/>
        <w:rPr>
          <w:rFonts w:ascii="Times New Roman" w:hAnsi="Times New Roman"/>
          <w:sz w:val="24"/>
          <w:szCs w:val="24"/>
          <w:lang w:eastAsia="ru-RU"/>
        </w:rPr>
      </w:pPr>
      <w:r>
        <w:rPr>
          <w:noProof/>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 o:spid="_x0000_s1049" type="#_x0000_t9" style="position:absolute;left:0;text-align:left;margin-left:184.45pt;margin-top:11.35pt;width:80.95pt;height:1in;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"/>
        </w:pict>
      </w:r>
      <w:r w:rsidRPr="00C65466">
        <w:rPr>
          <w:rFonts w:ascii="Times New Roman" w:hAnsi="Times New Roman"/>
          <w:sz w:val="24"/>
          <w:szCs w:val="24"/>
          <w:lang w:eastAsia="ru-RU"/>
        </w:rPr>
        <w:t xml:space="preserve">                 1. Реалистичный                       2. Интеллектуальный</w:t>
      </w:r>
    </w:p>
    <w:p w:rsidR="00B5338E" w:rsidRPr="00C65466" w:rsidRDefault="00B5338E" w:rsidP="00C65466">
      <w:pPr>
        <w:tabs>
          <w:tab w:val="left" w:pos="3690"/>
        </w:tabs>
        <w:spacing w:after="0" w:line="240" w:lineRule="auto"/>
        <w:ind w:left="1020"/>
        <w:rPr>
          <w:rFonts w:ascii="Times New Roman" w:hAnsi="Times New Roman"/>
          <w:sz w:val="24"/>
          <w:szCs w:val="24"/>
          <w:lang w:eastAsia="ru-RU"/>
        </w:rPr>
      </w:pPr>
      <w:r w:rsidRPr="00C65466">
        <w:rPr>
          <w:rFonts w:ascii="Times New Roman" w:hAnsi="Times New Roman"/>
          <w:sz w:val="24"/>
          <w:szCs w:val="24"/>
          <w:lang w:eastAsia="ru-RU"/>
        </w:rPr>
        <w:t xml:space="preserve">                         (делатель)                                      (думатель)</w:t>
      </w:r>
    </w:p>
    <w:p w:rsidR="00B5338E" w:rsidRPr="00C65466" w:rsidRDefault="00B5338E" w:rsidP="00C65466">
      <w:pPr>
        <w:tabs>
          <w:tab w:val="left" w:pos="3690"/>
        </w:tabs>
        <w:spacing w:after="0" w:line="240" w:lineRule="auto"/>
        <w:ind w:left="1020"/>
        <w:rPr>
          <w:rFonts w:ascii="Times New Roman" w:hAnsi="Times New Roman"/>
          <w:sz w:val="24"/>
          <w:szCs w:val="24"/>
          <w:lang w:eastAsia="ru-RU"/>
        </w:rPr>
      </w:pPr>
    </w:p>
    <w:p w:rsidR="00B5338E" w:rsidRPr="00C65466" w:rsidRDefault="00B5338E" w:rsidP="00C65466">
      <w:pPr>
        <w:tabs>
          <w:tab w:val="left" w:pos="3690"/>
        </w:tabs>
        <w:spacing w:after="0" w:line="240" w:lineRule="auto"/>
        <w:ind w:left="360"/>
        <w:rPr>
          <w:rFonts w:ascii="Times New Roman" w:hAnsi="Times New Roman"/>
          <w:sz w:val="24"/>
          <w:szCs w:val="24"/>
          <w:lang w:eastAsia="ru-RU"/>
        </w:rPr>
      </w:pPr>
      <w:r w:rsidRPr="00C65466">
        <w:rPr>
          <w:rFonts w:ascii="Times New Roman" w:hAnsi="Times New Roman"/>
          <w:sz w:val="24"/>
          <w:szCs w:val="24"/>
          <w:lang w:eastAsia="ru-RU"/>
        </w:rPr>
        <w:t xml:space="preserve">                    6.Конвенциальный                                 3. Артистический</w:t>
      </w:r>
    </w:p>
    <w:p w:rsidR="00B5338E" w:rsidRPr="00C65466" w:rsidRDefault="00B5338E" w:rsidP="00C65466">
      <w:pPr>
        <w:tabs>
          <w:tab w:val="left" w:pos="3690"/>
        </w:tabs>
        <w:spacing w:after="0" w:line="240" w:lineRule="auto"/>
        <w:ind w:left="360"/>
        <w:rPr>
          <w:rFonts w:ascii="Times New Roman" w:hAnsi="Times New Roman"/>
          <w:sz w:val="24"/>
          <w:szCs w:val="24"/>
          <w:lang w:eastAsia="ru-RU"/>
        </w:rPr>
      </w:pPr>
      <w:r w:rsidRPr="00C65466">
        <w:rPr>
          <w:rFonts w:ascii="Times New Roman" w:hAnsi="Times New Roman"/>
          <w:sz w:val="24"/>
          <w:szCs w:val="24"/>
          <w:lang w:eastAsia="ru-RU"/>
        </w:rPr>
        <w:t xml:space="preserve">                               (устроитель)                                         (украшатель)</w:t>
      </w:r>
    </w:p>
    <w:p w:rsidR="00B5338E" w:rsidRPr="00C65466" w:rsidRDefault="00B5338E" w:rsidP="00C65466">
      <w:pPr>
        <w:tabs>
          <w:tab w:val="left" w:pos="3690"/>
        </w:tabs>
        <w:spacing w:after="0" w:line="240" w:lineRule="auto"/>
        <w:ind w:left="360"/>
        <w:rPr>
          <w:rFonts w:ascii="Times New Roman" w:hAnsi="Times New Roman"/>
          <w:sz w:val="24"/>
          <w:szCs w:val="24"/>
          <w:lang w:eastAsia="ru-RU"/>
        </w:rPr>
      </w:pPr>
    </w:p>
    <w:p w:rsidR="00B5338E" w:rsidRPr="00C65466" w:rsidRDefault="00B5338E" w:rsidP="00C65466">
      <w:pPr>
        <w:tabs>
          <w:tab w:val="left" w:pos="3690"/>
        </w:tabs>
        <w:spacing w:after="0" w:line="240" w:lineRule="auto"/>
        <w:ind w:left="360"/>
        <w:rPr>
          <w:rFonts w:ascii="Times New Roman" w:hAnsi="Times New Roman"/>
          <w:sz w:val="24"/>
          <w:szCs w:val="24"/>
          <w:lang w:eastAsia="ru-RU"/>
        </w:rPr>
      </w:pPr>
      <w:r w:rsidRPr="00C65466">
        <w:rPr>
          <w:rFonts w:ascii="Times New Roman" w:hAnsi="Times New Roman"/>
          <w:sz w:val="24"/>
          <w:szCs w:val="24"/>
          <w:lang w:eastAsia="ru-RU"/>
        </w:rPr>
        <w:t xml:space="preserve">                           5. Предприимчивый                  4. Социальный           </w:t>
      </w:r>
    </w:p>
    <w:p w:rsidR="00B5338E" w:rsidRPr="00C65466" w:rsidRDefault="00B5338E" w:rsidP="00C65466">
      <w:pPr>
        <w:tabs>
          <w:tab w:val="left" w:pos="3690"/>
        </w:tabs>
        <w:spacing w:after="0" w:line="240" w:lineRule="auto"/>
        <w:ind w:left="360"/>
        <w:rPr>
          <w:rFonts w:ascii="Times New Roman" w:hAnsi="Times New Roman"/>
          <w:sz w:val="24"/>
          <w:szCs w:val="24"/>
          <w:lang w:eastAsia="ru-RU"/>
        </w:rPr>
      </w:pPr>
      <w:r w:rsidRPr="00C65466">
        <w:rPr>
          <w:rFonts w:ascii="Times New Roman" w:hAnsi="Times New Roman"/>
          <w:sz w:val="24"/>
          <w:szCs w:val="24"/>
          <w:lang w:eastAsia="ru-RU"/>
        </w:rPr>
        <w:t xml:space="preserve">                                  (победитель)                                (помогатель)</w:t>
      </w:r>
    </w:p>
    <w:p w:rsidR="00B5338E" w:rsidRPr="00C65466" w:rsidRDefault="00B5338E" w:rsidP="00C65466">
      <w:pPr>
        <w:tabs>
          <w:tab w:val="left" w:pos="3690"/>
        </w:tabs>
        <w:spacing w:after="0" w:line="240" w:lineRule="auto"/>
        <w:ind w:firstLine="360"/>
        <w:rPr>
          <w:rFonts w:ascii="Times New Roman" w:hAnsi="Times New Roman"/>
          <w:sz w:val="24"/>
          <w:szCs w:val="24"/>
          <w:lang w:eastAsia="ru-RU"/>
        </w:rPr>
      </w:pPr>
    </w:p>
    <w:p w:rsidR="00B5338E" w:rsidRPr="00C65466" w:rsidRDefault="00B5338E" w:rsidP="00C65466">
      <w:pPr>
        <w:tabs>
          <w:tab w:val="left" w:pos="3690"/>
        </w:tabs>
        <w:spacing w:after="0" w:line="240" w:lineRule="auto"/>
        <w:ind w:firstLine="360"/>
        <w:jc w:val="both"/>
        <w:rPr>
          <w:rFonts w:ascii="Times New Roman" w:hAnsi="Times New Roman"/>
          <w:sz w:val="24"/>
          <w:szCs w:val="24"/>
          <w:lang w:eastAsia="ru-RU"/>
        </w:rPr>
      </w:pPr>
      <w:r w:rsidRPr="00C65466">
        <w:rPr>
          <w:rFonts w:ascii="Times New Roman" w:hAnsi="Times New Roman"/>
          <w:sz w:val="24"/>
          <w:szCs w:val="24"/>
          <w:lang w:eastAsia="ru-RU"/>
        </w:rPr>
        <w:t xml:space="preserve">     Каждый тип наиболее сходен со своими соседями по шестиугольнику и наиболее отличается от противоположного в шестиугольнике типа личности. Так, например, социальный тип наиболее похож на предприимчивый и артистический, являющиеся смежными с ним, и наиболее отличается от реалистического, находящегося по другую сторону шестиугольника.</w:t>
      </w:r>
    </w:p>
    <w:p w:rsidR="00B5338E" w:rsidRPr="00C65466" w:rsidRDefault="00B5338E" w:rsidP="00C65466">
      <w:pPr>
        <w:tabs>
          <w:tab w:val="left" w:pos="3690"/>
        </w:tabs>
        <w:spacing w:after="0" w:line="240" w:lineRule="auto"/>
        <w:ind w:firstLine="360"/>
        <w:jc w:val="both"/>
        <w:rPr>
          <w:rFonts w:ascii="Times New Roman" w:hAnsi="Times New Roman"/>
          <w:sz w:val="24"/>
          <w:szCs w:val="24"/>
          <w:lang w:eastAsia="ru-RU"/>
        </w:rPr>
      </w:pPr>
      <w:r w:rsidRPr="00C65466">
        <w:rPr>
          <w:rFonts w:ascii="Times New Roman" w:hAnsi="Times New Roman"/>
          <w:sz w:val="24"/>
          <w:szCs w:val="24"/>
          <w:lang w:eastAsia="ru-RU"/>
        </w:rPr>
        <w:t>В том случае, если три типа, получившие наибольшие оценки, оказываются смежными, то есть находятся  с одной стороны шестиугольника, то профессиональный выбор является наиболее обоснованным и последовательным. При этом можно отдать предпочтение не только типу, имеющему максимальную оценку, но и тому типу, который находится посередине между двумя остальными.</w:t>
      </w:r>
    </w:p>
    <w:p w:rsidR="00B5338E" w:rsidRPr="00C65466" w:rsidRDefault="00B5338E" w:rsidP="00C65466">
      <w:pPr>
        <w:tabs>
          <w:tab w:val="left" w:pos="3690"/>
        </w:tabs>
        <w:spacing w:after="0" w:line="240" w:lineRule="auto"/>
        <w:ind w:firstLine="360"/>
        <w:jc w:val="both"/>
        <w:rPr>
          <w:rFonts w:ascii="Times New Roman" w:hAnsi="Times New Roman"/>
          <w:sz w:val="24"/>
          <w:szCs w:val="24"/>
          <w:lang w:eastAsia="ru-RU"/>
        </w:rPr>
      </w:pPr>
      <w:r w:rsidRPr="00C65466">
        <w:rPr>
          <w:rFonts w:ascii="Times New Roman" w:hAnsi="Times New Roman"/>
          <w:sz w:val="24"/>
          <w:szCs w:val="24"/>
          <w:lang w:eastAsia="ru-RU"/>
        </w:rPr>
        <w:t>Если три предпочитаемых типа находятся по разные стороны шестиугольника, то сделать выбор гораздо сложнее. В этом случае будет разумным привлечь для своего решения другие основания, например, другие тесты, книги или консультации.</w:t>
      </w:r>
      <w:r w:rsidRPr="00C65466">
        <w:rPr>
          <w:rFonts w:ascii="Times New Roman" w:hAnsi="Times New Roman"/>
          <w:sz w:val="24"/>
          <w:szCs w:val="24"/>
          <w:lang w:eastAsia="ru-RU"/>
        </w:rPr>
        <w:tab/>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w:t>
      </w:r>
      <w:r w:rsidRPr="00C65466">
        <w:rPr>
          <w:rFonts w:ascii="Times New Roman" w:hAnsi="Times New Roman"/>
          <w:sz w:val="24"/>
          <w:szCs w:val="24"/>
          <w:lang w:eastAsia="ru-RU"/>
        </w:rPr>
        <w:t>В строчках таблицы Вам будут представлены пары различных профессий. В каждой паре постарайтесь отдать предпочтение одной из них и поставьте крестик или галочку в клетке слева от названия наиболее привлекательной для вас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3597"/>
        <w:gridCol w:w="1263"/>
        <w:gridCol w:w="3523"/>
      </w:tblGrid>
      <w:tr w:rsidR="00B5338E" w:rsidRPr="00AE0DD7" w:rsidTr="00ED433E">
        <w:tc>
          <w:tcPr>
            <w:tcW w:w="4784" w:type="dxa"/>
            <w:gridSpan w:val="2"/>
          </w:tcPr>
          <w:p w:rsidR="00B5338E" w:rsidRPr="00C65466" w:rsidRDefault="00B5338E" w:rsidP="00C65466">
            <w:pPr>
              <w:tabs>
                <w:tab w:val="left" w:pos="3690"/>
              </w:tabs>
              <w:spacing w:after="0" w:line="240" w:lineRule="auto"/>
              <w:jc w:val="center"/>
              <w:rPr>
                <w:rFonts w:ascii="Times New Roman" w:hAnsi="Times New Roman"/>
                <w:b/>
                <w:sz w:val="24"/>
                <w:szCs w:val="24"/>
                <w:lang w:val="en-US" w:eastAsia="ru-RU"/>
              </w:rPr>
            </w:pPr>
            <w:r w:rsidRPr="00C65466">
              <w:rPr>
                <w:rFonts w:ascii="Times New Roman" w:hAnsi="Times New Roman"/>
                <w:b/>
                <w:sz w:val="24"/>
                <w:szCs w:val="24"/>
                <w:lang w:val="en-US" w:eastAsia="ru-RU"/>
              </w:rPr>
              <w:t>I</w:t>
            </w:r>
          </w:p>
        </w:tc>
        <w:tc>
          <w:tcPr>
            <w:tcW w:w="4786" w:type="dxa"/>
            <w:gridSpan w:val="2"/>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b/>
                <w:sz w:val="24"/>
                <w:szCs w:val="24"/>
                <w:lang w:val="en-US" w:eastAsia="ru-RU"/>
              </w:rPr>
              <w:t>II</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Инженер-технолог</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Конструктор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Электротехник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Санитарный врач</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Повар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Налоговый инспектор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Оператор котельной</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Дилер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Шофёр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Дизайнер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Философ</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Психиатр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Химик-исследователь</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Бухгалтер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Редактор научного журнала</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Адвокат</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Лингвист</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Переводчик художественной литературы</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Педиатр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Банковский служащий</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Преподаватель высшей школы</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Менеджер по продажам</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Спортивный тренер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Художник</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Нотариус</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Агент по недвижимости</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Оператор ЭВМ</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Фотограф</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Политический деятель</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Писатель</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Садовник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Метеоролог</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Автомеханик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Фельдшер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Инженер-электронщик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Библиотекарь</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Маляр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Музыкант</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Биолог</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Священнослужитель</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Телерепортёр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Актёр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Фармацевт</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Ревизор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Программист</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Биржевой брокер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Математик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Архитектор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Инспектор по делам несовершеннолетних</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Кассир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Учитель</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Коммерсант</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Воспитатель</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Парикмахер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Экономист</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Директор рекламного агенства</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Корректор</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Критик</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Заведующий хозяйством</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Дирижёр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Лесник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Специалист по ядерной физике</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Пожарный</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Архивариус </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Агроном</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Председатель сельскохозяйственного кооператива</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Закройщик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Певец</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Археолог</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Аудитор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Работник музея</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Специалист по семейному консультированию</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2</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Учёный</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Режиссёр</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Логопед</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Судебный исполнитель</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Врач</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Дипломат</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6</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Секретарь</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Журналист</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3</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Поэт</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4</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Психолог</w:t>
            </w:r>
          </w:p>
        </w:tc>
      </w:tr>
      <w:tr w:rsidR="00B5338E" w:rsidRPr="00AE0DD7" w:rsidTr="00ED433E">
        <w:tc>
          <w:tcPr>
            <w:tcW w:w="1187"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1</w:t>
            </w:r>
          </w:p>
        </w:tc>
        <w:tc>
          <w:tcPr>
            <w:tcW w:w="3597"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Радиомеханик</w:t>
            </w:r>
          </w:p>
        </w:tc>
        <w:tc>
          <w:tcPr>
            <w:tcW w:w="1263" w:type="dxa"/>
          </w:tcPr>
          <w:p w:rsidR="00B5338E" w:rsidRPr="00C65466" w:rsidRDefault="00B5338E" w:rsidP="00C65466">
            <w:pPr>
              <w:tabs>
                <w:tab w:val="left" w:pos="3690"/>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val="en-US" w:eastAsia="ru-RU"/>
              </w:rPr>
              <w:t>5</w:t>
            </w:r>
          </w:p>
        </w:tc>
        <w:tc>
          <w:tcPr>
            <w:tcW w:w="3523"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Прораб</w:t>
            </w:r>
          </w:p>
        </w:tc>
      </w:tr>
    </w:tbl>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Р (1) =</w:t>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И (2) =</w:t>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(3)=</w:t>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С (4) =</w:t>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П (5) =</w:t>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 (6) =</w:t>
      </w:r>
    </w:p>
    <w:p w:rsidR="00B5338E" w:rsidRPr="00C65466" w:rsidRDefault="00B5338E" w:rsidP="00C65466">
      <w:pPr>
        <w:tabs>
          <w:tab w:val="left" w:pos="3690"/>
        </w:tabs>
        <w:spacing w:after="0" w:line="240" w:lineRule="auto"/>
        <w:ind w:left="360"/>
        <w:jc w:val="center"/>
        <w:rPr>
          <w:rFonts w:ascii="Times New Roman" w:hAnsi="Times New Roman"/>
          <w:i/>
          <w:sz w:val="24"/>
          <w:szCs w:val="24"/>
          <w:lang w:eastAsia="ru-RU"/>
        </w:rPr>
      </w:pPr>
      <w:r w:rsidRPr="00C65466">
        <w:rPr>
          <w:rFonts w:ascii="Times New Roman" w:hAnsi="Times New Roman"/>
          <w:i/>
          <w:sz w:val="24"/>
          <w:szCs w:val="24"/>
          <w:lang w:eastAsia="ru-RU"/>
        </w:rPr>
        <w:t>Описание типов личности по ДЖ. Голланда</w:t>
      </w:r>
    </w:p>
    <w:p w:rsidR="00B5338E" w:rsidRPr="00C65466" w:rsidRDefault="00B5338E" w:rsidP="00C65466">
      <w:pPr>
        <w:tabs>
          <w:tab w:val="left" w:pos="3690"/>
        </w:tabs>
        <w:spacing w:after="0" w:line="240" w:lineRule="auto"/>
        <w:ind w:left="360"/>
        <w:jc w:val="center"/>
        <w:rPr>
          <w:rFonts w:ascii="Times New Roman" w:hAnsi="Times New Roman"/>
          <w:b/>
          <w:sz w:val="24"/>
          <w:szCs w:val="24"/>
          <w:lang w:eastAsia="ru-RU"/>
        </w:rPr>
      </w:pPr>
    </w:p>
    <w:tbl>
      <w:tblPr>
        <w:tblW w:w="1036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700"/>
        <w:gridCol w:w="2971"/>
        <w:gridCol w:w="2700"/>
        <w:gridCol w:w="1567"/>
      </w:tblGrid>
      <w:tr w:rsidR="00B5338E" w:rsidRPr="00AE0DD7" w:rsidTr="00ED433E">
        <w:trPr>
          <w:cantSplit/>
          <w:trHeight w:val="1134"/>
        </w:trPr>
        <w:tc>
          <w:tcPr>
            <w:tcW w:w="425" w:type="dxa"/>
            <w:textDirection w:val="btLr"/>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w:t>
            </w:r>
          </w:p>
        </w:tc>
        <w:tc>
          <w:tcPr>
            <w:tcW w:w="2700"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Психологические характеристики, особенности личности, способности</w:t>
            </w:r>
          </w:p>
        </w:tc>
        <w:tc>
          <w:tcPr>
            <w:tcW w:w="2971"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Ориентация, направленность, предпочтения</w:t>
            </w:r>
          </w:p>
        </w:tc>
        <w:tc>
          <w:tcPr>
            <w:tcW w:w="2700"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Профессиональная среда</w:t>
            </w:r>
          </w:p>
        </w:tc>
        <w:tc>
          <w:tcPr>
            <w:tcW w:w="1567"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Примеры конкретных профессий</w:t>
            </w:r>
          </w:p>
        </w:tc>
      </w:tr>
      <w:tr w:rsidR="00B5338E" w:rsidRPr="00AE0DD7" w:rsidTr="00ED433E">
        <w:trPr>
          <w:cantSplit/>
          <w:trHeight w:val="2265"/>
        </w:trPr>
        <w:tc>
          <w:tcPr>
            <w:tcW w:w="425" w:type="dxa"/>
            <w:textDirection w:val="btLr"/>
          </w:tcPr>
          <w:p w:rsidR="00B5338E" w:rsidRPr="00C65466" w:rsidRDefault="00B5338E" w:rsidP="00C65466">
            <w:pPr>
              <w:tabs>
                <w:tab w:val="left" w:pos="369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1. Реалистичный (Р)</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Активность, агрессивность, деловитость, настойчивость, рациональность, практическое мышление, хорошие двигательные навыки, пространственное воображение, технические способности</w:t>
            </w:r>
          </w:p>
        </w:tc>
        <w:tc>
          <w:tcPr>
            <w:tcW w:w="2971"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Конкретный результат; настоящее; вещи, предметы и их практическое использование; занятия, требующие физического развития, ловкости; отсутствие ориентации на общение</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Техника, сельское хозяйство, военное дело. Решение конкретных задач, требующих подвижности, двигательных умений, физической силы. Социальные навыки нужны в минимальной мере и связаны с приёмом-передачей ограниченной информации</w:t>
            </w:r>
          </w:p>
        </w:tc>
        <w:tc>
          <w:tcPr>
            <w:tcW w:w="1567"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Механик, электрик, инженер, фермер, зоотехник, агроном, садовод, автослесарь, шофёр и т. д.</w:t>
            </w:r>
          </w:p>
        </w:tc>
      </w:tr>
      <w:tr w:rsidR="00B5338E" w:rsidRPr="00AE0DD7" w:rsidTr="00ED433E">
        <w:trPr>
          <w:cantSplit/>
          <w:trHeight w:val="2683"/>
        </w:trPr>
        <w:tc>
          <w:tcPr>
            <w:tcW w:w="425" w:type="dxa"/>
            <w:textDirection w:val="btLr"/>
          </w:tcPr>
          <w:p w:rsidR="00B5338E" w:rsidRPr="00C65466" w:rsidRDefault="00B5338E" w:rsidP="00C65466">
            <w:pPr>
              <w:tabs>
                <w:tab w:val="left" w:pos="369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2. Интеллектуальный (И)</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Аналитический ум, независимость и оригинальность суждений, гармоничное развитие языковых и математических способностей, критичность, любознательность, использование фантазии, интенсивная внутренняя жизнь, низкая физическая активность</w:t>
            </w:r>
          </w:p>
        </w:tc>
        <w:tc>
          <w:tcPr>
            <w:tcW w:w="2971"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Идеи, теоретические ценности; умственный труд, решение интеллектуальных творческих задач, требующих абстрактного мышления; отсутствие ориентации на общение в деятельности; информационный характер общения</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Наука. Решение задач, требующих абстрактного мышления и творческих способностей. Межличностные отношения играют незначительную роль, хотя необходимо уметь передавать  и воспринимать сложные идеи</w:t>
            </w:r>
          </w:p>
        </w:tc>
        <w:tc>
          <w:tcPr>
            <w:tcW w:w="1567"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Физик, биолог, программист и др.</w:t>
            </w:r>
          </w:p>
        </w:tc>
      </w:tr>
      <w:tr w:rsidR="00B5338E" w:rsidRPr="00AE0DD7" w:rsidTr="00ED433E">
        <w:trPr>
          <w:cantSplit/>
          <w:trHeight w:val="2505"/>
        </w:trPr>
        <w:tc>
          <w:tcPr>
            <w:tcW w:w="425" w:type="dxa"/>
            <w:textDirection w:val="btLr"/>
          </w:tcPr>
          <w:p w:rsidR="00B5338E" w:rsidRPr="00C65466" w:rsidRDefault="00B5338E" w:rsidP="00C65466">
            <w:pPr>
              <w:tabs>
                <w:tab w:val="left" w:pos="369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3. Артистический (А)</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Воображение и интуиция, эмоционально сложный взгляд на жизнь, независимость, гибкость и оригинальность мышления, хорошие двигательные способности и восприятие</w:t>
            </w:r>
          </w:p>
        </w:tc>
        <w:tc>
          <w:tcPr>
            <w:tcW w:w="2971"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Эмоции и чувства; самовыражение, творческие занятия; избегание деятельности, требующей физической силы, регламентированного рабочего времени, следования правилам и традициям</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Изобразительное искусство, музыка, литература. Решение проблем с опорой на художественный вкус и воображение</w:t>
            </w:r>
          </w:p>
        </w:tc>
        <w:tc>
          <w:tcPr>
            <w:tcW w:w="1567"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Музыкант, художник, фотограф, актёр, режиссёр, дизайнер т. д.</w:t>
            </w:r>
          </w:p>
        </w:tc>
      </w:tr>
      <w:tr w:rsidR="00B5338E" w:rsidRPr="00AE0DD7" w:rsidTr="00ED433E">
        <w:trPr>
          <w:cantSplit/>
          <w:trHeight w:val="2147"/>
        </w:trPr>
        <w:tc>
          <w:tcPr>
            <w:tcW w:w="425" w:type="dxa"/>
            <w:textDirection w:val="btLr"/>
          </w:tcPr>
          <w:p w:rsidR="00B5338E" w:rsidRPr="00C65466" w:rsidRDefault="00B5338E" w:rsidP="00C65466">
            <w:pPr>
              <w:tabs>
                <w:tab w:val="left" w:pos="369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4. Социальный (С)</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Умение общаться, гуманность, способность к сопереживанию, активность, зависимость от окружающих и общественного мнения, приспособление, решение проблем с опорой на эмоции и чувства, преобладание языковых способностей</w:t>
            </w:r>
          </w:p>
        </w:tc>
        <w:tc>
          <w:tcPr>
            <w:tcW w:w="2971"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Люди, общение, установлении контактов с окружающими; стремление учить, воспитывать; избегание интеллектуальных проблем</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Образование, здравоохранение, социальное обеспечение, обслуживание, спорт. Ситуации и проблемы, связанные с умением разбираться в поведении людей, требующие постоянного личного общения, умения убеждать</w:t>
            </w:r>
          </w:p>
        </w:tc>
        <w:tc>
          <w:tcPr>
            <w:tcW w:w="1567"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Врач, педагог, психолог т. п.</w:t>
            </w:r>
          </w:p>
        </w:tc>
      </w:tr>
      <w:tr w:rsidR="00B5338E" w:rsidRPr="00AE0DD7" w:rsidTr="00ED433E">
        <w:trPr>
          <w:cantSplit/>
          <w:trHeight w:val="2537"/>
        </w:trPr>
        <w:tc>
          <w:tcPr>
            <w:tcW w:w="425" w:type="dxa"/>
            <w:textDirection w:val="btLr"/>
          </w:tcPr>
          <w:p w:rsidR="00B5338E" w:rsidRPr="00C65466" w:rsidRDefault="00B5338E" w:rsidP="00C65466">
            <w:pPr>
              <w:tabs>
                <w:tab w:val="left" w:pos="369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5. Предприимчивый (П)</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Энергия, импульсивность, энтузиазм, предприимчивость, агрессивность, готовность к риску, оптимизм, уверенность в себе, преобладание языковых способностей, хорошие организаторские способности</w:t>
            </w:r>
          </w:p>
        </w:tc>
        <w:tc>
          <w:tcPr>
            <w:tcW w:w="2971"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Лидерство, признание, руководство, власть, личный статус; избегание занятий, требующих усидчивости, большого труда, двигательных навыков и концентрации внимания; интерес к экономике и политике</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Решение неясных задач, общение с представителями различных типов в разнообразных ситуациях, требующее умения разбираться в мотивах поведения других людей и красноречия</w:t>
            </w:r>
          </w:p>
        </w:tc>
        <w:tc>
          <w:tcPr>
            <w:tcW w:w="1567"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Бизнесмен, маркетолог, менеджер, директор, заведующий, журналист, репортёр, дипломат, юрист, политик и т. д.</w:t>
            </w:r>
          </w:p>
        </w:tc>
      </w:tr>
      <w:tr w:rsidR="00B5338E" w:rsidRPr="00AE0DD7" w:rsidTr="00ED433E">
        <w:trPr>
          <w:cantSplit/>
          <w:trHeight w:val="2498"/>
        </w:trPr>
        <w:tc>
          <w:tcPr>
            <w:tcW w:w="425" w:type="dxa"/>
            <w:textDirection w:val="btLr"/>
          </w:tcPr>
          <w:p w:rsidR="00B5338E" w:rsidRPr="00C65466" w:rsidRDefault="00B5338E" w:rsidP="00C65466">
            <w:pPr>
              <w:tabs>
                <w:tab w:val="left" w:pos="369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6. Конвенциальный (К)</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Способности к переработке числовой информации, стереотипный подход к проблемам, консервативный характер, подчиняемость, зависимость, следование обычаям, комфортность, исполнительность, преобладание математических способностей</w:t>
            </w:r>
          </w:p>
        </w:tc>
        <w:tc>
          <w:tcPr>
            <w:tcW w:w="2971"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Порядок, чётко расписанная деятельность, работа по инструкции, заданным  алгоритмам, избегание неопределённых ситуаций, социальной активности и физического напряжения; принятие позиции руководства</w:t>
            </w:r>
          </w:p>
        </w:tc>
        <w:tc>
          <w:tcPr>
            <w:tcW w:w="2700"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Экономика, связь, расчёты, бухгалтерия, делопроизводство, требующие способностей к обработке рутинной информации и числовых данных</w:t>
            </w:r>
          </w:p>
        </w:tc>
        <w:tc>
          <w:tcPr>
            <w:tcW w:w="1567" w:type="dxa"/>
          </w:tcPr>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Бухгалтер, финансист, экономист, канцелярский служащий и др.</w:t>
            </w:r>
          </w:p>
        </w:tc>
      </w:tr>
    </w:tbl>
    <w:p w:rsidR="00B5338E" w:rsidRPr="00C65466" w:rsidRDefault="00B5338E" w:rsidP="00C65466">
      <w:pPr>
        <w:tabs>
          <w:tab w:val="left" w:pos="3690"/>
        </w:tabs>
        <w:spacing w:after="0" w:line="240" w:lineRule="auto"/>
        <w:ind w:left="360"/>
        <w:rPr>
          <w:rFonts w:ascii="Times New Roman" w:hAnsi="Times New Roman"/>
          <w:sz w:val="24"/>
          <w:szCs w:val="24"/>
          <w:lang w:eastAsia="ru-RU"/>
        </w:rPr>
      </w:pPr>
    </w:p>
    <w:p w:rsidR="00B5338E" w:rsidRPr="00C65466" w:rsidRDefault="00B5338E" w:rsidP="00C65466">
      <w:pPr>
        <w:tabs>
          <w:tab w:val="left" w:pos="3690"/>
        </w:tabs>
        <w:spacing w:after="0" w:line="240" w:lineRule="auto"/>
        <w:ind w:left="360"/>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Профориентационная игра «Угадай профессию»</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Цель данного упражнения – познакомить участников со схемой анализа профессий.</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Упражнение проводится с группой, а может быть использовано и в индивидуальной работе. По времени оно занимает около часа. При этом на подготовку к игре уходит около 30-40 минут, а на саму игру 10-20 минут.</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Процедура включает следующие основные этапы:</w:t>
      </w:r>
    </w:p>
    <w:p w:rsidR="00B5338E" w:rsidRPr="00C65466" w:rsidRDefault="00B5338E" w:rsidP="008D2E95">
      <w:pPr>
        <w:numPr>
          <w:ilvl w:val="0"/>
          <w:numId w:val="50"/>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Ведущий просит назвать учащихся профессию, которую все хорошо знают. К примеру, профессия – таксист.</w:t>
      </w:r>
    </w:p>
    <w:p w:rsidR="00B5338E" w:rsidRPr="00C65466" w:rsidRDefault="00B5338E" w:rsidP="008D2E95">
      <w:pPr>
        <w:numPr>
          <w:ilvl w:val="0"/>
          <w:numId w:val="50"/>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Далее ведущий обращается к группе со следующим заданием: «Представьте, что я «свалился с луны» и ничего не знаю о земных профессиях, хотя по-русски всё понимаю.., попробуйте объяснить мне. Что это за профессия (например, - таксист, т.е. то, что ранее называли учащиеся)». Обычно участники называют 8-12 характеристик профессий, которые являются далеко не исчерпывающими и сами признаются, что вроде бы и знают, о чём рассказывать, но забыли. Иногда учащиеся просят, чтобы им задавали наводящие вопросы. Смысл данного этапа – сформировать желание у учащихся познакомиться со схемой, которая позволила бы им, не путаясь, рассказать о любой профессии.</w:t>
      </w:r>
    </w:p>
    <w:p w:rsidR="00B5338E" w:rsidRPr="00C65466" w:rsidRDefault="00B5338E" w:rsidP="008D2E95">
      <w:pPr>
        <w:numPr>
          <w:ilvl w:val="0"/>
          <w:numId w:val="50"/>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Ведущий предлагает учащимся записать в свои тетради схему анализа профессий. Перечень основных характеристик по Пряжникову.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2880"/>
        <w:gridCol w:w="1722"/>
      </w:tblGrid>
      <w:tr w:rsidR="00B5338E" w:rsidRPr="00AE0DD7" w:rsidTr="00ED433E">
        <w:tc>
          <w:tcPr>
            <w:tcW w:w="4968"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Характеристика профессий</w:t>
            </w:r>
          </w:p>
        </w:tc>
        <w:tc>
          <w:tcPr>
            <w:tcW w:w="2880"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Место для первого примера профессии «таксист»</w:t>
            </w:r>
          </w:p>
        </w:tc>
        <w:tc>
          <w:tcPr>
            <w:tcW w:w="1722" w:type="dxa"/>
            <w:vAlign w:val="center"/>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Место для кодирования загаданной профессии</w:t>
            </w: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Предмет труда: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животные, растения (природа)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материалы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люди (дети, взрослые)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техника, транспорт</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знаковые системы (тесты, информация в компьютерах…)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6- художественный образ</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люди, техника</w:t>
            </w:r>
          </w:p>
          <w:p w:rsidR="00B5338E" w:rsidRPr="00C65466" w:rsidRDefault="00B5338E" w:rsidP="00C65466">
            <w:pPr>
              <w:tabs>
                <w:tab w:val="left" w:pos="3690"/>
              </w:tabs>
              <w:spacing w:after="0" w:line="240" w:lineRule="auto"/>
              <w:rPr>
                <w:rFonts w:ascii="Times New Roman" w:hAnsi="Times New Roman"/>
                <w:b/>
                <w:sz w:val="24"/>
                <w:szCs w:val="24"/>
                <w:lang w:eastAsia="ru-RU"/>
              </w:rPr>
            </w:pPr>
            <w:r w:rsidRPr="00C65466">
              <w:rPr>
                <w:rFonts w:ascii="Times New Roman" w:hAnsi="Times New Roman"/>
                <w:sz w:val="24"/>
                <w:szCs w:val="24"/>
                <w:lang w:eastAsia="ru-RU"/>
              </w:rPr>
              <w:t>транспорт</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Цели труда: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контроль, оценка, диагноз</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преобразовательная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изобретательная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транспортирование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обслуживание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6- собственное развитие</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транспортирование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обслуживание</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Средства труда: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ручные и простые приспособления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механические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автоматические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функциональные (речь, мимика, зрение, слух…)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теоретические (знания, способы мышления)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6- переносные или стационарные средства</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механические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функциональные</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Условия труда:</w:t>
            </w:r>
          </w:p>
          <w:p w:rsidR="00B5338E" w:rsidRPr="00C65466" w:rsidRDefault="00B5338E" w:rsidP="008D2E95">
            <w:pPr>
              <w:numPr>
                <w:ilvl w:val="0"/>
                <w:numId w:val="51"/>
              </w:numPr>
              <w:tabs>
                <w:tab w:val="clear" w:pos="720"/>
                <w:tab w:val="num" w:pos="360"/>
                <w:tab w:val="left" w:pos="3690"/>
              </w:tabs>
              <w:spacing w:after="0" w:line="240" w:lineRule="auto"/>
              <w:ind w:hanging="720"/>
              <w:rPr>
                <w:rFonts w:ascii="Times New Roman" w:hAnsi="Times New Roman"/>
                <w:sz w:val="24"/>
                <w:szCs w:val="24"/>
                <w:lang w:eastAsia="ru-RU"/>
              </w:rPr>
            </w:pPr>
            <w:r w:rsidRPr="00C65466">
              <w:rPr>
                <w:rFonts w:ascii="Times New Roman" w:hAnsi="Times New Roman"/>
                <w:sz w:val="24"/>
                <w:szCs w:val="24"/>
                <w:lang w:eastAsia="ru-RU"/>
              </w:rPr>
              <w:t>бытовой микроклимат</w:t>
            </w:r>
          </w:p>
          <w:p w:rsidR="00B5338E" w:rsidRPr="00C65466" w:rsidRDefault="00B5338E" w:rsidP="008D2E95">
            <w:pPr>
              <w:numPr>
                <w:ilvl w:val="0"/>
                <w:numId w:val="51"/>
              </w:numPr>
              <w:tabs>
                <w:tab w:val="clear" w:pos="720"/>
                <w:tab w:val="num" w:pos="360"/>
                <w:tab w:val="left" w:pos="3690"/>
              </w:tabs>
              <w:spacing w:after="0" w:line="240" w:lineRule="auto"/>
              <w:ind w:hanging="720"/>
              <w:rPr>
                <w:rFonts w:ascii="Times New Roman" w:hAnsi="Times New Roman"/>
                <w:sz w:val="24"/>
                <w:szCs w:val="24"/>
                <w:lang w:eastAsia="ru-RU"/>
              </w:rPr>
            </w:pPr>
            <w:r w:rsidRPr="00C65466">
              <w:rPr>
                <w:rFonts w:ascii="Times New Roman" w:hAnsi="Times New Roman"/>
                <w:sz w:val="24"/>
                <w:szCs w:val="24"/>
                <w:lang w:eastAsia="ru-RU"/>
              </w:rPr>
              <w:t>большие помещения с людьми</w:t>
            </w:r>
          </w:p>
          <w:p w:rsidR="00B5338E" w:rsidRPr="00C65466" w:rsidRDefault="00B5338E" w:rsidP="008D2E95">
            <w:pPr>
              <w:numPr>
                <w:ilvl w:val="0"/>
                <w:numId w:val="51"/>
              </w:numPr>
              <w:tabs>
                <w:tab w:val="clear" w:pos="720"/>
                <w:tab w:val="num" w:pos="360"/>
                <w:tab w:val="left" w:pos="3690"/>
              </w:tabs>
              <w:spacing w:after="0" w:line="240" w:lineRule="auto"/>
              <w:ind w:hanging="720"/>
              <w:rPr>
                <w:rFonts w:ascii="Times New Roman" w:hAnsi="Times New Roman"/>
                <w:sz w:val="24"/>
                <w:szCs w:val="24"/>
                <w:lang w:eastAsia="ru-RU"/>
              </w:rPr>
            </w:pPr>
            <w:r w:rsidRPr="00C65466">
              <w:rPr>
                <w:rFonts w:ascii="Times New Roman" w:hAnsi="Times New Roman"/>
                <w:sz w:val="24"/>
                <w:szCs w:val="24"/>
                <w:lang w:eastAsia="ru-RU"/>
              </w:rPr>
              <w:t>обычный производственный цех</w:t>
            </w:r>
          </w:p>
          <w:p w:rsidR="00B5338E" w:rsidRPr="00C65466" w:rsidRDefault="00B5338E" w:rsidP="008D2E95">
            <w:pPr>
              <w:numPr>
                <w:ilvl w:val="0"/>
                <w:numId w:val="51"/>
              </w:numPr>
              <w:tabs>
                <w:tab w:val="clear" w:pos="720"/>
                <w:tab w:val="num" w:pos="360"/>
                <w:tab w:val="left" w:pos="3690"/>
              </w:tabs>
              <w:spacing w:after="0" w:line="240" w:lineRule="auto"/>
              <w:ind w:left="0" w:firstLine="0"/>
              <w:rPr>
                <w:rFonts w:ascii="Times New Roman" w:hAnsi="Times New Roman"/>
                <w:sz w:val="24"/>
                <w:szCs w:val="24"/>
                <w:lang w:eastAsia="ru-RU"/>
              </w:rPr>
            </w:pPr>
            <w:r w:rsidRPr="00C65466">
              <w:rPr>
                <w:rFonts w:ascii="Times New Roman" w:hAnsi="Times New Roman"/>
                <w:sz w:val="24"/>
                <w:szCs w:val="24"/>
                <w:lang w:eastAsia="ru-RU"/>
              </w:rPr>
              <w:t>необычные производственные условия (особый режим влажности, температуры, стерильности)</w:t>
            </w:r>
          </w:p>
          <w:p w:rsidR="00B5338E" w:rsidRPr="00C65466" w:rsidRDefault="00B5338E" w:rsidP="008D2E95">
            <w:pPr>
              <w:numPr>
                <w:ilvl w:val="0"/>
                <w:numId w:val="51"/>
              </w:numPr>
              <w:tabs>
                <w:tab w:val="clear" w:pos="720"/>
                <w:tab w:val="num" w:pos="360"/>
                <w:tab w:val="left" w:pos="3690"/>
              </w:tabs>
              <w:spacing w:after="0" w:line="240" w:lineRule="auto"/>
              <w:ind w:left="0" w:firstLine="0"/>
              <w:rPr>
                <w:rFonts w:ascii="Times New Roman" w:hAnsi="Times New Roman"/>
                <w:sz w:val="24"/>
                <w:szCs w:val="24"/>
                <w:lang w:eastAsia="ru-RU"/>
              </w:rPr>
            </w:pPr>
            <w:r w:rsidRPr="00C65466">
              <w:rPr>
                <w:rFonts w:ascii="Times New Roman" w:hAnsi="Times New Roman"/>
                <w:sz w:val="24"/>
                <w:szCs w:val="24"/>
                <w:lang w:eastAsia="ru-RU"/>
              </w:rPr>
              <w:t>экстремальные условия (риск для жизни и здоровья)</w:t>
            </w:r>
          </w:p>
          <w:p w:rsidR="00B5338E" w:rsidRPr="00C65466" w:rsidRDefault="00B5338E" w:rsidP="008D2E95">
            <w:pPr>
              <w:numPr>
                <w:ilvl w:val="0"/>
                <w:numId w:val="51"/>
              </w:numPr>
              <w:tabs>
                <w:tab w:val="clear" w:pos="720"/>
                <w:tab w:val="num" w:pos="360"/>
                <w:tab w:val="left" w:pos="3690"/>
              </w:tabs>
              <w:spacing w:after="0" w:line="240" w:lineRule="auto"/>
              <w:ind w:left="0" w:firstLine="0"/>
              <w:rPr>
                <w:rFonts w:ascii="Times New Roman" w:hAnsi="Times New Roman"/>
                <w:sz w:val="24"/>
                <w:szCs w:val="24"/>
                <w:lang w:eastAsia="ru-RU"/>
              </w:rPr>
            </w:pPr>
            <w:r w:rsidRPr="00C65466">
              <w:rPr>
                <w:rFonts w:ascii="Times New Roman" w:hAnsi="Times New Roman"/>
                <w:sz w:val="24"/>
                <w:szCs w:val="24"/>
                <w:lang w:eastAsia="ru-RU"/>
              </w:rPr>
              <w:t>работа на открытом воздухе</w:t>
            </w:r>
          </w:p>
          <w:p w:rsidR="00B5338E" w:rsidRPr="00C65466" w:rsidRDefault="00B5338E" w:rsidP="008D2E95">
            <w:pPr>
              <w:numPr>
                <w:ilvl w:val="0"/>
                <w:numId w:val="51"/>
              </w:numPr>
              <w:tabs>
                <w:tab w:val="clear" w:pos="720"/>
                <w:tab w:val="num" w:pos="360"/>
                <w:tab w:val="left" w:pos="3690"/>
              </w:tabs>
              <w:spacing w:after="0" w:line="240" w:lineRule="auto"/>
              <w:ind w:left="0" w:firstLine="0"/>
              <w:rPr>
                <w:rFonts w:ascii="Times New Roman" w:hAnsi="Times New Roman"/>
                <w:sz w:val="24"/>
                <w:szCs w:val="24"/>
                <w:lang w:eastAsia="ru-RU"/>
              </w:rPr>
            </w:pPr>
            <w:r w:rsidRPr="00C65466">
              <w:rPr>
                <w:rFonts w:ascii="Times New Roman" w:hAnsi="Times New Roman"/>
                <w:sz w:val="24"/>
                <w:szCs w:val="24"/>
                <w:lang w:eastAsia="ru-RU"/>
              </w:rPr>
              <w:t>работа сидя, стоя, в движении</w:t>
            </w:r>
          </w:p>
          <w:p w:rsidR="00B5338E" w:rsidRPr="00C65466" w:rsidRDefault="00B5338E" w:rsidP="008D2E95">
            <w:pPr>
              <w:numPr>
                <w:ilvl w:val="0"/>
                <w:numId w:val="51"/>
              </w:numPr>
              <w:tabs>
                <w:tab w:val="clear" w:pos="720"/>
                <w:tab w:val="num" w:pos="360"/>
                <w:tab w:val="left" w:pos="3690"/>
              </w:tabs>
              <w:spacing w:after="0" w:line="240" w:lineRule="auto"/>
              <w:ind w:left="0" w:firstLine="0"/>
              <w:rPr>
                <w:rFonts w:ascii="Times New Roman" w:hAnsi="Times New Roman"/>
                <w:sz w:val="24"/>
                <w:szCs w:val="24"/>
                <w:lang w:eastAsia="ru-RU"/>
              </w:rPr>
            </w:pPr>
            <w:r w:rsidRPr="00C65466">
              <w:rPr>
                <w:rFonts w:ascii="Times New Roman" w:hAnsi="Times New Roman"/>
                <w:sz w:val="24"/>
                <w:szCs w:val="24"/>
                <w:lang w:eastAsia="ru-RU"/>
              </w:rPr>
              <w:t>домашний кабинет</w:t>
            </w:r>
          </w:p>
        </w:tc>
        <w:tc>
          <w:tcPr>
            <w:tcW w:w="2880" w:type="dxa"/>
          </w:tcPr>
          <w:p w:rsidR="00B5338E" w:rsidRPr="00C65466" w:rsidRDefault="00B5338E" w:rsidP="00C65466">
            <w:pPr>
              <w:tabs>
                <w:tab w:val="left" w:pos="3690"/>
              </w:tabs>
              <w:spacing w:after="0" w:line="240" w:lineRule="auto"/>
              <w:rPr>
                <w:rFonts w:ascii="Times New Roman" w:hAnsi="Times New Roman"/>
                <w:b/>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экстремальные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сидя</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Характер общения в труде: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минимальное общение (индивидуальный труд)</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клиенты, посетители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обычный коллектив (одни и те же лица…)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работа с аудиториями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выраженная дисциплина, субординация в труде</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клиенты</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Ответственность в труде: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материальная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моральная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за жизнь и здоровье людей</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невыраженная ответственность</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жизнь и здоровье</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Особенности труда: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большая зарплата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льготы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«соблазны» (возможность брать взятки, воровать…)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изысканные отношения, встречи со знаменитостями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частые командировки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6- законченный результат труда (можно полюбоваться)</w:t>
            </w:r>
          </w:p>
        </w:tc>
        <w:tc>
          <w:tcPr>
            <w:tcW w:w="2880" w:type="dxa"/>
          </w:tcPr>
          <w:p w:rsidR="00B5338E" w:rsidRPr="00C65466" w:rsidRDefault="00B5338E" w:rsidP="00C65466">
            <w:pPr>
              <w:tabs>
                <w:tab w:val="left" w:pos="3690"/>
              </w:tabs>
              <w:spacing w:after="0" w:line="240" w:lineRule="auto"/>
              <w:rPr>
                <w:rFonts w:ascii="Times New Roman" w:hAnsi="Times New Roman"/>
                <w:b/>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соблазны</w:t>
            </w:r>
          </w:p>
          <w:p w:rsidR="00B5338E" w:rsidRPr="00C65466" w:rsidRDefault="00B5338E" w:rsidP="00C65466">
            <w:pPr>
              <w:tabs>
                <w:tab w:val="left" w:pos="3690"/>
              </w:tabs>
              <w:spacing w:after="0" w:line="240" w:lineRule="auto"/>
              <w:rPr>
                <w:rFonts w:ascii="Times New Roman" w:hAnsi="Times New Roman"/>
                <w:b/>
                <w:sz w:val="24"/>
                <w:szCs w:val="24"/>
                <w:lang w:eastAsia="ru-RU"/>
              </w:rPr>
            </w:pPr>
            <w:r w:rsidRPr="00C65466">
              <w:rPr>
                <w:rFonts w:ascii="Times New Roman" w:hAnsi="Times New Roman"/>
                <w:sz w:val="24"/>
                <w:szCs w:val="24"/>
                <w:lang w:eastAsia="ru-RU"/>
              </w:rPr>
              <w:t>встречи со знаменитостями</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Типичные трудности: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нервное напряжение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профзаболевания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распространены мат и сквернословие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возможность оказаться за решёткой (в тюрьме)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невысокий престиж работы</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нервное напряжение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профзаболевания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мат и сквернословие</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r w:rsidR="00B5338E" w:rsidRPr="00AE0DD7" w:rsidTr="00ED433E">
        <w:tc>
          <w:tcPr>
            <w:tcW w:w="4968"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Минимальные уровни образования для работы: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без специального образования (после школы)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начальное профессиональное образование  (СПТУ)</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среднее профессиональное образование (техникум)</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 высшее профессиональное образование (ВУЗ)</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учёная степень (аспирантура, академия…)</w:t>
            </w:r>
          </w:p>
        </w:tc>
        <w:tc>
          <w:tcPr>
            <w:tcW w:w="28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начальное профессиональное</w:t>
            </w:r>
          </w:p>
        </w:tc>
        <w:tc>
          <w:tcPr>
            <w:tcW w:w="1722" w:type="dxa"/>
          </w:tcPr>
          <w:p w:rsidR="00B5338E" w:rsidRPr="00C65466" w:rsidRDefault="00B5338E" w:rsidP="00C65466">
            <w:pPr>
              <w:tabs>
                <w:tab w:val="left" w:pos="3690"/>
              </w:tabs>
              <w:spacing w:after="0" w:line="240" w:lineRule="auto"/>
              <w:jc w:val="center"/>
              <w:rPr>
                <w:rFonts w:ascii="Times New Roman" w:hAnsi="Times New Roman"/>
                <w:b/>
                <w:sz w:val="24"/>
                <w:szCs w:val="24"/>
                <w:lang w:eastAsia="ru-RU"/>
              </w:rPr>
            </w:pPr>
          </w:p>
        </w:tc>
      </w:tr>
    </w:tbl>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p>
    <w:p w:rsidR="00B5338E" w:rsidRPr="00C65466" w:rsidRDefault="00B5338E" w:rsidP="00C65466">
      <w:pPr>
        <w:tabs>
          <w:tab w:val="left" w:pos="3690"/>
        </w:tabs>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Сразу же, по ходу записи таблицы ведущий показывает, как можно было бы анализировать только что обсуждавшуюся профессию (например, таксист), которая вызвала определённые затруднения у участников игры. Задача данного этапа – не столько проанализировать профессию (таксист, например), сколько показать учащимся; что схема на самом деле несложная и с её помощью достаточно просто можно анализировать различные виды трудовой деятельности. Поэтому не следует на данном этапе много спорить и лучше закончить его как можно быстрее, чтобы у участников было ощущение лёгкости использования данной схемы.</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4.После первого знакомства со схемой анализа профессий все участники разбиваются на пары. И игрокам предлагается следующее: </w:t>
      </w: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сначала каждый загадывает конкретную профессию и так, чтобы не видел напарник, выписывает себе на листок; </w:t>
      </w: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каждый игрок «кодирует» загаданную профессию с помощью характеристик схемы анализа профессий в  свободной колонке на своей таблице; </w:t>
      </w:r>
      <w:r w:rsidRPr="00C65466">
        <w:rPr>
          <w:rFonts w:ascii="Times New Roman" w:hAnsi="Times New Roman"/>
          <w:b/>
          <w:sz w:val="24"/>
          <w:szCs w:val="24"/>
          <w:lang w:eastAsia="ru-RU"/>
        </w:rPr>
        <w:t>3</w:t>
      </w:r>
      <w:r w:rsidRPr="00C65466">
        <w:rPr>
          <w:rFonts w:ascii="Times New Roman" w:hAnsi="Times New Roman"/>
          <w:sz w:val="24"/>
          <w:szCs w:val="24"/>
          <w:lang w:eastAsia="ru-RU"/>
        </w:rPr>
        <w:t xml:space="preserve">- игроки обмениваются схемами с закодированными профессиями; </w:t>
      </w:r>
      <w:r w:rsidRPr="00C65466">
        <w:rPr>
          <w:rFonts w:ascii="Times New Roman" w:hAnsi="Times New Roman"/>
          <w:b/>
          <w:sz w:val="24"/>
          <w:szCs w:val="24"/>
          <w:lang w:eastAsia="ru-RU"/>
        </w:rPr>
        <w:t>4</w:t>
      </w:r>
      <w:r w:rsidRPr="00C65466">
        <w:rPr>
          <w:rFonts w:ascii="Times New Roman" w:hAnsi="Times New Roman"/>
          <w:sz w:val="24"/>
          <w:szCs w:val="24"/>
          <w:lang w:eastAsia="ru-RU"/>
        </w:rPr>
        <w:t>- каждый игрок по схемам своего напарника пытается отгадать загаданную (закодированную профессию) примерно в течение 5-10 минут и предлагает 3 варианта отгадки (если хотя бы один вариант будет правильным или близким к правильному ответу, то считается, что профессия отгадана).</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профессия неотгадана и в ходе обсуждения игроки в паре выяснят, что значительная часть характеристик профессий названа (закодирована) была неверно, то виноватым оказывается тот, кто не смог правильно закодировать профессию.</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Данное упражнение можно использовать и в индивидуальной работе как элемент профконсультации. Тогда профконсультант выступает в роли отгадывающего. </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Совместное обсуждение результатов можно использовать для коррекции представлений учащегося о наиболее привлекательной для него профессии.</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школьник вообще не знает, чего хочет, то профконсультант сначала опять же знакомит его со схемой анализа профессий. Затем – предлагает ему выписать наиболее привлекательные для себя характеристики профессии и уже после этого и профконсультант, и подросток на отдельных листочках пытаются написать по 5-5 профессий, соответствующих этим привлекательным характеристикам, т. е. как бы пытаются отгадать закодированную профессию.</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Профориентационная игра «Один день из жизни»</w:t>
      </w:r>
    </w:p>
    <w:p w:rsidR="00B5338E" w:rsidRPr="00C65466" w:rsidRDefault="00B5338E" w:rsidP="00C65466">
      <w:pPr>
        <w:tabs>
          <w:tab w:val="left" w:pos="3690"/>
        </w:tabs>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Игра проводится в кругу. Количество играющих от 6-8 до 15-20. Время от 15 до 25 минут. Основные этапы методики следующие:</w:t>
      </w:r>
    </w:p>
    <w:p w:rsidR="00B5338E" w:rsidRPr="00C65466" w:rsidRDefault="00B5338E" w:rsidP="008D2E95">
      <w:pPr>
        <w:numPr>
          <w:ilvl w:val="0"/>
          <w:numId w:val="52"/>
        </w:numPr>
        <w:tabs>
          <w:tab w:val="clear" w:pos="720"/>
        </w:tabs>
        <w:spacing w:after="0" w:line="240" w:lineRule="auto"/>
        <w:ind w:left="0" w:firstLine="567"/>
        <w:jc w:val="both"/>
        <w:rPr>
          <w:rFonts w:ascii="Times New Roman" w:hAnsi="Times New Roman"/>
          <w:sz w:val="24"/>
          <w:szCs w:val="24"/>
          <w:lang w:eastAsia="ru-RU"/>
        </w:rPr>
      </w:pPr>
      <w:r w:rsidRPr="00C65466">
        <w:rPr>
          <w:rFonts w:ascii="Times New Roman" w:hAnsi="Times New Roman"/>
          <w:sz w:val="24"/>
          <w:szCs w:val="24"/>
          <w:lang w:eastAsia="ru-RU"/>
        </w:rPr>
        <w:t>Ведущий определяет вместе с остальными игроками, какую профессию интересно было бы рассмотреть. Например, группа захотела рассмотреть профессию «фотомодель».</w:t>
      </w:r>
    </w:p>
    <w:p w:rsidR="00B5338E" w:rsidRPr="00C65466" w:rsidRDefault="00B5338E" w:rsidP="008D2E95">
      <w:pPr>
        <w:numPr>
          <w:ilvl w:val="0"/>
          <w:numId w:val="52"/>
        </w:numPr>
        <w:tabs>
          <w:tab w:val="clear" w:pos="720"/>
        </w:tabs>
        <w:spacing w:after="0" w:line="240" w:lineRule="auto"/>
        <w:ind w:left="0" w:firstLine="567"/>
        <w:jc w:val="both"/>
        <w:rPr>
          <w:rFonts w:ascii="Times New Roman" w:hAnsi="Times New Roman"/>
          <w:sz w:val="24"/>
          <w:szCs w:val="24"/>
          <w:lang w:eastAsia="ru-RU"/>
        </w:rPr>
      </w:pPr>
      <w:r w:rsidRPr="00C65466">
        <w:rPr>
          <w:rFonts w:ascii="Times New Roman" w:hAnsi="Times New Roman"/>
          <w:sz w:val="24"/>
          <w:szCs w:val="24"/>
          <w:lang w:eastAsia="ru-RU"/>
        </w:rPr>
        <w:t>Общая инструкция: «Сейчас мы совместными усилиями постараемся составить рассказ только из существительных. К примеру, рассказ о трудовом дне учителя мог бы быть таким: звонок – завтрак – звонок – урок – двоечники – вопрос – ответ – тройка – учительская – директор – скандал – урок – отличники – звонок – дом – постель. В этой игре мы посмотрим, насколько хорошо мы представляем себе работу фотомодели, а также выясним, способны ли мы к коллективному творчеству, ведь в игре существует серьёзная опасность каким-то неудачным штришком (неуместно названным «ради хохмы», дурацким существительным) испортить весь рассказ. Важное условие: прежде, чем назвать новое существительное, каждый игрок обязательно должен повторить всё, что было названо до него. Тогда наш рассказ будет восприниматься как целостное произведение. Чтобы лучше было запоминать названные существительные, советую внимательно смотреть на всех говорящих, как бы связывая слово с конкретным человеком».</w:t>
      </w:r>
    </w:p>
    <w:p w:rsidR="00B5338E" w:rsidRPr="00C65466" w:rsidRDefault="00B5338E" w:rsidP="008D2E95">
      <w:pPr>
        <w:numPr>
          <w:ilvl w:val="0"/>
          <w:numId w:val="52"/>
        </w:numPr>
        <w:tabs>
          <w:tab w:val="clear" w:pos="720"/>
        </w:tabs>
        <w:spacing w:after="0" w:line="240" w:lineRule="auto"/>
        <w:ind w:left="0" w:firstLine="567"/>
        <w:jc w:val="both"/>
        <w:rPr>
          <w:rFonts w:ascii="Times New Roman" w:hAnsi="Times New Roman"/>
          <w:sz w:val="24"/>
          <w:szCs w:val="24"/>
          <w:lang w:eastAsia="ru-RU"/>
        </w:rPr>
      </w:pPr>
      <w:r w:rsidRPr="00C65466">
        <w:rPr>
          <w:rFonts w:ascii="Times New Roman" w:hAnsi="Times New Roman"/>
          <w:sz w:val="24"/>
          <w:szCs w:val="24"/>
          <w:lang w:eastAsia="ru-RU"/>
        </w:rPr>
        <w:t>Ведущий может назвать первое слово, а остальные игроки по очереди называют свои существительные, обязательно повторяя всё. Что называлось до них. Если игроков не много (6-8 человек), то можно пройти два круга, тогда каждому придётся называть по два существительных.</w:t>
      </w:r>
    </w:p>
    <w:p w:rsidR="00B5338E" w:rsidRPr="00C65466" w:rsidRDefault="00B5338E" w:rsidP="008D2E95">
      <w:pPr>
        <w:numPr>
          <w:ilvl w:val="0"/>
          <w:numId w:val="52"/>
        </w:numPr>
        <w:tabs>
          <w:tab w:val="clear" w:pos="720"/>
        </w:tabs>
        <w:spacing w:after="0" w:line="240" w:lineRule="auto"/>
        <w:ind w:left="0" w:firstLine="567"/>
        <w:jc w:val="both"/>
        <w:rPr>
          <w:rFonts w:ascii="Times New Roman" w:hAnsi="Times New Roman"/>
          <w:sz w:val="24"/>
          <w:szCs w:val="24"/>
          <w:lang w:eastAsia="ru-RU"/>
        </w:rPr>
      </w:pPr>
      <w:r w:rsidRPr="00C65466">
        <w:rPr>
          <w:rFonts w:ascii="Times New Roman" w:hAnsi="Times New Roman"/>
          <w:sz w:val="24"/>
          <w:szCs w:val="24"/>
          <w:lang w:eastAsia="ru-RU"/>
        </w:rPr>
        <w:t>При проведении игры можно спросить у участников, получился целостный рассказ или нет? Не испортил ли кто-то общий рассказ своим неудачным существительным? Если рассказ получился путанным и сумбурным, то можно попросить кого-то из игроков своими словами рассказать, о чём же был составленный рассказ, что там происходило (и происходило ли?). Можно также обсудить, насколько правдиво и типично был представлен трудовой день рассматриваемого профессионала.</w:t>
      </w:r>
    </w:p>
    <w:p w:rsidR="00B5338E" w:rsidRPr="00C65466" w:rsidRDefault="00B5338E" w:rsidP="00C65466">
      <w:pPr>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Опыт показывает, что игра обычно проходит достаточно интересно. Участники нередко находятся в творческом напряжении и могут даже немного уставать, поэтому больше двух раз проводить данную игру не следует.</w:t>
      </w:r>
    </w:p>
    <w:p w:rsidR="00B5338E" w:rsidRPr="00C65466" w:rsidRDefault="00B5338E" w:rsidP="00C65466">
      <w:pPr>
        <w:tabs>
          <w:tab w:val="left" w:pos="3690"/>
        </w:tabs>
        <w:spacing w:after="0" w:line="240" w:lineRule="auto"/>
        <w:ind w:left="360"/>
        <w:jc w:val="both"/>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Анкета «Ориентация»</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Процедура опроса занимает от 10 до 15 минут. Анкета состоит из двух частей: «Я хочу» и «Я могу».</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i/>
          <w:sz w:val="24"/>
          <w:szCs w:val="24"/>
          <w:u w:val="single"/>
          <w:lang w:eastAsia="ru-RU"/>
        </w:rPr>
        <w:t>В первой части</w:t>
      </w:r>
      <w:r w:rsidRPr="00C65466">
        <w:rPr>
          <w:rFonts w:ascii="Times New Roman" w:hAnsi="Times New Roman"/>
          <w:b/>
          <w:sz w:val="24"/>
          <w:szCs w:val="24"/>
          <w:lang w:eastAsia="ru-RU"/>
        </w:rPr>
        <w:t xml:space="preserve"> («</w:t>
      </w:r>
      <w:r w:rsidRPr="00C65466">
        <w:rPr>
          <w:rFonts w:ascii="Times New Roman" w:hAnsi="Times New Roman"/>
          <w:sz w:val="24"/>
          <w:szCs w:val="24"/>
          <w:lang w:eastAsia="ru-RU"/>
        </w:rPr>
        <w:t>Я хочу»): учащийся должен оценить по 4-бальной шкале степень своего желания заниматься каждым из 35 приведённых в перечне видов деятельности. Эта часть анкеты является основной и предназначена для определения сферы профессиональных склонностей, интересов, предпочтений, стремлений подростка. Результаты первой части анкеты «Ориентация» необходимы в процессе профориентации для определения наиболее привлекательных видов профессиональной деятельности.</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i/>
          <w:sz w:val="24"/>
          <w:szCs w:val="24"/>
          <w:u w:val="single"/>
          <w:lang w:eastAsia="ru-RU"/>
        </w:rPr>
        <w:t>Во второй части</w:t>
      </w:r>
      <w:r w:rsidRPr="00C65466">
        <w:rPr>
          <w:rFonts w:ascii="Times New Roman" w:hAnsi="Times New Roman"/>
          <w:sz w:val="24"/>
          <w:szCs w:val="24"/>
          <w:lang w:eastAsia="ru-RU"/>
        </w:rPr>
        <w:t xml:space="preserve"> («Я могу»): учащийся должен оценить с помощью такой же шкалы степень своих возможностей по каждому из 35 заданных видов деятельности. Эта часть предназначена для определения представлений школьника о своих профессиональных способностях. Вторая часть является дополнительной и диагностирует не столько объективную степень выраженности профессиональных способностей, сколько то, что ученик о них думает, как их оценивает.</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 xml:space="preserve">         Обработка результатов</w:t>
      </w:r>
      <w:r w:rsidRPr="00C65466">
        <w:rPr>
          <w:rFonts w:ascii="Times New Roman" w:hAnsi="Times New Roman"/>
          <w:sz w:val="24"/>
          <w:szCs w:val="24"/>
          <w:lang w:eastAsia="ru-RU"/>
        </w:rPr>
        <w:t>. Суждения в каждой из двух частей анкеты, характеризующие различные виды профессиональной деятельности, объединены в семь групп по пять суждений в каждой. В каждой группе из пяти суждений подсчитывается суммарное количество баллов, выбранных учеником, и эта сумма записывается в окне справа от соответствующей группы суждений. В зависимости от того, в какой группе школьник набрал максимальный суммарный балл, определяется наибольшая склонность к соответствующему типу или классу профессий.</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Первые пять групп суждений, обозначенные цифрами от 1 до 5, характеризуют пять типов профессий, разделённых по признаку «предмет труда»:</w:t>
      </w:r>
    </w:p>
    <w:p w:rsidR="00B5338E" w:rsidRPr="00C65466" w:rsidRDefault="00B5338E" w:rsidP="008D2E95">
      <w:pPr>
        <w:numPr>
          <w:ilvl w:val="0"/>
          <w:numId w:val="58"/>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человек – человек</w:t>
      </w:r>
    </w:p>
    <w:p w:rsidR="00B5338E" w:rsidRPr="00C65466" w:rsidRDefault="00B5338E" w:rsidP="008D2E95">
      <w:pPr>
        <w:numPr>
          <w:ilvl w:val="0"/>
          <w:numId w:val="58"/>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человек – техника</w:t>
      </w:r>
    </w:p>
    <w:p w:rsidR="00B5338E" w:rsidRPr="00C65466" w:rsidRDefault="00B5338E" w:rsidP="008D2E95">
      <w:pPr>
        <w:numPr>
          <w:ilvl w:val="0"/>
          <w:numId w:val="58"/>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человек – знаковая система</w:t>
      </w:r>
    </w:p>
    <w:p w:rsidR="00B5338E" w:rsidRPr="00C65466" w:rsidRDefault="00B5338E" w:rsidP="008D2E95">
      <w:pPr>
        <w:numPr>
          <w:ilvl w:val="0"/>
          <w:numId w:val="58"/>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человек – художественный образ</w:t>
      </w:r>
    </w:p>
    <w:p w:rsidR="00B5338E" w:rsidRPr="00C65466" w:rsidRDefault="00B5338E" w:rsidP="008D2E95">
      <w:pPr>
        <w:numPr>
          <w:ilvl w:val="0"/>
          <w:numId w:val="58"/>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человек – природа</w:t>
      </w:r>
    </w:p>
    <w:p w:rsidR="00B5338E" w:rsidRPr="00C65466" w:rsidRDefault="00B5338E" w:rsidP="00C65466">
      <w:pPr>
        <w:tabs>
          <w:tab w:val="left" w:pos="3690"/>
        </w:tabs>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 xml:space="preserve">Последние две группы суждений, обозначенные буквами </w:t>
      </w:r>
      <w:r w:rsidRPr="00C65466">
        <w:rPr>
          <w:rFonts w:ascii="Times New Roman" w:hAnsi="Times New Roman"/>
          <w:b/>
          <w:sz w:val="24"/>
          <w:szCs w:val="24"/>
          <w:lang w:eastAsia="ru-RU"/>
        </w:rPr>
        <w:t xml:space="preserve">А </w:t>
      </w:r>
      <w:r w:rsidRPr="00C65466">
        <w:rPr>
          <w:rFonts w:ascii="Times New Roman" w:hAnsi="Times New Roman"/>
          <w:sz w:val="24"/>
          <w:szCs w:val="24"/>
          <w:lang w:eastAsia="ru-RU"/>
        </w:rPr>
        <w:t xml:space="preserve">и </w:t>
      </w:r>
      <w:r w:rsidRPr="00C65466">
        <w:rPr>
          <w:rFonts w:ascii="Times New Roman" w:hAnsi="Times New Roman"/>
          <w:b/>
          <w:sz w:val="24"/>
          <w:szCs w:val="24"/>
          <w:lang w:eastAsia="ru-RU"/>
        </w:rPr>
        <w:t>Б</w:t>
      </w:r>
      <w:r w:rsidRPr="00C65466">
        <w:rPr>
          <w:rFonts w:ascii="Times New Roman" w:hAnsi="Times New Roman"/>
          <w:sz w:val="24"/>
          <w:szCs w:val="24"/>
          <w:lang w:eastAsia="ru-RU"/>
        </w:rPr>
        <w:t xml:space="preserve">, соответствуют двум классам профессий, разделённых по признаку «характер труда»; </w:t>
      </w:r>
      <w:r w:rsidRPr="00C65466">
        <w:rPr>
          <w:rFonts w:ascii="Times New Roman" w:hAnsi="Times New Roman"/>
          <w:b/>
          <w:sz w:val="24"/>
          <w:szCs w:val="24"/>
          <w:lang w:eastAsia="ru-RU"/>
        </w:rPr>
        <w:t xml:space="preserve">А </w:t>
      </w:r>
      <w:r w:rsidRPr="00C65466">
        <w:rPr>
          <w:rFonts w:ascii="Times New Roman" w:hAnsi="Times New Roman"/>
          <w:sz w:val="24"/>
          <w:szCs w:val="24"/>
          <w:lang w:eastAsia="ru-RU"/>
        </w:rPr>
        <w:t xml:space="preserve">– исполнительские, </w:t>
      </w:r>
      <w:r w:rsidRPr="00C65466">
        <w:rPr>
          <w:rFonts w:ascii="Times New Roman" w:hAnsi="Times New Roman"/>
          <w:b/>
          <w:sz w:val="24"/>
          <w:szCs w:val="24"/>
          <w:lang w:eastAsia="ru-RU"/>
        </w:rPr>
        <w:t xml:space="preserve">Б </w:t>
      </w:r>
      <w:r w:rsidRPr="00C65466">
        <w:rPr>
          <w:rFonts w:ascii="Times New Roman" w:hAnsi="Times New Roman"/>
          <w:sz w:val="24"/>
          <w:szCs w:val="24"/>
          <w:lang w:eastAsia="ru-RU"/>
        </w:rPr>
        <w:t>- творческие</w:t>
      </w:r>
    </w:p>
    <w:p w:rsidR="00B5338E" w:rsidRPr="00C65466" w:rsidRDefault="00B5338E" w:rsidP="00C65466">
      <w:pPr>
        <w:tabs>
          <w:tab w:val="left" w:pos="3690"/>
        </w:tabs>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Для каждого ребёнка сначала определяется, к какому из пяти типов профессий (1, 2, 3, 4 и 5) он склонен в наибольшей степени. Затем определяется преимущественная склонность к одному из двух классов профессий (</w:t>
      </w:r>
      <w:r w:rsidRPr="00C65466">
        <w:rPr>
          <w:rFonts w:ascii="Times New Roman" w:hAnsi="Times New Roman"/>
          <w:b/>
          <w:sz w:val="24"/>
          <w:szCs w:val="24"/>
          <w:lang w:eastAsia="ru-RU"/>
        </w:rPr>
        <w:t>А</w:t>
      </w:r>
      <w:r w:rsidRPr="00C65466">
        <w:rPr>
          <w:rFonts w:ascii="Times New Roman" w:hAnsi="Times New Roman"/>
          <w:sz w:val="24"/>
          <w:szCs w:val="24"/>
          <w:lang w:eastAsia="ru-RU"/>
        </w:rPr>
        <w:t xml:space="preserve"> и </w:t>
      </w:r>
      <w:r w:rsidRPr="00C65466">
        <w:rPr>
          <w:rFonts w:ascii="Times New Roman" w:hAnsi="Times New Roman"/>
          <w:b/>
          <w:sz w:val="24"/>
          <w:szCs w:val="24"/>
          <w:lang w:eastAsia="ru-RU"/>
        </w:rPr>
        <w:t>Б</w:t>
      </w:r>
      <w:r w:rsidRPr="00C65466">
        <w:rPr>
          <w:rFonts w:ascii="Times New Roman" w:hAnsi="Times New Roman"/>
          <w:sz w:val="24"/>
          <w:szCs w:val="24"/>
          <w:lang w:eastAsia="ru-RU"/>
        </w:rPr>
        <w:t>).</w:t>
      </w:r>
    </w:p>
    <w:p w:rsidR="00B5338E" w:rsidRPr="00C65466" w:rsidRDefault="00B5338E" w:rsidP="00C65466">
      <w:pPr>
        <w:tabs>
          <w:tab w:val="left" w:pos="3690"/>
        </w:tabs>
        <w:spacing w:after="0" w:line="240" w:lineRule="auto"/>
        <w:ind w:firstLine="567"/>
        <w:jc w:val="both"/>
        <w:rPr>
          <w:rFonts w:ascii="Times New Roman" w:hAnsi="Times New Roman"/>
          <w:sz w:val="24"/>
          <w:szCs w:val="24"/>
          <w:lang w:eastAsia="ru-RU"/>
        </w:rPr>
      </w:pPr>
      <w:r w:rsidRPr="00C65466">
        <w:rPr>
          <w:rFonts w:ascii="Times New Roman" w:hAnsi="Times New Roman"/>
          <w:sz w:val="24"/>
          <w:szCs w:val="24"/>
          <w:lang w:eastAsia="ru-RU"/>
        </w:rPr>
        <w:t>Не существует правил, чему отдать предпочтение в процессе выбора профессии – склонностям или способностям. Они могут быть взаимосвязаны. Это проявляется в том, что если человеку нравится какой-либо вид деятельности, то он занимается им в течение большего времени, затрачивая на него больше усилий, поэтому соответствующие способности могут развиваться и совершенствоваться. Так же верно и обратное. Если человек обладает выраженными способностями к какому-то виду деятельности, то он лучше с ним справляется и испытывает большее удовольствие, когда им занимается. Поэтому данный вид деятельности становится для него более привлекательным.</w:t>
      </w:r>
    </w:p>
    <w:p w:rsidR="00B5338E" w:rsidRPr="00C65466" w:rsidRDefault="00B5338E" w:rsidP="00C65466">
      <w:pPr>
        <w:tabs>
          <w:tab w:val="left" w:pos="3690"/>
        </w:tabs>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 xml:space="preserve">        Инструкция: </w:t>
      </w:r>
      <w:r w:rsidRPr="00C65466">
        <w:rPr>
          <w:rFonts w:ascii="Times New Roman" w:hAnsi="Times New Roman"/>
          <w:sz w:val="24"/>
          <w:szCs w:val="24"/>
          <w:lang w:eastAsia="ru-RU"/>
        </w:rPr>
        <w:t xml:space="preserve">Напротив каждого высказывания зачеркните цифру, соответствующую степени вашего желания заниматься этим видом деятельности: </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0 – вовсе нет </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 пожалуй, так</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 – верно</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3 – совершенно верно</w:t>
      </w:r>
    </w:p>
    <w:p w:rsidR="00B5338E" w:rsidRPr="00C65466" w:rsidRDefault="00B5338E" w:rsidP="00C65466">
      <w:pPr>
        <w:tabs>
          <w:tab w:val="left" w:pos="3690"/>
        </w:tabs>
        <w:spacing w:after="0" w:line="240" w:lineRule="auto"/>
        <w:ind w:left="360"/>
        <w:jc w:val="center"/>
        <w:rPr>
          <w:rFonts w:ascii="Times New Roman" w:hAnsi="Times New Roman"/>
          <w:b/>
          <w:sz w:val="24"/>
          <w:szCs w:val="24"/>
          <w:lang w:eastAsia="ru-RU"/>
        </w:rPr>
      </w:pPr>
      <w:r w:rsidRPr="00C65466">
        <w:rPr>
          <w:rFonts w:ascii="Times New Roman" w:hAnsi="Times New Roman"/>
          <w:b/>
          <w:sz w:val="24"/>
          <w:szCs w:val="24"/>
          <w:lang w:eastAsia="ru-RU"/>
        </w:rPr>
        <w:t>«Я хочу»</w:t>
      </w:r>
    </w:p>
    <w:p w:rsidR="00B5338E" w:rsidRPr="00C65466" w:rsidRDefault="00B5338E" w:rsidP="00C65466">
      <w:pPr>
        <w:tabs>
          <w:tab w:val="left" w:pos="3690"/>
        </w:tabs>
        <w:spacing w:after="0" w:line="240" w:lineRule="auto"/>
        <w:ind w:left="360"/>
        <w:jc w:val="center"/>
        <w:rPr>
          <w:rFonts w:ascii="Times New Roman" w:hAnsi="Times New Roman"/>
          <w:sz w:val="24"/>
          <w:szCs w:val="24"/>
          <w:lang w:eastAsia="ru-RU"/>
        </w:rPr>
      </w:pPr>
      <w:r w:rsidRPr="00C65466">
        <w:rPr>
          <w:rFonts w:ascii="Times New Roman" w:hAnsi="Times New Roman"/>
          <w:sz w:val="24"/>
          <w:szCs w:val="24"/>
          <w:lang w:eastAsia="ru-RU"/>
        </w:rPr>
        <w:t>(мне нравится, меня привлекает, я предпочитаю)</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595"/>
        <w:gridCol w:w="2689"/>
        <w:gridCol w:w="1178"/>
      </w:tblGrid>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Обслуживать людей</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Заниматься лечением</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Обучать, воспитывать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Защищать права и безопасность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Управлять людьми</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Управлять машинами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Ремонтировать оборудование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Собирать и налаживать технику</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Обрабатывать материалы, изготавливать различные предметы и вещи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Заниматься строительством</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Обрабатывать тексты и таблицы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Производить расчёты и вычисления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Перерабатывать информацию</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с чертежами, картами и схемами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Принимать и передавать сигналы и сообщения</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Заниматься художественным оформлением</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Рисовать, фотографировать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Создавать произведения искусства</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Выступать на сцене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Шить, вышивать, вязать</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Ухаживать за животными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Заготавливать продукты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на открытом воздухе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Выращивать овощи и фрукты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Иметь дело с природой</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руками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Выполнять решения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Воспроизводить имеющиеся образцы, размножать, копировать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Получать конкретный практический результат</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Воплощать идеи в жизнь</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5595"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головой</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Принимать решения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Создавать новые образцы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Анализировать, изучать, исследовать, наблюдать, измерять, испытывать, контролировать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Планировать, конструировать, проектировать, разрабатывать, моделировать</w:t>
            </w:r>
          </w:p>
        </w:tc>
        <w:tc>
          <w:tcPr>
            <w:tcW w:w="2689"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178"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bl>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ind w:left="360"/>
        <w:jc w:val="center"/>
        <w:rPr>
          <w:rFonts w:ascii="Times New Roman" w:hAnsi="Times New Roman"/>
          <w:b/>
          <w:sz w:val="24"/>
          <w:szCs w:val="24"/>
          <w:lang w:eastAsia="ru-RU"/>
        </w:rPr>
      </w:pPr>
    </w:p>
    <w:p w:rsidR="00B5338E" w:rsidRPr="00C65466" w:rsidRDefault="00B5338E" w:rsidP="00C65466">
      <w:pPr>
        <w:tabs>
          <w:tab w:val="left" w:pos="3690"/>
        </w:tabs>
        <w:spacing w:after="0" w:line="240" w:lineRule="auto"/>
        <w:ind w:left="360"/>
        <w:jc w:val="center"/>
        <w:rPr>
          <w:rFonts w:ascii="Times New Roman" w:hAnsi="Times New Roman"/>
          <w:b/>
          <w:sz w:val="24"/>
          <w:szCs w:val="24"/>
          <w:lang w:eastAsia="ru-RU"/>
        </w:rPr>
      </w:pPr>
    </w:p>
    <w:p w:rsidR="00B5338E" w:rsidRPr="00C65466" w:rsidRDefault="00B5338E" w:rsidP="00C65466">
      <w:pPr>
        <w:tabs>
          <w:tab w:val="left" w:pos="3690"/>
        </w:tabs>
        <w:spacing w:after="0" w:line="240" w:lineRule="auto"/>
        <w:ind w:left="360"/>
        <w:jc w:val="center"/>
        <w:rPr>
          <w:rFonts w:ascii="Times New Roman" w:hAnsi="Times New Roman"/>
          <w:b/>
          <w:sz w:val="24"/>
          <w:szCs w:val="24"/>
          <w:lang w:eastAsia="ru-RU"/>
        </w:rPr>
      </w:pPr>
      <w:r w:rsidRPr="00C65466">
        <w:rPr>
          <w:rFonts w:ascii="Times New Roman" w:hAnsi="Times New Roman"/>
          <w:b/>
          <w:sz w:val="24"/>
          <w:szCs w:val="24"/>
          <w:lang w:eastAsia="ru-RU"/>
        </w:rPr>
        <w:t>«Я могу»</w:t>
      </w:r>
    </w:p>
    <w:p w:rsidR="00B5338E" w:rsidRPr="00C65466" w:rsidRDefault="00B5338E" w:rsidP="00C65466">
      <w:pPr>
        <w:tabs>
          <w:tab w:val="left" w:pos="3690"/>
        </w:tabs>
        <w:spacing w:after="0" w:line="240" w:lineRule="auto"/>
        <w:ind w:left="360"/>
        <w:jc w:val="center"/>
        <w:rPr>
          <w:rFonts w:ascii="Times New Roman" w:hAnsi="Times New Roman"/>
          <w:sz w:val="24"/>
          <w:szCs w:val="24"/>
          <w:lang w:eastAsia="ru-RU"/>
        </w:rPr>
      </w:pPr>
      <w:r w:rsidRPr="00C65466">
        <w:rPr>
          <w:rFonts w:ascii="Times New Roman" w:hAnsi="Times New Roman"/>
          <w:sz w:val="24"/>
          <w:szCs w:val="24"/>
          <w:lang w:eastAsia="ru-RU"/>
        </w:rPr>
        <w:t>(я способен, я умею, я обладаю навыками)</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580"/>
        <w:gridCol w:w="2700"/>
        <w:gridCol w:w="1260"/>
      </w:tblGrid>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Знакомиться с новыми людьми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Быть чутким и доброжелательным</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Выслушивать людей</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Разбираться в людях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Хорошо говорить и выступать публично</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Искать и устранять неисправности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Использовать приборы, машины, механизмы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Разбираться в технических устройствах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Ловко обращаться с инструментами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Хорошо ориентироваться в пространстве</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Быть сосредоточенным и усидчивым</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Хорошо считать в уме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Кодировать информацию</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Оперировать знаками и символами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Искать и исправлять ошибки</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Создавать красивые, со вкусом сделанные вещи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Разбираться в литературе и искусстве</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Петь, играть на музыкальных инструментах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Сочинять стихи, писать рассказы</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Рисовать</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Разбираться в животных или растениях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Разводить растения или животных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Бороться с болезнями, вредителями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Ориентироваться в природных явлениях</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на земле</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Быстро выполнять указания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Точно следовать инструкциям</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Работать по заданному алгоритму</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Выполнять однообразную работу</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Соблюдать правила и нормативы</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r w:rsidR="00B5338E" w:rsidRPr="00AE0DD7" w:rsidTr="00ED433E">
        <w:tc>
          <w:tcPr>
            <w:tcW w:w="720" w:type="dxa"/>
            <w:vAlign w:val="center"/>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5580" w:type="dxa"/>
          </w:tcPr>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Создавать новые инструкции и давать указания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Принимать нестандартные решения</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Легко придумывать новые способы деятельности</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Брать на себя ответственность</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Самостоятельно организовывать свою работу</w:t>
            </w:r>
          </w:p>
        </w:tc>
        <w:tc>
          <w:tcPr>
            <w:tcW w:w="270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0       1       2       3</w:t>
            </w:r>
          </w:p>
        </w:tc>
        <w:tc>
          <w:tcPr>
            <w:tcW w:w="1260" w:type="dxa"/>
          </w:tcPr>
          <w:p w:rsidR="00B5338E" w:rsidRPr="00C65466" w:rsidRDefault="00B5338E" w:rsidP="00C65466">
            <w:pPr>
              <w:tabs>
                <w:tab w:val="left" w:pos="3690"/>
              </w:tabs>
              <w:spacing w:after="0" w:line="240" w:lineRule="auto"/>
              <w:jc w:val="center"/>
              <w:rPr>
                <w:rFonts w:ascii="Times New Roman" w:hAnsi="Times New Roman"/>
                <w:sz w:val="24"/>
                <w:szCs w:val="24"/>
                <w:lang w:eastAsia="ru-RU"/>
              </w:rPr>
            </w:pPr>
          </w:p>
        </w:tc>
      </w:tr>
    </w:tbl>
    <w:p w:rsidR="00B5338E" w:rsidRPr="00C65466" w:rsidRDefault="00B5338E" w:rsidP="00C65466">
      <w:pPr>
        <w:tabs>
          <w:tab w:val="left" w:pos="3690"/>
        </w:tabs>
        <w:spacing w:after="0" w:line="240" w:lineRule="auto"/>
        <w:rPr>
          <w:rFonts w:ascii="Times New Roman" w:hAnsi="Times New Roman"/>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p>
    <w:p w:rsidR="00B5338E" w:rsidRPr="00C65466" w:rsidRDefault="00B5338E" w:rsidP="00C65466">
      <w:pPr>
        <w:tabs>
          <w:tab w:val="left" w:pos="3690"/>
        </w:tabs>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«5 шагов»</w:t>
      </w:r>
    </w:p>
    <w:p w:rsidR="00B5338E" w:rsidRPr="00C65466" w:rsidRDefault="00B5338E" w:rsidP="00C65466">
      <w:pPr>
        <w:tabs>
          <w:tab w:val="left" w:pos="3690"/>
        </w:tabs>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           Игра может проводиться как в круге (для 6-12 участников), так и при работе с классом. Среднее время на игру 30-40 минут. Процедура включает следующие этапы:</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Ведущий предлагает группе определить какую-либо интересную профессиональную цель, например, поступить в какое-то учебное заведение, оформиться на интересную работу, а может даже – совершить в перспективе что-то выдающееся на работе. Эта цель, так как её сформулировала группа, выписывается на доске (или на листочке).</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Ведущий предлагает группе определить, что за воображаемый человек должен достичь эту цель. Участники должны назвать его основные (воображаемые) характеристики по следующим позициям: пол, возраст (желательно, чтобы этот человек был сверстником играющих), успеваемость в школе. Это также кратко выписывается на доске.</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Каждый участник на отдельном листочке должен выделить основные пять этапов (пять шагов), которые обеспечили бы достижение намеченной цели. На это отводится примерно 5 минут.</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Далее все делятся на микрогруппы по 3-4 человека.</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каждой микрогруппе организуется обсуждение, чей вариант этапов выделенной цели наиболее оптимальный и интересный (с учётом особенностей обозначенного выше человека). В итоге обсуждения каждая группа на новом листочке должна выписать самые оптимальные пять этапов. На всё это отводится 5-7 минут.</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Представитель от каждой группы кратко сообщает о наиболее важных пяти этапах, которые выделены в групповом обсуждении. Остальные участники могут задавать уточняющие вопросы. Возможна небольшая дискуссия (при наличии времени). </w:t>
      </w:r>
    </w:p>
    <w:p w:rsidR="00B5338E" w:rsidRPr="00C65466" w:rsidRDefault="00B5338E" w:rsidP="008D2E95">
      <w:pPr>
        <w:numPr>
          <w:ilvl w:val="0"/>
          <w:numId w:val="53"/>
        </w:num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При общем подведении итогов игры можно посмотреть, насколько совпадают варианты, предложенные разными микрогруппами (нередко совпадение оказывается значительным). Также в итоговой дискуссии можно оценить совместными усилиями, насколько учитывались особенности человека, для которого и выделялись, пять этапов достижения профессиональной цели. Важно также определить, насколько выделенные этапы (шаги) реалистичны и соответствуют конкретной социально-экономической ситуации в стране, т. е. насколько общая ситуация в обществе позволяет (или не позволяет) осуществлять те или иные профессиональные и жизненные мечты.</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Вполне возможно проведение данного игрового упражнения и по другим процедурным схемам. К примеру, сначала каждый выделяет пять этапов на своих листочках, затем 2-3 желающих (добровольца) выходят к доске и выписывают свои предложения, после чего в общем обсуждении рассматриваются по порядку этапы, выписанные этими участниками, и выделяется наиболее оптимальный вариант.</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В другом  случае, можно сразу разбить учащихся на группы и предложить им (без индивидуальной предварительной работы) составить общий вариант программы достижения намеченной цели (выписать пять шагов-этапов) данного человека.</w:t>
      </w:r>
    </w:p>
    <w:p w:rsidR="00B5338E" w:rsidRPr="00C65466" w:rsidRDefault="00B5338E" w:rsidP="00C65466">
      <w:pPr>
        <w:tabs>
          <w:tab w:val="left" w:pos="3690"/>
        </w:tabs>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Анкета</w:t>
      </w: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«Профессиональные склонности»</w:t>
      </w:r>
    </w:p>
    <w:p w:rsidR="00B5338E" w:rsidRPr="00C65466" w:rsidRDefault="00B5338E" w:rsidP="00C65466">
      <w:pPr>
        <w:tabs>
          <w:tab w:val="left" w:pos="3135"/>
          <w:tab w:val="left" w:pos="7365"/>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Подсчёт баллов учащиеся могут выполнять самостоятельно. Краткая интерпретация результатов дана в опроснике, однако психолог может дополнить её своими примерами. </w:t>
      </w:r>
    </w:p>
    <w:p w:rsidR="00B5338E" w:rsidRPr="00C65466" w:rsidRDefault="00B5338E" w:rsidP="00C65466">
      <w:pPr>
        <w:tabs>
          <w:tab w:val="left" w:pos="3135"/>
          <w:tab w:val="left" w:pos="7365"/>
        </w:tabs>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 xml:space="preserve">Инструкция. </w:t>
      </w:r>
      <w:r w:rsidRPr="00C65466">
        <w:rPr>
          <w:rFonts w:ascii="Times New Roman" w:hAnsi="Times New Roman"/>
          <w:sz w:val="24"/>
          <w:szCs w:val="24"/>
          <w:lang w:eastAsia="ru-RU"/>
        </w:rPr>
        <w:t>Для того чтобы определить свои профессиональные склонности, выберите один из трёх вариантов - «а», «б» или «в»- и отметьте его в бланке.</w:t>
      </w:r>
    </w:p>
    <w:p w:rsidR="00B5338E" w:rsidRPr="00C65466" w:rsidRDefault="00B5338E" w:rsidP="008D2E95">
      <w:pPr>
        <w:numPr>
          <w:ilvl w:val="0"/>
          <w:numId w:val="54"/>
        </w:numPr>
        <w:tabs>
          <w:tab w:val="left" w:pos="3135"/>
          <w:tab w:val="left" w:pos="7365"/>
        </w:tabs>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Мне хотелось бы в своей профессиональной деятельности: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общаться с самыми разными людьми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снимать фильмы, писать книги, рисовать, выступать на сцене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заниматься расчётами, вести документацию</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u w:val="single"/>
          <w:lang w:eastAsia="ru-RU"/>
        </w:rPr>
        <w:t>.  В книге или кинофильме меня больше всего привлекает:</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возможность следить за ходом мыслей автора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художественная форма, мастерство писателя или режиссёра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сюжет действия героев</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3</w:t>
      </w:r>
      <w:r w:rsidRPr="00C65466">
        <w:rPr>
          <w:rFonts w:ascii="Times New Roman" w:hAnsi="Times New Roman"/>
          <w:sz w:val="24"/>
          <w:szCs w:val="24"/>
          <w:u w:val="single"/>
          <w:lang w:eastAsia="ru-RU"/>
        </w:rPr>
        <w:t>.  Меня больше обрадует Нобелевская премия:</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за общественную деятельность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в области науки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в области искусства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4. </w:t>
      </w:r>
      <w:r w:rsidRPr="00C65466">
        <w:rPr>
          <w:rFonts w:ascii="Times New Roman" w:hAnsi="Times New Roman"/>
          <w:sz w:val="24"/>
          <w:szCs w:val="24"/>
          <w:u w:val="single"/>
          <w:lang w:eastAsia="ru-RU"/>
        </w:rPr>
        <w:t>Я скорее соглашусь стать: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главным механиком</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начальником экспедиции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главным бухгалтером</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5. </w:t>
      </w:r>
      <w:r w:rsidRPr="00C65466">
        <w:rPr>
          <w:rFonts w:ascii="Times New Roman" w:hAnsi="Times New Roman"/>
          <w:sz w:val="24"/>
          <w:szCs w:val="24"/>
          <w:u w:val="single"/>
          <w:lang w:eastAsia="ru-RU"/>
        </w:rPr>
        <w:t>Будущее людей определяет:</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взаимопонимание между людьми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научные открытия</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развитие производства</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b/>
          <w:sz w:val="24"/>
          <w:szCs w:val="24"/>
          <w:lang w:eastAsia="ru-RU"/>
        </w:rPr>
        <w:t xml:space="preserve">6. </w:t>
      </w:r>
      <w:r w:rsidRPr="00C65466">
        <w:rPr>
          <w:rFonts w:ascii="Times New Roman" w:hAnsi="Times New Roman"/>
          <w:sz w:val="24"/>
          <w:szCs w:val="24"/>
          <w:u w:val="single"/>
          <w:lang w:eastAsia="ru-RU"/>
        </w:rPr>
        <w:t>Если я стану руководителем, то в первую очередь займусь: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созданием дружного, сплочённого коллектива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разработкой новых технологий обучения</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работой с документами</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b/>
          <w:sz w:val="24"/>
          <w:szCs w:val="24"/>
          <w:lang w:eastAsia="ru-RU"/>
        </w:rPr>
        <w:t xml:space="preserve">7. </w:t>
      </w:r>
      <w:r w:rsidRPr="00C65466">
        <w:rPr>
          <w:rFonts w:ascii="Times New Roman" w:hAnsi="Times New Roman"/>
          <w:sz w:val="24"/>
          <w:szCs w:val="24"/>
          <w:u w:val="single"/>
          <w:lang w:eastAsia="ru-RU"/>
        </w:rPr>
        <w:t>На технической выставке меня больше привлечёт:</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внутреннее устройство экспонатов</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их практическое применение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внешний вид экспонатов (цвет, форма)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 xml:space="preserve">8. </w:t>
      </w:r>
      <w:r w:rsidRPr="00C65466">
        <w:rPr>
          <w:rFonts w:ascii="Times New Roman" w:hAnsi="Times New Roman"/>
          <w:sz w:val="24"/>
          <w:szCs w:val="24"/>
          <w:u w:val="single"/>
          <w:lang w:eastAsia="ru-RU"/>
        </w:rPr>
        <w:t>В людях я ценю, прежде всего:</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дружелюбие и отзывчивость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смелость и выносливость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обязательность и аккуратность.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9. </w:t>
      </w:r>
      <w:r w:rsidRPr="00C65466">
        <w:rPr>
          <w:rFonts w:ascii="Times New Roman" w:hAnsi="Times New Roman"/>
          <w:sz w:val="24"/>
          <w:szCs w:val="24"/>
          <w:u w:val="single"/>
          <w:lang w:eastAsia="ru-RU"/>
        </w:rPr>
        <w:t>В свободное время мне хотелось бы: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ставить различные опыты, эксперименты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писать стихи, сочинять музыку или рисовать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тренироваться</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10. </w:t>
      </w:r>
      <w:r w:rsidRPr="00C65466">
        <w:rPr>
          <w:rFonts w:ascii="Times New Roman" w:hAnsi="Times New Roman"/>
          <w:sz w:val="24"/>
          <w:szCs w:val="24"/>
          <w:u w:val="single"/>
          <w:lang w:eastAsia="ru-RU"/>
        </w:rPr>
        <w:t>В заграничных поездках меня скорее заинтересует:</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возможность знакомства с историей и культурой другой страны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экстремальный туризм (альпинизм, виндсерфинг, горные лыжи)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деловое общение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 xml:space="preserve">11. </w:t>
      </w:r>
      <w:r w:rsidRPr="00C65466">
        <w:rPr>
          <w:rFonts w:ascii="Times New Roman" w:hAnsi="Times New Roman"/>
          <w:sz w:val="24"/>
          <w:szCs w:val="24"/>
          <w:u w:val="single"/>
          <w:lang w:eastAsia="ru-RU"/>
        </w:rPr>
        <w:t>Мне интереснее беседовать: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о человеческих взаимоотношениях</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о новой научной гипотезе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о технических характеристиках новой модели машины, компьютера</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b/>
          <w:sz w:val="24"/>
          <w:szCs w:val="24"/>
          <w:lang w:eastAsia="ru-RU"/>
        </w:rPr>
        <w:t xml:space="preserve">12. </w:t>
      </w:r>
      <w:r w:rsidRPr="00C65466">
        <w:rPr>
          <w:rFonts w:ascii="Times New Roman" w:hAnsi="Times New Roman"/>
          <w:sz w:val="24"/>
          <w:szCs w:val="24"/>
          <w:u w:val="single"/>
          <w:lang w:eastAsia="ru-RU"/>
        </w:rPr>
        <w:t>Если бы в моей школе было всего три кружка, я бы выбрал:</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технический</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музыкальный</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спортивный</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 xml:space="preserve">13. </w:t>
      </w:r>
      <w:r w:rsidRPr="00C65466">
        <w:rPr>
          <w:rFonts w:ascii="Times New Roman" w:hAnsi="Times New Roman"/>
          <w:sz w:val="24"/>
          <w:szCs w:val="24"/>
          <w:u w:val="single"/>
          <w:lang w:eastAsia="ru-RU"/>
        </w:rPr>
        <w:t>В школе следует обратить особое внимание</w:t>
      </w:r>
      <w:r w:rsidRPr="00C65466">
        <w:rPr>
          <w:rFonts w:ascii="Times New Roman" w:hAnsi="Times New Roman"/>
          <w:b/>
          <w:sz w:val="24"/>
          <w:szCs w:val="24"/>
          <w:lang w:eastAsia="ru-RU"/>
        </w:rPr>
        <w:t>:</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на улучшение взаимопонимания между учителями и учениками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на поддержание здоровья учащихся, занятия спортом</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на укрепление дисциплины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14. </w:t>
      </w:r>
      <w:r w:rsidRPr="00C65466">
        <w:rPr>
          <w:rFonts w:ascii="Times New Roman" w:hAnsi="Times New Roman"/>
          <w:sz w:val="24"/>
          <w:szCs w:val="24"/>
          <w:u w:val="single"/>
          <w:lang w:eastAsia="ru-RU"/>
        </w:rPr>
        <w:t>Я с большим удовольствием смотрю:</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научно-популярные фильмы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программы о культуре и искусстве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спортивные программы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15</w:t>
      </w:r>
      <w:r w:rsidRPr="00C65466">
        <w:rPr>
          <w:rFonts w:ascii="Times New Roman" w:hAnsi="Times New Roman"/>
          <w:sz w:val="24"/>
          <w:szCs w:val="24"/>
          <w:lang w:eastAsia="ru-RU"/>
        </w:rPr>
        <w:t xml:space="preserve">. </w:t>
      </w:r>
      <w:r w:rsidRPr="00C65466">
        <w:rPr>
          <w:rFonts w:ascii="Times New Roman" w:hAnsi="Times New Roman"/>
          <w:sz w:val="24"/>
          <w:szCs w:val="24"/>
          <w:u w:val="single"/>
          <w:lang w:eastAsia="ru-RU"/>
        </w:rPr>
        <w:t>Мне хотелось бы работать</w:t>
      </w:r>
      <w:r w:rsidRPr="00C65466">
        <w:rPr>
          <w:rFonts w:ascii="Times New Roman" w:hAnsi="Times New Roman"/>
          <w:sz w:val="24"/>
          <w:szCs w:val="24"/>
          <w:lang w:eastAsia="ru-RU"/>
        </w:rPr>
        <w:t>:</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с детьми или сверстниками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с машинами, механизмами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с объектами природы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 xml:space="preserve">16. </w:t>
      </w:r>
      <w:r w:rsidRPr="00C65466">
        <w:rPr>
          <w:rFonts w:ascii="Times New Roman" w:hAnsi="Times New Roman"/>
          <w:sz w:val="24"/>
          <w:szCs w:val="24"/>
          <w:u w:val="single"/>
          <w:lang w:eastAsia="ru-RU"/>
        </w:rPr>
        <w:t>Школа в первую очередь должна: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учить общению с другими людьми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давать знания</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обучать навыкам работы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17. </w:t>
      </w:r>
      <w:r w:rsidRPr="00C65466">
        <w:rPr>
          <w:rFonts w:ascii="Times New Roman" w:hAnsi="Times New Roman"/>
          <w:sz w:val="24"/>
          <w:szCs w:val="24"/>
          <w:u w:val="single"/>
          <w:lang w:eastAsia="ru-RU"/>
        </w:rPr>
        <w:t>Главное в жизни: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иметь возможность заниматься творчеством</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вести здоровый образ жизни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тщательно планировать свои дела</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b/>
          <w:sz w:val="24"/>
          <w:szCs w:val="24"/>
          <w:lang w:eastAsia="ru-RU"/>
        </w:rPr>
        <w:t xml:space="preserve">18. </w:t>
      </w:r>
      <w:r w:rsidRPr="00C65466">
        <w:rPr>
          <w:rFonts w:ascii="Times New Roman" w:hAnsi="Times New Roman"/>
          <w:sz w:val="24"/>
          <w:szCs w:val="24"/>
          <w:u w:val="single"/>
          <w:lang w:eastAsia="ru-RU"/>
        </w:rPr>
        <w:t>Государство должно в первую очередь заботиться:</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о защите интересов и прав граждан</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о достижениях в области науки и техники</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sz w:val="24"/>
          <w:szCs w:val="24"/>
          <w:lang w:eastAsia="ru-RU"/>
        </w:rPr>
        <w:t>в) о материальном благополучии граждан</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19</w:t>
      </w:r>
      <w:r w:rsidRPr="00C65466">
        <w:rPr>
          <w:rFonts w:ascii="Times New Roman" w:hAnsi="Times New Roman"/>
          <w:sz w:val="24"/>
          <w:szCs w:val="24"/>
          <w:u w:val="single"/>
          <w:lang w:eastAsia="ru-RU"/>
        </w:rPr>
        <w:t>. Мне больше всего нравятся уроки: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труда</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физкультуры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математики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20. </w:t>
      </w:r>
      <w:r w:rsidRPr="00C65466">
        <w:rPr>
          <w:rFonts w:ascii="Times New Roman" w:hAnsi="Times New Roman"/>
          <w:sz w:val="24"/>
          <w:szCs w:val="24"/>
          <w:u w:val="single"/>
          <w:lang w:eastAsia="ru-RU"/>
        </w:rPr>
        <w:t>Мне интереснее было бы:</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заниматься сбытом товаров</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изготавливать изделия</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sz w:val="24"/>
          <w:szCs w:val="24"/>
          <w:lang w:eastAsia="ru-RU"/>
        </w:rPr>
        <w:t>в) планировать производство товаров</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 xml:space="preserve">21. </w:t>
      </w:r>
      <w:r w:rsidRPr="00C65466">
        <w:rPr>
          <w:rFonts w:ascii="Times New Roman" w:hAnsi="Times New Roman"/>
          <w:sz w:val="24"/>
          <w:szCs w:val="24"/>
          <w:u w:val="single"/>
          <w:lang w:eastAsia="ru-RU"/>
        </w:rPr>
        <w:t>Я предпочитаю читать статьи: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о выдающихся учёных и их открытиях</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об интересных изобретениях</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о жизни и творчестве писателей, художников, музыкантов</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b/>
          <w:sz w:val="24"/>
          <w:szCs w:val="24"/>
          <w:lang w:eastAsia="ru-RU"/>
        </w:rPr>
        <w:t xml:space="preserve">22. </w:t>
      </w:r>
      <w:r w:rsidRPr="00C65466">
        <w:rPr>
          <w:rFonts w:ascii="Times New Roman" w:hAnsi="Times New Roman"/>
          <w:sz w:val="24"/>
          <w:szCs w:val="24"/>
          <w:u w:val="single"/>
          <w:lang w:eastAsia="ru-RU"/>
        </w:rPr>
        <w:t>В свободное время я люблю:</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читать, думать, рассуждать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что-нибудь мастерить, шить, ухаживать за животными, растениями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ходить на выставки, концерты, в музеи</w:t>
      </w:r>
    </w:p>
    <w:p w:rsidR="00B5338E" w:rsidRPr="00C65466" w:rsidRDefault="00B5338E" w:rsidP="00C65466">
      <w:pPr>
        <w:tabs>
          <w:tab w:val="left" w:pos="3135"/>
          <w:tab w:val="left" w:pos="7365"/>
        </w:tabs>
        <w:spacing w:after="0" w:line="240" w:lineRule="auto"/>
        <w:ind w:left="360"/>
        <w:jc w:val="both"/>
        <w:rPr>
          <w:rFonts w:ascii="Times New Roman" w:hAnsi="Times New Roman"/>
          <w:b/>
          <w:sz w:val="24"/>
          <w:szCs w:val="24"/>
          <w:lang w:eastAsia="ru-RU"/>
        </w:rPr>
      </w:pPr>
      <w:r w:rsidRPr="00C65466">
        <w:rPr>
          <w:rFonts w:ascii="Times New Roman" w:hAnsi="Times New Roman"/>
          <w:b/>
          <w:sz w:val="24"/>
          <w:szCs w:val="24"/>
          <w:lang w:eastAsia="ru-RU"/>
        </w:rPr>
        <w:t xml:space="preserve">23. </w:t>
      </w:r>
      <w:r w:rsidRPr="00C65466">
        <w:rPr>
          <w:rFonts w:ascii="Times New Roman" w:hAnsi="Times New Roman"/>
          <w:sz w:val="24"/>
          <w:szCs w:val="24"/>
          <w:u w:val="single"/>
          <w:lang w:eastAsia="ru-RU"/>
        </w:rPr>
        <w:t>Большой интерес у меня вызовет сообщение: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о научном открытии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о художественной выставке</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об экономической ситуации</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u w:val="single"/>
          <w:lang w:eastAsia="ru-RU"/>
        </w:rPr>
      </w:pPr>
      <w:r w:rsidRPr="00C65466">
        <w:rPr>
          <w:rFonts w:ascii="Times New Roman" w:hAnsi="Times New Roman"/>
          <w:b/>
          <w:sz w:val="24"/>
          <w:szCs w:val="24"/>
          <w:lang w:eastAsia="ru-RU"/>
        </w:rPr>
        <w:t>24.</w:t>
      </w:r>
      <w:r w:rsidRPr="00C65466">
        <w:rPr>
          <w:rFonts w:ascii="Times New Roman" w:hAnsi="Times New Roman"/>
          <w:sz w:val="24"/>
          <w:szCs w:val="24"/>
          <w:u w:val="single"/>
          <w:lang w:eastAsia="ru-RU"/>
        </w:rPr>
        <w:t>Я предпочту работать:</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 в помещении, где много людей</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 в необычных условиях</w:t>
      </w:r>
    </w:p>
    <w:p w:rsidR="00B5338E" w:rsidRPr="00C65466" w:rsidRDefault="00B5338E" w:rsidP="00C65466">
      <w:pPr>
        <w:tabs>
          <w:tab w:val="left" w:pos="3135"/>
          <w:tab w:val="left" w:pos="7365"/>
        </w:tabs>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в) в обычном кабинете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20"/>
        <w:gridCol w:w="720"/>
        <w:gridCol w:w="720"/>
        <w:gridCol w:w="720"/>
        <w:gridCol w:w="720"/>
        <w:gridCol w:w="720"/>
      </w:tblGrid>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9</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10</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11</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12</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13</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14</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15</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16</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17</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18</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19</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20</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21</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22</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23</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24</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А</w:t>
            </w: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shd w:val="clear" w:color="auto" w:fill="8C8C8C"/>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Б</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sz w:val="24"/>
                <w:szCs w:val="24"/>
                <w:lang w:val="en-US" w:eastAsia="ru-RU"/>
              </w:rPr>
            </w:pPr>
            <w:r w:rsidRPr="00C65466">
              <w:rPr>
                <w:rFonts w:ascii="Times New Roman" w:hAnsi="Times New Roman"/>
                <w:sz w:val="24"/>
                <w:szCs w:val="24"/>
                <w:lang w:eastAsia="ru-RU"/>
              </w:rPr>
              <w:t>В</w:t>
            </w:r>
          </w:p>
        </w:tc>
      </w:tr>
      <w:tr w:rsidR="00B5338E" w:rsidRPr="00AE0DD7" w:rsidTr="00ED433E">
        <w:tc>
          <w:tcPr>
            <w:tcW w:w="1008"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Сумма баллов</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val="en-US" w:eastAsia="ru-RU"/>
              </w:rPr>
            </w:pPr>
            <w:r w:rsidRPr="00C65466">
              <w:rPr>
                <w:rFonts w:ascii="Times New Roman" w:hAnsi="Times New Roman"/>
                <w:b/>
                <w:sz w:val="24"/>
                <w:szCs w:val="24"/>
                <w:lang w:val="en-US" w:eastAsia="ru-RU"/>
              </w:rPr>
              <w:t>I</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val="en-US" w:eastAsia="ru-RU"/>
              </w:rPr>
            </w:pPr>
            <w:r w:rsidRPr="00C65466">
              <w:rPr>
                <w:rFonts w:ascii="Times New Roman" w:hAnsi="Times New Roman"/>
                <w:b/>
                <w:sz w:val="24"/>
                <w:szCs w:val="24"/>
                <w:lang w:val="en-US" w:eastAsia="ru-RU"/>
              </w:rPr>
              <w:t>II</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val="en-US" w:eastAsia="ru-RU"/>
              </w:rPr>
            </w:pPr>
            <w:r w:rsidRPr="00C65466">
              <w:rPr>
                <w:rFonts w:ascii="Times New Roman" w:hAnsi="Times New Roman"/>
                <w:b/>
                <w:sz w:val="24"/>
                <w:szCs w:val="24"/>
                <w:lang w:val="en-US" w:eastAsia="ru-RU"/>
              </w:rPr>
              <w:t>III</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val="en-US" w:eastAsia="ru-RU"/>
              </w:rPr>
            </w:pPr>
            <w:r w:rsidRPr="00C65466">
              <w:rPr>
                <w:rFonts w:ascii="Times New Roman" w:hAnsi="Times New Roman"/>
                <w:b/>
                <w:sz w:val="24"/>
                <w:szCs w:val="24"/>
                <w:lang w:val="en-US" w:eastAsia="ru-RU"/>
              </w:rPr>
              <w:t>IV</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val="en-US" w:eastAsia="ru-RU"/>
              </w:rPr>
            </w:pPr>
            <w:r w:rsidRPr="00C65466">
              <w:rPr>
                <w:rFonts w:ascii="Times New Roman" w:hAnsi="Times New Roman"/>
                <w:b/>
                <w:sz w:val="24"/>
                <w:szCs w:val="24"/>
                <w:lang w:val="en-US" w:eastAsia="ru-RU"/>
              </w:rPr>
              <w:t>V</w:t>
            </w:r>
          </w:p>
        </w:tc>
        <w:tc>
          <w:tcPr>
            <w:tcW w:w="720" w:type="dxa"/>
            <w:vAlign w:val="center"/>
          </w:tcPr>
          <w:p w:rsidR="00B5338E" w:rsidRPr="00C65466" w:rsidRDefault="00B5338E" w:rsidP="00C65466">
            <w:pPr>
              <w:tabs>
                <w:tab w:val="left" w:pos="3135"/>
                <w:tab w:val="left" w:pos="7365"/>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val="en-US" w:eastAsia="ru-RU"/>
              </w:rPr>
              <w:t>VI</w:t>
            </w:r>
          </w:p>
        </w:tc>
      </w:tr>
    </w:tbl>
    <w:p w:rsidR="00B5338E" w:rsidRPr="00C65466" w:rsidRDefault="00B5338E" w:rsidP="00C65466">
      <w:pPr>
        <w:tabs>
          <w:tab w:val="left" w:pos="3135"/>
          <w:tab w:val="left" w:pos="7365"/>
        </w:tabs>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i/>
          <w:sz w:val="24"/>
          <w:szCs w:val="24"/>
          <w:u w:val="single"/>
          <w:lang w:eastAsia="ru-RU"/>
        </w:rPr>
        <w:t>Обработка.</w:t>
      </w:r>
      <w:r w:rsidRPr="00C65466">
        <w:rPr>
          <w:rFonts w:ascii="Times New Roman" w:hAnsi="Times New Roman"/>
          <w:sz w:val="24"/>
          <w:szCs w:val="24"/>
          <w:lang w:eastAsia="ru-RU"/>
        </w:rPr>
        <w:t xml:space="preserve"> Подсчитайте число обведённых букв в каждом из шести столбцов и запишите эти шесть чисел в пустых клетках нижней строчки.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10 - 12  баллов – ярко выраженная профессиональная склонность.</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7 - 9 баллов – склонность к определённому виду деятельности.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4 - 6  баллов – слабо выраженная профессиональная склонность.</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0 - 3  балла – профессиональная склонность не выражена.</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Шесть столбцов – это шесть видов деятельности.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b/>
          <w:sz w:val="24"/>
          <w:szCs w:val="24"/>
          <w:lang w:val="en-US" w:eastAsia="ru-RU"/>
        </w:rPr>
        <w:t>I</w:t>
      </w:r>
      <w:r w:rsidRPr="00C65466">
        <w:rPr>
          <w:rFonts w:ascii="Times New Roman" w:hAnsi="Times New Roman"/>
          <w:sz w:val="24"/>
          <w:szCs w:val="24"/>
          <w:lang w:eastAsia="ru-RU"/>
        </w:rPr>
        <w:t xml:space="preserve"> – склонность к работе с людьми. Профессии, связанные с обучением, воспитанием, обслуживанием (бытовым, медицинским, справочно-информационным), управлением, воспитанием и обучением. Людей, успешных в профессиях этой группы, отличает общительность, способность находить общий язык с людьми, понимать их настроение, намерения, помнить их особенности.</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b/>
          <w:sz w:val="24"/>
          <w:szCs w:val="24"/>
          <w:lang w:val="en-US" w:eastAsia="ru-RU"/>
        </w:rPr>
        <w:t>II</w:t>
      </w:r>
      <w:r w:rsidRPr="00C65466">
        <w:rPr>
          <w:rFonts w:ascii="Times New Roman" w:hAnsi="Times New Roman"/>
          <w:sz w:val="24"/>
          <w:szCs w:val="24"/>
          <w:lang w:eastAsia="ru-RU"/>
        </w:rPr>
        <w:t>– склонность к исследовательской (интеллектуальной) работе. Профессии, связанные с научной, исследовательской деятельностью. Учёные отличаются рациональностью, независимостью и оригинальностью суждений, аналитическим складом ума.</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b/>
          <w:sz w:val="24"/>
          <w:szCs w:val="24"/>
          <w:lang w:val="en-US" w:eastAsia="ru-RU"/>
        </w:rPr>
        <w:t>III</w:t>
      </w:r>
      <w:r w:rsidRPr="00C65466">
        <w:rPr>
          <w:rFonts w:ascii="Times New Roman" w:hAnsi="Times New Roman"/>
          <w:sz w:val="24"/>
          <w:szCs w:val="24"/>
          <w:lang w:eastAsia="ru-RU"/>
        </w:rPr>
        <w:t>– склонность к практической деятельности. Круг этих профессий очень широк: производство и обработка металла; монтаж, ремонт и обслуживание механизмов, зданий, конструкций; обработка и использование различных материалов; управление транспортом; изготовление изделий.</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b/>
          <w:sz w:val="24"/>
          <w:szCs w:val="24"/>
          <w:lang w:val="en-US" w:eastAsia="ru-RU"/>
        </w:rPr>
        <w:t>IV</w:t>
      </w:r>
      <w:r w:rsidRPr="00C65466">
        <w:rPr>
          <w:rFonts w:ascii="Times New Roman" w:hAnsi="Times New Roman"/>
          <w:sz w:val="24"/>
          <w:szCs w:val="24"/>
          <w:lang w:eastAsia="ru-RU"/>
        </w:rPr>
        <w:t xml:space="preserve"> – склонность к эстетическим видам деятельности. Профессии творческого характера, связанные с изобразительной, музыкальной, литературно-художественной, актёрско-сценической  деятельностью. Людей творческих профессий часто отличают оригинальность и независимость.</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b/>
          <w:sz w:val="24"/>
          <w:szCs w:val="24"/>
          <w:lang w:val="en-US" w:eastAsia="ru-RU"/>
        </w:rPr>
        <w:t>V</w:t>
      </w:r>
      <w:r w:rsidRPr="00C65466">
        <w:rPr>
          <w:rFonts w:ascii="Times New Roman" w:hAnsi="Times New Roman"/>
          <w:sz w:val="24"/>
          <w:szCs w:val="24"/>
          <w:lang w:eastAsia="ru-RU"/>
        </w:rPr>
        <w:t xml:space="preserve"> – склонность к экстремальным видам деятельности. Профессии, связанные с занятием спортом, путешествиями, экспедиционной работой, охранной и оперативно-розыскной деятельностью, службой в армии, предъявляют особые требования к физической подготовке, здоровью, характеру.</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b/>
          <w:sz w:val="24"/>
          <w:szCs w:val="24"/>
          <w:lang w:val="en-US" w:eastAsia="ru-RU"/>
        </w:rPr>
        <w:t>VI</w:t>
      </w:r>
      <w:r w:rsidRPr="00C65466">
        <w:rPr>
          <w:rFonts w:ascii="Times New Roman" w:hAnsi="Times New Roman"/>
          <w:sz w:val="24"/>
          <w:szCs w:val="24"/>
          <w:lang w:eastAsia="ru-RU"/>
        </w:rPr>
        <w:t xml:space="preserve"> – склонность к планово-экономическим видам деятельности. Профессии, связанные с расчётами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(чертёжник, топограф). Эти профессии требуют от человека собранности и аккуратности. </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Игра «Поиск выгоды»</w:t>
      </w:r>
    </w:p>
    <w:p w:rsidR="00B5338E" w:rsidRPr="00C65466" w:rsidRDefault="00B5338E" w:rsidP="008D2E95">
      <w:pPr>
        <w:numPr>
          <w:ilvl w:val="0"/>
          <w:numId w:val="55"/>
        </w:numPr>
        <w:tabs>
          <w:tab w:val="num" w:pos="540"/>
        </w:tabs>
        <w:spacing w:after="0" w:line="240" w:lineRule="auto"/>
        <w:ind w:left="540" w:firstLine="180"/>
        <w:jc w:val="both"/>
        <w:rPr>
          <w:rFonts w:ascii="Times New Roman" w:hAnsi="Times New Roman"/>
          <w:sz w:val="24"/>
          <w:szCs w:val="24"/>
          <w:lang w:eastAsia="ru-RU"/>
        </w:rPr>
      </w:pPr>
      <w:r w:rsidRPr="00C65466">
        <w:rPr>
          <w:rFonts w:ascii="Times New Roman" w:hAnsi="Times New Roman"/>
          <w:sz w:val="24"/>
          <w:szCs w:val="24"/>
          <w:lang w:eastAsia="ru-RU"/>
        </w:rPr>
        <w:t>Участники делятся на 2-3 группы. Каждая группа выбирает профессию  (профессия должна быть из числа востребованных на современном рынке труда в данном регионе, например, менеджер т. д.). Далее каждой группе даётся задание представить себя в ней, свои возможности, условия работы, трудовой коллектив, перспективы, выгоды и т. д.</w:t>
      </w:r>
    </w:p>
    <w:p w:rsidR="00B5338E" w:rsidRPr="00C65466" w:rsidRDefault="00B5338E" w:rsidP="008D2E95">
      <w:pPr>
        <w:numPr>
          <w:ilvl w:val="0"/>
          <w:numId w:val="5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После того, как все представили себе кто, кем, где и как трудится, участникам предлагается придумать и указать: какие потребности (физические, в безопасности, социальные, эгоистические, для самоактуализации) каждый участник может удовлетворить в выбранной профессии?</w:t>
      </w:r>
    </w:p>
    <w:p w:rsidR="00B5338E" w:rsidRPr="00C65466" w:rsidRDefault="00B5338E" w:rsidP="00C65466">
      <w:pPr>
        <w:spacing w:after="0" w:line="240" w:lineRule="auto"/>
        <w:ind w:left="720"/>
        <w:jc w:val="both"/>
        <w:rPr>
          <w:rFonts w:ascii="Times New Roman" w:hAnsi="Times New Roman"/>
          <w:sz w:val="24"/>
          <w:szCs w:val="24"/>
          <w:lang w:eastAsia="ru-RU"/>
        </w:rPr>
      </w:pPr>
      <w:r w:rsidRPr="00C65466">
        <w:rPr>
          <w:rFonts w:ascii="Times New Roman" w:hAnsi="Times New Roman"/>
          <w:sz w:val="24"/>
          <w:szCs w:val="24"/>
          <w:lang w:eastAsia="ru-RU"/>
        </w:rPr>
        <w:t>Потребность:</w:t>
      </w:r>
    </w:p>
    <w:p w:rsidR="00B5338E" w:rsidRPr="00C65466" w:rsidRDefault="00B5338E" w:rsidP="00C65466">
      <w:pPr>
        <w:spacing w:after="0" w:line="240" w:lineRule="auto"/>
        <w:ind w:left="720"/>
        <w:jc w:val="both"/>
        <w:rPr>
          <w:rFonts w:ascii="Times New Roman" w:hAnsi="Times New Roman"/>
          <w:sz w:val="24"/>
          <w:szCs w:val="24"/>
          <w:lang w:eastAsia="ru-RU"/>
        </w:rPr>
      </w:pPr>
      <w:r w:rsidRPr="00C65466">
        <w:rPr>
          <w:rFonts w:ascii="Times New Roman" w:hAnsi="Times New Roman"/>
          <w:sz w:val="24"/>
          <w:szCs w:val="24"/>
          <w:lang w:eastAsia="ru-RU"/>
        </w:rPr>
        <w:t>- каким способом удовлетворяется?</w:t>
      </w:r>
    </w:p>
    <w:p w:rsidR="00B5338E" w:rsidRPr="00C65466" w:rsidRDefault="00B5338E" w:rsidP="00C65466">
      <w:pPr>
        <w:spacing w:after="0" w:line="240" w:lineRule="auto"/>
        <w:ind w:left="720"/>
        <w:jc w:val="both"/>
        <w:rPr>
          <w:rFonts w:ascii="Times New Roman" w:hAnsi="Times New Roman"/>
          <w:sz w:val="24"/>
          <w:szCs w:val="24"/>
          <w:lang w:eastAsia="ru-RU"/>
        </w:rPr>
      </w:pPr>
      <w:r w:rsidRPr="00C65466">
        <w:rPr>
          <w:rFonts w:ascii="Times New Roman" w:hAnsi="Times New Roman"/>
          <w:sz w:val="24"/>
          <w:szCs w:val="24"/>
          <w:lang w:eastAsia="ru-RU"/>
        </w:rPr>
        <w:t>- в рамках функционала профессии или по собственной инициативе?</w:t>
      </w:r>
    </w:p>
    <w:p w:rsidR="00B5338E" w:rsidRPr="00C65466" w:rsidRDefault="00B5338E" w:rsidP="00C65466">
      <w:pPr>
        <w:spacing w:after="0" w:line="240" w:lineRule="auto"/>
        <w:ind w:left="1080" w:hanging="360"/>
        <w:jc w:val="both"/>
        <w:rPr>
          <w:rFonts w:ascii="Times New Roman" w:hAnsi="Times New Roman"/>
          <w:sz w:val="24"/>
          <w:szCs w:val="24"/>
          <w:lang w:eastAsia="ru-RU"/>
        </w:rPr>
      </w:pPr>
      <w:r w:rsidRPr="00C65466">
        <w:rPr>
          <w:rFonts w:ascii="Times New Roman" w:hAnsi="Times New Roman"/>
          <w:sz w:val="24"/>
          <w:szCs w:val="24"/>
          <w:lang w:eastAsia="ru-RU"/>
        </w:rPr>
        <w:t>3. Каждая группа проводит презентацию выбранной профессии, перечисляя те выгоды, которые она может предоставить. Система оценивания следующая:</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Физические потребности – удовлетворение каждой оценивается в </w:t>
      </w:r>
      <w:r w:rsidRPr="00C65466">
        <w:rPr>
          <w:rFonts w:ascii="Times New Roman" w:hAnsi="Times New Roman"/>
          <w:b/>
          <w:sz w:val="24"/>
          <w:szCs w:val="24"/>
          <w:lang w:eastAsia="ru-RU"/>
        </w:rPr>
        <w:t>1 балл</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Потребность в безопасности = </w:t>
      </w:r>
      <w:r w:rsidRPr="00C65466">
        <w:rPr>
          <w:rFonts w:ascii="Times New Roman" w:hAnsi="Times New Roman"/>
          <w:b/>
          <w:sz w:val="24"/>
          <w:szCs w:val="24"/>
          <w:lang w:eastAsia="ru-RU"/>
        </w:rPr>
        <w:t>+ 2 балла</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Социальные потребности = + </w:t>
      </w:r>
      <w:r w:rsidRPr="00C65466">
        <w:rPr>
          <w:rFonts w:ascii="Times New Roman" w:hAnsi="Times New Roman"/>
          <w:b/>
          <w:sz w:val="24"/>
          <w:szCs w:val="24"/>
          <w:lang w:eastAsia="ru-RU"/>
        </w:rPr>
        <w:t>3 балла</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Эгоистические потребности = + </w:t>
      </w:r>
      <w:r w:rsidRPr="00C65466">
        <w:rPr>
          <w:rFonts w:ascii="Times New Roman" w:hAnsi="Times New Roman"/>
          <w:b/>
          <w:sz w:val="24"/>
          <w:szCs w:val="24"/>
          <w:lang w:eastAsia="ru-RU"/>
        </w:rPr>
        <w:t>4 балла</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Потребности в самоактуализации = + </w:t>
      </w:r>
      <w:r w:rsidRPr="00C65466">
        <w:rPr>
          <w:rFonts w:ascii="Times New Roman" w:hAnsi="Times New Roman"/>
          <w:b/>
          <w:sz w:val="24"/>
          <w:szCs w:val="24"/>
          <w:lang w:eastAsia="ru-RU"/>
        </w:rPr>
        <w:t>5 баллов</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Личная инициатива = + </w:t>
      </w:r>
      <w:r w:rsidRPr="00C65466">
        <w:rPr>
          <w:rFonts w:ascii="Times New Roman" w:hAnsi="Times New Roman"/>
          <w:b/>
          <w:sz w:val="24"/>
          <w:szCs w:val="24"/>
          <w:lang w:eastAsia="ru-RU"/>
        </w:rPr>
        <w:t>2 балла</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Принятие на себя ответственности за предпринятую инициативу = + </w:t>
      </w:r>
      <w:r w:rsidRPr="00C65466">
        <w:rPr>
          <w:rFonts w:ascii="Times New Roman" w:hAnsi="Times New Roman"/>
          <w:b/>
          <w:sz w:val="24"/>
          <w:szCs w:val="24"/>
          <w:lang w:eastAsia="ru-RU"/>
        </w:rPr>
        <w:t>2 балла</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b/>
          <w:sz w:val="24"/>
          <w:szCs w:val="24"/>
          <w:lang w:eastAsia="ru-RU"/>
        </w:rPr>
      </w:pPr>
      <w:r w:rsidRPr="00C65466">
        <w:rPr>
          <w:rFonts w:ascii="Times New Roman" w:hAnsi="Times New Roman"/>
          <w:sz w:val="24"/>
          <w:szCs w:val="24"/>
          <w:lang w:eastAsia="ru-RU"/>
        </w:rPr>
        <w:t>Неумение доказать реальность и реалистичность замыслов = -</w:t>
      </w:r>
      <w:r w:rsidRPr="00C65466">
        <w:rPr>
          <w:rFonts w:ascii="Times New Roman" w:hAnsi="Times New Roman"/>
          <w:b/>
          <w:sz w:val="24"/>
          <w:szCs w:val="24"/>
          <w:lang w:eastAsia="ru-RU"/>
        </w:rPr>
        <w:t>2 балла</w:t>
      </w:r>
      <w:r w:rsidRPr="00C65466">
        <w:rPr>
          <w:rFonts w:ascii="Times New Roman" w:hAnsi="Times New Roman"/>
          <w:sz w:val="24"/>
          <w:szCs w:val="24"/>
          <w:lang w:eastAsia="ru-RU"/>
        </w:rPr>
        <w:t>.</w:t>
      </w:r>
    </w:p>
    <w:p w:rsidR="00B5338E" w:rsidRPr="00C65466" w:rsidRDefault="00B5338E" w:rsidP="008D2E95">
      <w:pPr>
        <w:numPr>
          <w:ilvl w:val="0"/>
          <w:numId w:val="56"/>
        </w:numPr>
        <w:spacing w:after="0" w:line="240" w:lineRule="auto"/>
        <w:jc w:val="both"/>
        <w:rPr>
          <w:rFonts w:ascii="Times New Roman" w:hAnsi="Times New Roman"/>
          <w:b/>
          <w:sz w:val="24"/>
          <w:szCs w:val="24"/>
          <w:lang w:eastAsia="ru-RU"/>
        </w:rPr>
      </w:pPr>
      <w:r w:rsidRPr="00C65466">
        <w:rPr>
          <w:rFonts w:ascii="Times New Roman" w:hAnsi="Times New Roman"/>
          <w:sz w:val="24"/>
          <w:szCs w:val="24"/>
          <w:lang w:eastAsia="ru-RU"/>
        </w:rPr>
        <w:t>Несоответствие личных инициатив целям организации = -</w:t>
      </w:r>
      <w:r w:rsidRPr="00C65466">
        <w:rPr>
          <w:rFonts w:ascii="Times New Roman" w:hAnsi="Times New Roman"/>
          <w:b/>
          <w:sz w:val="24"/>
          <w:szCs w:val="24"/>
          <w:lang w:eastAsia="ru-RU"/>
        </w:rPr>
        <w:t>3 балла.</w:t>
      </w:r>
    </w:p>
    <w:p w:rsidR="00B5338E" w:rsidRPr="00C65466" w:rsidRDefault="00B5338E" w:rsidP="008D2E95">
      <w:pPr>
        <w:numPr>
          <w:ilvl w:val="0"/>
          <w:numId w:val="55"/>
        </w:num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Подведение итогов игры с поздравлениями победителей.</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«Кто есть кто?»</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Смысл игрового упражнения - дать возможность участникам соотнести свой образ с различными профессиями на основании знания учащихся друг о друге.</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Игра проводится в круге, но возможен вариант проведения ее в классе, В игре могут участвовать от 6-8 до 12-15человек. Время на первое проигрывание 5-7 минут. Процедура игрового упражнения следующая;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Инструкция:</w:t>
      </w:r>
      <w:r w:rsidRPr="00C65466">
        <w:rPr>
          <w:rFonts w:ascii="Times New Roman" w:hAnsi="Times New Roman"/>
          <w:sz w:val="24"/>
          <w:szCs w:val="24"/>
          <w:lang w:eastAsia="ru-RU"/>
        </w:rPr>
        <w:t xml:space="preserve"> 1. "Сейчас я буду называть профессии, каждый в течение нескольких секунд должен посмотреть на своих товарищей и определить, кому эта профессия подойдет, в наибольшей степени. Далее я хлопну в ладоши и все по команде одновременно должны показать рукой (или ручкой) на выбран</w:t>
      </w:r>
      <w:r w:rsidRPr="00C65466">
        <w:rPr>
          <w:rFonts w:ascii="Times New Roman" w:hAnsi="Times New Roman"/>
          <w:sz w:val="24"/>
          <w:szCs w:val="24"/>
          <w:lang w:eastAsia="ru-RU"/>
        </w:rPr>
        <w:softHyphen/>
        <w:t>ного человека (наиболее подходящего для названной профессии)".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Еще перед началом самой игры ведущий может спросить у участников группы, какие профессии для них наиболее интересны и выписать эти профес</w:t>
      </w:r>
      <w:r w:rsidRPr="00C65466">
        <w:rPr>
          <w:rFonts w:ascii="Times New Roman" w:hAnsi="Times New Roman"/>
          <w:sz w:val="24"/>
          <w:szCs w:val="24"/>
          <w:lang w:eastAsia="ru-RU"/>
        </w:rPr>
        <w:softHyphen/>
        <w:t>сии (примерно 10-15 штук) на доске, называя впоследствии профессии из этого перечня. Это исключит случаи, когда названная профессия будет никому не ин</w:t>
      </w:r>
      <w:r w:rsidRPr="00C65466">
        <w:rPr>
          <w:rFonts w:ascii="Times New Roman" w:hAnsi="Times New Roman"/>
          <w:sz w:val="24"/>
          <w:szCs w:val="24"/>
          <w:lang w:eastAsia="ru-RU"/>
        </w:rPr>
        <w:softHyphen/>
        <w:t>тересна, а может даже и неприятна.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игроков немного (6-8 человек), то показывать можно, но не одной рукой, а двумя (одной рукой - на одного человека, другой - на другого). Для большего количества участников лучше вес это проделывать одной рукой, ина</w:t>
      </w:r>
      <w:r w:rsidRPr="00C65466">
        <w:rPr>
          <w:rFonts w:ascii="Times New Roman" w:hAnsi="Times New Roman"/>
          <w:sz w:val="24"/>
          <w:szCs w:val="24"/>
          <w:lang w:eastAsia="ru-RU"/>
        </w:rPr>
        <w:softHyphen/>
        <w:t>че будет путаница.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Cs/>
          <w:sz w:val="24"/>
          <w:szCs w:val="24"/>
          <w:lang w:eastAsia="ru-RU"/>
        </w:rPr>
        <w:t>2. Показав рукой на своего товарища, все должны на время замереть, а ведущий сам по очереди подсчитывает, сколько рук показывает</w:t>
      </w:r>
      <w:r w:rsidRPr="00C65466">
        <w:rPr>
          <w:rFonts w:ascii="Times New Roman" w:hAnsi="Times New Roman"/>
          <w:sz w:val="24"/>
          <w:szCs w:val="24"/>
          <w:lang w:eastAsia="ru-RU"/>
        </w:rPr>
        <w:t xml:space="preserve"> на каждого че</w:t>
      </w:r>
      <w:r w:rsidRPr="00C65466">
        <w:rPr>
          <w:rFonts w:ascii="Times New Roman" w:hAnsi="Times New Roman"/>
          <w:sz w:val="24"/>
          <w:szCs w:val="24"/>
          <w:lang w:eastAsia="ru-RU"/>
        </w:rPr>
        <w:softHyphen/>
        <w:t>ловека, т.е. чей образ, по мнению большинства игроков, в наибольшей степени соответствует данной профессии. Следует заметить, что в свое время проводи</w:t>
      </w:r>
      <w:r w:rsidRPr="00C65466">
        <w:rPr>
          <w:rFonts w:ascii="Times New Roman" w:hAnsi="Times New Roman"/>
          <w:sz w:val="24"/>
          <w:szCs w:val="24"/>
          <w:lang w:eastAsia="ru-RU"/>
        </w:rPr>
        <w:softHyphen/>
        <w:t>лись эксперименты (В.Н. Шубкин и др.), показывающие, что прогнозы школь</w:t>
      </w:r>
      <w:r w:rsidRPr="00C65466">
        <w:rPr>
          <w:rFonts w:ascii="Times New Roman" w:hAnsi="Times New Roman"/>
          <w:sz w:val="24"/>
          <w:szCs w:val="24"/>
          <w:lang w:eastAsia="ru-RU"/>
        </w:rPr>
        <w:softHyphen/>
        <w:t>ников относительно профессионального будущего своих одноклассников не</w:t>
      </w:r>
      <w:r w:rsidRPr="00C65466">
        <w:rPr>
          <w:rFonts w:ascii="Times New Roman" w:hAnsi="Times New Roman"/>
          <w:sz w:val="24"/>
          <w:szCs w:val="24"/>
          <w:lang w:eastAsia="ru-RU"/>
        </w:rPr>
        <w:softHyphen/>
        <w:t>редко оказываются более точными, чем прогнозы их учителей и родителей. Это означает, что доверять мнению одноклассников о профессиональных перспек</w:t>
      </w:r>
      <w:r w:rsidRPr="00C65466">
        <w:rPr>
          <w:rFonts w:ascii="Times New Roman" w:hAnsi="Times New Roman"/>
          <w:sz w:val="24"/>
          <w:szCs w:val="24"/>
          <w:lang w:eastAsia="ru-RU"/>
        </w:rPr>
        <w:softHyphen/>
        <w:t>тивах своих товарищей все-таки можно и нужно. Конечно, и сами игроки мо</w:t>
      </w:r>
      <w:r w:rsidRPr="00C65466">
        <w:rPr>
          <w:rFonts w:ascii="Times New Roman" w:hAnsi="Times New Roman"/>
          <w:sz w:val="24"/>
          <w:szCs w:val="24"/>
          <w:lang w:eastAsia="ru-RU"/>
        </w:rPr>
        <w:softHyphen/>
        <w:t>гут сосчитать, сколько рук на них указывают, но по опыту проведения игры, часто оказывается, что без помощи ведущего многие сбиваются.</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Если упражнение проводится в классе и учащиеся сидят на своих местах за партами, то все основные правила сохраняются, а ведущий должен быть го</w:t>
      </w:r>
      <w:r w:rsidRPr="00C65466">
        <w:rPr>
          <w:rFonts w:ascii="Times New Roman" w:hAnsi="Times New Roman"/>
          <w:sz w:val="24"/>
          <w:szCs w:val="24"/>
          <w:lang w:eastAsia="ru-RU"/>
        </w:rPr>
        <w:softHyphen/>
        <w:t>тов к несколько большим эмоциям игроков. Однако, при таком варианте игры, школьникам намного проще сосчитать самим, сколько товарищей на них пока</w:t>
      </w:r>
      <w:r w:rsidRPr="00C65466">
        <w:rPr>
          <w:rFonts w:ascii="Times New Roman" w:hAnsi="Times New Roman"/>
          <w:sz w:val="24"/>
          <w:szCs w:val="24"/>
          <w:lang w:eastAsia="ru-RU"/>
        </w:rPr>
        <w:softHyphen/>
        <w:t>зывают, ведь в отличие от игры в круге, где вес сидят плотно друг с другом, в классе больше простора и меньше ошибок с показыванием и обращением друг к другу.</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 целом, данное игровое упражнение достаточно простое и с интересом воспринимается участниками.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Ориентировочный тест «Темперамент»</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Выявление структуры темперамента с помощью опросника В.М.Русалова..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color w:val="000000"/>
          <w:sz w:val="24"/>
          <w:szCs w:val="24"/>
          <w:lang w:eastAsia="ru-RU"/>
        </w:rPr>
        <w:t xml:space="preserve">Опросник Структуры Темперамента </w:t>
      </w:r>
      <w:r w:rsidRPr="00C65466">
        <w:rPr>
          <w:rFonts w:ascii="Times New Roman" w:hAnsi="Times New Roman"/>
          <w:i/>
          <w:iCs/>
          <w:color w:val="000000"/>
          <w:sz w:val="24"/>
          <w:szCs w:val="24"/>
          <w:lang w:eastAsia="ru-RU"/>
        </w:rPr>
        <w:t xml:space="preserve">(ОСТ) </w:t>
      </w:r>
      <w:r w:rsidRPr="00C65466">
        <w:rPr>
          <w:rFonts w:ascii="Times New Roman" w:hAnsi="Times New Roman"/>
          <w:color w:val="000000"/>
          <w:sz w:val="24"/>
          <w:szCs w:val="24"/>
          <w:lang w:eastAsia="ru-RU"/>
        </w:rPr>
        <w:t>используется для диагностики свойств «предметно-деятельностного» и «коммуникативного» аспектов темперамента.</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color w:val="000000"/>
          <w:sz w:val="24"/>
          <w:szCs w:val="24"/>
          <w:lang w:eastAsia="ru-RU"/>
        </w:rPr>
        <w:t>ОСТ имеет 105 вопросов. Каждый относится к одной из 9 шкал. 8 шкал содержат по 12 вопросов, а 9-я шкала (социальной желательности ответов) – 9 вопросов.</w:t>
      </w:r>
    </w:p>
    <w:p w:rsidR="00B5338E" w:rsidRPr="00C65466" w:rsidRDefault="00B5338E" w:rsidP="00C65466">
      <w:pPr>
        <w:spacing w:after="0" w:line="240" w:lineRule="auto"/>
        <w:ind w:firstLine="708"/>
        <w:jc w:val="both"/>
        <w:rPr>
          <w:rFonts w:ascii="Times New Roman" w:hAnsi="Times New Roman"/>
          <w:sz w:val="24"/>
          <w:szCs w:val="24"/>
          <w:lang w:eastAsia="ru-RU"/>
        </w:rPr>
      </w:pPr>
      <w:r w:rsidRPr="00C65466">
        <w:rPr>
          <w:rFonts w:ascii="Times New Roman" w:hAnsi="Times New Roman"/>
          <w:color w:val="000000"/>
          <w:sz w:val="24"/>
          <w:szCs w:val="24"/>
          <w:lang w:eastAsia="ru-RU"/>
        </w:rPr>
        <w:t>ОСТ содержит следующие шкалы:</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1.</w:t>
      </w:r>
      <w:r w:rsidRPr="00C65466">
        <w:rPr>
          <w:rFonts w:ascii="Times New Roman" w:hAnsi="Times New Roman"/>
          <w:b/>
          <w:i/>
          <w:iCs/>
          <w:color w:val="000000"/>
          <w:sz w:val="24"/>
          <w:szCs w:val="24"/>
          <w:lang w:eastAsia="ru-RU"/>
        </w:rPr>
        <w:t>Предметная эргичность</w:t>
      </w:r>
      <w:r w:rsidRPr="00C65466">
        <w:rPr>
          <w:rFonts w:ascii="Times New Roman" w:hAnsi="Times New Roman"/>
          <w:i/>
          <w:iCs/>
          <w:color w:val="000000"/>
          <w:sz w:val="24"/>
          <w:szCs w:val="24"/>
          <w:lang w:eastAsia="ru-RU"/>
        </w:rPr>
        <w:t xml:space="preserve">– </w:t>
      </w:r>
      <w:r w:rsidRPr="00C65466">
        <w:rPr>
          <w:rFonts w:ascii="Times New Roman" w:hAnsi="Times New Roman"/>
          <w:color w:val="000000"/>
          <w:sz w:val="24"/>
          <w:szCs w:val="24"/>
          <w:lang w:eastAsia="ru-RU"/>
        </w:rPr>
        <w:t>включает в себя вопросы об уровне потребности в освоении предметного мира, стремлении к умственному и физическому труду.</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Высокие значения (ВЗ) (9–12 баллов) по этой шкале означают высокую потребность в освоении предметного мира, жажду деятельности, стремление к напряженному умственному и физическому труду, легкость умственного пробуждения.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Низкие значения (НЗ) (3–4 балла) означают пассивность, низкий уровень тонуса и активации, нежелание умственного напряжения низкую вовлеченность в процесс деятельности.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2.</w:t>
      </w:r>
      <w:r w:rsidRPr="00C65466">
        <w:rPr>
          <w:rFonts w:ascii="Times New Roman" w:hAnsi="Times New Roman"/>
          <w:b/>
          <w:i/>
          <w:iCs/>
          <w:color w:val="000000"/>
          <w:sz w:val="24"/>
          <w:szCs w:val="24"/>
          <w:lang w:eastAsia="ru-RU"/>
        </w:rPr>
        <w:t>Социальная эргичность</w:t>
      </w:r>
      <w:r w:rsidRPr="00C65466">
        <w:rPr>
          <w:rFonts w:ascii="Times New Roman" w:hAnsi="Times New Roman"/>
          <w:i/>
          <w:iCs/>
          <w:color w:val="000000"/>
          <w:sz w:val="24"/>
          <w:szCs w:val="24"/>
          <w:lang w:eastAsia="ru-RU"/>
        </w:rPr>
        <w:t xml:space="preserve"> – </w:t>
      </w:r>
      <w:r w:rsidRPr="00C65466">
        <w:rPr>
          <w:rFonts w:ascii="Times New Roman" w:hAnsi="Times New Roman"/>
          <w:color w:val="000000"/>
          <w:sz w:val="24"/>
          <w:szCs w:val="24"/>
          <w:lang w:eastAsia="ru-RU"/>
        </w:rPr>
        <w:t>содержит вопросы об уровне потребности в социальных контактах, о стремлении к лидерству.</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коммуникативная эргичность, потребность в социальном контакте, жажда освоения социальных форм деятельности, стремление к лидерству, общительность, стремление к занятию высокого ранга, освоение мира через коммуникацию.</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незначительная потребность в социальных контактах, уход от социально-активных форм поведения, замкнутость, социальная пассивность.</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3. </w:t>
      </w:r>
      <w:r w:rsidRPr="00C65466">
        <w:rPr>
          <w:rFonts w:ascii="Times New Roman" w:hAnsi="Times New Roman"/>
          <w:b/>
          <w:i/>
          <w:iCs/>
          <w:color w:val="000000"/>
          <w:sz w:val="24"/>
          <w:szCs w:val="24"/>
          <w:lang w:eastAsia="ru-RU"/>
        </w:rPr>
        <w:t>Пластичность</w:t>
      </w:r>
      <w:r w:rsidRPr="00C65466">
        <w:rPr>
          <w:rFonts w:ascii="Times New Roman" w:hAnsi="Times New Roman"/>
          <w:i/>
          <w:iCs/>
          <w:color w:val="000000"/>
          <w:sz w:val="24"/>
          <w:szCs w:val="24"/>
          <w:lang w:eastAsia="ru-RU"/>
        </w:rPr>
        <w:t xml:space="preserve"> – </w:t>
      </w:r>
      <w:r w:rsidRPr="00C65466">
        <w:rPr>
          <w:rFonts w:ascii="Times New Roman" w:hAnsi="Times New Roman"/>
          <w:color w:val="000000"/>
          <w:sz w:val="24"/>
          <w:szCs w:val="24"/>
          <w:lang w:eastAsia="ru-RU"/>
        </w:rPr>
        <w:t>содержит вопросы о степени легкости или трудности переключения с одного предмета на другой.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легкость переключения с одного вида деятельности на другой, быстрый переход с одних форм мышления на другие в процессе взаимодействия с предметной средой, стремление к разнообразию форм предметной деятельности.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склонность к монотонной работе, боязнь и избегание разнообразных форм поведения, вязкость, консервативные формы деятельности.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4. </w:t>
      </w:r>
      <w:r w:rsidRPr="00C65466">
        <w:rPr>
          <w:rFonts w:ascii="Times New Roman" w:hAnsi="Times New Roman"/>
          <w:b/>
          <w:i/>
          <w:iCs/>
          <w:color w:val="000000"/>
          <w:sz w:val="24"/>
          <w:szCs w:val="24"/>
          <w:lang w:eastAsia="ru-RU"/>
        </w:rPr>
        <w:t>Социальная пластичность</w:t>
      </w:r>
      <w:r w:rsidRPr="00C65466">
        <w:rPr>
          <w:rFonts w:ascii="Times New Roman" w:hAnsi="Times New Roman"/>
          <w:i/>
          <w:iCs/>
          <w:color w:val="000000"/>
          <w:sz w:val="24"/>
          <w:szCs w:val="24"/>
          <w:lang w:eastAsia="ru-RU"/>
        </w:rPr>
        <w:t xml:space="preserve">– </w:t>
      </w:r>
      <w:r w:rsidRPr="00C65466">
        <w:rPr>
          <w:rFonts w:ascii="Times New Roman" w:hAnsi="Times New Roman"/>
          <w:color w:val="000000"/>
          <w:sz w:val="24"/>
          <w:szCs w:val="24"/>
          <w:lang w:eastAsia="ru-RU"/>
        </w:rPr>
        <w:t xml:space="preserve">содержит вопросы, направленные на выяснение степени легкости или трудности переключения в процессе общения от одного человека к другому, </w:t>
      </w:r>
      <w:r w:rsidRPr="00C65466">
        <w:rPr>
          <w:rFonts w:ascii="Times New Roman" w:hAnsi="Times New Roman"/>
          <w:color w:val="000000"/>
          <w:sz w:val="24"/>
          <w:szCs w:val="24"/>
          <w:lang w:eastAsia="ru-RU"/>
        </w:rPr>
        <w:br/>
        <w:t>склонности к разнообразию коммуникативных программ.</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широкий набор коммуникативных программ, автоматическое включение в социальные связи, легкость вступления в социальные контакты, легкость переключения в процессе общения, наличие большого количества коммуникативных заготовок, коммуникативная импульсивность.</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трудность в подборе форм социального взаимодействия, низкий уровень готовности к вступлению в социальные контакты, стремление к поддержанию монотонных контактов.</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5. </w:t>
      </w:r>
      <w:r w:rsidRPr="00C65466">
        <w:rPr>
          <w:rFonts w:ascii="Times New Roman" w:hAnsi="Times New Roman"/>
          <w:b/>
          <w:i/>
          <w:iCs/>
          <w:color w:val="000000"/>
          <w:sz w:val="24"/>
          <w:szCs w:val="24"/>
          <w:lang w:eastAsia="ru-RU"/>
        </w:rPr>
        <w:t>Темп или Скорость</w:t>
      </w:r>
      <w:r w:rsidRPr="00C65466">
        <w:rPr>
          <w:rFonts w:ascii="Times New Roman" w:hAnsi="Times New Roman"/>
          <w:i/>
          <w:iCs/>
          <w:color w:val="000000"/>
          <w:sz w:val="24"/>
          <w:szCs w:val="24"/>
          <w:lang w:eastAsia="ru-RU"/>
        </w:rPr>
        <w:t xml:space="preserve"> – </w:t>
      </w:r>
      <w:r w:rsidRPr="00C65466">
        <w:rPr>
          <w:rFonts w:ascii="Times New Roman" w:hAnsi="Times New Roman"/>
          <w:color w:val="000000"/>
          <w:sz w:val="24"/>
          <w:szCs w:val="24"/>
          <w:lang w:eastAsia="ru-RU"/>
        </w:rPr>
        <w:t>включает вопросы о быстроте</w:t>
      </w:r>
      <w:r w:rsidRPr="00C65466">
        <w:rPr>
          <w:rFonts w:ascii="Times New Roman" w:hAnsi="Times New Roman"/>
          <w:color w:val="000000"/>
          <w:sz w:val="24"/>
          <w:szCs w:val="24"/>
          <w:lang w:eastAsia="ru-RU"/>
        </w:rPr>
        <w:br/>
        <w:t>моторно-двигательных актов при выполнении предметной деятельности.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высокий темп поведения, высокая скорость выполнения операций при осуществлении предметной деятельности, моторно-двигательная быстрота, высокая психическая скорость при выполнении конкретных заданий.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замедленность действий, низкая скорость моторно-двигательных операций.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6. </w:t>
      </w:r>
      <w:r w:rsidRPr="00C65466">
        <w:rPr>
          <w:rFonts w:ascii="Times New Roman" w:hAnsi="Times New Roman"/>
          <w:b/>
          <w:i/>
          <w:iCs/>
          <w:color w:val="000000"/>
          <w:sz w:val="24"/>
          <w:szCs w:val="24"/>
          <w:lang w:eastAsia="ru-RU"/>
        </w:rPr>
        <w:t>Социальный темп</w:t>
      </w:r>
      <w:r w:rsidRPr="00C65466">
        <w:rPr>
          <w:rFonts w:ascii="Times New Roman" w:hAnsi="Times New Roman"/>
          <w:i/>
          <w:iCs/>
          <w:color w:val="000000"/>
          <w:sz w:val="24"/>
          <w:szCs w:val="24"/>
          <w:lang w:eastAsia="ru-RU"/>
        </w:rPr>
        <w:t xml:space="preserve"> – </w:t>
      </w:r>
      <w:r w:rsidRPr="00C65466">
        <w:rPr>
          <w:rFonts w:ascii="Times New Roman" w:hAnsi="Times New Roman"/>
          <w:color w:val="000000"/>
          <w:sz w:val="24"/>
          <w:szCs w:val="24"/>
          <w:lang w:eastAsia="ru-RU"/>
        </w:rPr>
        <w:t>включает вопросы, направленные</w:t>
      </w:r>
      <w:r w:rsidRPr="00C65466">
        <w:rPr>
          <w:rFonts w:ascii="Times New Roman" w:hAnsi="Times New Roman"/>
          <w:color w:val="000000"/>
          <w:sz w:val="24"/>
          <w:szCs w:val="24"/>
          <w:lang w:eastAsia="ru-RU"/>
        </w:rPr>
        <w:br/>
        <w:t>на выявление скоростных характеристик речедвигательных актов в</w:t>
      </w:r>
      <w:r w:rsidRPr="00C65466">
        <w:rPr>
          <w:rFonts w:ascii="Times New Roman" w:hAnsi="Times New Roman"/>
          <w:color w:val="000000"/>
          <w:sz w:val="24"/>
          <w:szCs w:val="24"/>
          <w:lang w:eastAsia="ru-RU"/>
        </w:rPr>
        <w:br/>
        <w:t>процессе общения.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речедвигательная быстрота, быстрота говорения, высокие скорости и возможности речедвигательного аппарата.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слабо развита речедвигательная система, речевая медлительность, медленная вербализация.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7. </w:t>
      </w:r>
      <w:r w:rsidRPr="00C65466">
        <w:rPr>
          <w:rFonts w:ascii="Times New Roman" w:hAnsi="Times New Roman"/>
          <w:b/>
          <w:i/>
          <w:iCs/>
          <w:color w:val="000000"/>
          <w:sz w:val="24"/>
          <w:szCs w:val="24"/>
          <w:lang w:eastAsia="ru-RU"/>
        </w:rPr>
        <w:t>Эмоциональность</w:t>
      </w:r>
      <w:r w:rsidRPr="00C65466">
        <w:rPr>
          <w:rFonts w:ascii="Times New Roman" w:hAnsi="Times New Roman"/>
          <w:i/>
          <w:iCs/>
          <w:color w:val="000000"/>
          <w:sz w:val="24"/>
          <w:szCs w:val="24"/>
          <w:lang w:eastAsia="ru-RU"/>
        </w:rPr>
        <w:t xml:space="preserve"> – </w:t>
      </w:r>
      <w:r w:rsidRPr="00C65466">
        <w:rPr>
          <w:rFonts w:ascii="Times New Roman" w:hAnsi="Times New Roman"/>
          <w:color w:val="000000"/>
          <w:sz w:val="24"/>
          <w:szCs w:val="24"/>
          <w:lang w:eastAsia="ru-RU"/>
        </w:rPr>
        <w:t>включает в себя вопросы, оценивающие эмоциональность, чувствительность, чувствительность к не</w:t>
      </w:r>
      <w:r w:rsidRPr="00C65466">
        <w:rPr>
          <w:rFonts w:ascii="Times New Roman" w:hAnsi="Times New Roman"/>
          <w:color w:val="000000"/>
          <w:sz w:val="24"/>
          <w:szCs w:val="24"/>
          <w:lang w:eastAsia="ru-RU"/>
        </w:rPr>
        <w:br/>
        <w:t>удачам в работе.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высокая чувствительность к расхождению между задуманным и ожидаемым, планируемым и результатами реального действия, ощущения неуверенности, тревоги, неполноценности, высокое беспокойство по поводу работы, чувствительность к неудачам</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незначительное эмоциональное реагирование при неудачах, нечувствительность к неуспеху дела, спокойствие, уверенность в себе.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8. </w:t>
      </w:r>
      <w:r w:rsidRPr="00C65466">
        <w:rPr>
          <w:rFonts w:ascii="Times New Roman" w:hAnsi="Times New Roman"/>
          <w:b/>
          <w:i/>
          <w:iCs/>
          <w:color w:val="000000"/>
          <w:sz w:val="24"/>
          <w:szCs w:val="24"/>
          <w:lang w:eastAsia="ru-RU"/>
        </w:rPr>
        <w:t xml:space="preserve">Социальная эмоциональность </w:t>
      </w:r>
      <w:r w:rsidRPr="00C65466">
        <w:rPr>
          <w:rFonts w:ascii="Times New Roman" w:hAnsi="Times New Roman"/>
          <w:b/>
          <w:color w:val="000000"/>
          <w:sz w:val="24"/>
          <w:szCs w:val="24"/>
          <w:lang w:eastAsia="ru-RU"/>
        </w:rPr>
        <w:t>-</w:t>
      </w:r>
      <w:r w:rsidRPr="00C65466">
        <w:rPr>
          <w:rFonts w:ascii="Times New Roman" w:hAnsi="Times New Roman"/>
          <w:color w:val="000000"/>
          <w:sz w:val="24"/>
          <w:szCs w:val="24"/>
          <w:lang w:eastAsia="ru-RU"/>
        </w:rPr>
        <w:t xml:space="preserve"> включает вопросы, касающиеся эмоциональной чувствительности в коммуникативной сфере.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высокая эмоциональность в коммуникативной сфере, высокая чувствительность к неудачам в общении.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НЗ – низкая эмоциональность в коммуникативной сфере, нечувствительность к оценкам товарищей, отсутствие чувствительности к неудачам в общении, уверенность в себе и ситуациях общения.</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b/>
          <w:color w:val="000000"/>
          <w:sz w:val="24"/>
          <w:szCs w:val="24"/>
          <w:lang w:eastAsia="ru-RU"/>
        </w:rPr>
        <w:t xml:space="preserve">9. </w:t>
      </w:r>
      <w:r w:rsidRPr="00C65466">
        <w:rPr>
          <w:rFonts w:ascii="Times New Roman" w:hAnsi="Times New Roman"/>
          <w:b/>
          <w:i/>
          <w:iCs/>
          <w:color w:val="000000"/>
          <w:sz w:val="24"/>
          <w:szCs w:val="24"/>
          <w:lang w:eastAsia="ru-RU"/>
        </w:rPr>
        <w:t>«К» – контрольная шкала</w:t>
      </w:r>
      <w:r w:rsidRPr="00C65466">
        <w:rPr>
          <w:rFonts w:ascii="Times New Roman" w:hAnsi="Times New Roman"/>
          <w:color w:val="000000"/>
          <w:sz w:val="24"/>
          <w:szCs w:val="24"/>
          <w:lang w:eastAsia="ru-RU"/>
        </w:rPr>
        <w:t>(шкала социальной желательности ответов) включает вопросы на откровенность и искренность высказываний.</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ВЗ – неадекватная оценка своего поведения, желание выглядеть лучше, чем есть на самом деле.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НЗ – адекватное восприятие своего поведения. </w:t>
      </w:r>
    </w:p>
    <w:p w:rsidR="00B5338E" w:rsidRPr="00C65466" w:rsidRDefault="00B5338E" w:rsidP="00C65466">
      <w:pPr>
        <w:spacing w:after="0" w:line="240" w:lineRule="auto"/>
        <w:rPr>
          <w:rFonts w:ascii="Times New Roman" w:hAnsi="Times New Roman"/>
          <w:i/>
          <w:sz w:val="24"/>
          <w:szCs w:val="24"/>
          <w:lang w:eastAsia="ru-RU"/>
        </w:rPr>
      </w:pPr>
      <w:r w:rsidRPr="00C65466">
        <w:rPr>
          <w:rFonts w:ascii="Times New Roman" w:hAnsi="Times New Roman"/>
          <w:i/>
          <w:sz w:val="24"/>
          <w:szCs w:val="24"/>
          <w:u w:val="single"/>
          <w:lang w:eastAsia="ru-RU"/>
        </w:rPr>
        <w:t>Процедура проведения методики</w:t>
      </w:r>
      <w:r w:rsidRPr="00C65466">
        <w:rPr>
          <w:rFonts w:ascii="Times New Roman" w:hAnsi="Times New Roman"/>
          <w:i/>
          <w:sz w:val="24"/>
          <w:szCs w:val="24"/>
          <w:lang w:eastAsia="ru-RU"/>
        </w:rPr>
        <w:t>.</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Каждому ребенку предлагается текст опросника и бланк для ответов Испытуемый должен читать вопросы по порядку, стараясь ничего не пропускать и не возвращаться к уже пройденному. Свои ответы он помечает знаком «+» в соответствующих графах «да» или «нет» на бланке ответов.</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Процедура опроса занимает от 1ч 30 мин до 2 ч на один класс, раздача вопросника и бланков для ответов – 3-7 мин, чтение инструкции – 6 мин; ответы на уточняющие вопросы – 7-10 мин, волнение бланков – 1 ч – 1ч 30 мин на один класс.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Обработка данных опросника</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Обработка данных по ОСТу проводится путем сравнения отве-</w:t>
      </w:r>
      <w:r w:rsidRPr="00C65466">
        <w:rPr>
          <w:rFonts w:ascii="Times New Roman" w:hAnsi="Times New Roman"/>
          <w:color w:val="000000"/>
          <w:sz w:val="24"/>
          <w:szCs w:val="24"/>
          <w:vertAlign w:val="superscript"/>
          <w:lang w:eastAsia="ru-RU"/>
        </w:rPr>
        <w:t>108</w:t>
      </w:r>
      <w:r w:rsidRPr="00C65466">
        <w:rPr>
          <w:rFonts w:ascii="Times New Roman" w:hAnsi="Times New Roman"/>
          <w:color w:val="000000"/>
          <w:sz w:val="24"/>
          <w:szCs w:val="24"/>
          <w:lang w:eastAsia="ru-RU"/>
        </w:rPr>
        <w:t xml:space="preserve"> испытуемого с «ключевыми». Каждое совпадение ответа испытуемого с ключевым оценивается в один балл. Количество баллов суммируется по каждой шкале.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Результаты испытуемых, получивших высокий балл (7 и более) </w:t>
      </w:r>
      <w:r w:rsidRPr="00C65466">
        <w:rPr>
          <w:rFonts w:ascii="Times New Roman" w:hAnsi="Times New Roman"/>
          <w:color w:val="000000"/>
          <w:sz w:val="24"/>
          <w:szCs w:val="24"/>
          <w:vertAlign w:val="superscript"/>
          <w:lang w:eastAsia="ru-RU"/>
        </w:rPr>
        <w:t>0</w:t>
      </w:r>
      <w:r w:rsidRPr="00C65466">
        <w:rPr>
          <w:rFonts w:ascii="Times New Roman" w:hAnsi="Times New Roman"/>
          <w:color w:val="000000"/>
          <w:sz w:val="24"/>
          <w:szCs w:val="24"/>
          <w:lang w:eastAsia="ru-RU"/>
        </w:rPr>
        <w:t xml:space="preserve"> Контрольной шкале, не подлежат рассмотрению.</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i/>
          <w:iCs/>
          <w:color w:val="000000"/>
          <w:sz w:val="24"/>
          <w:szCs w:val="24"/>
          <w:lang w:eastAsia="ru-RU"/>
        </w:rPr>
        <w:t>КЛЮЧИ к ОСТ</w:t>
      </w:r>
    </w:p>
    <w:p w:rsidR="00B5338E" w:rsidRPr="00C65466" w:rsidRDefault="00B5338E" w:rsidP="00C65466">
      <w:pPr>
        <w:spacing w:after="0" w:line="240" w:lineRule="auto"/>
        <w:rPr>
          <w:rFonts w:ascii="Times New Roman" w:hAnsi="Times New Roman"/>
          <w:b/>
          <w:color w:val="000000"/>
          <w:sz w:val="24"/>
          <w:szCs w:val="24"/>
          <w:lang w:eastAsia="ru-RU"/>
        </w:rPr>
        <w:sectPr w:rsidR="00B5338E" w:rsidRPr="00C65466" w:rsidSect="00ED433E">
          <w:pgSz w:w="11909" w:h="16834"/>
          <w:pgMar w:top="1134" w:right="851" w:bottom="1134" w:left="1701" w:header="0" w:footer="340" w:gutter="0"/>
          <w:cols w:space="720"/>
          <w:noEndnote/>
          <w:docGrid w:linePitch="326"/>
        </w:sectPr>
      </w:pP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1. ШКАЛА - ЭРГИЧНОСТЬ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Ответ «да»– вопросы 4, 8, 15, 22, 42, 50, 58, 64, 96.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 xml:space="preserve"> «нет» – вопросы 27, 83, 103.</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2. ШКАЛА - СОЦИАЛЬНАЯ ЭРГИЧНОСТЬ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«да» -11, 30, 57, 62, 67, 78, 86.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«нет» - 3, 34, 74, 90, 105.</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3. ШКАЛА - ПЛАСТИЧНОСТЬ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«да» - 20, 25, 35, 38, 47, 66, 71, 76, 101, 104.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«нет» – 54, 59.</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4. ШКАЛА - СОЦИАЛЬНАЯ ПЛАСТИЧНОСТЬ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«да» - 2, 9, 18, 26, 45, 68, 85, 99.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«нет» -31, 81, 87, 93.</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5. ШКАЛА - ТЕМП</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«да» - 1, 13, 19, 33, 46, 49, 55, 77.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 xml:space="preserve">«нет» – 29, 43, 70, 94, </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6. ШКАЛА - СОЦИАЛЬНЫЙ ТЕМП</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 xml:space="preserve">«да» -24, 37, 39, 51, 42, 92. </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«нет» - 5, 10, 16, 56, 96, 102.</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7. ШКАЛА - ЭМОЦИОНАЛЬНОСТЬ</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«да» - 14, 17, 28, 40, 60, 61, 69, 79, 88, 91, 95, 97.</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8. ШКАЛА - СОЦИАЛЬНАЯ ЭМОЦИОНАЛЬНОСТЬ</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«да» - 6, 7, 21, 36, 41, 48, 53, 63, 75, 80, 84, 100.</w:t>
      </w:r>
    </w:p>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color w:val="000000"/>
          <w:sz w:val="24"/>
          <w:szCs w:val="24"/>
          <w:lang w:eastAsia="ru-RU"/>
        </w:rPr>
        <w:t>9. ШКАЛА-«К»</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«да» - 32, 52, 89.</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«нет» - 12, 23, 44, 65, 73, 82.</w:t>
      </w: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i/>
          <w:iCs/>
          <w:color w:val="000000"/>
          <w:sz w:val="24"/>
          <w:szCs w:val="24"/>
          <w:lang w:eastAsia="ru-RU"/>
        </w:rPr>
        <w:t>Текст опросника ОСТ :</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 Проворный ли ты человек?</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 Готов ли ты обычно, не раздумывая, включиться в разговор?</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 Нравится ли тебе быть одному больше, чем в компании?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 Испытываешь ли ты постоянную жажду знаний?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 Ты предпочитаешь говорить медленно и неторопливо?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 Задевают ли тебя замечания других людей?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 Трудно ли тебе заснуть из-за того, что ты повздорил с друзьями?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 Хочется ли тебе заняться каким-либо ответственным делом в свободное от занятий время?</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 В разговоре с товарищами твоя речь часто опережает твою мысль?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 Раздражает ли тебя быстрая речь собеседника?</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11. Трудно ли тебе долго не общаться с людьми?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12. Ты когда-нибудь опаздывал на урок?</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13. Нравится ли тебе быстро ходить и бегать?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14. Сильно ли ты переживаешь, когда учитель ставит плохие отметки в дневник?</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15. Легко ли тебе выполнять школьное задание, требующее длительного внимания и большой сосредоточенности?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16. Утомительно ли тебе быстро говорить?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17. Часто ли ты испытываешь чувство тревоги, что выучил урок недостаточно глубоко?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18. Легко ли твои мысли переходят с одной темы на другую во время разговора?</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19. Нравятся ли тебе игры, требующие большой скорости и ловкости?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20. Склонен ли ты искать новые варианты решения задач?</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21. Испытываешь ли ты чувство беспокойства, что тебя неправильно поняли в разговоре?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22. Охотно ли ты выполняешь сложное общественное поручение?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23. Бывает ли, что ты говоришь о вещах, в которых не разбираешься?</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24. Легко ли ты воспринимаешь быструю речь?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25. Легко ли тебе делать одновременно много дел?</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26. Часто ли бывает, что ты сказал что-то своим друзьям, не подумав?</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27. Обычно ты предпочитаешь выполнять общественное поручение, не требующее от тебя много энергии?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28. Сильно ли ты переживаешь, когда обнаруживаешь ошибки в работе?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29. Любишь ли ты медленную, сидячую работу?</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30. Легко ли тебе общаться с людьми?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31. Обычно ты предпочитаешь подумать, взвесить и лишь потом высказываться на уроке?</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32. Все твои привычки хороши?</w:t>
      </w:r>
    </w:p>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color w:val="000000"/>
          <w:sz w:val="24"/>
          <w:szCs w:val="24"/>
          <w:lang w:eastAsia="ru-RU"/>
        </w:rPr>
        <w:t>33.Быстры ли твои движения?</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34. Обычно ты молчишь и не вступаешь в разговор, когда находишься в обществе малознакомых людей?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35. Легко ли тебе перейти от игры к выполнению уроков?</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36. Глубоко ли ты переживаешь плохое к тебе отношение людей?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37. Разговорчивый ли ты человек?</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38. Легко ли тебе выполнять поручения, требующие мгновенных реакций?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39. Ты обычно говоришь свободно, без запинок?</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40. Волнуешься ли ты, что не сможешь выполнить порученное задание?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41. Сильно ли ты расстраиваешься, когда близкие друзья указывают на твои недостатки?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42. Испытываешь ли ты повышенную тягу к приобретению знаний на уроках?</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43. Считаешь ли ты свои движения медленными и неторопливыми?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44. Бывают ли у тебя мысли, которые ты бы хотел скрыть от других?</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45. Легко ли тебе сходу, без особых раздумий, задавать вопросы?</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46. Доставляют ли тебе удовольствия быстрые движения?</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47. Легко ли тебе переключиться на новое дело?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48. Стесняешься ли ты в присутствии незнакомых людей?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49. Быстро ли ты выполняешь данное тебе поручение?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50. Легко ли тебе выполнять сложные, ответственные дела самостоятельно?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51. Можешь ли ты говорить быстро и разборчиво?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52. Если ты обещал что-то сделать, всегда ли ты выполняешь свое обещание, независимо от того, можешь ты это или нет?</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53. Считаешь ли ты, что твои друзья обходятся с тобой хуже, чем следовало бы?</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54. Обычно ты предпочитаешь делать одно дело?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55. Любишь ли ты быстрые игры?</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56. Много ли в твоей речи пауз?</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57. Легко ли тебе внести оживление в большую компанию?</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58. Чувствуешь ли ты себя настолько сильным и энергичным, что тебя всегда тянет заниматься каким-нибудь трудным делом?</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59. Трудно ли тебе переключаться с одного задания на другое?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60. Бывает ли, что надолго портится настроение из-за того, что получил двойку?</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61. Тяжело ли тебе заснуть из-за того, что не ладятся дела, связанные с учебой?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62. Любишь ли ты бывать в большой компании?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63. Волнуешься ли ты, выясняя отношения с друзьями?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64. Испытываешь ли ты сильную потребность в учебе?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65. Злишься ли ты иногда по пустякам?</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66. Склонен ли ты делать много дел одновременно?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67. Держишься ли ты свободно в большой компании?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68. Часто ли ты высказываешь свое первое впечатление, не подумав?</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69. Беспокоит ли тебя чувство неуверенности, когда ты готовишь уроки?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70. Медленны ли твои движения, когда ты что-либо мастеришь?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71. Легко ли ты переключаешься с одного дела на другое?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72. Быстро ли ты читаешь вслух?</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73. Ты иногда сплетничаешь?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74. Молчалив ли ты, находясь в кругу незнакомых людей?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75. Нуждаешься ли ты в людях, которые бы тебя ободрили и утешили в трудную минуту?</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76. Охотно ли ты выполняешь множество поручений одновременно?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77. Любишь ли ты выполнять дела в быстром темпе?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78. В свободное время тебя тянет пообщаться с людьми?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79. Бывает ли у тебя бессонница при неудачах в школе?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80. Долго ли ты переживаешь ссору с товарищами?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81. Долго ли ты готовишься перед тем, как высказать свое мнение?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82. Есть ли в твоем классе ученики, которые тебе очень не нравятся?</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83. Обычно ты предпочитаешь легкую работу?</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84. Сильно ли ты переживаешь после ссоры с друзьями?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86. Испытываешь ли ты большое желание к общению с людьми?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87. Склонен ли ты сначала подумать, а потом говорить?</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88. Часто ли ты волнуешься по поводу своих школьных успехов?</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89. Всегда ли ты платил бы за проезд, если бы не опасался проверки?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90. Держишься ли ты скованно в компаниях ребят?</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91. Склонен ли ты преувеличивать в своем воображении неудачи, связанные с учебой?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93. Легко ли тебе удержаться от высказывания неожиданной мысли?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94. Обычно ты работаешь неторопливо и медленно?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95. Переживаешь ли ты из-за малейших неудач в учебе?</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96. Ты предпочитаешь медленный, спокойный разговор?</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97. Сильно ли ты волнуешься из-за ошибок, которые были допущены при выполнении контрольной работы?</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98. Легко ли тебе выполнять работу, требующую много времени?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99. Легко ли тебе, не долго думая, обратиться с просьбой к взрослому человеку?</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100. Беспокоит ли тебя чувство неуверенности в себе при общении с другими людьми?</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101. Охотно ли ты берешься за выполнение новых поручений?</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102. Устаешь ли ты, когда говоришь быстро?</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103. Ты предпочитаешь работать с прохладцей, без особого напряжения?</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104. Легко ли тебе заниматься одновременно в нескольких кружках?</w:t>
      </w:r>
    </w:p>
    <w:p w:rsidR="00B5338E" w:rsidRPr="00C65466" w:rsidRDefault="00B5338E" w:rsidP="00C65466">
      <w:pPr>
        <w:spacing w:after="0" w:line="240" w:lineRule="auto"/>
        <w:rPr>
          <w:rFonts w:ascii="Times New Roman" w:hAnsi="Times New Roman"/>
          <w:color w:val="000000"/>
          <w:sz w:val="24"/>
          <w:szCs w:val="24"/>
          <w:lang w:eastAsia="ru-RU"/>
        </w:rPr>
      </w:pPr>
      <w:r w:rsidRPr="00C65466">
        <w:rPr>
          <w:rFonts w:ascii="Times New Roman" w:hAnsi="Times New Roman"/>
          <w:color w:val="000000"/>
          <w:sz w:val="24"/>
          <w:szCs w:val="24"/>
          <w:lang w:eastAsia="ru-RU"/>
        </w:rPr>
        <w:t>105. Любишь ли ты подолгу оставаться один?</w:t>
      </w:r>
    </w:p>
    <w:p w:rsidR="00B5338E" w:rsidRPr="00C65466" w:rsidRDefault="00B5338E" w:rsidP="00C65466">
      <w:pPr>
        <w:spacing w:after="0" w:line="240" w:lineRule="auto"/>
        <w:rPr>
          <w:rFonts w:ascii="Times New Roman" w:hAnsi="Times New Roman"/>
          <w:color w:val="000000"/>
          <w:sz w:val="24"/>
          <w:szCs w:val="24"/>
          <w:lang w:eastAsia="ru-RU"/>
        </w:rPr>
      </w:pPr>
    </w:p>
    <w:p w:rsidR="00B5338E" w:rsidRPr="00C65466" w:rsidRDefault="00B5338E" w:rsidP="00C65466">
      <w:pPr>
        <w:spacing w:after="0" w:line="240" w:lineRule="auto"/>
        <w:rPr>
          <w:rFonts w:ascii="Times New Roman" w:hAnsi="Times New Roman"/>
          <w:color w:val="000000"/>
          <w:sz w:val="24"/>
          <w:szCs w:val="24"/>
          <w:lang w:eastAsia="ru-RU"/>
        </w:rPr>
        <w:sectPr w:rsidR="00B5338E" w:rsidRPr="00C65466" w:rsidSect="00ED433E">
          <w:type w:val="continuous"/>
          <w:pgSz w:w="11909" w:h="16834"/>
          <w:pgMar w:top="567" w:right="567" w:bottom="567" w:left="567" w:header="720" w:footer="720" w:gutter="0"/>
          <w:cols w:num="2" w:space="720" w:equalWidth="0">
            <w:col w:w="5033" w:space="708"/>
            <w:col w:w="5033"/>
          </w:cols>
          <w:noEndnote/>
        </w:sectPr>
      </w:pPr>
    </w:p>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i/>
          <w:sz w:val="24"/>
          <w:szCs w:val="24"/>
          <w:lang w:eastAsia="ru-RU"/>
        </w:rPr>
        <w:t>Упражнение «Презентация индивидуальности»</w:t>
      </w:r>
    </w:p>
    <w:p w:rsidR="00B5338E" w:rsidRPr="00C65466" w:rsidRDefault="00B5338E" w:rsidP="00C65466">
      <w:pPr>
        <w:autoSpaceDE w:val="0"/>
        <w:autoSpaceDN w:val="0"/>
        <w:adjustRightInd w:val="0"/>
        <w:spacing w:after="0" w:line="240" w:lineRule="auto"/>
        <w:ind w:firstLine="708"/>
        <w:rPr>
          <w:rFonts w:ascii="Times New Roman" w:hAnsi="Times New Roman"/>
          <w:sz w:val="24"/>
          <w:szCs w:val="24"/>
          <w:lang w:eastAsia="ru-RU"/>
        </w:rPr>
      </w:pPr>
      <w:r w:rsidRPr="00C65466">
        <w:rPr>
          <w:rFonts w:ascii="Times New Roman" w:hAnsi="Times New Roman"/>
          <w:sz w:val="24"/>
          <w:szCs w:val="24"/>
          <w:lang w:eastAsia="ru-RU"/>
        </w:rPr>
        <w:t xml:space="preserve">Участники по очереди называют свои имена и присущие им личностные качества, название которых начинается с одной из букв собственного имени. </w:t>
      </w:r>
      <w:r w:rsidRPr="00C65466">
        <w:rPr>
          <w:rFonts w:ascii="Times New Roman" w:hAnsi="Times New Roman"/>
          <w:i/>
          <w:sz w:val="24"/>
          <w:szCs w:val="24"/>
          <w:lang w:eastAsia="ru-RU"/>
        </w:rPr>
        <w:t>Вариант:</w:t>
      </w:r>
      <w:r w:rsidRPr="00C65466">
        <w:rPr>
          <w:rFonts w:ascii="Times New Roman" w:hAnsi="Times New Roman"/>
          <w:sz w:val="24"/>
          <w:szCs w:val="24"/>
          <w:lang w:eastAsia="ru-RU"/>
        </w:rPr>
        <w:t xml:space="preserve"> назвать два качества, одно из которых помогает, другое мешает в жизни.</w:t>
      </w:r>
    </w:p>
    <w:p w:rsidR="00B5338E" w:rsidRPr="00C65466" w:rsidRDefault="00B5338E" w:rsidP="00C65466">
      <w:pPr>
        <w:autoSpaceDE w:val="0"/>
        <w:autoSpaceDN w:val="0"/>
        <w:adjustRightInd w:val="0"/>
        <w:spacing w:after="0" w:line="240" w:lineRule="auto"/>
        <w:ind w:firstLine="708"/>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Тест «Как вы относитесь к своему времени»?</w:t>
      </w:r>
    </w:p>
    <w:p w:rsidR="00B5338E" w:rsidRPr="00C65466" w:rsidRDefault="00B5338E" w:rsidP="00C65466">
      <w:pPr>
        <w:autoSpaceDE w:val="0"/>
        <w:autoSpaceDN w:val="0"/>
        <w:adjustRightInd w:val="0"/>
        <w:spacing w:after="0" w:line="240" w:lineRule="auto"/>
        <w:ind w:firstLine="708"/>
        <w:rPr>
          <w:rFonts w:ascii="Times New Roman" w:hAnsi="Times New Roman"/>
          <w:sz w:val="24"/>
          <w:szCs w:val="24"/>
          <w:lang w:eastAsia="ru-RU"/>
        </w:rPr>
      </w:pPr>
      <w:r w:rsidRPr="00C65466">
        <w:rPr>
          <w:rFonts w:ascii="Times New Roman" w:hAnsi="Times New Roman"/>
          <w:sz w:val="24"/>
          <w:szCs w:val="24"/>
          <w:lang w:eastAsia="ru-RU"/>
        </w:rPr>
        <w:t>Учащимся предлагается рассказать о своем режиме дня и ответить на во</w:t>
      </w:r>
      <w:r w:rsidRPr="00C65466">
        <w:rPr>
          <w:rFonts w:ascii="Times New Roman" w:hAnsi="Times New Roman"/>
          <w:sz w:val="24"/>
          <w:szCs w:val="24"/>
          <w:lang w:eastAsia="ru-RU"/>
        </w:rPr>
        <w:softHyphen/>
        <w:t>прос: «Какие мероприятия в вашем дневном распорядке направлены на укреп</w:t>
      </w:r>
      <w:r w:rsidRPr="00C65466">
        <w:rPr>
          <w:rFonts w:ascii="Times New Roman" w:hAnsi="Times New Roman"/>
          <w:sz w:val="24"/>
          <w:szCs w:val="24"/>
          <w:lang w:eastAsia="ru-RU"/>
        </w:rPr>
        <w:softHyphen/>
        <w:t>ление собственного здоровья».</w:t>
      </w:r>
    </w:p>
    <w:p w:rsidR="00B5338E" w:rsidRPr="00C65466" w:rsidRDefault="00B5338E" w:rsidP="00C65466">
      <w:pPr>
        <w:autoSpaceDE w:val="0"/>
        <w:autoSpaceDN w:val="0"/>
        <w:adjustRightInd w:val="0"/>
        <w:spacing w:after="0" w:line="240" w:lineRule="auto"/>
        <w:ind w:firstLine="708"/>
        <w:rPr>
          <w:rFonts w:ascii="Times New Roman" w:hAnsi="Times New Roman"/>
          <w:sz w:val="24"/>
          <w:szCs w:val="24"/>
          <w:lang w:eastAsia="ru-RU"/>
        </w:rPr>
      </w:pPr>
      <w:r w:rsidRPr="00C65466">
        <w:rPr>
          <w:rFonts w:ascii="Times New Roman" w:hAnsi="Times New Roman"/>
          <w:sz w:val="24"/>
          <w:szCs w:val="24"/>
          <w:lang w:eastAsia="ru-RU"/>
        </w:rPr>
        <w:t>Умение правильно организовать свой образ жизни позволяет снизить риск эмоциональных срывов, снимать напряжение, рационально расходовать свою энергию, не нанося вред физическому и психическому здоровью. Пред</w:t>
      </w:r>
      <w:r w:rsidRPr="00C65466">
        <w:rPr>
          <w:rFonts w:ascii="Times New Roman" w:hAnsi="Times New Roman"/>
          <w:sz w:val="24"/>
          <w:szCs w:val="24"/>
          <w:lang w:eastAsia="ru-RU"/>
        </w:rPr>
        <w:softHyphen/>
        <w:t>ложенная методика поможет получить необходимую информацию о вашем об</w:t>
      </w:r>
      <w:r w:rsidRPr="00C65466">
        <w:rPr>
          <w:rFonts w:ascii="Times New Roman" w:hAnsi="Times New Roman"/>
          <w:sz w:val="24"/>
          <w:szCs w:val="24"/>
          <w:lang w:eastAsia="ru-RU"/>
        </w:rPr>
        <w:softHyphen/>
        <w:t>разе жизни.</w:t>
      </w:r>
    </w:p>
    <w:p w:rsidR="00B5338E" w:rsidRPr="00C65466" w:rsidRDefault="00B5338E" w:rsidP="00C65466">
      <w:pPr>
        <w:autoSpaceDE w:val="0"/>
        <w:autoSpaceDN w:val="0"/>
        <w:adjustRightInd w:val="0"/>
        <w:spacing w:after="0" w:line="240" w:lineRule="auto"/>
        <w:rPr>
          <w:rFonts w:ascii="Times New Roman" w:hAnsi="Times New Roman"/>
          <w:i/>
          <w:sz w:val="24"/>
          <w:szCs w:val="24"/>
          <w:lang w:eastAsia="ru-RU"/>
        </w:rPr>
      </w:pPr>
      <w:r w:rsidRPr="00C65466">
        <w:rPr>
          <w:rFonts w:ascii="Times New Roman" w:hAnsi="Times New Roman"/>
          <w:i/>
          <w:sz w:val="24"/>
          <w:szCs w:val="24"/>
          <w:lang w:eastAsia="ru-RU"/>
        </w:rPr>
        <w:t>Выполните тест:</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1.Для того чтобы встать утром, вы:</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A. заводите будильник -3</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Б. доверяете своему внутреннему голосу -2</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B. полагаетесь на своих родных и близких -1</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2. Проснувшись утром, вы:</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A. сразу вскакиваете с постели и собираетесь в школу -2</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Б. встаете, не суетясь, делаете разминку, затем собираетесь в школу -3</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B. зная, что в запасе есть несколько минут, нежитесь в постели -1</w:t>
      </w:r>
    </w:p>
    <w:p w:rsidR="00B5338E" w:rsidRPr="00C65466" w:rsidRDefault="00B5338E" w:rsidP="00C65466">
      <w:pPr>
        <w:autoSpaceDE w:val="0"/>
        <w:autoSpaceDN w:val="0"/>
        <w:adjustRightInd w:val="0"/>
        <w:spacing w:after="0" w:line="240" w:lineRule="auto"/>
        <w:ind w:left="720" w:hanging="720"/>
        <w:rPr>
          <w:rFonts w:ascii="Times New Roman" w:hAnsi="Times New Roman"/>
          <w:i/>
          <w:sz w:val="24"/>
          <w:szCs w:val="24"/>
          <w:u w:val="single"/>
          <w:lang w:eastAsia="ru-RU"/>
        </w:rPr>
      </w:pPr>
      <w:r w:rsidRPr="00C65466">
        <w:rPr>
          <w:rFonts w:ascii="Times New Roman" w:hAnsi="Times New Roman"/>
          <w:i/>
          <w:sz w:val="24"/>
          <w:szCs w:val="24"/>
          <w:u w:val="single"/>
          <w:lang w:eastAsia="ru-RU"/>
        </w:rPr>
        <w:t>3. За завтраком вы:</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 xml:space="preserve">A. быстро пьете чай или кофе с бутербродами -2 </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Б. кушаете полноценный завтрак -3</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B. не завтракаете -1</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4. Вы предпочитаете следующее начало дня:</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 xml:space="preserve">A. приход в школу в одно и тоже время -3 </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Б. опоздание -1</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B. как получится -2</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5. Во время школьного обеда вы:</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A. успеваете пообедать до звонка -1</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Б. успеваете пообедать и вовремя успеть на урок -2</w:t>
      </w:r>
    </w:p>
    <w:p w:rsidR="00B5338E" w:rsidRPr="00C65466" w:rsidRDefault="00B5338E" w:rsidP="00C65466">
      <w:pPr>
        <w:autoSpaceDE w:val="0"/>
        <w:autoSpaceDN w:val="0"/>
        <w:adjustRightInd w:val="0"/>
        <w:spacing w:after="0" w:line="240" w:lineRule="auto"/>
        <w:ind w:left="720"/>
        <w:rPr>
          <w:rFonts w:ascii="Times New Roman" w:hAnsi="Times New Roman"/>
          <w:sz w:val="24"/>
          <w:szCs w:val="24"/>
          <w:lang w:eastAsia="ru-RU"/>
        </w:rPr>
      </w:pPr>
      <w:r w:rsidRPr="00C65466">
        <w:rPr>
          <w:rFonts w:ascii="Times New Roman" w:hAnsi="Times New Roman"/>
          <w:sz w:val="24"/>
          <w:szCs w:val="24"/>
          <w:lang w:eastAsia="ru-RU"/>
        </w:rPr>
        <w:t>B. успеваете пообедать и пообщаться во время обеда с друзьями -3</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6. Часто ли вам удается посмеяться, над друзьями?</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A. каждый день -1 </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иногда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редко -3</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7. Вы в конфликтной ситуации:</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А. упорно отстаиваете свою позицию -1</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уходите от участия в конфликте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В. четко излагаете свою позицию и прекращаете обсуждение -3</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8. После уроков вы:</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A. задерживаетесь в школе всегда минут на 20 -3</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примерно около часа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B. можете задержаться достаточно долго -1 </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9. Свободное время вы обычно:</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A. проводите с друзьями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отдаете своим увлечениям-3</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B. проводите так, как получается -1 </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10. Встреча с друзьями означает для вас:</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A. возможность отвлечься от забот-3 </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потерю времени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проблемы и испорченное настроение -1</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11. Вы ложитесь спать:</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A. примерно в одно и тоже время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когда как, в зависимости от настроения и школьных уроков -1</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после окончания всех дел -3</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12. Как вы проводите свои каникулы:</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A. всегда интересно-3</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как решат мои родители -1</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как получается -2</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13. Говоря о спорте, вы ограничиваетесь:</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A. ролью болельщика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делаете постоянно зарядку -3</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не считаете спорт для себя жизненно важным -1</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14. За последние две недели вы много:</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A. двигались -3 </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занимались спортом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занимались физическим трудом -1</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15. Встречаясь с друзьями, вы обычно:</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A. обсуждаете свои проблемы -2</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занимаетесь спортом -3</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B. отправляетесь в поход -1</w:t>
      </w:r>
    </w:p>
    <w:p w:rsidR="00B5338E" w:rsidRPr="00C65466" w:rsidRDefault="00B5338E" w:rsidP="00C65466">
      <w:pPr>
        <w:autoSpaceDE w:val="0"/>
        <w:autoSpaceDN w:val="0"/>
        <w:adjustRightInd w:val="0"/>
        <w:spacing w:after="0" w:line="240" w:lineRule="auto"/>
        <w:rPr>
          <w:rFonts w:ascii="Times New Roman" w:hAnsi="Times New Roman"/>
          <w:i/>
          <w:sz w:val="24"/>
          <w:szCs w:val="24"/>
          <w:u w:val="single"/>
          <w:lang w:eastAsia="ru-RU"/>
        </w:rPr>
      </w:pPr>
      <w:r w:rsidRPr="00C65466">
        <w:rPr>
          <w:rFonts w:ascii="Times New Roman" w:hAnsi="Times New Roman"/>
          <w:i/>
          <w:sz w:val="24"/>
          <w:szCs w:val="24"/>
          <w:u w:val="single"/>
          <w:lang w:eastAsia="ru-RU"/>
        </w:rPr>
        <w:t>16. Вы всегда в любом вопросе хотите:</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A. добиться своего любой ценой -1 </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Б. преуспеть, благодаря своим усилиям -3</w:t>
      </w:r>
    </w:p>
    <w:p w:rsidR="00B5338E" w:rsidRPr="00C65466" w:rsidRDefault="00B5338E" w:rsidP="00C65466">
      <w:pPr>
        <w:autoSpaceDE w:val="0"/>
        <w:autoSpaceDN w:val="0"/>
        <w:adjustRightInd w:val="0"/>
        <w:spacing w:after="0" w:line="240" w:lineRule="auto"/>
        <w:ind w:firstLine="720"/>
        <w:rPr>
          <w:rFonts w:ascii="Times New Roman" w:hAnsi="Times New Roman"/>
          <w:b/>
          <w:sz w:val="24"/>
          <w:szCs w:val="24"/>
          <w:lang w:eastAsia="ru-RU"/>
        </w:rPr>
      </w:pPr>
      <w:r w:rsidRPr="00C65466">
        <w:rPr>
          <w:rFonts w:ascii="Times New Roman" w:hAnsi="Times New Roman"/>
          <w:sz w:val="24"/>
          <w:szCs w:val="24"/>
          <w:lang w:eastAsia="ru-RU"/>
        </w:rPr>
        <w:t>B. занимать выжидательную позицию -2</w:t>
      </w:r>
    </w:p>
    <w:p w:rsidR="00B5338E" w:rsidRPr="00C65466" w:rsidRDefault="00B5338E" w:rsidP="00C65466">
      <w:pPr>
        <w:autoSpaceDE w:val="0"/>
        <w:autoSpaceDN w:val="0"/>
        <w:adjustRightInd w:val="0"/>
        <w:spacing w:after="0" w:line="240" w:lineRule="auto"/>
        <w:rPr>
          <w:rFonts w:ascii="Times New Roman" w:hAnsi="Times New Roman"/>
          <w:b/>
          <w:i/>
          <w:sz w:val="24"/>
          <w:szCs w:val="24"/>
          <w:u w:val="single"/>
          <w:lang w:eastAsia="ru-RU"/>
        </w:rPr>
      </w:pPr>
      <w:r w:rsidRPr="00C65466">
        <w:rPr>
          <w:rFonts w:ascii="Times New Roman" w:hAnsi="Times New Roman"/>
          <w:b/>
          <w:i/>
          <w:sz w:val="24"/>
          <w:szCs w:val="24"/>
          <w:u w:val="single"/>
          <w:lang w:eastAsia="ru-RU"/>
        </w:rPr>
        <w:t>Результаты теста:</w:t>
      </w:r>
    </w:p>
    <w:p w:rsidR="00B5338E" w:rsidRPr="00C65466" w:rsidRDefault="00B5338E" w:rsidP="00C65466">
      <w:pPr>
        <w:autoSpaceDE w:val="0"/>
        <w:autoSpaceDN w:val="0"/>
        <w:adjustRightInd w:val="0"/>
        <w:spacing w:after="0" w:line="240" w:lineRule="auto"/>
        <w:rPr>
          <w:rFonts w:ascii="Times New Roman" w:hAnsi="Times New Roman"/>
          <w:b/>
          <w:i/>
          <w:sz w:val="24"/>
          <w:szCs w:val="24"/>
          <w:lang w:eastAsia="ru-RU"/>
        </w:rPr>
      </w:pPr>
      <w:r w:rsidRPr="00C65466">
        <w:rPr>
          <w:rFonts w:ascii="Times New Roman" w:hAnsi="Times New Roman"/>
          <w:b/>
          <w:i/>
          <w:sz w:val="24"/>
          <w:szCs w:val="24"/>
          <w:lang w:eastAsia="ru-RU"/>
        </w:rPr>
        <w:t>Преобладающий балл «3».</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в ваших ответах преобладает балльная оценка «три», это говорит о том, что вы достаточно бережно относитесь к своему времени и дорожите им. Вы стараетесь рационально распределить время между своими учебными заня</w:t>
      </w:r>
      <w:r w:rsidRPr="00C65466">
        <w:rPr>
          <w:rFonts w:ascii="Times New Roman" w:hAnsi="Times New Roman"/>
          <w:sz w:val="24"/>
          <w:szCs w:val="24"/>
          <w:lang w:eastAsia="ru-RU"/>
        </w:rPr>
        <w:softHyphen/>
        <w:t>тиями, увлечениями и друзьями. При этом стараетесь сделать так, чтобы ваше общение с близкими и друзьями было неформально и приносило удовлетворе</w:t>
      </w:r>
      <w:r w:rsidRPr="00C65466">
        <w:rPr>
          <w:rFonts w:ascii="Times New Roman" w:hAnsi="Times New Roman"/>
          <w:sz w:val="24"/>
          <w:szCs w:val="24"/>
          <w:lang w:eastAsia="ru-RU"/>
        </w:rPr>
        <w:softHyphen/>
        <w:t>ние не только вам, но и окружающим людям. Вы считаете, что встреча с друзь</w:t>
      </w:r>
      <w:r w:rsidRPr="00C65466">
        <w:rPr>
          <w:rFonts w:ascii="Times New Roman" w:hAnsi="Times New Roman"/>
          <w:sz w:val="24"/>
          <w:szCs w:val="24"/>
          <w:lang w:eastAsia="ru-RU"/>
        </w:rPr>
        <w:softHyphen/>
        <w:t>ями - это не повод для того, чтобы жаловаться на плохое отношение к вам дру</w:t>
      </w:r>
      <w:r w:rsidRPr="00C65466">
        <w:rPr>
          <w:rFonts w:ascii="Times New Roman" w:hAnsi="Times New Roman"/>
          <w:sz w:val="24"/>
          <w:szCs w:val="24"/>
          <w:lang w:eastAsia="ru-RU"/>
        </w:rPr>
        <w:softHyphen/>
        <w:t>гих людей и обсуждать свои проблемы, а возможность с удовольствием провес</w:t>
      </w:r>
      <w:r w:rsidRPr="00C65466">
        <w:rPr>
          <w:rFonts w:ascii="Times New Roman" w:hAnsi="Times New Roman"/>
          <w:sz w:val="24"/>
          <w:szCs w:val="24"/>
          <w:lang w:eastAsia="ru-RU"/>
        </w:rPr>
        <w:softHyphen/>
        <w:t>ти время, рассказать о своих успехах, научиться чему-либо, порадоваться достижениям других.</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на верном пути не только в умении распоряжаться своим временем, но и в достижении поставленных целей.</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Ваш опыт может помочь другим рационально распорядиться временем и улучшить свои жизненные достижения.</w:t>
      </w:r>
    </w:p>
    <w:p w:rsidR="00B5338E" w:rsidRPr="00C65466" w:rsidRDefault="00B5338E" w:rsidP="00C65466">
      <w:pPr>
        <w:autoSpaceDE w:val="0"/>
        <w:autoSpaceDN w:val="0"/>
        <w:adjustRightInd w:val="0"/>
        <w:spacing w:after="0" w:line="240" w:lineRule="auto"/>
        <w:jc w:val="both"/>
        <w:rPr>
          <w:rFonts w:ascii="Times New Roman" w:hAnsi="Times New Roman"/>
          <w:b/>
          <w:i/>
          <w:sz w:val="24"/>
          <w:szCs w:val="24"/>
          <w:lang w:eastAsia="ru-RU"/>
        </w:rPr>
      </w:pPr>
      <w:r w:rsidRPr="00C65466">
        <w:rPr>
          <w:rFonts w:ascii="Times New Roman" w:hAnsi="Times New Roman"/>
          <w:b/>
          <w:i/>
          <w:sz w:val="24"/>
          <w:szCs w:val="24"/>
          <w:lang w:eastAsia="ru-RU"/>
        </w:rPr>
        <w:t>Преобладающий балл «2».</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в ваших ответах преобладает балл «два» - это тоже не случайно и говорит о том, что вам свойственно безучастное отношение к вашей соб</w:t>
      </w:r>
      <w:r w:rsidRPr="00C65466">
        <w:rPr>
          <w:rFonts w:ascii="Times New Roman" w:hAnsi="Times New Roman"/>
          <w:sz w:val="24"/>
          <w:szCs w:val="24"/>
          <w:lang w:eastAsia="ru-RU"/>
        </w:rPr>
        <w:softHyphen/>
        <w:t>ственной жизни. Создается впечатление, что вы никак не решаетесь начать от</w:t>
      </w:r>
      <w:r w:rsidRPr="00C65466">
        <w:rPr>
          <w:rFonts w:ascii="Times New Roman" w:hAnsi="Times New Roman"/>
          <w:sz w:val="24"/>
          <w:szCs w:val="24"/>
          <w:lang w:eastAsia="ru-RU"/>
        </w:rPr>
        <w:softHyphen/>
        <w:t>носится к себе и своим временным затратам уважительно и разумно.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ваших поступках много безответственности, но иногда вы понимаете, Что делаете неверно, спохватываетесь, хотя вашей энергии хватает ненадолго.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Поэтому у вас в жизни много поражений, которые связаны не только с определенными обстоятельствами, но в большей степени с вашей не</w:t>
      </w:r>
      <w:r w:rsidRPr="00C65466">
        <w:rPr>
          <w:rFonts w:ascii="Times New Roman" w:hAnsi="Times New Roman"/>
          <w:sz w:val="24"/>
          <w:szCs w:val="24"/>
          <w:lang w:eastAsia="ru-RU"/>
        </w:rPr>
        <w:softHyphen/>
        <w:t>организованностью и безволием.</w:t>
      </w:r>
    </w:p>
    <w:p w:rsidR="00B5338E" w:rsidRPr="00C65466" w:rsidRDefault="00B5338E" w:rsidP="00C65466">
      <w:pPr>
        <w:autoSpaceDE w:val="0"/>
        <w:autoSpaceDN w:val="0"/>
        <w:adjustRightInd w:val="0"/>
        <w:spacing w:after="0" w:line="240" w:lineRule="auto"/>
        <w:jc w:val="both"/>
        <w:rPr>
          <w:rFonts w:ascii="Times New Roman" w:hAnsi="Times New Roman"/>
          <w:b/>
          <w:i/>
          <w:sz w:val="24"/>
          <w:szCs w:val="24"/>
          <w:lang w:eastAsia="ru-RU"/>
        </w:rPr>
      </w:pPr>
      <w:r w:rsidRPr="00C65466">
        <w:rPr>
          <w:rFonts w:ascii="Times New Roman" w:hAnsi="Times New Roman"/>
          <w:b/>
          <w:i/>
          <w:sz w:val="24"/>
          <w:szCs w:val="24"/>
          <w:lang w:eastAsia="ru-RU"/>
        </w:rPr>
        <w:t>Преобладающий балл «1».</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Если в ваших ответах преобладает балл «один», то по вы контролируете время, а время контролирует вас.</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Вас мало интересуют временные категория, Вы живете так, как вам хо</w:t>
      </w:r>
      <w:r w:rsidRPr="00C65466">
        <w:rPr>
          <w:rFonts w:ascii="Times New Roman" w:hAnsi="Times New Roman"/>
          <w:sz w:val="24"/>
          <w:szCs w:val="24"/>
          <w:lang w:eastAsia="ru-RU"/>
        </w:rPr>
        <w:softHyphen/>
        <w:t>чется. Вас совершенно не интересует, какими потерями это может обернуться в будущем. Однако вам несвойственно винить в своих проблемах себя, вы лю</w:t>
      </w:r>
      <w:r w:rsidRPr="00C65466">
        <w:rPr>
          <w:rFonts w:ascii="Times New Roman" w:hAnsi="Times New Roman"/>
          <w:sz w:val="24"/>
          <w:szCs w:val="24"/>
          <w:lang w:eastAsia="ru-RU"/>
        </w:rPr>
        <w:softHyphen/>
        <w:t>бите, чтобы ваши друзья и приятели вам сочувствовали и жалели вас.</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Это даст вам пищу для того, чтобы продолжать ничего не делать.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стараетесь не думать о будущем, потому что оно страшит вас. В своих неудачах и проблемах вы предпочитаете обвинять других, хотя в глубинных лабиринтах своей души осознаете, что виноваты сами.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Тест «Ваш творческий потенциал»</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i/>
          <w:sz w:val="24"/>
          <w:szCs w:val="24"/>
          <w:lang w:eastAsia="ru-RU"/>
        </w:rPr>
        <w:t xml:space="preserve">Работа в группах: </w:t>
      </w:r>
      <w:r w:rsidRPr="00C65466">
        <w:rPr>
          <w:rFonts w:ascii="Times New Roman" w:hAnsi="Times New Roman"/>
          <w:sz w:val="24"/>
          <w:szCs w:val="24"/>
          <w:lang w:eastAsia="ru-RU"/>
        </w:rPr>
        <w:t xml:space="preserve">Учащиеся работают в группах и рисуют портрет творческой личности, отмечая, какие качества характеризуют такого человека. Группы презентуют свои решения. </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sz w:val="24"/>
          <w:szCs w:val="24"/>
          <w:lang w:eastAsia="ru-RU"/>
        </w:rPr>
        <w:t>1.Учащиеся записывают в тетради портрет творческой личности и отмечают те качества, которые присущи им. Творческого человека характери</w:t>
      </w:r>
      <w:r w:rsidRPr="00C65466">
        <w:rPr>
          <w:rFonts w:ascii="Times New Roman" w:hAnsi="Times New Roman"/>
          <w:sz w:val="24"/>
          <w:szCs w:val="24"/>
          <w:lang w:eastAsia="ru-RU"/>
        </w:rPr>
        <w:softHyphen/>
        <w:t>зуют:</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любознательность</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жажда познания</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интерес</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оригинальность и нестандартность мышления</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интеллектуальная одаренность</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бесстрашие и уверенность в себе</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воля и стремление к победе</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работоспособность</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самокритичность</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энергичность и упорство в достижении цели</w:t>
      </w:r>
    </w:p>
    <w:p w:rsidR="00B5338E" w:rsidRPr="00C65466" w:rsidRDefault="00B5338E" w:rsidP="00C65466">
      <w:pPr>
        <w:autoSpaceDE w:val="0"/>
        <w:autoSpaceDN w:val="0"/>
        <w:adjustRightInd w:val="0"/>
        <w:spacing w:after="0" w:line="240" w:lineRule="auto"/>
        <w:ind w:firstLine="540"/>
        <w:jc w:val="both"/>
        <w:rPr>
          <w:rFonts w:ascii="Times New Roman" w:hAnsi="Times New Roman"/>
          <w:sz w:val="24"/>
          <w:szCs w:val="24"/>
          <w:lang w:eastAsia="ru-RU"/>
        </w:rPr>
      </w:pPr>
      <w:r w:rsidRPr="00C65466">
        <w:rPr>
          <w:rFonts w:ascii="Times New Roman" w:hAnsi="Times New Roman"/>
          <w:sz w:val="24"/>
          <w:szCs w:val="24"/>
          <w:lang w:eastAsia="ru-RU"/>
        </w:rPr>
        <w:t>- умение отстаивать собственные убеждения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2.Картинная галерея примеров творческого самоутверждения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На доске портреты людей, фамилии и имена которых закрыты от учащих</w:t>
      </w:r>
      <w:r w:rsidRPr="00C65466">
        <w:rPr>
          <w:rFonts w:ascii="Times New Roman" w:hAnsi="Times New Roman"/>
          <w:sz w:val="24"/>
          <w:szCs w:val="24"/>
          <w:lang w:eastAsia="ru-RU"/>
        </w:rPr>
        <w:softHyphen/>
        <w:t>ся. Школьники должны узнать человека, о котором пойдет речь. Можно от</w:t>
      </w:r>
      <w:r w:rsidRPr="00C65466">
        <w:rPr>
          <w:rFonts w:ascii="Times New Roman" w:hAnsi="Times New Roman"/>
          <w:sz w:val="24"/>
          <w:szCs w:val="24"/>
          <w:lang w:eastAsia="ru-RU"/>
        </w:rPr>
        <w:softHyphen/>
        <w:t>крыть картинную галерею примеров творческого самоутверждения, подготов</w:t>
      </w:r>
      <w:r w:rsidRPr="00C65466">
        <w:rPr>
          <w:rFonts w:ascii="Times New Roman" w:hAnsi="Times New Roman"/>
          <w:sz w:val="24"/>
          <w:szCs w:val="24"/>
          <w:lang w:eastAsia="ru-RU"/>
        </w:rPr>
        <w:softHyphen/>
        <w:t>ленных самими учащимися.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Игра «Строительство своей жизни»</w:t>
      </w:r>
    </w:p>
    <w:p w:rsidR="00B5338E" w:rsidRPr="00C65466" w:rsidRDefault="00B5338E" w:rsidP="00C65466">
      <w:pPr>
        <w:autoSpaceDE w:val="0"/>
        <w:autoSpaceDN w:val="0"/>
        <w:adjustRightInd w:val="0"/>
        <w:spacing w:after="0" w:line="240" w:lineRule="auto"/>
        <w:ind w:firstLine="708"/>
        <w:rPr>
          <w:rFonts w:ascii="Times New Roman" w:hAnsi="Times New Roman"/>
          <w:i/>
          <w:sz w:val="24"/>
          <w:szCs w:val="24"/>
          <w:lang w:eastAsia="ru-RU"/>
        </w:rPr>
      </w:pPr>
      <w:r w:rsidRPr="00C65466">
        <w:rPr>
          <w:rFonts w:ascii="Times New Roman" w:hAnsi="Times New Roman"/>
          <w:i/>
          <w:sz w:val="24"/>
          <w:szCs w:val="24"/>
          <w:lang w:eastAsia="ru-RU"/>
        </w:rPr>
        <w:t xml:space="preserve">Условия игры: </w:t>
      </w:r>
      <w:r w:rsidRPr="00C65466">
        <w:rPr>
          <w:rFonts w:ascii="Times New Roman" w:hAnsi="Times New Roman"/>
          <w:sz w:val="24"/>
          <w:szCs w:val="24"/>
          <w:lang w:eastAsia="ru-RU"/>
        </w:rPr>
        <w:t>Каждый человек, проживая свою жизнь, тратит ее с учетом своей инди</w:t>
      </w:r>
      <w:r w:rsidRPr="00C65466">
        <w:rPr>
          <w:rFonts w:ascii="Times New Roman" w:hAnsi="Times New Roman"/>
          <w:sz w:val="24"/>
          <w:szCs w:val="24"/>
          <w:lang w:eastAsia="ru-RU"/>
        </w:rPr>
        <w:softHyphen/>
        <w:t>видуальности, своих интересов и возможностей. Можно сказать, что, проживая свою жизнь, человек ее творит и созидает.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На время игры вы получаете 10 возможностей, с помощью которых вы можете творить свою будущую жизнь.</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Когда мы начнем игру, перед вами встанет выбор: как «потратить» ту или иную возможность или как ее «сэкономить». Вы вправе выбрать любую из двух представленных возможностей, но две сразу иметь нельзя.</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Возможности выписаны на доске и закрыты для всеобщего обозрения. Каждый раз открывается лишь одна пара возможностей, затем другая и так</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далее. Выбранные возможности ребята записывают в тетрадь, а затем анализи</w:t>
      </w:r>
      <w:r w:rsidRPr="00C65466">
        <w:rPr>
          <w:rFonts w:ascii="Times New Roman" w:hAnsi="Times New Roman"/>
          <w:sz w:val="24"/>
          <w:szCs w:val="24"/>
          <w:lang w:eastAsia="ru-RU"/>
        </w:rPr>
        <w:softHyphen/>
        <w:t>руют. Выбирая себе партнера для совместного анализа полученных результа</w:t>
      </w:r>
      <w:r w:rsidRPr="00C65466">
        <w:rPr>
          <w:rFonts w:ascii="Times New Roman" w:hAnsi="Times New Roman"/>
          <w:sz w:val="24"/>
          <w:szCs w:val="24"/>
          <w:lang w:eastAsia="ru-RU"/>
        </w:rPr>
        <w:softHyphen/>
        <w:t>тов.</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40"/>
        <w:gridCol w:w="720"/>
        <w:gridCol w:w="4140"/>
      </w:tblGrid>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1а</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самая большая популярность в  кругу друзей и знакомых в тече</w:t>
            </w:r>
            <w:r w:rsidRPr="00C65466">
              <w:rPr>
                <w:rFonts w:ascii="Times New Roman" w:hAnsi="Times New Roman"/>
                <w:sz w:val="24"/>
                <w:szCs w:val="24"/>
                <w:lang w:eastAsia="ru-RU"/>
              </w:rPr>
              <w:softHyphen/>
              <w:t>ние 2-х лет</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1б</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один настоящий друг</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2а</w:t>
            </w:r>
          </w:p>
        </w:tc>
        <w:tc>
          <w:tcPr>
            <w:tcW w:w="4140" w:type="dxa"/>
          </w:tcPr>
          <w:p w:rsidR="00B5338E" w:rsidRPr="00C65466" w:rsidRDefault="00B5338E" w:rsidP="00C65466">
            <w:pPr>
              <w:autoSpaceDE w:val="0"/>
              <w:autoSpaceDN w:val="0"/>
              <w:adjustRightInd w:val="0"/>
              <w:spacing w:after="0" w:line="240" w:lineRule="auto"/>
              <w:ind w:left="12"/>
              <w:jc w:val="both"/>
              <w:rPr>
                <w:rFonts w:ascii="Times New Roman" w:hAnsi="Times New Roman"/>
                <w:sz w:val="24"/>
                <w:szCs w:val="24"/>
                <w:lang w:eastAsia="ru-RU"/>
              </w:rPr>
            </w:pPr>
            <w:r w:rsidRPr="00C65466">
              <w:rPr>
                <w:rFonts w:ascii="Times New Roman" w:hAnsi="Times New Roman"/>
                <w:sz w:val="24"/>
                <w:szCs w:val="24"/>
                <w:lang w:eastAsia="ru-RU"/>
              </w:rPr>
              <w:t>изменение любой части внешно</w:t>
            </w:r>
            <w:r w:rsidRPr="00C65466">
              <w:rPr>
                <w:rFonts w:ascii="Times New Roman" w:hAnsi="Times New Roman"/>
                <w:sz w:val="24"/>
                <w:szCs w:val="24"/>
                <w:lang w:eastAsia="ru-RU"/>
              </w:rPr>
              <w:softHyphen/>
              <w:t>сти</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2б</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возможность всю жизнь быть довольным собой</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За</w:t>
            </w:r>
          </w:p>
        </w:tc>
        <w:tc>
          <w:tcPr>
            <w:tcW w:w="4140" w:type="dxa"/>
          </w:tcPr>
          <w:p w:rsidR="00B5338E" w:rsidRPr="00C65466" w:rsidRDefault="00B5338E" w:rsidP="00C65466">
            <w:pPr>
              <w:autoSpaceDE w:val="0"/>
              <w:autoSpaceDN w:val="0"/>
              <w:adjustRightInd w:val="0"/>
              <w:spacing w:after="0" w:line="240" w:lineRule="auto"/>
              <w:ind w:left="72"/>
              <w:jc w:val="both"/>
              <w:rPr>
                <w:rFonts w:ascii="Times New Roman" w:hAnsi="Times New Roman"/>
                <w:sz w:val="24"/>
                <w:szCs w:val="24"/>
                <w:lang w:eastAsia="ru-RU"/>
              </w:rPr>
            </w:pPr>
            <w:r w:rsidRPr="00C65466">
              <w:rPr>
                <w:rFonts w:ascii="Times New Roman" w:hAnsi="Times New Roman"/>
                <w:sz w:val="24"/>
                <w:szCs w:val="24"/>
                <w:lang w:eastAsia="ru-RU"/>
              </w:rPr>
              <w:t>здоровая семья</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Зб</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всемирная слава</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4а</w:t>
            </w:r>
          </w:p>
        </w:tc>
        <w:tc>
          <w:tcPr>
            <w:tcW w:w="4140" w:type="dxa"/>
          </w:tcPr>
          <w:p w:rsidR="00B5338E" w:rsidRPr="00C65466" w:rsidRDefault="00B5338E" w:rsidP="00C65466">
            <w:pPr>
              <w:autoSpaceDE w:val="0"/>
              <w:autoSpaceDN w:val="0"/>
              <w:adjustRightInd w:val="0"/>
              <w:spacing w:after="0" w:line="240" w:lineRule="auto"/>
              <w:ind w:left="72"/>
              <w:jc w:val="both"/>
              <w:rPr>
                <w:rFonts w:ascii="Times New Roman" w:hAnsi="Times New Roman"/>
                <w:sz w:val="24"/>
                <w:szCs w:val="24"/>
                <w:lang w:eastAsia="ru-RU"/>
              </w:rPr>
            </w:pPr>
            <w:r w:rsidRPr="00C65466">
              <w:rPr>
                <w:rFonts w:ascii="Times New Roman" w:hAnsi="Times New Roman"/>
                <w:sz w:val="24"/>
                <w:szCs w:val="24"/>
                <w:lang w:eastAsia="ru-RU"/>
              </w:rPr>
              <w:t>хорошее образование</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b/>
                <w:sz w:val="24"/>
                <w:szCs w:val="24"/>
                <w:lang w:eastAsia="ru-RU"/>
              </w:rPr>
              <w:t>4б</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предприятие, приносящее боль</w:t>
            </w:r>
            <w:r w:rsidRPr="00C65466">
              <w:rPr>
                <w:rFonts w:ascii="Times New Roman" w:hAnsi="Times New Roman"/>
                <w:sz w:val="24"/>
                <w:szCs w:val="24"/>
                <w:lang w:eastAsia="ru-RU"/>
              </w:rPr>
              <w:softHyphen/>
              <w:t>шую прибыль</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5а</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взлеты и падения, разочарования и надежды</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5б</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жизнь без внутренних потрясе</w:t>
            </w:r>
            <w:r w:rsidRPr="00C65466">
              <w:rPr>
                <w:rFonts w:ascii="Times New Roman" w:hAnsi="Times New Roman"/>
                <w:sz w:val="24"/>
                <w:szCs w:val="24"/>
                <w:lang w:eastAsia="ru-RU"/>
              </w:rPr>
              <w:softHyphen/>
              <w:t>ний</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6а</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полностью оплаченный отдых в любой точке земного шара в те</w:t>
            </w:r>
            <w:r w:rsidRPr="00C65466">
              <w:rPr>
                <w:rFonts w:ascii="Times New Roman" w:hAnsi="Times New Roman"/>
                <w:sz w:val="24"/>
                <w:szCs w:val="24"/>
                <w:lang w:eastAsia="ru-RU"/>
              </w:rPr>
              <w:softHyphen/>
              <w:t>чение месяца для вас и вашего друга</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6б</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полная гармония того, что юно</w:t>
            </w:r>
            <w:r w:rsidRPr="00C65466">
              <w:rPr>
                <w:rFonts w:ascii="Times New Roman" w:hAnsi="Times New Roman"/>
                <w:sz w:val="24"/>
                <w:szCs w:val="24"/>
                <w:lang w:eastAsia="ru-RU"/>
              </w:rPr>
              <w:softHyphen/>
              <w:t>ша или девушка, о которых вы мечтаете, в будущем станут ва</w:t>
            </w:r>
            <w:r w:rsidRPr="00C65466">
              <w:rPr>
                <w:rFonts w:ascii="Times New Roman" w:hAnsi="Times New Roman"/>
                <w:sz w:val="24"/>
                <w:szCs w:val="24"/>
                <w:lang w:eastAsia="ru-RU"/>
              </w:rPr>
              <w:softHyphen/>
              <w:t>шим мужем или женой</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7а</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хорошая просторная квартира или дом</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7б</w:t>
            </w:r>
          </w:p>
        </w:tc>
        <w:tc>
          <w:tcPr>
            <w:tcW w:w="414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новый спортивный автомобиль</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8а</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пять лет ничем не нарушаемого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физического наслаждения</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8б</w:t>
            </w:r>
          </w:p>
        </w:tc>
        <w:tc>
          <w:tcPr>
            <w:tcW w:w="414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уважение и любовь к вам тех, ко</w:t>
            </w:r>
            <w:r w:rsidRPr="00C65466">
              <w:rPr>
                <w:rFonts w:ascii="Times New Roman" w:hAnsi="Times New Roman"/>
                <w:sz w:val="24"/>
                <w:szCs w:val="24"/>
                <w:lang w:eastAsia="ru-RU"/>
              </w:rPr>
              <w:softHyphen/>
              <w:t>го вы цените больше всего</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9а</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чистая совесть</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9б</w:t>
            </w:r>
          </w:p>
        </w:tc>
        <w:tc>
          <w:tcPr>
            <w:tcW w:w="414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умение добиваться всего, чего вы бы пожелали</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xml:space="preserve">10а  </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чудо, совершаемое для человека,</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которого вы любите </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xml:space="preserve">10б  </w:t>
            </w:r>
          </w:p>
        </w:tc>
        <w:tc>
          <w:tcPr>
            <w:tcW w:w="414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построение заново любого собы</w:t>
            </w:r>
            <w:r w:rsidRPr="00C65466">
              <w:rPr>
                <w:rFonts w:ascii="Times New Roman" w:hAnsi="Times New Roman"/>
                <w:sz w:val="24"/>
                <w:szCs w:val="24"/>
                <w:lang w:eastAsia="ru-RU"/>
              </w:rPr>
              <w:softHyphen/>
              <w:t>тия прошлого</w:t>
            </w:r>
          </w:p>
        </w:tc>
      </w:tr>
      <w:tr w:rsidR="00B5338E" w:rsidRPr="00AE0DD7" w:rsidTr="00ED433E">
        <w:tc>
          <w:tcPr>
            <w:tcW w:w="648"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xml:space="preserve">11а  </w:t>
            </w:r>
          </w:p>
        </w:tc>
        <w:tc>
          <w:tcPr>
            <w:tcW w:w="4140" w:type="dxa"/>
          </w:tcPr>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семь дополнительных лет жизни</w:t>
            </w:r>
          </w:p>
        </w:tc>
        <w:tc>
          <w:tcPr>
            <w:tcW w:w="720" w:type="dxa"/>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 xml:space="preserve">11б  </w:t>
            </w:r>
          </w:p>
        </w:tc>
        <w:tc>
          <w:tcPr>
            <w:tcW w:w="414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безболезненная смерть в тот миг, когда придет время умирать</w:t>
            </w:r>
          </w:p>
        </w:tc>
      </w:tr>
    </w:tbl>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Попробуйте нарисовать словесный портрет внутренних и внешних ка</w:t>
      </w:r>
      <w:r w:rsidRPr="00C65466">
        <w:rPr>
          <w:rFonts w:ascii="Times New Roman" w:hAnsi="Times New Roman"/>
          <w:sz w:val="24"/>
          <w:szCs w:val="24"/>
          <w:lang w:eastAsia="ru-RU"/>
        </w:rPr>
        <w:softHyphen/>
        <w:t>честв человека, судьбу которого вы только что творили.</w:t>
      </w:r>
    </w:p>
    <w:p w:rsidR="00B5338E" w:rsidRPr="00C65466" w:rsidRDefault="00B5338E" w:rsidP="00C65466">
      <w:pPr>
        <w:spacing w:after="0" w:line="240" w:lineRule="auto"/>
        <w:ind w:left="1080" w:hanging="360"/>
        <w:jc w:val="both"/>
        <w:rPr>
          <w:rFonts w:ascii="Times New Roman" w:hAnsi="Times New Roman"/>
          <w:b/>
          <w:sz w:val="24"/>
          <w:szCs w:val="24"/>
          <w:lang w:eastAsia="ru-RU"/>
        </w:rPr>
      </w:pPr>
    </w:p>
    <w:p w:rsidR="00B5338E" w:rsidRPr="00C65466" w:rsidRDefault="00B5338E" w:rsidP="00C65466">
      <w:pPr>
        <w:spacing w:after="0" w:line="240" w:lineRule="auto"/>
        <w:ind w:left="1080" w:hanging="360"/>
        <w:jc w:val="both"/>
        <w:rPr>
          <w:rFonts w:ascii="Times New Roman" w:hAnsi="Times New Roman"/>
          <w:b/>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Творческое упражнение «Оформление витрин»</w:t>
      </w:r>
    </w:p>
    <w:p w:rsidR="00B5338E" w:rsidRPr="00C65466" w:rsidRDefault="00B5338E" w:rsidP="00C65466">
      <w:pPr>
        <w:autoSpaceDE w:val="0"/>
        <w:autoSpaceDN w:val="0"/>
        <w:adjustRightInd w:val="0"/>
        <w:spacing w:after="0" w:line="240" w:lineRule="auto"/>
        <w:ind w:firstLine="708"/>
        <w:rPr>
          <w:rFonts w:ascii="Times New Roman" w:hAnsi="Times New Roman"/>
          <w:sz w:val="24"/>
          <w:szCs w:val="24"/>
          <w:lang w:eastAsia="ru-RU"/>
        </w:rPr>
      </w:pPr>
      <w:r w:rsidRPr="00C65466">
        <w:rPr>
          <w:rFonts w:ascii="Times New Roman" w:hAnsi="Times New Roman"/>
          <w:sz w:val="24"/>
          <w:szCs w:val="24"/>
          <w:lang w:eastAsia="ru-RU"/>
        </w:rPr>
        <w:t xml:space="preserve">Учащиеся делятся на группы, затем определяются, какую вывеску они будут изготавливать. </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ВЫВЕСКИ:</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-над входом в магазин, где продается хлеб</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-над входом в магазин, где продают сладости</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продают книги</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можно чистить одежду</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делают фото</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чистят одежду</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стирают белье</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покупают очки</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-там, где лечат людей </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 xml:space="preserve">-там, где лечат зубы </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заверяют документы</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решают имущественные и личные споры</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решают вопросы ремонта в домах</w:t>
      </w:r>
    </w:p>
    <w:p w:rsidR="00B5338E" w:rsidRPr="00C65466" w:rsidRDefault="00B5338E" w:rsidP="00C65466">
      <w:pPr>
        <w:autoSpaceDE w:val="0"/>
        <w:autoSpaceDN w:val="0"/>
        <w:adjustRightInd w:val="0"/>
        <w:spacing w:after="0" w:line="240" w:lineRule="auto"/>
        <w:ind w:firstLine="720"/>
        <w:rPr>
          <w:rFonts w:ascii="Times New Roman" w:hAnsi="Times New Roman"/>
          <w:sz w:val="24"/>
          <w:szCs w:val="24"/>
          <w:lang w:eastAsia="ru-RU"/>
        </w:rPr>
      </w:pPr>
      <w:r w:rsidRPr="00C65466">
        <w:rPr>
          <w:rFonts w:ascii="Times New Roman" w:hAnsi="Times New Roman"/>
          <w:sz w:val="24"/>
          <w:szCs w:val="24"/>
          <w:lang w:eastAsia="ru-RU"/>
        </w:rPr>
        <w:t>-там, где слушают музыку; и т.д.</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Для изготовления вывески учащиеся используют любые материалы. По окончании занятия каждая группа презентует свою вывеску.</w:t>
      </w:r>
    </w:p>
    <w:p w:rsidR="00B5338E" w:rsidRPr="00C65466" w:rsidRDefault="00B5338E" w:rsidP="00C65466">
      <w:pPr>
        <w:spacing w:after="0" w:line="240" w:lineRule="auto"/>
        <w:ind w:left="1080" w:hanging="360"/>
        <w:jc w:val="both"/>
        <w:rPr>
          <w:rFonts w:ascii="Times New Roman" w:hAnsi="Times New Roman"/>
          <w:b/>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«Разведчик»</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Выбирается один из участников «разведчик». Ведущий произносит: «Замерли!» — и вся группа неподвижно застывает. Каждый старается запом</w:t>
      </w:r>
      <w:r w:rsidRPr="00C65466">
        <w:rPr>
          <w:rFonts w:ascii="Times New Roman" w:hAnsi="Times New Roman"/>
          <w:sz w:val="24"/>
          <w:szCs w:val="24"/>
          <w:lang w:eastAsia="ru-RU"/>
        </w:rPr>
        <w:softHyphen/>
        <w:t>нить свою позу, а «разведчик» старается запомнить всех. Внимательно изучив позы и внешний вид участников, «разведчик» закрывает глаза (или выходит из комнаты). В это время участники делают несколько изменений в своей одежде, позах, обстановке. После того как изменения сделаны, «разведчик» открывает глаза, его задача - обнаружить все перемены.</w:t>
      </w:r>
    </w:p>
    <w:p w:rsidR="00B5338E" w:rsidRPr="00C65466" w:rsidRDefault="00B5338E" w:rsidP="00C65466">
      <w:pPr>
        <w:spacing w:after="0" w:line="240" w:lineRule="auto"/>
        <w:jc w:val="both"/>
        <w:rPr>
          <w:rFonts w:ascii="Times New Roman" w:hAnsi="Times New Roman"/>
          <w:b/>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«Поиск аналогов»</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Называется какой-либо предмет или явление, например, «вертолет». Не</w:t>
      </w:r>
      <w:r w:rsidRPr="00C65466">
        <w:rPr>
          <w:rFonts w:ascii="Times New Roman" w:hAnsi="Times New Roman"/>
          <w:sz w:val="24"/>
          <w:szCs w:val="24"/>
          <w:lang w:eastAsia="ru-RU"/>
        </w:rPr>
        <w:softHyphen/>
        <w:t>обходимо выписать как можно больше его аналогов, т.е. других предметов, сходных с ним но различным существенным признакам. Следует также систе</w:t>
      </w:r>
      <w:r w:rsidRPr="00C65466">
        <w:rPr>
          <w:rFonts w:ascii="Times New Roman" w:hAnsi="Times New Roman"/>
          <w:sz w:val="24"/>
          <w:szCs w:val="24"/>
          <w:lang w:eastAsia="ru-RU"/>
        </w:rPr>
        <w:softHyphen/>
        <w:t>матизировать эти аналоги по группам в зависимости от того, с учетом какого свойства заданного предмета они подбирались.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Например</w:t>
      </w:r>
      <w:r w:rsidRPr="00C65466">
        <w:rPr>
          <w:rFonts w:ascii="Times New Roman" w:hAnsi="Times New Roman"/>
          <w:sz w:val="24"/>
          <w:szCs w:val="24"/>
          <w:lang w:eastAsia="ru-RU"/>
        </w:rPr>
        <w:t>, могут быть названы «птица» и «бабочка» (летают и садятся), «автобус» и «поезд» (транспортные средства), «штопор» и «вертолет» (важные детали вращаются).</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Побеждает тот, кто назвал наибольшее количество групп аналогов.</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Упражнение направлено на выделение свойств, умение клас</w:t>
      </w:r>
      <w:r w:rsidRPr="00C65466">
        <w:rPr>
          <w:rFonts w:ascii="Times New Roman" w:hAnsi="Times New Roman"/>
          <w:sz w:val="24"/>
          <w:szCs w:val="24"/>
          <w:lang w:eastAsia="ru-RU"/>
        </w:rPr>
        <w:softHyphen/>
        <w:t>сифицировать предметы по признакам.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«Поиск противоположных предметов»</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Называется какой-либо предмет, например, «дом». Надо назвать как</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южно больше других предметов противоположных данному. При этом следует ориентироваться на различные признаки предмета и систематизировать его противоположности (антиподы) по группам.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i/>
          <w:sz w:val="24"/>
          <w:szCs w:val="24"/>
          <w:lang w:eastAsia="ru-RU"/>
        </w:rPr>
        <w:t>Например</w:t>
      </w:r>
      <w:r w:rsidRPr="00C65466">
        <w:rPr>
          <w:rFonts w:ascii="Times New Roman" w:hAnsi="Times New Roman"/>
          <w:sz w:val="24"/>
          <w:szCs w:val="24"/>
          <w:lang w:eastAsia="ru-RU"/>
        </w:rPr>
        <w:t>, в данном случае могут быть названы: «сарай» (про</w:t>
      </w:r>
      <w:r w:rsidRPr="00C65466">
        <w:rPr>
          <w:rFonts w:ascii="Times New Roman" w:hAnsi="Times New Roman"/>
          <w:sz w:val="24"/>
          <w:szCs w:val="24"/>
          <w:lang w:eastAsia="ru-RU"/>
        </w:rPr>
        <w:softHyphen/>
        <w:t>тивоположность по размеру и степени комфорта): «поле» (открытое или закры</w:t>
      </w:r>
      <w:r w:rsidRPr="00C65466">
        <w:rPr>
          <w:rFonts w:ascii="Times New Roman" w:hAnsi="Times New Roman"/>
          <w:sz w:val="24"/>
          <w:szCs w:val="24"/>
          <w:lang w:eastAsia="ru-RU"/>
        </w:rPr>
        <w:softHyphen/>
        <w:t>тое пространство), «вокзал» (чужое или свое помещение) и т.д.</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Побеждает тот, кто указал наибольшее количество групп про</w:t>
      </w:r>
      <w:r w:rsidRPr="00C65466">
        <w:rPr>
          <w:rFonts w:ascii="Times New Roman" w:hAnsi="Times New Roman"/>
          <w:sz w:val="24"/>
          <w:szCs w:val="24"/>
          <w:lang w:eastAsia="ru-RU"/>
        </w:rPr>
        <w:softHyphen/>
        <w:t>тивоположных предметов, четко аргументировав свои ответы.</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Упражнение направлено на сравнение предметов, поиск свойств предме</w:t>
      </w:r>
      <w:r w:rsidRPr="00C65466">
        <w:rPr>
          <w:rFonts w:ascii="Times New Roman" w:hAnsi="Times New Roman"/>
          <w:sz w:val="24"/>
          <w:szCs w:val="24"/>
          <w:lang w:eastAsia="ru-RU"/>
        </w:rPr>
        <w:softHyphen/>
        <w:t>та.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«Информированность»</w:t>
      </w:r>
    </w:p>
    <w:p w:rsidR="00B5338E" w:rsidRPr="00C65466" w:rsidRDefault="00B5338E" w:rsidP="00C65466">
      <w:pPr>
        <w:autoSpaceDE w:val="0"/>
        <w:autoSpaceDN w:val="0"/>
        <w:adjustRightInd w:val="0"/>
        <w:spacing w:after="0" w:line="240" w:lineRule="auto"/>
        <w:rPr>
          <w:rFonts w:ascii="Times New Roman" w:hAnsi="Times New Roman"/>
          <w:i/>
          <w:sz w:val="24"/>
          <w:szCs w:val="24"/>
          <w:lang w:eastAsia="ru-RU"/>
        </w:rPr>
      </w:pPr>
      <w:r w:rsidRPr="00C65466">
        <w:rPr>
          <w:rFonts w:ascii="Times New Roman" w:hAnsi="Times New Roman"/>
          <w:i/>
          <w:sz w:val="24"/>
          <w:szCs w:val="24"/>
          <w:lang w:eastAsia="ru-RU"/>
        </w:rPr>
        <w:t>Инструкция:</w:t>
      </w:r>
      <w:r w:rsidRPr="00C65466">
        <w:rPr>
          <w:rFonts w:ascii="Times New Roman" w:hAnsi="Times New Roman"/>
          <w:sz w:val="24"/>
          <w:szCs w:val="24"/>
          <w:lang w:eastAsia="ru-RU"/>
        </w:rPr>
        <w:t>Ответьте письменно на следующие вопросы. Постарайтесь отвечать конкретно, желательно с пояснениями для более точного понимания ответа.</w:t>
      </w:r>
    </w:p>
    <w:tbl>
      <w:tblPr>
        <w:tblW w:w="0" w:type="auto"/>
        <w:tblInd w:w="40" w:type="dxa"/>
        <w:tblLayout w:type="fixed"/>
        <w:tblCellMar>
          <w:left w:w="40" w:type="dxa"/>
          <w:right w:w="40" w:type="dxa"/>
        </w:tblCellMar>
        <w:tblLook w:val="0000"/>
      </w:tblPr>
      <w:tblGrid>
        <w:gridCol w:w="7560"/>
        <w:gridCol w:w="1440"/>
      </w:tblGrid>
      <w:tr w:rsidR="00B5338E" w:rsidRPr="00AE0DD7" w:rsidTr="00ED433E">
        <w:trPr>
          <w:trHeight w:val="269"/>
        </w:trPr>
        <w:tc>
          <w:tcPr>
            <w:tcW w:w="75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Вопросы</w:t>
            </w:r>
          </w:p>
        </w:tc>
        <w:tc>
          <w:tcPr>
            <w:tcW w:w="14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Да/нет</w:t>
            </w:r>
          </w:p>
        </w:tc>
      </w:tr>
      <w:tr w:rsidR="00B5338E" w:rsidRPr="00AE0DD7" w:rsidTr="00ED433E">
        <w:trPr>
          <w:trHeight w:val="446"/>
        </w:trPr>
        <w:tc>
          <w:tcPr>
            <w:tcW w:w="75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Определен ли круг профессий, относительно которых вы можете утверждать, что они соответствуют вашим желаниям?</w:t>
            </w:r>
          </w:p>
        </w:tc>
        <w:tc>
          <w:tcPr>
            <w:tcW w:w="14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75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Определен ли круг профессий, относительно которых вы можете утверждать, что они соответствуют вашим способностям?</w:t>
            </w:r>
          </w:p>
        </w:tc>
        <w:tc>
          <w:tcPr>
            <w:tcW w:w="14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691"/>
        </w:trPr>
        <w:tc>
          <w:tcPr>
            <w:tcW w:w="75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Определен ли круг профессий, относительно которых вы можете утверждать, что они соответствуют и вашим желаниям и вашим способностям?</w:t>
            </w:r>
          </w:p>
        </w:tc>
        <w:tc>
          <w:tcPr>
            <w:tcW w:w="14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rPr>
          <w:rFonts w:ascii="Times New Roman" w:hAnsi="Times New Roman"/>
          <w:sz w:val="24"/>
          <w:szCs w:val="24"/>
          <w:u w:val="single"/>
          <w:lang w:eastAsia="ru-RU"/>
        </w:rPr>
      </w:pPr>
      <w:r w:rsidRPr="00C65466">
        <w:rPr>
          <w:rFonts w:ascii="Times New Roman" w:hAnsi="Times New Roman"/>
          <w:sz w:val="24"/>
          <w:szCs w:val="24"/>
          <w:u w:val="single"/>
          <w:lang w:eastAsia="ru-RU"/>
        </w:rPr>
        <w:t>О профессиях и содержании труда: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Насколько профессии, которые вы избрали как возможные для себя, распространены на рынке труда?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Какие из этих профессий распространены наиболее широко, а какие наименее распространены?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3.</w:t>
      </w:r>
      <w:r w:rsidRPr="00C65466">
        <w:rPr>
          <w:rFonts w:ascii="Times New Roman" w:hAnsi="Times New Roman"/>
          <w:sz w:val="24"/>
          <w:szCs w:val="24"/>
          <w:lang w:eastAsia="ru-RU"/>
        </w:rPr>
        <w:t xml:space="preserve"> Популярны ли они?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4.</w:t>
      </w:r>
      <w:r w:rsidRPr="00C65466">
        <w:rPr>
          <w:rFonts w:ascii="Times New Roman" w:hAnsi="Times New Roman"/>
          <w:sz w:val="24"/>
          <w:szCs w:val="24"/>
          <w:lang w:eastAsia="ru-RU"/>
        </w:rPr>
        <w:t xml:space="preserve"> Это новые профессии или традиционны для нашего рынка труда?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5.</w:t>
      </w:r>
      <w:r w:rsidRPr="00C65466">
        <w:rPr>
          <w:rFonts w:ascii="Times New Roman" w:hAnsi="Times New Roman"/>
          <w:sz w:val="24"/>
          <w:szCs w:val="24"/>
          <w:lang w:eastAsia="ru-RU"/>
        </w:rPr>
        <w:t xml:space="preserve"> Что конкретно делает работник, выполняющий профессиональные обязанности по избранным вами профессиям, и каково содержание его труда?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6.</w:t>
      </w:r>
      <w:r w:rsidRPr="00C65466">
        <w:rPr>
          <w:rFonts w:ascii="Times New Roman" w:hAnsi="Times New Roman"/>
          <w:sz w:val="24"/>
          <w:szCs w:val="24"/>
          <w:lang w:eastAsia="ru-RU"/>
        </w:rPr>
        <w:t xml:space="preserve"> Какой уровень квалификации и образования необходим для выполне</w:t>
      </w:r>
      <w:r w:rsidRPr="00C65466">
        <w:rPr>
          <w:rFonts w:ascii="Times New Roman" w:hAnsi="Times New Roman"/>
          <w:sz w:val="24"/>
          <w:szCs w:val="24"/>
          <w:lang w:eastAsia="ru-RU"/>
        </w:rPr>
        <w:softHyphen/>
        <w:t>ния этой работы?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7.</w:t>
      </w:r>
      <w:r w:rsidRPr="00C65466">
        <w:rPr>
          <w:rFonts w:ascii="Times New Roman" w:hAnsi="Times New Roman"/>
          <w:sz w:val="24"/>
          <w:szCs w:val="24"/>
          <w:lang w:eastAsia="ru-RU"/>
        </w:rPr>
        <w:t xml:space="preserve"> Какая дополнительная информация о профессиях и содержании труда вам нужна?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О возможностях трудоустройства: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Много ли рабочих мест, где необходимы избранные вами профессии?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Велика ли конкуренция за эти рабочие места?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3.</w:t>
      </w:r>
      <w:r w:rsidRPr="00C65466">
        <w:rPr>
          <w:rFonts w:ascii="Times New Roman" w:hAnsi="Times New Roman"/>
          <w:sz w:val="24"/>
          <w:szCs w:val="24"/>
          <w:lang w:eastAsia="ru-RU"/>
        </w:rPr>
        <w:t xml:space="preserve"> Много ли безработных, которые имеют эту профессию?</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4.</w:t>
      </w:r>
      <w:r w:rsidRPr="00C65466">
        <w:rPr>
          <w:rFonts w:ascii="Times New Roman" w:hAnsi="Times New Roman"/>
          <w:sz w:val="24"/>
          <w:szCs w:val="24"/>
          <w:lang w:eastAsia="ru-RU"/>
        </w:rPr>
        <w:t xml:space="preserve"> Каковы требования работодателей к претендентам на рабочие места по этим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профессиям?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-образование?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-опыт работы?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-возраст?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-какие-то особые требования?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-что-то еще?</w:t>
      </w:r>
    </w:p>
    <w:p w:rsidR="00B5338E" w:rsidRPr="00C65466" w:rsidRDefault="00B5338E" w:rsidP="00C65466">
      <w:pPr>
        <w:autoSpaceDE w:val="0"/>
        <w:autoSpaceDN w:val="0"/>
        <w:adjustRightInd w:val="0"/>
        <w:spacing w:after="0" w:line="240" w:lineRule="auto"/>
        <w:ind w:left="360" w:hanging="360"/>
        <w:jc w:val="both"/>
        <w:rPr>
          <w:rFonts w:ascii="Times New Roman" w:hAnsi="Times New Roman"/>
          <w:sz w:val="24"/>
          <w:szCs w:val="24"/>
          <w:lang w:eastAsia="ru-RU"/>
        </w:rPr>
      </w:pPr>
      <w:r w:rsidRPr="00C65466">
        <w:rPr>
          <w:rFonts w:ascii="Times New Roman" w:hAnsi="Times New Roman"/>
          <w:b/>
          <w:sz w:val="24"/>
          <w:szCs w:val="24"/>
          <w:lang w:eastAsia="ru-RU"/>
        </w:rPr>
        <w:t>5</w:t>
      </w:r>
      <w:r w:rsidRPr="00C65466">
        <w:rPr>
          <w:rFonts w:ascii="Times New Roman" w:hAnsi="Times New Roman"/>
          <w:sz w:val="24"/>
          <w:szCs w:val="24"/>
          <w:lang w:eastAsia="ru-RU"/>
        </w:rPr>
        <w:t>. Где можно получить информацию о возможностях трудоустройства по избранным вами профессиям?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О перспективах:</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Насколько выбранные вами профессии перспективны, т.е. будут ли они распространенны и популярны через 10-15 лет?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Увеличиться ли конкуренция за рабочие места по этим профессиям?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3.</w:t>
      </w:r>
      <w:r w:rsidRPr="00C65466">
        <w:rPr>
          <w:rFonts w:ascii="Times New Roman" w:hAnsi="Times New Roman"/>
          <w:sz w:val="24"/>
          <w:szCs w:val="24"/>
          <w:lang w:eastAsia="ru-RU"/>
        </w:rPr>
        <w:t>Какие возможности открываются перед вами лично, если вы будете ра</w:t>
      </w:r>
      <w:r w:rsidRPr="00C65466">
        <w:rPr>
          <w:rFonts w:ascii="Times New Roman" w:hAnsi="Times New Roman"/>
          <w:sz w:val="24"/>
          <w:szCs w:val="24"/>
          <w:lang w:eastAsia="ru-RU"/>
        </w:rPr>
        <w:softHyphen/>
        <w:t>ботать по интересующим вас профессиям?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-материальное благополучие?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-карьера?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-спокойствие и стабильная жизнь?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-познание чего-то нового?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-известность и популярность?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-уверенность в завтрашнем дне?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-общение с интересными людьми?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-что-то еще?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О предприятиях (организациях, фирмах):</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Известны ли вам предприятия, на которых используются работники избранных вами профессий?</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Сколько таких предприятий вы можете назвать прямо сейчас?</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3. На каких еще предприятиях могут потребоваться работники, обла</w:t>
      </w:r>
      <w:r w:rsidRPr="00C65466">
        <w:rPr>
          <w:rFonts w:ascii="Times New Roman" w:hAnsi="Times New Roman"/>
          <w:sz w:val="24"/>
          <w:szCs w:val="24"/>
          <w:lang w:eastAsia="ru-RU"/>
        </w:rPr>
        <w:softHyphen/>
        <w:t>дающие избранными вами профессиями?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4.</w:t>
      </w:r>
      <w:r w:rsidRPr="00C65466">
        <w:rPr>
          <w:rFonts w:ascii="Times New Roman" w:hAnsi="Times New Roman"/>
          <w:sz w:val="24"/>
          <w:szCs w:val="24"/>
          <w:lang w:eastAsia="ru-RU"/>
        </w:rPr>
        <w:t xml:space="preserve"> Известно ли вам, где имеются свободные места для работников, обла</w:t>
      </w:r>
      <w:r w:rsidRPr="00C65466">
        <w:rPr>
          <w:rFonts w:ascii="Times New Roman" w:hAnsi="Times New Roman"/>
          <w:sz w:val="24"/>
          <w:szCs w:val="24"/>
          <w:lang w:eastAsia="ru-RU"/>
        </w:rPr>
        <w:softHyphen/>
        <w:t>дающих избранными вами профессиями?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5.</w:t>
      </w:r>
      <w:r w:rsidRPr="00C65466">
        <w:rPr>
          <w:rFonts w:ascii="Times New Roman" w:hAnsi="Times New Roman"/>
          <w:sz w:val="24"/>
          <w:szCs w:val="24"/>
          <w:lang w:eastAsia="ru-RU"/>
        </w:rPr>
        <w:t xml:space="preserve"> Известно ли вам о режиме и характере труда на этих предприятиях? Кратко опишите их.</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6.</w:t>
      </w:r>
      <w:r w:rsidRPr="00C65466">
        <w:rPr>
          <w:rFonts w:ascii="Times New Roman" w:hAnsi="Times New Roman"/>
          <w:sz w:val="24"/>
          <w:szCs w:val="24"/>
          <w:lang w:eastAsia="ru-RU"/>
        </w:rPr>
        <w:t xml:space="preserve"> Известны ли вам требования, которые предъявляются к работникам этих предприятий? Перечислите их.</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О положительных примерах:</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Известны ли вам люди, достигшие успеха в тех профессиях, о которых вы мечтаете?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Откуда вы о них узнали?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3</w:t>
      </w:r>
      <w:r w:rsidRPr="00C65466">
        <w:rPr>
          <w:rFonts w:ascii="Times New Roman" w:hAnsi="Times New Roman"/>
          <w:sz w:val="24"/>
          <w:szCs w:val="24"/>
          <w:lang w:eastAsia="ru-RU"/>
        </w:rPr>
        <w:t>. Каков их уровень профессиональной квалификации, образования?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4.</w:t>
      </w:r>
      <w:r w:rsidRPr="00C65466">
        <w:rPr>
          <w:rFonts w:ascii="Times New Roman" w:hAnsi="Times New Roman"/>
          <w:sz w:val="24"/>
          <w:szCs w:val="24"/>
          <w:lang w:eastAsia="ru-RU"/>
        </w:rPr>
        <w:t xml:space="preserve"> Каков их жизненный путь, как они пришли к успеху'?</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5</w:t>
      </w:r>
      <w:r w:rsidRPr="00C65466">
        <w:rPr>
          <w:rFonts w:ascii="Times New Roman" w:hAnsi="Times New Roman"/>
          <w:sz w:val="24"/>
          <w:szCs w:val="24"/>
          <w:lang w:eastAsia="ru-RU"/>
        </w:rPr>
        <w:t>. Можете ли вы воспользоваться их жизненным опытом, их примером?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6.</w:t>
      </w:r>
      <w:r w:rsidRPr="00C65466">
        <w:rPr>
          <w:rFonts w:ascii="Times New Roman" w:hAnsi="Times New Roman"/>
          <w:sz w:val="24"/>
          <w:szCs w:val="24"/>
          <w:lang w:eastAsia="ru-RU"/>
        </w:rPr>
        <w:t xml:space="preserve"> Что вам нужно, чтобы достичь такого же успеха?</w:t>
      </w:r>
    </w:p>
    <w:p w:rsidR="00B5338E" w:rsidRPr="00C65466" w:rsidRDefault="00B5338E" w:rsidP="00C65466">
      <w:pPr>
        <w:spacing w:after="0" w:line="240" w:lineRule="auto"/>
        <w:jc w:val="both"/>
        <w:rPr>
          <w:rFonts w:ascii="Times New Roman" w:hAnsi="Times New Roman"/>
          <w:b/>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Практическая работа</w:t>
      </w: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«Классификация профессий на рынке труда Иркутской области»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Учащиеся работают в группах по 3-5 человек, заполняя один из разделов типологии профессий.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B5338E" w:rsidRPr="00AE0DD7" w:rsidTr="00ED433E">
        <w:tc>
          <w:tcPr>
            <w:tcW w:w="3190" w:type="dxa"/>
            <w:vMerge w:val="restart"/>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Типы профессий</w:t>
            </w:r>
          </w:p>
        </w:tc>
        <w:tc>
          <w:tcPr>
            <w:tcW w:w="6380" w:type="dxa"/>
            <w:gridSpan w:val="2"/>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Классы профессий</w:t>
            </w:r>
          </w:p>
        </w:tc>
      </w:tr>
      <w:tr w:rsidR="00B5338E" w:rsidRPr="00AE0DD7" w:rsidTr="00ED433E">
        <w:tc>
          <w:tcPr>
            <w:tcW w:w="3190" w:type="dxa"/>
            <w:vMerge/>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p>
        </w:tc>
        <w:tc>
          <w:tcPr>
            <w:tcW w:w="3190" w:type="dxa"/>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А. Исполнительские</w:t>
            </w:r>
          </w:p>
        </w:tc>
        <w:tc>
          <w:tcPr>
            <w:tcW w:w="3190" w:type="dxa"/>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Б. Творческие</w:t>
            </w:r>
          </w:p>
        </w:tc>
      </w:tr>
      <w:tr w:rsidR="00B5338E" w:rsidRPr="00AE0DD7" w:rsidTr="00ED433E">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Человек-человек</w:t>
            </w: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Человек-техника</w:t>
            </w: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3.Человек-знаковая сис</w:t>
            </w:r>
            <w:r w:rsidRPr="00C65466">
              <w:rPr>
                <w:rFonts w:ascii="Times New Roman" w:hAnsi="Times New Roman"/>
                <w:sz w:val="24"/>
                <w:szCs w:val="24"/>
                <w:lang w:eastAsia="ru-RU"/>
              </w:rPr>
              <w:softHyphen/>
              <w:t>тема</w:t>
            </w: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4.Человек-художественный образ</w:t>
            </w: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5. Человек-природа</w:t>
            </w: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319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По окончании работы ребята презентуют свои решения и об одной из про феерий рассказывают более подробно. Отвечают на вопрос: «Какие профессии будут наиболее востребованы в ближайшие 5-10 лет?»</w:t>
      </w:r>
    </w:p>
    <w:p w:rsidR="00B5338E" w:rsidRPr="00C65466" w:rsidRDefault="00B5338E" w:rsidP="00C65466">
      <w:pPr>
        <w:spacing w:after="0" w:line="240" w:lineRule="auto"/>
        <w:jc w:val="both"/>
        <w:rPr>
          <w:rFonts w:ascii="Times New Roman" w:hAnsi="Times New Roman"/>
          <w:b/>
          <w:sz w:val="24"/>
          <w:szCs w:val="24"/>
          <w:lang w:eastAsia="ru-RU"/>
        </w:rPr>
      </w:pPr>
    </w:p>
    <w:p w:rsidR="00B5338E" w:rsidRPr="00C65466" w:rsidRDefault="00B5338E" w:rsidP="00C65466">
      <w:pPr>
        <w:spacing w:after="0" w:line="240" w:lineRule="auto"/>
        <w:jc w:val="both"/>
        <w:rPr>
          <w:rFonts w:ascii="Times New Roman" w:hAnsi="Times New Roman"/>
          <w:b/>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Характерологическая анкета (бланк методики)</w:t>
      </w:r>
    </w:p>
    <w:p w:rsidR="00B5338E" w:rsidRPr="00C65466" w:rsidRDefault="00B5338E" w:rsidP="00C65466">
      <w:pPr>
        <w:autoSpaceDE w:val="0"/>
        <w:autoSpaceDN w:val="0"/>
        <w:adjustRightInd w:val="0"/>
        <w:spacing w:after="0" w:line="240" w:lineRule="auto"/>
        <w:rPr>
          <w:rFonts w:ascii="Times New Roman" w:hAnsi="Times New Roman"/>
          <w:i/>
          <w:sz w:val="24"/>
          <w:szCs w:val="24"/>
          <w:lang w:eastAsia="ru-RU"/>
        </w:rPr>
      </w:pPr>
      <w:r w:rsidRPr="00C65466">
        <w:rPr>
          <w:rFonts w:ascii="Times New Roman" w:hAnsi="Times New Roman"/>
          <w:i/>
          <w:sz w:val="24"/>
          <w:szCs w:val="24"/>
          <w:lang w:eastAsia="ru-RU"/>
        </w:rPr>
        <w:t>Инструкция:</w:t>
      </w:r>
      <w:r w:rsidRPr="00C65466">
        <w:rPr>
          <w:rFonts w:ascii="Times New Roman" w:hAnsi="Times New Roman"/>
          <w:sz w:val="24"/>
          <w:szCs w:val="24"/>
          <w:lang w:eastAsia="ru-RU"/>
        </w:rPr>
        <w:t>Ответьте, пожалуйста, на приведенные ниже вопросы. Если вы отвечаете "да", поставьте  ( + )  в клеточку напротив вопроса. Если отвечаете "нет", поставь</w:t>
      </w:r>
      <w:r w:rsidRPr="00C65466">
        <w:rPr>
          <w:rFonts w:ascii="Times New Roman" w:hAnsi="Times New Roman"/>
          <w:sz w:val="24"/>
          <w:szCs w:val="24"/>
          <w:lang w:eastAsia="ru-RU"/>
        </w:rPr>
        <w:softHyphen/>
        <w:t>те ( - ).  Помните, что правильных или неправильных вариантов ответов здесь  нет. Отвечайте так, как считаете нужным.</w:t>
      </w:r>
    </w:p>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0"/>
        <w:gridCol w:w="720"/>
        <w:gridCol w:w="720"/>
      </w:tblGrid>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 вас чаще весёлое и беззаботное настроение?</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 3</w:t>
            </w: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Предприимчивы ли вы?</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Трудно ли вам долго усидеть на одном месте?</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Как вы думаете, получится ли из вас ведущий (конферансье) в юмористическом спектакле?</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Можно ли сказать, что при неудаче вы теряете чувство юмора?</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Вам травится работа, требующая энергичной организаторской деятельности?</w:t>
            </w:r>
          </w:p>
        </w:tc>
        <w:tc>
          <w:tcPr>
            <w:tcW w:w="72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подвижный человек?</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c>
          <w:tcPr>
            <w:tcW w:w="8100" w:type="dxa"/>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Легко ли вам удаётся поднять настроение друзей в компании?</w:t>
            </w: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ED433E">
        <w:trPr>
          <w:trHeight w:val="46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Бывает ли так, что вы находитесь беспричинно в таком ворчливом настроении, что с вами лучше не разговаривать?</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X 3</w:t>
            </w:r>
          </w:p>
        </w:tc>
      </w:tr>
      <w:tr w:rsidR="00B5338E" w:rsidRPr="00AE0DD7" w:rsidTr="00ED433E">
        <w:trPr>
          <w:trHeight w:val="442"/>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ли у вас бывает чувство сильного внутреннего беспокойст</w:t>
            </w:r>
            <w:r w:rsidRPr="00C65466">
              <w:rPr>
                <w:rFonts w:ascii="Times New Roman" w:hAnsi="Times New Roman"/>
                <w:sz w:val="24"/>
                <w:szCs w:val="24"/>
                <w:lang w:eastAsia="ru-RU"/>
              </w:rPr>
              <w:softHyphen/>
              <w:t>ва, ощущения возможной беды, неприятности?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Быстро ли вы начинаете сердиться или впадать в гнев?</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Убегали ли вы в детстве из дома?</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можете ударить обидчика, если он вас оскорбит?</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Бывают ли у вас головные боли?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Вас часто тянет путешествовать?</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становитесь менее сдержанным и чувствуете себя более сво</w:t>
            </w:r>
            <w:r w:rsidRPr="00C65466">
              <w:rPr>
                <w:rFonts w:ascii="Times New Roman" w:hAnsi="Times New Roman"/>
                <w:sz w:val="24"/>
                <w:szCs w:val="24"/>
                <w:lang w:eastAsia="ru-RU"/>
              </w:rPr>
              <w:softHyphen/>
              <w:t>бодно, если примете алкоголь?</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9540" w:type="dxa"/>
            <w:gridSpan w:val="3"/>
            <w:tcBorders>
              <w:top w:val="single" w:sz="6" w:space="0" w:color="auto"/>
              <w:left w:val="nil"/>
              <w:bottom w:val="single" w:sz="6" w:space="0" w:color="auto"/>
              <w:right w:val="nil"/>
            </w:tcBorders>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3</w:t>
            </w: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чувствительны к оскорблениям?</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 2</w:t>
            </w: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Вам трудно быстро забыть, если вас кто-нибудь обидит?</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Стремитесь ли вы всегда считаться в числе лучших?</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Если по отношению к вам несправедливо поступили, энергично ли вы отстаиваете свои интересы?</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обычно высказываете свое мнение людям достаточно откро</w:t>
            </w:r>
            <w:r w:rsidRPr="00C65466">
              <w:rPr>
                <w:rFonts w:ascii="Times New Roman" w:hAnsi="Times New Roman"/>
                <w:sz w:val="24"/>
                <w:szCs w:val="24"/>
                <w:lang w:eastAsia="ru-RU"/>
              </w:rPr>
              <w:softHyphen/>
              <w:t>венно, прямо и недвусмысленно?</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Склонны ли вы выступать в защиту лиц по отношению к которым несправедливо поступают?</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6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не склонны предпринимать первые шаги к примирению, если нас кто-нибудь обидел?</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6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Настойчиво ли вы добиваетесь намеченной цели, если на пути к ней приходится преодолевать массу препятствий?</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59"/>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 школе вам не нравилось подсказывать своим товарищам или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 вас чаше веселое и беззаботное настроение?</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 З</w:t>
            </w: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Предприимчивы ли вы?</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Трудно ли вам долго усидеть на одном месте?</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Как вы думаете, получится ли из вас ведущий (конферансье) в юмористическом спектакле?</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Можно ли сказать, что при неудаче вы не теряете чувство юмора?</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377"/>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Вам нравится работа, требующая энергичной организаторской деятельности?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подвижный человек?</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45"/>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Легко ли вам удается поднять настроение друзей в компании?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давать списывать?</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очень переживаете из-за несправедливости?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Долго ли вы переживаете обиду?</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Относитесь ли вы к людям скорее с недоверием и осторожностью, чем с доверчивостью?</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4</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ED433E">
        <w:trPr>
          <w:trHeight w:val="46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Являетесь ли вы обычно центром внимания в обществе, компа</w:t>
            </w:r>
            <w:r w:rsidRPr="00C65466">
              <w:rPr>
                <w:rFonts w:ascii="Times New Roman" w:hAnsi="Times New Roman"/>
                <w:sz w:val="24"/>
                <w:szCs w:val="24"/>
                <w:lang w:eastAsia="ru-RU"/>
              </w:rPr>
              <w:softHyphen/>
              <w:t>нии?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 2</w:t>
            </w:r>
          </w:p>
        </w:tc>
      </w:tr>
      <w:tr w:rsidR="00B5338E" w:rsidRPr="00AE0DD7" w:rsidTr="00ED433E">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Любят ли вас ваши знакомые?</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Была ли у вас хотя бы один раз истерика или нервный срыв?</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Всегда ли вы стремитесь быть достаточно сильным человеком?</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 школе вы охотно декламировали стихи'?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Бывает ли так, что после конфликта, обиды вы были до того рас</w:t>
            </w:r>
            <w:r w:rsidRPr="00C65466">
              <w:rPr>
                <w:rFonts w:ascii="Times New Roman" w:hAnsi="Times New Roman"/>
                <w:sz w:val="24"/>
                <w:szCs w:val="24"/>
                <w:lang w:eastAsia="ru-RU"/>
              </w:rPr>
              <w:softHyphen/>
              <w:t>строены, что идти излома казалось просто невыносимым?</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Легко ли вам докладывать (выступать на сцене) перед большим количеством людей?</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Легко ли вы привыкаете к новым ситуациям?</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Можете ли вы быть приветливым даже с тем, кого вы явно не це</w:t>
            </w:r>
            <w:r w:rsidRPr="00C65466">
              <w:rPr>
                <w:rFonts w:ascii="Times New Roman" w:hAnsi="Times New Roman"/>
                <w:sz w:val="24"/>
                <w:szCs w:val="24"/>
                <w:lang w:eastAsia="ru-RU"/>
              </w:rPr>
              <w:softHyphen/>
              <w:t>ните, не любите, не уважаете?</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охотно участвовали в кружке художественной самодеятельно</w:t>
            </w:r>
            <w:r w:rsidRPr="00C65466">
              <w:rPr>
                <w:rFonts w:ascii="Times New Roman" w:hAnsi="Times New Roman"/>
                <w:sz w:val="24"/>
                <w:szCs w:val="24"/>
                <w:lang w:eastAsia="ru-RU"/>
              </w:rPr>
              <w:softHyphen/>
              <w:t>сти (театр, танцы и т. п.). А может, вы участвуете и сейчас?</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42"/>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Способны ли вы отвлечься от грудных проблем, требующих ре</w:t>
            </w:r>
            <w:r w:rsidRPr="00C65466">
              <w:rPr>
                <w:rFonts w:ascii="Times New Roman" w:hAnsi="Times New Roman"/>
                <w:sz w:val="24"/>
                <w:szCs w:val="24"/>
                <w:lang w:eastAsia="ru-RU"/>
              </w:rPr>
              <w:softHyphen/>
              <w:t>шения?</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Если бы вам необходимо было играть на сцене, вы смогли бы так войти в роль, чтобы позабыть о том, что это только игра?</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5</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Стремитесь ли вы во всем и всюду соблюдать порядок?</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Х2</w:t>
            </w:r>
          </w:p>
        </w:tc>
      </w:tr>
      <w:tr w:rsidR="00B5338E" w:rsidRPr="00AE0DD7" w:rsidTr="00ED433E">
        <w:trPr>
          <w:trHeight w:val="672"/>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Сделав что-то, вы сомневаетесь, псе ли сделанное правильно, и не успокаиваетесь до тех пор, пока не убедитесь еще раз в том, что нее сделано правильно?</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42"/>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Опуская письмо и почтовый ящик, проверяете ли вы, проводя ру</w:t>
            </w:r>
            <w:r w:rsidRPr="00C65466">
              <w:rPr>
                <w:rFonts w:ascii="Times New Roman" w:hAnsi="Times New Roman"/>
                <w:sz w:val="24"/>
                <w:szCs w:val="24"/>
                <w:lang w:eastAsia="ru-RU"/>
              </w:rPr>
              <w:softHyphen/>
              <w:t>кой по щели ящика, что письмо полностью упало в ящик?</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Предпочитаете ли вы работу такую, где требования к качеству выполнения высоки, но не обязательно действовать быстро?</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4"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Раздражает ли вас, если дома занавесь или скатерть висят неров</w:t>
            </w:r>
            <w:r w:rsidRPr="00C65466">
              <w:rPr>
                <w:rFonts w:ascii="Times New Roman" w:hAnsi="Times New Roman"/>
                <w:sz w:val="24"/>
                <w:szCs w:val="24"/>
                <w:lang w:eastAsia="ru-RU"/>
              </w:rPr>
              <w:softHyphen/>
              <w:t>но, и вы сразу же стремитесь поправить их?</w:t>
            </w:r>
          </w:p>
        </w:tc>
        <w:tc>
          <w:tcPr>
            <w:tcW w:w="72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4" w:space="0" w:color="auto"/>
              <w:left w:val="single" w:sz="4"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Трудно ли вам работать с высокой личной ответственностью?</w:t>
            </w:r>
          </w:p>
        </w:tc>
        <w:tc>
          <w:tcPr>
            <w:tcW w:w="72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4"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Тщательно ли вы следите за тем, чтобы каждая вещь в вашей квартире была только на одном и том же месте?</w:t>
            </w:r>
          </w:p>
        </w:tc>
        <w:tc>
          <w:tcPr>
            <w:tcW w:w="72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5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Возвращаетесь ли вы, чтобы убедиться, что оставили дом или ра</w:t>
            </w:r>
            <w:r w:rsidRPr="00C65466">
              <w:rPr>
                <w:rFonts w:ascii="Times New Roman" w:hAnsi="Times New Roman"/>
                <w:sz w:val="24"/>
                <w:szCs w:val="24"/>
                <w:lang w:eastAsia="ru-RU"/>
              </w:rPr>
              <w:softHyphen/>
              <w:t>бочее место в таком состоянии, что там ничего не случится?</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4"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44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ли бывает вам трудно уснуть из-за того, что проблемы прожитого дня или будущего все время крутятся в ваших мыслях?</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Бывает ли, что вы остерегаетесь того, что броситесь под колеса проходящего поезда, или, стоя у окна многоэтажного дома, осте</w:t>
            </w:r>
            <w:r w:rsidRPr="00C65466">
              <w:rPr>
                <w:rFonts w:ascii="Times New Roman" w:hAnsi="Times New Roman"/>
                <w:sz w:val="24"/>
                <w:szCs w:val="24"/>
                <w:lang w:eastAsia="ru-RU"/>
              </w:rPr>
              <w:softHyphen/>
              <w:t>регаетесь того, что можете выпасть из окна?</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Уходя из дома или ложась спать, проверяете ли вы, закрыт ли газ, погашен ли свет, заперты ли двери?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4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ли, будучи школьником, вы переписывали страницу с ва</w:t>
            </w:r>
            <w:r w:rsidRPr="00C65466">
              <w:rPr>
                <w:rFonts w:ascii="Times New Roman" w:hAnsi="Times New Roman"/>
                <w:sz w:val="24"/>
                <w:szCs w:val="24"/>
                <w:lang w:eastAsia="ru-RU"/>
              </w:rPr>
              <w:softHyphen/>
              <w:t>шей тетради, если случайно ставили на ней кляксу?</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6</w:t>
      </w:r>
    </w:p>
    <w:tbl>
      <w:tblPr>
        <w:tblW w:w="0" w:type="auto"/>
        <w:tblInd w:w="-140" w:type="dxa"/>
        <w:tblLayout w:type="fixed"/>
        <w:tblCellMar>
          <w:left w:w="40" w:type="dxa"/>
          <w:right w:w="40" w:type="dxa"/>
        </w:tblCellMar>
        <w:tblLook w:val="0000"/>
      </w:tblPr>
      <w:tblGrid>
        <w:gridCol w:w="8100"/>
        <w:gridCol w:w="720"/>
        <w:gridCol w:w="720"/>
      </w:tblGrid>
      <w:tr w:rsidR="00B5338E" w:rsidRPr="00AE0DD7" w:rsidTr="00ED433E">
        <w:trPr>
          <w:trHeight w:val="245"/>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серьезный человек?</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 З</w:t>
            </w:r>
          </w:p>
        </w:tc>
      </w:tr>
      <w:tr w:rsidR="00B5338E" w:rsidRPr="00AE0DD7" w:rsidTr="00ED433E">
        <w:trPr>
          <w:trHeight w:val="235"/>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 вас часто несколько подавленное настроение?</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Трудно ли вам быть абсолютно беззаботно веселым?</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Кажется ли вам жизнь трудной?</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30"/>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 вас очень велика потребность общения с другими людьми?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1"/>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редко смеетесь?</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26"/>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 оцениваете жизнь пессимистически, без ожидания радости?</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254"/>
        </w:trPr>
        <w:tc>
          <w:tcPr>
            <w:tcW w:w="81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 беседе вы скупы на слова?</w:t>
            </w: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c>
          <w:tcPr>
            <w:tcW w:w="72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rPr>
          <w:rFonts w:ascii="Times New Roman" w:hAnsi="Times New Roman"/>
          <w:i/>
          <w:sz w:val="24"/>
          <w:szCs w:val="24"/>
          <w:lang w:eastAsia="ru-RU"/>
        </w:rPr>
      </w:pPr>
      <w:r w:rsidRPr="00C65466">
        <w:rPr>
          <w:rFonts w:ascii="Times New Roman" w:hAnsi="Times New Roman"/>
          <w:i/>
          <w:sz w:val="24"/>
          <w:szCs w:val="24"/>
          <w:lang w:eastAsia="ru-RU"/>
        </w:rPr>
        <w:t>Описание типов характера: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Мы подробно остановимся на шести довольно часто встречающихся ти</w:t>
      </w:r>
      <w:r w:rsidRPr="00C65466">
        <w:rPr>
          <w:rFonts w:ascii="Times New Roman" w:hAnsi="Times New Roman"/>
          <w:sz w:val="24"/>
          <w:szCs w:val="24"/>
          <w:lang w:eastAsia="ru-RU"/>
        </w:rPr>
        <w:softHyphen/>
        <w:t>пах характера людей. Для обозначения этих типов мы воспользуемся метафо</w:t>
      </w:r>
      <w:r w:rsidRPr="00C65466">
        <w:rPr>
          <w:rFonts w:ascii="Times New Roman" w:hAnsi="Times New Roman"/>
          <w:sz w:val="24"/>
          <w:szCs w:val="24"/>
          <w:lang w:eastAsia="ru-RU"/>
        </w:rPr>
        <w:softHyphen/>
        <w:t>рами, выражающими сходство характера человека с теми или иными видами рек.</w:t>
      </w:r>
    </w:p>
    <w:tbl>
      <w:tblPr>
        <w:tblW w:w="0" w:type="auto"/>
        <w:tblInd w:w="-140" w:type="dxa"/>
        <w:tblLayout w:type="fixed"/>
        <w:tblCellMar>
          <w:left w:w="40" w:type="dxa"/>
          <w:right w:w="40" w:type="dxa"/>
        </w:tblCellMar>
        <w:tblLook w:val="0000"/>
      </w:tblPr>
      <w:tblGrid>
        <w:gridCol w:w="2340"/>
        <w:gridCol w:w="7200"/>
      </w:tblGrid>
      <w:tr w:rsidR="00B5338E" w:rsidRPr="00AE0DD7" w:rsidTr="00ED433E">
        <w:trPr>
          <w:trHeight w:val="638"/>
        </w:trPr>
        <w:tc>
          <w:tcPr>
            <w:tcW w:w="23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 1</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"Порожистая горная речка — быстрая и шумная''</w:t>
            </w:r>
          </w:p>
        </w:tc>
      </w:tr>
      <w:tr w:rsidR="00B5338E" w:rsidRPr="00AE0DD7" w:rsidTr="00ED433E">
        <w:trPr>
          <w:trHeight w:val="1094"/>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Представители данного   типа   ха</w:t>
            </w:r>
            <w:r w:rsidRPr="00C65466">
              <w:rPr>
                <w:rFonts w:ascii="Times New Roman" w:hAnsi="Times New Roman"/>
                <w:sz w:val="24"/>
                <w:szCs w:val="24"/>
                <w:lang w:eastAsia="ru-RU"/>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обычно находятся в приподнятом настроении, оптими</w:t>
            </w:r>
            <w:r w:rsidRPr="00C65466">
              <w:rPr>
                <w:rFonts w:ascii="Times New Roman" w:hAnsi="Times New Roman"/>
                <w:sz w:val="24"/>
                <w:szCs w:val="24"/>
                <w:lang w:eastAsia="ru-RU"/>
              </w:rPr>
              <w:softHyphen/>
              <w:t>стически относятся к своему будущему, часто переоцени</w:t>
            </w:r>
            <w:r w:rsidRPr="00C65466">
              <w:rPr>
                <w:rFonts w:ascii="Times New Roman" w:hAnsi="Times New Roman"/>
                <w:sz w:val="24"/>
                <w:szCs w:val="24"/>
                <w:lang w:eastAsia="ru-RU"/>
              </w:rPr>
              <w:softHyphen/>
              <w:t>вают свои возможности, имеют большое количество пла</w:t>
            </w:r>
            <w:r w:rsidRPr="00C65466">
              <w:rPr>
                <w:rFonts w:ascii="Times New Roman" w:hAnsi="Times New Roman"/>
                <w:sz w:val="24"/>
                <w:szCs w:val="24"/>
                <w:lang w:eastAsia="ru-RU"/>
              </w:rPr>
              <w:softHyphen/>
              <w:t>нов, широкие интересы, легко увлекаются новым и легко отвлекаются от ставшего уже привычным</w:t>
            </w:r>
          </w:p>
        </w:tc>
      </w:tr>
      <w:tr w:rsidR="00B5338E" w:rsidRPr="00AE0DD7" w:rsidTr="00ED433E">
        <w:trPr>
          <w:trHeight w:val="230"/>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 активной деятельности и переменам</w:t>
            </w:r>
          </w:p>
        </w:tc>
      </w:tr>
      <w:tr w:rsidR="00B5338E" w:rsidRPr="00AE0DD7" w:rsidTr="00ED433E">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однообразия.</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ограничения свободы, принуждения и запретов</w:t>
            </w:r>
          </w:p>
        </w:tc>
      </w:tr>
      <w:tr w:rsidR="00B5338E" w:rsidRPr="00AE0DD7" w:rsidTr="00ED433E">
        <w:trPr>
          <w:trHeight w:val="883"/>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вытеснением из сознания источников тревоги, игнориро</w:t>
            </w:r>
            <w:r w:rsidRPr="00C65466">
              <w:rPr>
                <w:rFonts w:ascii="Times New Roman" w:hAnsi="Times New Roman"/>
                <w:sz w:val="24"/>
                <w:szCs w:val="24"/>
                <w:lang w:eastAsia="ru-RU"/>
              </w:rPr>
              <w:softHyphen/>
              <w:t>ванием препятствий, стремлением не замечать затрудне</w:t>
            </w:r>
            <w:r w:rsidRPr="00C65466">
              <w:rPr>
                <w:rFonts w:ascii="Times New Roman" w:hAnsi="Times New Roman"/>
                <w:sz w:val="24"/>
                <w:szCs w:val="24"/>
                <w:lang w:eastAsia="ru-RU"/>
              </w:rPr>
              <w:softHyphen/>
              <w:t>ний и отрицательных сигналов, свидетельствующих о не</w:t>
            </w:r>
            <w:r w:rsidRPr="00C65466">
              <w:rPr>
                <w:rFonts w:ascii="Times New Roman" w:hAnsi="Times New Roman"/>
                <w:sz w:val="24"/>
                <w:szCs w:val="24"/>
                <w:lang w:eastAsia="ru-RU"/>
              </w:rPr>
              <w:softHyphen/>
              <w:t>благополучии</w:t>
            </w:r>
          </w:p>
        </w:tc>
      </w:tr>
      <w:tr w:rsidR="00B5338E" w:rsidRPr="00AE0DD7" w:rsidTr="00ED433E">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радости</w:t>
            </w:r>
          </w:p>
        </w:tc>
      </w:tr>
      <w:tr w:rsidR="00B5338E" w:rsidRPr="00AE0DD7" w:rsidTr="00ED433E">
        <w:trPr>
          <w:trHeight w:val="658"/>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Могут восприни</w:t>
            </w:r>
            <w:r w:rsidRPr="00C65466">
              <w:rPr>
                <w:rFonts w:ascii="Times New Roman" w:hAnsi="Times New Roman"/>
                <w:sz w:val="24"/>
                <w:szCs w:val="24"/>
                <w:lang w:eastAsia="ru-RU"/>
              </w:rPr>
              <w:softHyphen/>
              <w:t>маться окружаю</w:t>
            </w:r>
            <w:r w:rsidRPr="00C65466">
              <w:rPr>
                <w:rFonts w:ascii="Times New Roman" w:hAnsi="Times New Roman"/>
                <w:sz w:val="24"/>
                <w:szCs w:val="24"/>
                <w:lang w:eastAsia="ru-RU"/>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веселые, разговорчивые, беззаботные и беспечные</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систематичном, планомерном и последовательном пове</w:t>
            </w:r>
            <w:r w:rsidRPr="00C65466">
              <w:rPr>
                <w:rFonts w:ascii="Times New Roman" w:hAnsi="Times New Roman"/>
                <w:sz w:val="24"/>
                <w:szCs w:val="24"/>
                <w:lang w:eastAsia="ru-RU"/>
              </w:rPr>
              <w:softHyphen/>
              <w:t>дении, направленном на достижение цели</w:t>
            </w:r>
          </w:p>
        </w:tc>
      </w:tr>
      <w:tr w:rsidR="00B5338E" w:rsidRPr="00AE0DD7" w:rsidTr="00ED433E">
        <w:trPr>
          <w:trHeight w:val="893"/>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постоянно действовать,</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легко приспосабливаться к быстро меняющимся усло</w:t>
            </w:r>
            <w:r w:rsidRPr="00C65466">
              <w:rPr>
                <w:rFonts w:ascii="Times New Roman" w:hAnsi="Times New Roman"/>
                <w:sz w:val="24"/>
                <w:szCs w:val="24"/>
                <w:lang w:eastAsia="ru-RU"/>
              </w:rPr>
              <w:softHyphen/>
              <w:t>виям,</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поддерживать контакты с широким кругом людей</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Рекомендуемые ти</w:t>
            </w:r>
            <w:r w:rsidRPr="00C65466">
              <w:rPr>
                <w:rFonts w:ascii="Times New Roman" w:hAnsi="Times New Roman"/>
                <w:sz w:val="24"/>
                <w:szCs w:val="24"/>
                <w:lang w:eastAsia="ru-RU"/>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"человек" и "художественный образ"</w:t>
            </w:r>
          </w:p>
        </w:tc>
      </w:tr>
      <w:tr w:rsidR="00B5338E" w:rsidRPr="00AE0DD7" w:rsidTr="00ED433E">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"знаковая система" и "природа"</w:t>
            </w:r>
          </w:p>
        </w:tc>
      </w:tr>
      <w:tr w:rsidR="00B5338E" w:rsidRPr="00AE0DD7" w:rsidTr="00ED433E">
        <w:trPr>
          <w:trHeight w:val="221"/>
        </w:trPr>
        <w:tc>
          <w:tcPr>
            <w:tcW w:w="9540" w:type="dxa"/>
            <w:gridSpan w:val="2"/>
            <w:tcBorders>
              <w:top w:val="single" w:sz="6" w:space="0" w:color="auto"/>
              <w:left w:val="nil"/>
              <w:bottom w:val="single" w:sz="6" w:space="0" w:color="auto"/>
              <w:right w:val="nil"/>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618"/>
        </w:trPr>
        <w:tc>
          <w:tcPr>
            <w:tcW w:w="23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 2</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«Стремительный, смывающий все на своем пути бур</w:t>
            </w:r>
            <w:r w:rsidRPr="00C65466">
              <w:rPr>
                <w:rFonts w:ascii="Times New Roman" w:hAnsi="Times New Roman"/>
                <w:b/>
                <w:sz w:val="24"/>
                <w:szCs w:val="24"/>
                <w:lang w:eastAsia="ru-RU"/>
              </w:rPr>
              <w:softHyphen/>
              <w:t>ный поток»</w:t>
            </w:r>
          </w:p>
        </w:tc>
      </w:tr>
      <w:tr w:rsidR="00B5338E" w:rsidRPr="00AE0DD7" w:rsidTr="00ED433E">
        <w:trPr>
          <w:trHeight w:val="68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Представители данного   типа   ха</w:t>
            </w:r>
            <w:r w:rsidRPr="00C65466">
              <w:rPr>
                <w:rFonts w:ascii="Times New Roman" w:hAnsi="Times New Roman"/>
                <w:sz w:val="24"/>
                <w:szCs w:val="24"/>
                <w:lang w:eastAsia="ru-RU"/>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характеризуются большой силой влечений и чувств, мо</w:t>
            </w:r>
            <w:r w:rsidRPr="00C65466">
              <w:rPr>
                <w:rFonts w:ascii="Times New Roman" w:hAnsi="Times New Roman"/>
                <w:sz w:val="24"/>
                <w:szCs w:val="24"/>
                <w:lang w:eastAsia="ru-RU"/>
              </w:rPr>
              <w:softHyphen/>
              <w:t>гут непосредственно разряжать свое напряжение на ок</w:t>
            </w:r>
            <w:r w:rsidRPr="00C65466">
              <w:rPr>
                <w:rFonts w:ascii="Times New Roman" w:hAnsi="Times New Roman"/>
                <w:sz w:val="24"/>
                <w:szCs w:val="24"/>
                <w:lang w:eastAsia="ru-RU"/>
              </w:rPr>
              <w:softHyphen/>
              <w:t>ружающих, не всегда учитывают интересы других людей, часто совершают импульсивные действия</w:t>
            </w:r>
          </w:p>
        </w:tc>
      </w:tr>
    </w:tbl>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bl>
      <w:tblPr>
        <w:tblW w:w="0" w:type="auto"/>
        <w:tblInd w:w="-140" w:type="dxa"/>
        <w:tblLayout w:type="fixed"/>
        <w:tblCellMar>
          <w:left w:w="40" w:type="dxa"/>
          <w:right w:w="40" w:type="dxa"/>
        </w:tblCellMar>
        <w:tblLook w:val="0000"/>
      </w:tblPr>
      <w:tblGrid>
        <w:gridCol w:w="2340"/>
        <w:gridCol w:w="7200"/>
      </w:tblGrid>
      <w:tr w:rsidR="00B5338E" w:rsidRPr="00AE0DD7" w:rsidTr="00ED433E">
        <w:trPr>
          <w:trHeight w:val="226"/>
        </w:trPr>
        <w:tc>
          <w:tcPr>
            <w:tcW w:w="2340" w:type="dxa"/>
            <w:tcBorders>
              <w:top w:val="single" w:sz="6" w:space="0" w:color="auto"/>
              <w:left w:val="nil"/>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 немедленному удовлетворению своих потребностей</w:t>
            </w:r>
          </w:p>
        </w:tc>
      </w:tr>
      <w:tr w:rsidR="00B5338E" w:rsidRPr="00AE0DD7" w:rsidTr="00ED433E">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препятствий,</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ожидания</w:t>
            </w:r>
          </w:p>
        </w:tc>
      </w:tr>
      <w:tr w:rsidR="00B5338E" w:rsidRPr="00AE0DD7" w:rsidTr="00ED433E">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агрессией, направленной на других людей, игнорирова</w:t>
            </w:r>
            <w:r w:rsidRPr="00C65466">
              <w:rPr>
                <w:rFonts w:ascii="Times New Roman" w:hAnsi="Times New Roman"/>
                <w:sz w:val="24"/>
                <w:szCs w:val="24"/>
                <w:lang w:eastAsia="ru-RU"/>
              </w:rPr>
              <w:softHyphen/>
              <w:t>нием общепринятых правил и норм поведения</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раздражения, гнева</w:t>
            </w:r>
          </w:p>
        </w:tc>
      </w:tr>
      <w:tr w:rsidR="00B5338E" w:rsidRPr="00AE0DD7" w:rsidTr="00ED433E">
        <w:trPr>
          <w:trHeight w:val="69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восприни</w:t>
            </w:r>
            <w:r w:rsidRPr="00C65466">
              <w:rPr>
                <w:rFonts w:ascii="Times New Roman" w:hAnsi="Times New Roman"/>
                <w:sz w:val="24"/>
                <w:szCs w:val="24"/>
                <w:lang w:eastAsia="ru-RU"/>
              </w:rPr>
              <w:softHyphen/>
              <w:t>маться    окружаю</w:t>
            </w:r>
            <w:r w:rsidRPr="00C65466">
              <w:rPr>
                <w:rFonts w:ascii="Times New Roman" w:hAnsi="Times New Roman"/>
                <w:sz w:val="24"/>
                <w:szCs w:val="24"/>
                <w:lang w:eastAsia="ru-RU"/>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вспыльчивые, нетерпеливые</w:t>
            </w:r>
          </w:p>
        </w:tc>
      </w:tr>
      <w:tr w:rsidR="00B5338E" w:rsidRPr="00AE0DD7" w:rsidTr="00ED433E">
        <w:trPr>
          <w:trHeight w:val="67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контроле за своим поведением и сдерживании своих эмоций</w:t>
            </w:r>
          </w:p>
        </w:tc>
      </w:tr>
      <w:tr w:rsidR="00B5338E" w:rsidRPr="00AE0DD7" w:rsidTr="00ED433E">
        <w:trPr>
          <w:trHeight w:val="90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действовать быстро, не раздумывая,</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разрушать препятствия, нападать на врага, противо</w:t>
            </w:r>
            <w:r w:rsidRPr="00C65466">
              <w:rPr>
                <w:rFonts w:ascii="Times New Roman" w:hAnsi="Times New Roman"/>
                <w:sz w:val="24"/>
                <w:szCs w:val="24"/>
                <w:lang w:eastAsia="ru-RU"/>
              </w:rPr>
              <w:softHyphen/>
              <w:t>стоять противнику,</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соперничать с другими людьми</w:t>
            </w:r>
          </w:p>
        </w:tc>
      </w:tr>
      <w:tr w:rsidR="00B5338E" w:rsidRPr="00AE0DD7" w:rsidTr="00ED433E">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Рекомендуемые ти</w:t>
            </w:r>
            <w:r w:rsidRPr="00C65466">
              <w:rPr>
                <w:rFonts w:ascii="Times New Roman" w:hAnsi="Times New Roman"/>
                <w:sz w:val="24"/>
                <w:szCs w:val="24"/>
                <w:lang w:eastAsia="ru-RU"/>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"природа" и "художественный образ"</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"человек" и "знаковая система"</w:t>
            </w:r>
          </w:p>
        </w:tc>
      </w:tr>
      <w:tr w:rsidR="00B5338E" w:rsidRPr="00AE0DD7" w:rsidTr="00ED433E">
        <w:trPr>
          <w:trHeight w:val="235"/>
        </w:trPr>
        <w:tc>
          <w:tcPr>
            <w:tcW w:w="9540" w:type="dxa"/>
            <w:gridSpan w:val="2"/>
            <w:tcBorders>
              <w:top w:val="single" w:sz="6" w:space="0" w:color="auto"/>
              <w:left w:val="nil"/>
              <w:bottom w:val="single" w:sz="6" w:space="0" w:color="auto"/>
              <w:right w:val="nil"/>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660"/>
        </w:trPr>
        <w:tc>
          <w:tcPr>
            <w:tcW w:w="23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 3</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"Широкая могучая полноводная река"</w:t>
            </w:r>
          </w:p>
        </w:tc>
      </w:tr>
      <w:tr w:rsidR="00B5338E" w:rsidRPr="00AE0DD7" w:rsidTr="00ED433E">
        <w:trPr>
          <w:trHeight w:val="1099"/>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Представители данного   типа   ха</w:t>
            </w:r>
            <w:r w:rsidRPr="00C65466">
              <w:rPr>
                <w:rFonts w:ascii="Times New Roman" w:hAnsi="Times New Roman"/>
                <w:sz w:val="24"/>
                <w:szCs w:val="24"/>
                <w:lang w:eastAsia="ru-RU"/>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отличаются  длительностью  переживаний,  медленным угасанием эмоций, склонностью к накоплению напряже</w:t>
            </w:r>
            <w:r w:rsidRPr="00C65466">
              <w:rPr>
                <w:rFonts w:ascii="Times New Roman" w:hAnsi="Times New Roman"/>
                <w:sz w:val="24"/>
                <w:szCs w:val="24"/>
                <w:lang w:eastAsia="ru-RU"/>
              </w:rPr>
              <w:softHyphen/>
              <w:t>ния, чувствительны к несправедливости, остро реагируют на ущемление своих прав, подозрительно относятся к другим</w:t>
            </w:r>
          </w:p>
        </w:tc>
      </w:tr>
      <w:tr w:rsidR="00B5338E" w:rsidRPr="00AE0DD7" w:rsidTr="00ED433E">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 постоянству, превосходству и повышению своего поло</w:t>
            </w:r>
            <w:r w:rsidRPr="00C65466">
              <w:rPr>
                <w:rFonts w:ascii="Times New Roman" w:hAnsi="Times New Roman"/>
                <w:sz w:val="24"/>
                <w:szCs w:val="24"/>
                <w:lang w:eastAsia="ru-RU"/>
              </w:rPr>
              <w:softHyphen/>
              <w:t>жения</w:t>
            </w:r>
          </w:p>
        </w:tc>
      </w:tr>
      <w:tr w:rsidR="00B5338E" w:rsidRPr="00AE0DD7" w:rsidTr="00ED433E">
        <w:trPr>
          <w:trHeight w:val="45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быстрых изменений,</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унижения собственного достоинства</w:t>
            </w:r>
          </w:p>
        </w:tc>
      </w:tr>
      <w:tr w:rsidR="00B5338E" w:rsidRPr="00AE0DD7" w:rsidTr="00ED433E">
        <w:trPr>
          <w:trHeight w:val="667"/>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критическим отношением к окружающим, обвинением других людей, предъявлением требований по отношению к ним</w:t>
            </w:r>
          </w:p>
        </w:tc>
      </w:tr>
      <w:tr w:rsidR="00B5338E" w:rsidRPr="00AE0DD7" w:rsidTr="00ED433E">
        <w:trPr>
          <w:trHeight w:val="46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обиды</w:t>
            </w:r>
          </w:p>
        </w:tc>
      </w:tr>
      <w:tr w:rsidR="00B5338E" w:rsidRPr="00AE0DD7" w:rsidTr="00ED433E">
        <w:trPr>
          <w:trHeight w:val="68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восприни</w:t>
            </w:r>
            <w:r w:rsidRPr="00C65466">
              <w:rPr>
                <w:rFonts w:ascii="Times New Roman" w:hAnsi="Times New Roman"/>
                <w:sz w:val="24"/>
                <w:szCs w:val="24"/>
                <w:lang w:eastAsia="ru-RU"/>
              </w:rPr>
              <w:softHyphen/>
              <w:t>маться    окружаю</w:t>
            </w:r>
            <w:r w:rsidRPr="00C65466">
              <w:rPr>
                <w:rFonts w:ascii="Times New Roman" w:hAnsi="Times New Roman"/>
                <w:sz w:val="24"/>
                <w:szCs w:val="24"/>
                <w:lang w:eastAsia="ru-RU"/>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упрямые, мелочные, самолюбивые</w:t>
            </w:r>
          </w:p>
        </w:tc>
      </w:tr>
      <w:tr w:rsidR="00B5338E" w:rsidRPr="00AE0DD7" w:rsidTr="00ED433E">
        <w:trPr>
          <w:trHeight w:val="470"/>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испытывать затруднения при</w:t>
            </w:r>
          </w:p>
        </w:tc>
        <w:tc>
          <w:tcPr>
            <w:tcW w:w="7200" w:type="dxa"/>
            <w:tcBorders>
              <w:top w:val="single" w:sz="6" w:space="0" w:color="auto"/>
              <w:left w:val="single" w:sz="6" w:space="0" w:color="auto"/>
              <w:bottom w:val="single" w:sz="4"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обращать внимание на детали, не упуская из виду ни</w:t>
            </w:r>
            <w:r w:rsidRPr="00C65466">
              <w:rPr>
                <w:rFonts w:ascii="Times New Roman" w:hAnsi="Times New Roman"/>
                <w:sz w:val="24"/>
                <w:szCs w:val="24"/>
                <w:lang w:eastAsia="ru-RU"/>
              </w:rPr>
              <w:softHyphen/>
              <w:t>каких мелочей,</w:t>
            </w:r>
          </w:p>
        </w:tc>
      </w:tr>
      <w:tr w:rsidR="00B5338E" w:rsidRPr="00AE0DD7" w:rsidTr="00ED433E">
        <w:trPr>
          <w:trHeight w:val="264"/>
        </w:trPr>
        <w:tc>
          <w:tcPr>
            <w:tcW w:w="234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Способны</w:t>
            </w:r>
          </w:p>
        </w:tc>
        <w:tc>
          <w:tcPr>
            <w:tcW w:w="7200" w:type="dxa"/>
            <w:tcBorders>
              <w:top w:val="single" w:sz="4" w:space="0" w:color="auto"/>
              <w:left w:val="single" w:sz="4" w:space="0" w:color="auto"/>
              <w:bottom w:val="single" w:sz="6" w:space="0" w:color="auto"/>
              <w:right w:val="single" w:sz="4" w:space="0" w:color="auto"/>
            </w:tcBorders>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не доверять первому встречному</w:t>
            </w:r>
          </w:p>
        </w:tc>
      </w:tr>
      <w:tr w:rsidR="00B5338E" w:rsidRPr="00AE0DD7" w:rsidTr="00ED433E">
        <w:trPr>
          <w:trHeight w:val="264"/>
        </w:trPr>
        <w:tc>
          <w:tcPr>
            <w:tcW w:w="234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Рекомендуемые ти</w:t>
            </w:r>
            <w:r w:rsidRPr="00C65466">
              <w:rPr>
                <w:rFonts w:ascii="Times New Roman" w:hAnsi="Times New Roman"/>
                <w:sz w:val="24"/>
                <w:szCs w:val="24"/>
                <w:lang w:eastAsia="ru-RU"/>
              </w:rPr>
              <w:softHyphen/>
              <w:t>пы профессий</w:t>
            </w:r>
          </w:p>
        </w:tc>
        <w:tc>
          <w:tcPr>
            <w:tcW w:w="7200" w:type="dxa"/>
            <w:tcBorders>
              <w:top w:val="single" w:sz="6" w:space="0" w:color="auto"/>
              <w:left w:val="single" w:sz="4"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техника" и " природа"</w:t>
            </w:r>
          </w:p>
        </w:tc>
      </w:tr>
      <w:tr w:rsidR="00B5338E" w:rsidRPr="00AE0DD7" w:rsidTr="00ED433E">
        <w:trPr>
          <w:trHeight w:val="264"/>
        </w:trPr>
        <w:tc>
          <w:tcPr>
            <w:tcW w:w="234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 рекомендуемые типы профессий</w:t>
            </w:r>
          </w:p>
        </w:tc>
        <w:tc>
          <w:tcPr>
            <w:tcW w:w="7200" w:type="dxa"/>
            <w:tcBorders>
              <w:top w:val="single" w:sz="6"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"человек"</w:t>
            </w:r>
          </w:p>
        </w:tc>
      </w:tr>
    </w:tbl>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bl>
      <w:tblPr>
        <w:tblW w:w="0" w:type="auto"/>
        <w:tblInd w:w="-140" w:type="dxa"/>
        <w:tblLayout w:type="fixed"/>
        <w:tblCellMar>
          <w:left w:w="40" w:type="dxa"/>
          <w:right w:w="40" w:type="dxa"/>
        </w:tblCellMar>
        <w:tblLook w:val="0000"/>
      </w:tblPr>
      <w:tblGrid>
        <w:gridCol w:w="2340"/>
        <w:gridCol w:w="7200"/>
      </w:tblGrid>
      <w:tr w:rsidR="00B5338E" w:rsidRPr="00AE0DD7" w:rsidTr="00ED433E">
        <w:trPr>
          <w:trHeight w:val="716"/>
        </w:trPr>
        <w:tc>
          <w:tcPr>
            <w:tcW w:w="23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 4</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"Извилистая речка с крутыми берегами"</w:t>
            </w:r>
          </w:p>
        </w:tc>
      </w:tr>
      <w:tr w:rsidR="00B5338E" w:rsidRPr="00AE0DD7" w:rsidTr="00ED433E">
        <w:trPr>
          <w:trHeight w:val="67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Представители данного   типа   ха</w:t>
            </w:r>
            <w:r w:rsidRPr="00C65466">
              <w:rPr>
                <w:rFonts w:ascii="Times New Roman" w:hAnsi="Times New Roman"/>
                <w:sz w:val="24"/>
                <w:szCs w:val="24"/>
                <w:lang w:eastAsia="ru-RU"/>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характеризуются быстро меняющимся настроением, лег</w:t>
            </w:r>
            <w:r w:rsidRPr="00C65466">
              <w:rPr>
                <w:rFonts w:ascii="Times New Roman" w:hAnsi="Times New Roman"/>
                <w:sz w:val="24"/>
                <w:szCs w:val="24"/>
                <w:lang w:eastAsia="ru-RU"/>
              </w:rPr>
              <w:softHyphen/>
              <w:t>костью возникновения и прекращения чувств, зависимо</w:t>
            </w:r>
            <w:r w:rsidRPr="00C65466">
              <w:rPr>
                <w:rFonts w:ascii="Times New Roman" w:hAnsi="Times New Roman"/>
                <w:sz w:val="24"/>
                <w:szCs w:val="24"/>
                <w:lang w:eastAsia="ru-RU"/>
              </w:rPr>
              <w:softHyphen/>
              <w:t>стью поведения от сиюминутного настроения и ситуации</w:t>
            </w:r>
          </w:p>
        </w:tc>
      </w:tr>
      <w:tr w:rsidR="00B5338E" w:rsidRPr="00AE0DD7" w:rsidTr="00ED433E">
        <w:trPr>
          <w:trHeight w:val="22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 вниманию окружающих</w:t>
            </w:r>
          </w:p>
        </w:tc>
      </w:tr>
      <w:tr w:rsidR="00B5338E" w:rsidRPr="00AE0DD7" w:rsidTr="00ED433E">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безразличного отношения со стороны других людей</w:t>
            </w:r>
          </w:p>
        </w:tc>
      </w:tr>
      <w:tr w:rsidR="00B5338E" w:rsidRPr="00AE0DD7" w:rsidTr="00ED433E">
        <w:trPr>
          <w:trHeight w:val="67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демонстративным поведением, рассчитанным на внешний эффект, стремлением произвести впечатление, склонно</w:t>
            </w:r>
            <w:r w:rsidRPr="00C65466">
              <w:rPr>
                <w:rFonts w:ascii="Times New Roman" w:hAnsi="Times New Roman"/>
                <w:sz w:val="24"/>
                <w:szCs w:val="24"/>
                <w:lang w:eastAsia="ru-RU"/>
              </w:rPr>
              <w:softHyphen/>
              <w:t>стью к притворству</w:t>
            </w:r>
          </w:p>
        </w:tc>
      </w:tr>
      <w:tr w:rsidR="00B5338E" w:rsidRPr="00AE0DD7" w:rsidTr="00ED433E">
        <w:trPr>
          <w:trHeight w:val="437"/>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обиды</w:t>
            </w:r>
          </w:p>
        </w:tc>
      </w:tr>
      <w:tr w:rsidR="00B5338E" w:rsidRPr="00AE0DD7" w:rsidTr="00ED433E">
        <w:trPr>
          <w:trHeight w:val="68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восприни</w:t>
            </w:r>
            <w:r w:rsidRPr="00C65466">
              <w:rPr>
                <w:rFonts w:ascii="Times New Roman" w:hAnsi="Times New Roman"/>
                <w:sz w:val="24"/>
                <w:szCs w:val="24"/>
                <w:lang w:eastAsia="ru-RU"/>
              </w:rPr>
              <w:softHyphen/>
              <w:t>маться    окружаю</w:t>
            </w:r>
            <w:r w:rsidRPr="00C65466">
              <w:rPr>
                <w:rFonts w:ascii="Times New Roman" w:hAnsi="Times New Roman"/>
                <w:sz w:val="24"/>
                <w:szCs w:val="24"/>
                <w:lang w:eastAsia="ru-RU"/>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артистичные, тщеславные, капризные</w:t>
            </w:r>
          </w:p>
        </w:tc>
      </w:tr>
      <w:tr w:rsidR="00B5338E" w:rsidRPr="00AE0DD7" w:rsidTr="00ED433E">
        <w:trPr>
          <w:trHeight w:val="44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необходимости устойчивой деятельности</w:t>
            </w:r>
          </w:p>
        </w:tc>
      </w:tr>
      <w:tr w:rsidR="00B5338E" w:rsidRPr="00AE0DD7" w:rsidTr="00ED433E">
        <w:trPr>
          <w:trHeight w:val="883"/>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нравиться окружающим, производить благоприятное впечатление,</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быстро ориентироваться в людях, легко вступать в контакт, приспосабливаться к окружающим</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Рекомендуемые ти</w:t>
            </w:r>
            <w:r w:rsidRPr="00C65466">
              <w:rPr>
                <w:rFonts w:ascii="Times New Roman" w:hAnsi="Times New Roman"/>
                <w:sz w:val="24"/>
                <w:szCs w:val="24"/>
                <w:lang w:eastAsia="ru-RU"/>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"человек" и "художественный образ"</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"знаковая система" и "природа"</w:t>
            </w:r>
          </w:p>
        </w:tc>
      </w:tr>
      <w:tr w:rsidR="00B5338E" w:rsidRPr="00AE0DD7" w:rsidTr="00ED433E">
        <w:trPr>
          <w:trHeight w:val="221"/>
        </w:trPr>
        <w:tc>
          <w:tcPr>
            <w:tcW w:w="9540" w:type="dxa"/>
            <w:gridSpan w:val="2"/>
            <w:tcBorders>
              <w:top w:val="single" w:sz="6" w:space="0" w:color="auto"/>
              <w:left w:val="nil"/>
              <w:bottom w:val="single" w:sz="6" w:space="0" w:color="auto"/>
              <w:right w:val="nil"/>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604"/>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 5</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"Разветвленная река с большим количеством прото</w:t>
            </w:r>
            <w:r w:rsidRPr="00C65466">
              <w:rPr>
                <w:rFonts w:ascii="Times New Roman" w:hAnsi="Times New Roman"/>
                <w:b/>
                <w:sz w:val="24"/>
                <w:szCs w:val="24"/>
                <w:lang w:eastAsia="ru-RU"/>
              </w:rPr>
              <w:softHyphen/>
              <w:t>ков и островов"</w:t>
            </w:r>
          </w:p>
        </w:tc>
      </w:tr>
      <w:tr w:rsidR="00B5338E" w:rsidRPr="00AE0DD7" w:rsidTr="00ED433E">
        <w:trPr>
          <w:trHeight w:val="893"/>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Представители данного   типа   ха</w:t>
            </w:r>
            <w:r w:rsidRPr="00C65466">
              <w:rPr>
                <w:rFonts w:ascii="Times New Roman" w:hAnsi="Times New Roman"/>
                <w:sz w:val="24"/>
                <w:szCs w:val="24"/>
                <w:lang w:eastAsia="ru-RU"/>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отличаются неуверенностью в своих возможностях, коле</w:t>
            </w:r>
            <w:r w:rsidRPr="00C65466">
              <w:rPr>
                <w:rFonts w:ascii="Times New Roman" w:hAnsi="Times New Roman"/>
                <w:sz w:val="24"/>
                <w:szCs w:val="24"/>
                <w:lang w:eastAsia="ru-RU"/>
              </w:rPr>
              <w:softHyphen/>
              <w:t>баниями при выборе решения, сомнениями в его пра</w:t>
            </w:r>
            <w:r w:rsidRPr="00C65466">
              <w:rPr>
                <w:rFonts w:ascii="Times New Roman" w:hAnsi="Times New Roman"/>
                <w:sz w:val="24"/>
                <w:szCs w:val="24"/>
                <w:lang w:eastAsia="ru-RU"/>
              </w:rPr>
              <w:softHyphen/>
              <w:t>вильности, стремлением его перепроверять, опасениями по поводу возможных последствий 4</w:t>
            </w:r>
          </w:p>
        </w:tc>
      </w:tr>
      <w:tr w:rsidR="00B5338E" w:rsidRPr="00AE0DD7" w:rsidTr="00ED433E">
        <w:trPr>
          <w:trHeight w:val="22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 безопасности и защите</w:t>
            </w:r>
          </w:p>
        </w:tc>
      </w:tr>
      <w:tr w:rsidR="00B5338E" w:rsidRPr="00AE0DD7" w:rsidTr="00ED433E">
        <w:trPr>
          <w:trHeight w:val="70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—угрозы,</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—неопределенности, непредсказуемости и неупорядо</w:t>
            </w:r>
            <w:r w:rsidRPr="00C65466">
              <w:rPr>
                <w:rFonts w:ascii="Times New Roman" w:hAnsi="Times New Roman"/>
                <w:sz w:val="24"/>
                <w:szCs w:val="24"/>
                <w:lang w:eastAsia="ru-RU"/>
              </w:rPr>
              <w:softHyphen/>
              <w:t>ченности</w:t>
            </w:r>
          </w:p>
        </w:tc>
      </w:tr>
      <w:tr w:rsidR="00B5338E" w:rsidRPr="00AE0DD7" w:rsidTr="00ED433E">
        <w:trPr>
          <w:trHeight w:val="922"/>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ориентацией поведения на избежание неудач, стремлени</w:t>
            </w:r>
            <w:r w:rsidRPr="00C65466">
              <w:rPr>
                <w:rFonts w:ascii="Times New Roman" w:hAnsi="Times New Roman"/>
                <w:sz w:val="24"/>
                <w:szCs w:val="24"/>
                <w:lang w:eastAsia="ru-RU"/>
              </w:rPr>
              <w:softHyphen/>
              <w:t>ем тщательно планировать свои действия, контролиро</w:t>
            </w:r>
            <w:r w:rsidRPr="00C65466">
              <w:rPr>
                <w:rFonts w:ascii="Times New Roman" w:hAnsi="Times New Roman"/>
                <w:sz w:val="24"/>
                <w:szCs w:val="24"/>
                <w:lang w:eastAsia="ru-RU"/>
              </w:rPr>
              <w:softHyphen/>
              <w:t>вать и корректировать их, склонностью держаться знако</w:t>
            </w:r>
            <w:r w:rsidRPr="00C65466">
              <w:rPr>
                <w:rFonts w:ascii="Times New Roman" w:hAnsi="Times New Roman"/>
                <w:sz w:val="24"/>
                <w:szCs w:val="24"/>
                <w:lang w:eastAsia="ru-RU"/>
              </w:rPr>
              <w:softHyphen/>
              <w:t>мых людей и привычных ситуаций</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беспокойства, тревоги, страха</w:t>
            </w:r>
          </w:p>
        </w:tc>
      </w:tr>
      <w:tr w:rsidR="00B5338E" w:rsidRPr="00AE0DD7" w:rsidTr="00ED433E">
        <w:trPr>
          <w:trHeight w:val="677"/>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восприни</w:t>
            </w:r>
            <w:r w:rsidRPr="00C65466">
              <w:rPr>
                <w:rFonts w:ascii="Times New Roman" w:hAnsi="Times New Roman"/>
                <w:sz w:val="24"/>
                <w:szCs w:val="24"/>
                <w:lang w:eastAsia="ru-RU"/>
              </w:rPr>
              <w:softHyphen/>
              <w:t>маться окружаю</w:t>
            </w:r>
            <w:r w:rsidRPr="00C65466">
              <w:rPr>
                <w:rFonts w:ascii="Times New Roman" w:hAnsi="Times New Roman"/>
                <w:sz w:val="24"/>
                <w:szCs w:val="24"/>
                <w:lang w:eastAsia="ru-RU"/>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нерешительные, мнительные, аккуратные, предусмотри</w:t>
            </w:r>
            <w:r w:rsidRPr="00C65466">
              <w:rPr>
                <w:rFonts w:ascii="Times New Roman" w:hAnsi="Times New Roman"/>
                <w:sz w:val="24"/>
                <w:szCs w:val="24"/>
                <w:lang w:eastAsia="ru-RU"/>
              </w:rPr>
              <w:softHyphen/>
              <w:t>тельные, осторожные</w:t>
            </w:r>
          </w:p>
        </w:tc>
      </w:tr>
      <w:tr w:rsidR="00B5338E" w:rsidRPr="00AE0DD7" w:rsidTr="00ED433E">
        <w:trPr>
          <w:trHeight w:val="44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Могут испытывать затруднения </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 условиях недостатка времени или информа</w:t>
            </w:r>
            <w:r w:rsidRPr="00C65466">
              <w:rPr>
                <w:rFonts w:ascii="Times New Roman" w:hAnsi="Times New Roman"/>
                <w:sz w:val="24"/>
                <w:szCs w:val="24"/>
                <w:lang w:eastAsia="ru-RU"/>
              </w:rPr>
              <w:softHyphen/>
              <w:t>ции</w:t>
            </w:r>
          </w:p>
        </w:tc>
      </w:tr>
      <w:tr w:rsidR="00B5338E" w:rsidRPr="00AE0DD7" w:rsidTr="00ED433E">
        <w:trPr>
          <w:trHeight w:val="1118"/>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—предварительно все обдумывать, прежде чем начать действовать,</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соблюдать порядок и точность, сдерживать свои чув</w:t>
            </w:r>
            <w:r w:rsidRPr="00C65466">
              <w:rPr>
                <w:rFonts w:ascii="Times New Roman" w:hAnsi="Times New Roman"/>
                <w:sz w:val="24"/>
                <w:szCs w:val="24"/>
                <w:lang w:eastAsia="ru-RU"/>
              </w:rPr>
              <w:softHyphen/>
              <w:t>ства,</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выполнять однообразную деятельность</w:t>
            </w:r>
          </w:p>
        </w:tc>
      </w:tr>
      <w:tr w:rsidR="00B5338E" w:rsidRPr="00AE0DD7" w:rsidTr="00ED433E">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Рекомендуемые ти</w:t>
            </w:r>
            <w:r w:rsidRPr="00C65466">
              <w:rPr>
                <w:rFonts w:ascii="Times New Roman" w:hAnsi="Times New Roman"/>
                <w:sz w:val="24"/>
                <w:szCs w:val="24"/>
                <w:lang w:eastAsia="ru-RU"/>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"знаковая система", "техника" и "природа"</w:t>
            </w:r>
          </w:p>
        </w:tc>
      </w:tr>
      <w:tr w:rsidR="00B5338E" w:rsidRPr="00AE0DD7" w:rsidTr="00ED433E">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 выявлены</w:t>
            </w:r>
          </w:p>
        </w:tc>
      </w:tr>
      <w:tr w:rsidR="00B5338E" w:rsidRPr="00AE0DD7" w:rsidTr="00ED433E">
        <w:trPr>
          <w:trHeight w:val="230"/>
        </w:trPr>
        <w:tc>
          <w:tcPr>
            <w:tcW w:w="9540" w:type="dxa"/>
            <w:gridSpan w:val="2"/>
            <w:tcBorders>
              <w:top w:val="single" w:sz="6" w:space="0" w:color="auto"/>
              <w:left w:val="nil"/>
              <w:bottom w:val="single" w:sz="6" w:space="0" w:color="auto"/>
              <w:right w:val="nil"/>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p>
        </w:tc>
      </w:tr>
      <w:tr w:rsidR="00B5338E" w:rsidRPr="00AE0DD7" w:rsidTr="00ED433E">
        <w:trPr>
          <w:trHeight w:val="714"/>
        </w:trPr>
        <w:tc>
          <w:tcPr>
            <w:tcW w:w="23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Тип 6</w:t>
            </w:r>
          </w:p>
        </w:tc>
        <w:tc>
          <w:tcPr>
            <w:tcW w:w="720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"Очень глубокая река с медленным течением"</w:t>
            </w:r>
          </w:p>
        </w:tc>
      </w:tr>
      <w:tr w:rsidR="00B5338E" w:rsidRPr="00AE0DD7" w:rsidTr="00ED433E">
        <w:trPr>
          <w:trHeight w:val="1114"/>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Представители данного   типа   ха</w:t>
            </w:r>
            <w:r w:rsidRPr="00C65466">
              <w:rPr>
                <w:rFonts w:ascii="Times New Roman" w:hAnsi="Times New Roman"/>
                <w:sz w:val="24"/>
                <w:szCs w:val="24"/>
                <w:lang w:eastAsia="ru-RU"/>
              </w:rPr>
              <w:softHyphen/>
              <w:t>рактера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склонны к пониженному настроению, пессимистически оценивают свои перспективы, предъявляют к себе завы</w:t>
            </w:r>
            <w:r w:rsidRPr="00C65466">
              <w:rPr>
                <w:rFonts w:ascii="Times New Roman" w:hAnsi="Times New Roman"/>
                <w:sz w:val="24"/>
                <w:szCs w:val="24"/>
                <w:lang w:eastAsia="ru-RU"/>
              </w:rPr>
              <w:softHyphen/>
              <w:t>шенные требования, недооценивают свою значимость и полезность, склонны к глубоким привязанностям, преда</w:t>
            </w:r>
            <w:r w:rsidRPr="00C65466">
              <w:rPr>
                <w:rFonts w:ascii="Times New Roman" w:hAnsi="Times New Roman"/>
                <w:sz w:val="24"/>
                <w:szCs w:val="24"/>
                <w:lang w:eastAsia="ru-RU"/>
              </w:rPr>
              <w:softHyphen/>
              <w:t>ны своим близким и своему делу</w:t>
            </w:r>
          </w:p>
        </w:tc>
      </w:tr>
      <w:tr w:rsidR="00B5338E" w:rsidRPr="00AE0DD7" w:rsidTr="00ED433E">
        <w:trPr>
          <w:trHeight w:val="230"/>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Стремятся</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быть нужными кому-либо</w:t>
            </w:r>
          </w:p>
        </w:tc>
      </w:tr>
      <w:tr w:rsidR="00B5338E" w:rsidRPr="00AE0DD7" w:rsidTr="00ED433E">
        <w:trPr>
          <w:trHeight w:val="667"/>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Испытывают стресс в ситуациях</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одиночества, разрыва, утраты, собственной ненужно</w:t>
            </w:r>
            <w:r w:rsidRPr="00C65466">
              <w:rPr>
                <w:rFonts w:ascii="Times New Roman" w:hAnsi="Times New Roman"/>
                <w:sz w:val="24"/>
                <w:szCs w:val="24"/>
                <w:lang w:eastAsia="ru-RU"/>
              </w:rPr>
              <w:softHyphen/>
              <w:t>сти</w:t>
            </w:r>
          </w:p>
        </w:tc>
      </w:tr>
      <w:tr w:rsidR="00B5338E" w:rsidRPr="00AE0DD7" w:rsidTr="00ED433E">
        <w:trPr>
          <w:trHeight w:val="677"/>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Реагируют на стресс</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агрессией, направленной на самого себя, критикой и об</w:t>
            </w:r>
            <w:r w:rsidRPr="00C65466">
              <w:rPr>
                <w:rFonts w:ascii="Times New Roman" w:hAnsi="Times New Roman"/>
                <w:sz w:val="24"/>
                <w:szCs w:val="24"/>
                <w:lang w:eastAsia="ru-RU"/>
              </w:rPr>
              <w:softHyphen/>
              <w:t>винением себя даже в случае незначительных ошибок и неудач, подавленным состоянием</w:t>
            </w:r>
          </w:p>
        </w:tc>
      </w:tr>
      <w:tr w:rsidR="00B5338E" w:rsidRPr="00AE0DD7" w:rsidTr="00ED433E">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Часто испытывают чувства</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печали, вины</w:t>
            </w:r>
          </w:p>
        </w:tc>
      </w:tr>
      <w:tr w:rsidR="00B5338E" w:rsidRPr="00AE0DD7" w:rsidTr="00ED433E">
        <w:trPr>
          <w:trHeight w:val="677"/>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восприни</w:t>
            </w:r>
            <w:r w:rsidRPr="00C65466">
              <w:rPr>
                <w:rFonts w:ascii="Times New Roman" w:hAnsi="Times New Roman"/>
                <w:sz w:val="24"/>
                <w:szCs w:val="24"/>
                <w:lang w:eastAsia="ru-RU"/>
              </w:rPr>
              <w:softHyphen/>
              <w:t>маться окружаю</w:t>
            </w:r>
            <w:r w:rsidRPr="00C65466">
              <w:rPr>
                <w:rFonts w:ascii="Times New Roman" w:hAnsi="Times New Roman"/>
                <w:sz w:val="24"/>
                <w:szCs w:val="24"/>
                <w:lang w:eastAsia="ru-RU"/>
              </w:rPr>
              <w:softHyphen/>
              <w:t>щими как</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молчаливые, серьезные, надежные, добросовестные</w:t>
            </w:r>
          </w:p>
        </w:tc>
      </w:tr>
      <w:tr w:rsidR="00B5338E" w:rsidRPr="00AE0DD7" w:rsidTr="00ED433E">
        <w:trPr>
          <w:trHeight w:val="451"/>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Могут испытывать затруднения при</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при ошибках и неудачах</w:t>
            </w:r>
          </w:p>
        </w:tc>
      </w:tr>
      <w:tr w:rsidR="00B5338E" w:rsidRPr="00AE0DD7" w:rsidTr="00ED433E">
        <w:trPr>
          <w:trHeight w:val="70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Способны</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принимать ответственность на себя,</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оказывать помощь другим даже в ущерб своим собст</w:t>
            </w:r>
            <w:r w:rsidRPr="00C65466">
              <w:rPr>
                <w:rFonts w:ascii="Times New Roman" w:hAnsi="Times New Roman"/>
                <w:sz w:val="24"/>
                <w:szCs w:val="24"/>
                <w:lang w:eastAsia="ru-RU"/>
              </w:rPr>
              <w:softHyphen/>
              <w:t>венным интересам</w:t>
            </w:r>
          </w:p>
        </w:tc>
      </w:tr>
      <w:tr w:rsidR="00B5338E" w:rsidRPr="00AE0DD7" w:rsidTr="00ED433E">
        <w:trPr>
          <w:trHeight w:val="61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Рекомендуемые ти</w:t>
            </w:r>
            <w:r w:rsidRPr="00C65466">
              <w:rPr>
                <w:rFonts w:ascii="Times New Roman" w:hAnsi="Times New Roman"/>
                <w:sz w:val="24"/>
                <w:szCs w:val="24"/>
                <w:lang w:eastAsia="ru-RU"/>
              </w:rPr>
              <w:softHyphen/>
              <w:t>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"техника", "знаковая система", "природа"</w:t>
            </w:r>
          </w:p>
        </w:tc>
      </w:tr>
      <w:tr w:rsidR="00B5338E" w:rsidRPr="00AE0DD7" w:rsidTr="00ED433E">
        <w:trPr>
          <w:trHeight w:val="526"/>
        </w:trPr>
        <w:tc>
          <w:tcPr>
            <w:tcW w:w="23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не рекомендуемые типы профессий</w:t>
            </w:r>
          </w:p>
        </w:tc>
        <w:tc>
          <w:tcPr>
            <w:tcW w:w="720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"человек"</w:t>
            </w:r>
          </w:p>
        </w:tc>
      </w:tr>
    </w:tbl>
    <w:p w:rsidR="00B5338E" w:rsidRPr="00C65466" w:rsidRDefault="00B5338E" w:rsidP="00C65466">
      <w:pPr>
        <w:autoSpaceDE w:val="0"/>
        <w:autoSpaceDN w:val="0"/>
        <w:adjustRightInd w:val="0"/>
        <w:spacing w:after="0" w:line="240" w:lineRule="auto"/>
        <w:rPr>
          <w:rFonts w:ascii="Times New Roman" w:hAnsi="Times New Roman"/>
          <w:i/>
          <w:sz w:val="24"/>
          <w:szCs w:val="24"/>
          <w:lang w:eastAsia="ru-RU"/>
        </w:rPr>
      </w:pPr>
      <w:r w:rsidRPr="00C65466">
        <w:rPr>
          <w:rFonts w:ascii="Times New Roman" w:hAnsi="Times New Roman"/>
          <w:i/>
          <w:sz w:val="24"/>
          <w:szCs w:val="24"/>
          <w:lang w:eastAsia="ru-RU"/>
        </w:rPr>
        <w:t xml:space="preserve">Интерпретация и выводы: </w:t>
      </w:r>
      <w:r w:rsidRPr="00C65466">
        <w:rPr>
          <w:rFonts w:ascii="Times New Roman" w:hAnsi="Times New Roman"/>
          <w:sz w:val="24"/>
          <w:szCs w:val="24"/>
          <w:lang w:eastAsia="ru-RU"/>
        </w:rPr>
        <w:t>Как определить, к какому типу характера вы принадлежите'?</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Чтобы оценить степень выраженности черт каждого из шести типов ха</w:t>
      </w:r>
      <w:r w:rsidRPr="00C65466">
        <w:rPr>
          <w:rFonts w:ascii="Times New Roman" w:hAnsi="Times New Roman"/>
          <w:sz w:val="24"/>
          <w:szCs w:val="24"/>
          <w:lang w:eastAsia="ru-RU"/>
        </w:rPr>
        <w:softHyphen/>
        <w:t>рактера, вам необходимо вновь обратиться к характерологической анкете. Во</w:t>
      </w:r>
      <w:r w:rsidRPr="00C65466">
        <w:rPr>
          <w:rFonts w:ascii="Times New Roman" w:hAnsi="Times New Roman"/>
          <w:sz w:val="24"/>
          <w:szCs w:val="24"/>
          <w:lang w:eastAsia="ru-RU"/>
        </w:rPr>
        <w:softHyphen/>
        <w:t>просы этой анкеты объединены в 6 групп по 8 или 12 вопросов. Каждая группа вопросов соответствует одному из 6 типов характера, с которыми мы познако</w:t>
      </w:r>
      <w:r w:rsidRPr="00C65466">
        <w:rPr>
          <w:rFonts w:ascii="Times New Roman" w:hAnsi="Times New Roman"/>
          <w:sz w:val="24"/>
          <w:szCs w:val="24"/>
          <w:lang w:eastAsia="ru-RU"/>
        </w:rPr>
        <w:softHyphen/>
        <w:t>мились. В каждой группе необходимо подсчитать количество вопросов, на ко</w:t>
      </w:r>
      <w:r w:rsidRPr="00C65466">
        <w:rPr>
          <w:rFonts w:ascii="Times New Roman" w:hAnsi="Times New Roman"/>
          <w:sz w:val="24"/>
          <w:szCs w:val="24"/>
          <w:lang w:eastAsia="ru-RU"/>
        </w:rPr>
        <w:softHyphen/>
        <w:t>торые вы ответили "да", умножить это количество на коэффициент "2" или "3", указанный для этой группы в самом правом столбце, и полученный результат записать в клетке ниже соответствующего коэффициента. В результате по каж</w:t>
      </w:r>
      <w:r w:rsidRPr="00C65466">
        <w:rPr>
          <w:rFonts w:ascii="Times New Roman" w:hAnsi="Times New Roman"/>
          <w:sz w:val="24"/>
          <w:szCs w:val="24"/>
          <w:lang w:eastAsia="ru-RU"/>
        </w:rPr>
        <w:softHyphen/>
        <w:t>дому типу вы получите оценку от 2 до 24 баллов.</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 том случае, если вы получили оценку по какому-либо типу, равную 12 баллам и более, то черты этого типа у вас достаточно сильно выражены. Если вы получили оценку более 12 баллов только по одному типу, то он и является для вас наиболее характерным. Если вы набрали более 12 баллов по двум или нескольким типам сразу, то ваш тип будет определяться максимальной, наибо</w:t>
      </w:r>
      <w:r w:rsidRPr="00C65466">
        <w:rPr>
          <w:rFonts w:ascii="Times New Roman" w:hAnsi="Times New Roman"/>
          <w:sz w:val="24"/>
          <w:szCs w:val="24"/>
          <w:lang w:eastAsia="ru-RU"/>
        </w:rPr>
        <w:softHyphen/>
        <w:t>лее высокой оценкой, но только в том случае, если разница оценок между ти</w:t>
      </w:r>
      <w:r w:rsidRPr="00C65466">
        <w:rPr>
          <w:rFonts w:ascii="Times New Roman" w:hAnsi="Times New Roman"/>
          <w:sz w:val="24"/>
          <w:szCs w:val="24"/>
          <w:lang w:eastAsia="ru-RU"/>
        </w:rPr>
        <w:softHyphen/>
        <w:t>пами составляет более 3 баллов. Если же разница между типами незначительна, то можно предположить, что вам присущи черты, характерные для каждого из этих типов. В этом случае ваш тип является сложным, смешанным, объеди</w:t>
      </w:r>
      <w:r w:rsidRPr="00C65466">
        <w:rPr>
          <w:rFonts w:ascii="Times New Roman" w:hAnsi="Times New Roman"/>
          <w:sz w:val="24"/>
          <w:szCs w:val="24"/>
          <w:lang w:eastAsia="ru-RU"/>
        </w:rPr>
        <w:softHyphen/>
        <w:t>няющим черты сразу двух или нескольких типов характера. Наконец, если ни по одному типу вы не набрали более 12 баллов то определить тип вашего ха</w:t>
      </w:r>
      <w:r w:rsidRPr="00C65466">
        <w:rPr>
          <w:rFonts w:ascii="Times New Roman" w:hAnsi="Times New Roman"/>
          <w:sz w:val="24"/>
          <w:szCs w:val="24"/>
          <w:lang w:eastAsia="ru-RU"/>
        </w:rPr>
        <w:softHyphen/>
        <w:t>рактера затруднительно, поскольку ни одна из черт не является достаточно сильно выраженной.</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А что делать в том случае, если результаты анкеты указывают на то, что вы принадлежите к одному тип у характера, а вам кажется, что для вас характе</w:t>
      </w:r>
      <w:r w:rsidRPr="00C65466">
        <w:rPr>
          <w:rFonts w:ascii="Times New Roman" w:hAnsi="Times New Roman"/>
          <w:sz w:val="24"/>
          <w:szCs w:val="24"/>
          <w:lang w:eastAsia="ru-RU"/>
        </w:rPr>
        <w:softHyphen/>
        <w:t>рен другой тип? Никаких проблем. Кто знает вас лучше, чем вы сами? Шести</w:t>
      </w:r>
      <w:r w:rsidRPr="00C65466">
        <w:rPr>
          <w:rFonts w:ascii="Times New Roman" w:hAnsi="Times New Roman"/>
          <w:sz w:val="24"/>
          <w:szCs w:val="24"/>
          <w:lang w:eastAsia="ru-RU"/>
        </w:rPr>
        <w:softHyphen/>
        <w:t>десяти вопросов анкеты может оказаться недостаточным для точного определе</w:t>
      </w:r>
      <w:r w:rsidRPr="00C65466">
        <w:rPr>
          <w:rFonts w:ascii="Times New Roman" w:hAnsi="Times New Roman"/>
          <w:sz w:val="24"/>
          <w:szCs w:val="24"/>
          <w:lang w:eastAsia="ru-RU"/>
        </w:rPr>
        <w:softHyphen/>
        <w:t>ния вашего типа характера. И если вы уверенно узнали себя в одном из шести описаний, то, скорее всего, так оно и есть. Характерологическая анкета носит вспомогательный характер для определения типа личности человека. Поэтому вы можете смело пользоваться описаниями типов для оценки своего характера напрямую.</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Знать тип своего характера может быть полезно. Во-первых, мы можем лучше себя понять. Мы можем выяснить, что те или иные особенности нашего поведения и переживаний не случайны, они связаны с нашим характером. Во-вторых, мы можем сказать, какие трудности для нас могут быть характерны в большей степени, и как нам их лучше преодолевать. В-третьих, мы можем уз</w:t>
      </w:r>
      <w:r w:rsidRPr="00C65466">
        <w:rPr>
          <w:rFonts w:ascii="Times New Roman" w:hAnsi="Times New Roman"/>
          <w:sz w:val="24"/>
          <w:szCs w:val="24"/>
          <w:lang w:eastAsia="ru-RU"/>
        </w:rPr>
        <w:softHyphen/>
        <w:t>нать, какие профессии для нас больше всего подходят.</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Воля как черта характера заключается в умении преодолевать труд</w:t>
      </w:r>
      <w:r w:rsidRPr="00C65466">
        <w:rPr>
          <w:rFonts w:ascii="Times New Roman" w:hAnsi="Times New Roman"/>
          <w:sz w:val="24"/>
          <w:szCs w:val="24"/>
          <w:lang w:eastAsia="ru-RU"/>
        </w:rPr>
        <w:softHyphen/>
        <w:t>ности при достижении поставленной цели. Для волевого человека нетрудно справиться со своими «хочу» или «не хочу». В его сознании возникают мысли: «надо», «я должен», «необходимо», которые и побеждают отрицательные эмо</w:t>
      </w:r>
      <w:r w:rsidRPr="00C65466">
        <w:rPr>
          <w:rFonts w:ascii="Times New Roman" w:hAnsi="Times New Roman"/>
          <w:sz w:val="24"/>
          <w:szCs w:val="24"/>
          <w:lang w:eastAsia="ru-RU"/>
        </w:rPr>
        <w:softHyphen/>
        <w:t>ции.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Воля</w:t>
      </w:r>
      <w:r w:rsidRPr="00C65466">
        <w:rPr>
          <w:rFonts w:ascii="Times New Roman" w:hAnsi="Times New Roman"/>
          <w:sz w:val="24"/>
          <w:szCs w:val="24"/>
          <w:lang w:eastAsia="ru-RU"/>
        </w:rPr>
        <w:t xml:space="preserve"> - это власть человека над самим собой: способность управлять, ре</w:t>
      </w:r>
      <w:r w:rsidRPr="00C65466">
        <w:rPr>
          <w:rFonts w:ascii="Times New Roman" w:hAnsi="Times New Roman"/>
          <w:sz w:val="24"/>
          <w:szCs w:val="24"/>
          <w:lang w:eastAsia="ru-RU"/>
        </w:rPr>
        <w:softHyphen/>
        <w:t>гулировать свою деятельность, сознательно строить свою жизнь. Оцените, на</w:t>
      </w:r>
      <w:r w:rsidRPr="00C65466">
        <w:rPr>
          <w:rFonts w:ascii="Times New Roman" w:hAnsi="Times New Roman"/>
          <w:sz w:val="24"/>
          <w:szCs w:val="24"/>
          <w:lang w:eastAsia="ru-RU"/>
        </w:rPr>
        <w:softHyphen/>
        <w:t>сколько развита ваша сила воли.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Игровой тренинг «Дорога в горы».</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Твой друг живет в горах. Сегодня - выходной день, он пригласил тебя и твоих друзей в гости. Вы решили, что будет полезно прогуляться. К тому же в тех местах, где вы живете, очень жарко и хотелось бы побыть гам, где прохлад</w:t>
      </w:r>
      <w:r w:rsidRPr="00C65466">
        <w:rPr>
          <w:rFonts w:ascii="Times New Roman" w:hAnsi="Times New Roman"/>
          <w:sz w:val="24"/>
          <w:szCs w:val="24"/>
          <w:lang w:eastAsia="ru-RU"/>
        </w:rPr>
        <w:softHyphen/>
        <w:t>но. Вы садитесь в машину, заезжаете за друзьями и вместе отправляетесь в путь.</w:t>
      </w:r>
    </w:p>
    <w:p w:rsidR="00B5338E" w:rsidRPr="00C65466" w:rsidRDefault="00B5338E" w:rsidP="00C65466">
      <w:pPr>
        <w:autoSpaceDE w:val="0"/>
        <w:autoSpaceDN w:val="0"/>
        <w:adjustRightInd w:val="0"/>
        <w:spacing w:after="0" w:line="240" w:lineRule="auto"/>
        <w:jc w:val="both"/>
        <w:rPr>
          <w:rFonts w:ascii="Times New Roman" w:hAnsi="Times New Roman"/>
          <w:b/>
          <w:i/>
          <w:sz w:val="24"/>
          <w:szCs w:val="24"/>
          <w:lang w:eastAsia="ru-RU"/>
        </w:rPr>
      </w:pPr>
      <w:r w:rsidRPr="00C65466">
        <w:rPr>
          <w:rFonts w:ascii="Times New Roman" w:hAnsi="Times New Roman"/>
          <w:i/>
          <w:sz w:val="24"/>
          <w:szCs w:val="24"/>
          <w:lang w:eastAsia="ru-RU"/>
        </w:rPr>
        <w:t>ПЕРВАЯ ОСТАНОВКА</w:t>
      </w:r>
      <w:r w:rsidRPr="00C65466">
        <w:rPr>
          <w:rFonts w:ascii="Times New Roman" w:hAnsi="Times New Roman"/>
          <w:b/>
          <w:i/>
          <w:sz w:val="24"/>
          <w:szCs w:val="24"/>
          <w:lang w:eastAsia="ru-RU"/>
        </w:rPr>
        <w:t>.</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Часть дороги очень плохая, впереди - большая яма, полная воды.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Варианты выбора: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Вам удается объехать яму, и вы продолжаете путь.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Вы застряли в яме. Выбраться без посторонней помощи невозможно. Придется ждать, пока кто-нибудь вытащит.</w:t>
      </w:r>
    </w:p>
    <w:p w:rsidR="00B5338E" w:rsidRPr="00C65466" w:rsidRDefault="00B5338E" w:rsidP="00C65466">
      <w:pPr>
        <w:autoSpaceDE w:val="0"/>
        <w:autoSpaceDN w:val="0"/>
        <w:adjustRightInd w:val="0"/>
        <w:spacing w:after="0" w:line="240" w:lineRule="auto"/>
        <w:jc w:val="both"/>
        <w:rPr>
          <w:rFonts w:ascii="Times New Roman" w:hAnsi="Times New Roman"/>
          <w:b/>
          <w:i/>
          <w:sz w:val="24"/>
          <w:szCs w:val="24"/>
          <w:lang w:eastAsia="ru-RU"/>
        </w:rPr>
      </w:pPr>
      <w:r w:rsidRPr="00C65466">
        <w:rPr>
          <w:rFonts w:ascii="Times New Roman" w:hAnsi="Times New Roman"/>
          <w:i/>
          <w:sz w:val="24"/>
          <w:szCs w:val="24"/>
          <w:lang w:eastAsia="ru-RU"/>
        </w:rPr>
        <w:t>ВТОРАЯ ОСТАНОВКА</w:t>
      </w:r>
      <w:r w:rsidRPr="00C65466">
        <w:rPr>
          <w:rFonts w:ascii="Times New Roman" w:hAnsi="Times New Roman"/>
          <w:b/>
          <w:i/>
          <w:sz w:val="24"/>
          <w:szCs w:val="24"/>
          <w:lang w:eastAsia="ru-RU"/>
        </w:rPr>
        <w:t>.</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Встречная машина вытащила вас. И вы на автостраде. На часах - полдень. Друзья просят прибавить скорости, в машине очень жарко. Вам хочется приба</w:t>
      </w:r>
      <w:r w:rsidRPr="00C65466">
        <w:rPr>
          <w:rFonts w:ascii="Times New Roman" w:hAnsi="Times New Roman"/>
          <w:sz w:val="24"/>
          <w:szCs w:val="24"/>
          <w:lang w:eastAsia="ru-RU"/>
        </w:rPr>
        <w:softHyphen/>
        <w:t>вить скорость и показать возможности машины.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Варианты выбора.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Вы отказываетесь от этой идеи, опасаясь дорожных неприятностей.</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Вы поддаетесь на уговоры друзей и жмете на газ. Но на дороге - работ</w:t>
      </w:r>
      <w:r w:rsidRPr="00C65466">
        <w:rPr>
          <w:rFonts w:ascii="Times New Roman" w:hAnsi="Times New Roman"/>
          <w:sz w:val="24"/>
          <w:szCs w:val="24"/>
          <w:lang w:eastAsia="ru-RU"/>
        </w:rPr>
        <w:softHyphen/>
        <w:t>ник автоинспекции и вас штрафуют за превышение скорости.</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ТРЕТЬЯ ОСТАНОВКА.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 вас совершенно испортилось настроение, а дорога становится все кру</w:t>
      </w:r>
      <w:r w:rsidRPr="00C65466">
        <w:rPr>
          <w:rFonts w:ascii="Times New Roman" w:hAnsi="Times New Roman"/>
          <w:sz w:val="24"/>
          <w:szCs w:val="24"/>
          <w:lang w:eastAsia="ru-RU"/>
        </w:rPr>
        <w:softHyphen/>
        <w:t>че.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Друзья шутят, смеются, требуют увеличить скорость. Общение с друзья</w:t>
      </w:r>
      <w:r w:rsidRPr="00C65466">
        <w:rPr>
          <w:rFonts w:ascii="Times New Roman" w:hAnsi="Times New Roman"/>
          <w:sz w:val="24"/>
          <w:szCs w:val="24"/>
          <w:lang w:eastAsia="ru-RU"/>
        </w:rPr>
        <w:softHyphen/>
        <w:t xml:space="preserve">ми раздражает. У вас возникают неприятные ощущения.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Варианты выбора: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Вы открываете окно, включаете радио, и все проходит.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Вы останавливаете машину, выходите на обочину, ищете уголок, чтобы полежать и успокоиться.</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ЧЕТВЕРТАЯ ОСТАНОВКА.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Раздражение прошло, стало легче. Вы отправляетесь в путь, горная доро</w:t>
      </w:r>
      <w:r w:rsidRPr="00C65466">
        <w:rPr>
          <w:rFonts w:ascii="Times New Roman" w:hAnsi="Times New Roman"/>
          <w:sz w:val="24"/>
          <w:szCs w:val="24"/>
          <w:lang w:eastAsia="ru-RU"/>
        </w:rPr>
        <w:softHyphen/>
        <w:t>га, свежий воздух, хорошая музыка, шутки друзей и вдруг - хлопок: прокол шины.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Варианты выбора: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Призвав на помощь друзей, вы меняете колесо и продолжаете путь.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xml:space="preserve"> Вы в ярости. Настроение безнадежно испорчено. Вы пинаете машину и ушибаете ногу. Пока боль не утихнет, вы не можете отправляться в путь.</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ПЯТАЯ ОСТАНОВКА.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Дорога становится все круче. Много времени потеряно, хочется достичь цели быстрее, и немного отдохнуть.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Варианты выбора: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Вы обсуждаете с друзьями, как можно изменить план прогулки не в ущерб самой прогулке, себе и друзьям.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 Вы решаете ехать быстрее, но ГАИ не дремлет... Штраф, неприятные объяснения, ссора с друзьями.</w:t>
      </w:r>
    </w:p>
    <w:p w:rsidR="00B5338E" w:rsidRPr="00C65466" w:rsidRDefault="00B5338E" w:rsidP="00C65466">
      <w:pPr>
        <w:autoSpaceDE w:val="0"/>
        <w:autoSpaceDN w:val="0"/>
        <w:adjustRightInd w:val="0"/>
        <w:spacing w:after="0" w:line="240" w:lineRule="auto"/>
        <w:jc w:val="both"/>
        <w:rPr>
          <w:rFonts w:ascii="Times New Roman" w:hAnsi="Times New Roman"/>
          <w:b/>
          <w:i/>
          <w:sz w:val="24"/>
          <w:szCs w:val="24"/>
          <w:lang w:eastAsia="ru-RU"/>
        </w:rPr>
      </w:pPr>
      <w:r w:rsidRPr="00C65466">
        <w:rPr>
          <w:rFonts w:ascii="Times New Roman" w:hAnsi="Times New Roman"/>
          <w:b/>
          <w:i/>
          <w:sz w:val="24"/>
          <w:szCs w:val="24"/>
          <w:lang w:eastAsia="ru-RU"/>
        </w:rPr>
        <w:t>Рефлексия игры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1. Дорога, по которой вы ехали, напоминает нашу жизнь?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2. Можно ли прожить жизнь без препятствий и неудач?</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3. Как к ним относится?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4. Каким образом данная игра относиться к теме нашего разговора?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Тест «Ваша коммуникабельность»</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На каждый из 16 приведенных ниже вопросов выберите один из альтер</w:t>
      </w:r>
      <w:r w:rsidRPr="00C65466">
        <w:rPr>
          <w:rFonts w:ascii="Times New Roman" w:hAnsi="Times New Roman"/>
          <w:sz w:val="24"/>
          <w:szCs w:val="24"/>
          <w:lang w:eastAsia="ru-RU"/>
        </w:rPr>
        <w:softHyphen/>
        <w:t>нативных ответов: «Да», «Иногда», «Нет».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w:t>
      </w:r>
      <w:r w:rsidRPr="00C65466">
        <w:rPr>
          <w:rFonts w:ascii="Times New Roman" w:hAnsi="Times New Roman"/>
          <w:sz w:val="24"/>
          <w:szCs w:val="24"/>
          <w:lang w:eastAsia="ru-RU"/>
        </w:rPr>
        <w:t xml:space="preserve"> Вам предстоит деловая встреча. Выбивает ли Вас из колеи ее ожида</w:t>
      </w:r>
      <w:r w:rsidRPr="00C65466">
        <w:rPr>
          <w:rFonts w:ascii="Times New Roman" w:hAnsi="Times New Roman"/>
          <w:sz w:val="24"/>
          <w:szCs w:val="24"/>
          <w:lang w:eastAsia="ru-RU"/>
        </w:rPr>
        <w:softHyphen/>
        <w:t>ние'?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2</w:t>
      </w:r>
      <w:r w:rsidRPr="00C65466">
        <w:rPr>
          <w:rFonts w:ascii="Times New Roman" w:hAnsi="Times New Roman"/>
          <w:sz w:val="24"/>
          <w:szCs w:val="24"/>
          <w:lang w:eastAsia="ru-RU"/>
        </w:rPr>
        <w:t>. Не откладываете ли Вы визит к врачу до тех пор, пока не станет не</w:t>
      </w:r>
      <w:r w:rsidRPr="00C65466">
        <w:rPr>
          <w:rFonts w:ascii="Times New Roman" w:hAnsi="Times New Roman"/>
          <w:sz w:val="24"/>
          <w:szCs w:val="24"/>
          <w:lang w:eastAsia="ru-RU"/>
        </w:rPr>
        <w:softHyphen/>
        <w:t>вмоготу?</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3.</w:t>
      </w:r>
      <w:r w:rsidRPr="00C65466">
        <w:rPr>
          <w:rFonts w:ascii="Times New Roman" w:hAnsi="Times New Roman"/>
          <w:sz w:val="24"/>
          <w:szCs w:val="24"/>
          <w:lang w:eastAsia="ru-RU"/>
        </w:rPr>
        <w:t xml:space="preserve"> Вызывает ли у Вас смятение и неудовлетворение поручение выступить с докладом, сообщением, информацией на уроке, собрании или тому подобном мероприятии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4.</w:t>
      </w:r>
      <w:r w:rsidRPr="00C65466">
        <w:rPr>
          <w:rFonts w:ascii="Times New Roman" w:hAnsi="Times New Roman"/>
          <w:sz w:val="24"/>
          <w:szCs w:val="24"/>
          <w:lang w:eastAsia="ru-RU"/>
        </w:rPr>
        <w:t xml:space="preserve"> Вам предлагают съездить в другой населенный пункт город или село, где Вы никогда не были. Приложите ли Вы максимум усилий, чтобы избежать этой поездки?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5.</w:t>
      </w:r>
      <w:r w:rsidRPr="00C65466">
        <w:rPr>
          <w:rFonts w:ascii="Times New Roman" w:hAnsi="Times New Roman"/>
          <w:sz w:val="24"/>
          <w:szCs w:val="24"/>
          <w:lang w:eastAsia="ru-RU"/>
        </w:rPr>
        <w:t xml:space="preserve"> Любите ли Вы делиться своими переживаниями с кем бы то ни было?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6.</w:t>
      </w:r>
      <w:r w:rsidRPr="00C65466">
        <w:rPr>
          <w:rFonts w:ascii="Times New Roman" w:hAnsi="Times New Roman"/>
          <w:sz w:val="24"/>
          <w:szCs w:val="24"/>
          <w:lang w:eastAsia="ru-RU"/>
        </w:rPr>
        <w:t xml:space="preserve"> Раздражаетесь ли Вы, когда незнакомый человек на улице обращается к Вам с просьбой показать ему дорогу, назвать время, ответить на какой-либо еще вопрос?</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7.</w:t>
      </w:r>
      <w:r w:rsidRPr="00C65466">
        <w:rPr>
          <w:rFonts w:ascii="Times New Roman" w:hAnsi="Times New Roman"/>
          <w:sz w:val="24"/>
          <w:szCs w:val="24"/>
          <w:lang w:eastAsia="ru-RU"/>
        </w:rPr>
        <w:t xml:space="preserve"> Верите ли Вы, что существует проблема «отцов и детей» и что людям разных поколений трудно понимать друг друга?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8.</w:t>
      </w:r>
      <w:r w:rsidRPr="00C65466">
        <w:rPr>
          <w:rFonts w:ascii="Times New Roman" w:hAnsi="Times New Roman"/>
          <w:sz w:val="24"/>
          <w:szCs w:val="24"/>
          <w:lang w:eastAsia="ru-RU"/>
        </w:rPr>
        <w:t xml:space="preserve"> Постесняетесь ли Вы напомнить знакомому, что он забыл отдать Вам долг, который занял несколько месяцев тому назад?</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9.</w:t>
      </w:r>
      <w:r w:rsidRPr="00C65466">
        <w:rPr>
          <w:rFonts w:ascii="Times New Roman" w:hAnsi="Times New Roman"/>
          <w:sz w:val="24"/>
          <w:szCs w:val="24"/>
          <w:lang w:eastAsia="ru-RU"/>
        </w:rPr>
        <w:t xml:space="preserve"> В ресторане или столовой Вам подали явно недоброкачественное блю</w:t>
      </w:r>
      <w:r w:rsidRPr="00C65466">
        <w:rPr>
          <w:rFonts w:ascii="Times New Roman" w:hAnsi="Times New Roman"/>
          <w:sz w:val="24"/>
          <w:szCs w:val="24"/>
          <w:lang w:eastAsia="ru-RU"/>
        </w:rPr>
        <w:softHyphen/>
        <w:t>до. Промолчите ли Вы, лишь рассерженно отодвинув тарелку?</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10.</w:t>
      </w:r>
      <w:r w:rsidRPr="00C65466">
        <w:rPr>
          <w:rFonts w:ascii="Times New Roman" w:hAnsi="Times New Roman"/>
          <w:sz w:val="24"/>
          <w:szCs w:val="24"/>
          <w:lang w:eastAsia="ru-RU"/>
        </w:rPr>
        <w:t>Оказавшись один на один с незнакомым человеком, Вы не вступите с ним в беседу и будете тяготиться, если первым заговорит он. Так ли это?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11.</w:t>
      </w:r>
      <w:r w:rsidRPr="00C65466">
        <w:rPr>
          <w:rFonts w:ascii="Times New Roman" w:hAnsi="Times New Roman"/>
          <w:sz w:val="24"/>
          <w:szCs w:val="24"/>
          <w:lang w:eastAsia="ru-RU"/>
        </w:rPr>
        <w:t xml:space="preserve"> Вас приводит в ужас любая длинная очередь, где бы она ни была: в магазине, кассе кинотеатра и т.п. Предпочтете ли Вы отказаться от своего на</w:t>
      </w:r>
      <w:r w:rsidRPr="00C65466">
        <w:rPr>
          <w:rFonts w:ascii="Times New Roman" w:hAnsi="Times New Roman"/>
          <w:sz w:val="24"/>
          <w:szCs w:val="24"/>
          <w:lang w:eastAsia="ru-RU"/>
        </w:rPr>
        <w:softHyphen/>
        <w:t>мерения, нежели стать в хвост и томиться в ожидании?</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12.</w:t>
      </w:r>
      <w:r w:rsidRPr="00C65466">
        <w:rPr>
          <w:rFonts w:ascii="Times New Roman" w:hAnsi="Times New Roman"/>
          <w:sz w:val="24"/>
          <w:szCs w:val="24"/>
          <w:lang w:eastAsia="ru-RU"/>
        </w:rPr>
        <w:t>Боитесь ли Вы участвовать в какой-либо комиссии по рассмотрению конфликтных ситуаций?</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13.</w:t>
      </w:r>
      <w:r w:rsidRPr="00C65466">
        <w:rPr>
          <w:rFonts w:ascii="Times New Roman" w:hAnsi="Times New Roman"/>
          <w:sz w:val="24"/>
          <w:szCs w:val="24"/>
          <w:lang w:eastAsia="ru-RU"/>
        </w:rPr>
        <w:t>Есть ли у Вас сугубо индивидуальные критерии оценки произведений литературы, искусства, культуры, и никаких, чужих мнений Вы не принимаете?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14.</w:t>
      </w:r>
      <w:r w:rsidRPr="00C65466">
        <w:rPr>
          <w:rFonts w:ascii="Times New Roman" w:hAnsi="Times New Roman"/>
          <w:sz w:val="24"/>
          <w:szCs w:val="24"/>
          <w:lang w:eastAsia="ru-RU"/>
        </w:rPr>
        <w:t>Услыхав где-нибудь в кулуарах высказывание явно ошибочной точки зрения по хорошо известному Вам вопросу, предпочтете ли Вы промолчать и не вступать в спор?</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15.</w:t>
      </w:r>
      <w:r w:rsidRPr="00C65466">
        <w:rPr>
          <w:rFonts w:ascii="Times New Roman" w:hAnsi="Times New Roman"/>
          <w:sz w:val="24"/>
          <w:szCs w:val="24"/>
          <w:lang w:eastAsia="ru-RU"/>
        </w:rPr>
        <w:t>Вызывает ли у Вас досаду чья-либо просьба разобраться в том или ином вопросе или учебной теме?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16.</w:t>
      </w:r>
      <w:r w:rsidRPr="00C65466">
        <w:rPr>
          <w:rFonts w:ascii="Times New Roman" w:hAnsi="Times New Roman"/>
          <w:sz w:val="24"/>
          <w:szCs w:val="24"/>
          <w:lang w:eastAsia="ru-RU"/>
        </w:rPr>
        <w:t>Охотнее ли Вы излагаете свою точку зрения (мнение) в письменном виде, чем в устной форме?</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Ключ для подсчета баллов:</w:t>
      </w:r>
    </w:p>
    <w:tbl>
      <w:tblPr>
        <w:tblW w:w="10440" w:type="dxa"/>
        <w:tblInd w:w="-860" w:type="dxa"/>
        <w:tblLayout w:type="fixed"/>
        <w:tblCellMar>
          <w:left w:w="40" w:type="dxa"/>
          <w:right w:w="40" w:type="dxa"/>
        </w:tblCellMar>
        <w:tblLook w:val="0000"/>
      </w:tblPr>
      <w:tblGrid>
        <w:gridCol w:w="1080"/>
        <w:gridCol w:w="360"/>
        <w:gridCol w:w="360"/>
        <w:gridCol w:w="360"/>
        <w:gridCol w:w="360"/>
        <w:gridCol w:w="360"/>
        <w:gridCol w:w="451"/>
        <w:gridCol w:w="449"/>
        <w:gridCol w:w="360"/>
        <w:gridCol w:w="360"/>
        <w:gridCol w:w="540"/>
        <w:gridCol w:w="540"/>
        <w:gridCol w:w="540"/>
        <w:gridCol w:w="540"/>
        <w:gridCol w:w="540"/>
        <w:gridCol w:w="540"/>
        <w:gridCol w:w="360"/>
        <w:gridCol w:w="1440"/>
        <w:gridCol w:w="900"/>
      </w:tblGrid>
      <w:tr w:rsidR="00B5338E" w:rsidRPr="00AE0DD7" w:rsidTr="00ED433E">
        <w:trPr>
          <w:trHeight w:val="715"/>
        </w:trPr>
        <w:tc>
          <w:tcPr>
            <w:tcW w:w="1080" w:type="dxa"/>
            <w:tcBorders>
              <w:top w:val="single" w:sz="4" w:space="0" w:color="auto"/>
              <w:left w:val="single" w:sz="4" w:space="0" w:color="auto"/>
              <w:bottom w:val="single" w:sz="4" w:space="0" w:color="auto"/>
              <w:right w:val="single" w:sz="4"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Ответы</w:t>
            </w:r>
          </w:p>
        </w:tc>
        <w:tc>
          <w:tcPr>
            <w:tcW w:w="7020" w:type="dxa"/>
            <w:gridSpan w:val="16"/>
            <w:tcBorders>
              <w:top w:val="single" w:sz="4" w:space="0" w:color="auto"/>
              <w:left w:val="single" w:sz="4" w:space="0" w:color="auto"/>
              <w:bottom w:val="single" w:sz="6" w:space="0" w:color="auto"/>
              <w:right w:val="single" w:sz="4"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Номер высказываний</w:t>
            </w:r>
          </w:p>
        </w:tc>
        <w:tc>
          <w:tcPr>
            <w:tcW w:w="1440" w:type="dxa"/>
            <w:tcBorders>
              <w:top w:val="single" w:sz="4" w:space="0" w:color="auto"/>
              <w:left w:val="single" w:sz="4" w:space="0" w:color="auto"/>
              <w:bottom w:val="single" w:sz="4" w:space="0" w:color="auto"/>
              <w:right w:val="single" w:sz="4"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Количество ответов</w:t>
            </w:r>
          </w:p>
        </w:tc>
        <w:tc>
          <w:tcPr>
            <w:tcW w:w="900" w:type="dxa"/>
            <w:tcBorders>
              <w:top w:val="single" w:sz="4" w:space="0" w:color="auto"/>
              <w:left w:val="single" w:sz="4" w:space="0" w:color="auto"/>
              <w:bottom w:val="single" w:sz="4" w:space="0" w:color="auto"/>
              <w:right w:val="single" w:sz="4"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Баллы</w:t>
            </w:r>
          </w:p>
        </w:tc>
      </w:tr>
      <w:tr w:rsidR="00B5338E" w:rsidRPr="00AE0DD7" w:rsidTr="00ED433E">
        <w:trPr>
          <w:trHeight w:val="468"/>
        </w:trPr>
        <w:tc>
          <w:tcPr>
            <w:tcW w:w="108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4"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451"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449"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w:t>
            </w:r>
          </w:p>
        </w:tc>
        <w:tc>
          <w:tcPr>
            <w:tcW w:w="36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9</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10</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11</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12</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13</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14</w:t>
            </w:r>
          </w:p>
        </w:tc>
        <w:tc>
          <w:tcPr>
            <w:tcW w:w="540" w:type="dxa"/>
            <w:tcBorders>
              <w:top w:val="single" w:sz="6" w:space="0" w:color="auto"/>
              <w:left w:val="single" w:sz="6" w:space="0" w:color="auto"/>
              <w:bottom w:val="single" w:sz="6" w:space="0" w:color="auto"/>
              <w:right w:val="single" w:sz="6"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15</w:t>
            </w:r>
          </w:p>
        </w:tc>
        <w:tc>
          <w:tcPr>
            <w:tcW w:w="360" w:type="dxa"/>
            <w:tcBorders>
              <w:top w:val="single" w:sz="6" w:space="0" w:color="auto"/>
              <w:left w:val="single" w:sz="6" w:space="0" w:color="auto"/>
              <w:bottom w:val="single" w:sz="6" w:space="0" w:color="auto"/>
              <w:right w:val="single" w:sz="4" w:space="0" w:color="auto"/>
            </w:tcBorders>
            <w:vAlign w:val="center"/>
          </w:tcPr>
          <w:p w:rsidR="00B5338E" w:rsidRPr="00C65466" w:rsidRDefault="00B5338E" w:rsidP="00C65466">
            <w:pPr>
              <w:autoSpaceDE w:val="0"/>
              <w:autoSpaceDN w:val="0"/>
              <w:adjustRightInd w:val="0"/>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16</w:t>
            </w:r>
          </w:p>
        </w:tc>
        <w:tc>
          <w:tcPr>
            <w:tcW w:w="144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r>
      <w:tr w:rsidR="00B5338E" w:rsidRPr="00AE0DD7" w:rsidTr="00ED433E">
        <w:trPr>
          <w:trHeight w:val="226"/>
        </w:trPr>
        <w:tc>
          <w:tcPr>
            <w:tcW w:w="1080" w:type="dxa"/>
            <w:tcBorders>
              <w:top w:val="single" w:sz="4" w:space="0" w:color="auto"/>
              <w:left w:val="single" w:sz="4"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Да</w:t>
            </w: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451"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449"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r>
      <w:tr w:rsidR="00B5338E" w:rsidRPr="00AE0DD7" w:rsidTr="00ED433E">
        <w:trPr>
          <w:trHeight w:val="173"/>
        </w:trPr>
        <w:tc>
          <w:tcPr>
            <w:tcW w:w="1080" w:type="dxa"/>
            <w:tcBorders>
              <w:top w:val="single" w:sz="6" w:space="0" w:color="auto"/>
              <w:left w:val="single" w:sz="4"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Иногда</w:t>
            </w: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451"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449"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r>
      <w:tr w:rsidR="00B5338E" w:rsidRPr="00AE0DD7" w:rsidTr="00ED433E">
        <w:trPr>
          <w:trHeight w:val="178"/>
        </w:trPr>
        <w:tc>
          <w:tcPr>
            <w:tcW w:w="1080" w:type="dxa"/>
            <w:tcBorders>
              <w:top w:val="single" w:sz="6" w:space="0" w:color="auto"/>
              <w:left w:val="single" w:sz="4"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Нет</w:t>
            </w: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451"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449"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540" w:type="dxa"/>
            <w:tcBorders>
              <w:top w:val="single" w:sz="6" w:space="0" w:color="auto"/>
              <w:left w:val="single" w:sz="6" w:space="0" w:color="auto"/>
              <w:bottom w:val="single" w:sz="6" w:space="0" w:color="auto"/>
              <w:right w:val="single" w:sz="6"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360" w:type="dxa"/>
            <w:tcBorders>
              <w:top w:val="single" w:sz="6" w:space="0" w:color="auto"/>
              <w:left w:val="single" w:sz="6" w:space="0" w:color="auto"/>
              <w:bottom w:val="single" w:sz="6"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r>
      <w:tr w:rsidR="00B5338E" w:rsidRPr="00AE0DD7" w:rsidTr="00ED433E">
        <w:trPr>
          <w:trHeight w:val="602"/>
        </w:trPr>
        <w:tc>
          <w:tcPr>
            <w:tcW w:w="9540" w:type="dxa"/>
            <w:gridSpan w:val="18"/>
            <w:tcBorders>
              <w:top w:val="single" w:sz="6" w:space="0" w:color="auto"/>
              <w:left w:val="single" w:sz="4" w:space="0" w:color="auto"/>
              <w:bottom w:val="single" w:sz="4" w:space="0" w:color="auto"/>
              <w:right w:val="single" w:sz="6" w:space="0" w:color="auto"/>
            </w:tcBorders>
            <w:vAlign w:val="center"/>
          </w:tcPr>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Сумма баллов:</w:t>
            </w:r>
          </w:p>
        </w:tc>
        <w:tc>
          <w:tcPr>
            <w:tcW w:w="900" w:type="dxa"/>
            <w:tcBorders>
              <w:top w:val="single" w:sz="6" w:space="0" w:color="auto"/>
              <w:left w:val="single" w:sz="6" w:space="0" w:color="auto"/>
              <w:bottom w:val="single" w:sz="4" w:space="0" w:color="auto"/>
              <w:right w:val="single" w:sz="4" w:space="0" w:color="auto"/>
            </w:tcBorders>
          </w:tcPr>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tc>
      </w:tr>
    </w:tbl>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i/>
          <w:sz w:val="24"/>
          <w:szCs w:val="24"/>
          <w:lang w:eastAsia="ru-RU"/>
        </w:rPr>
        <w:t>За каждый ответ</w:t>
      </w:r>
      <w:r w:rsidRPr="00C65466">
        <w:rPr>
          <w:rFonts w:ascii="Times New Roman" w:hAnsi="Times New Roman"/>
          <w:sz w:val="24"/>
          <w:szCs w:val="24"/>
          <w:lang w:eastAsia="ru-RU"/>
        </w:rPr>
        <w:t xml:space="preserve"> «Да» - 2 балла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i/>
          <w:sz w:val="24"/>
          <w:szCs w:val="24"/>
          <w:lang w:eastAsia="ru-RU"/>
        </w:rPr>
        <w:t>За каждый ответ</w:t>
      </w:r>
      <w:r w:rsidRPr="00C65466">
        <w:rPr>
          <w:rFonts w:ascii="Times New Roman" w:hAnsi="Times New Roman"/>
          <w:sz w:val="24"/>
          <w:szCs w:val="24"/>
          <w:lang w:eastAsia="ru-RU"/>
        </w:rPr>
        <w:t xml:space="preserve"> «Нет» - 0 баллов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i/>
          <w:sz w:val="24"/>
          <w:szCs w:val="24"/>
          <w:lang w:eastAsia="ru-RU"/>
        </w:rPr>
        <w:t>За каждый ответ</w:t>
      </w:r>
      <w:r w:rsidRPr="00C65466">
        <w:rPr>
          <w:rFonts w:ascii="Times New Roman" w:hAnsi="Times New Roman"/>
          <w:sz w:val="24"/>
          <w:szCs w:val="24"/>
          <w:lang w:eastAsia="ru-RU"/>
        </w:rPr>
        <w:t xml:space="preserve"> «Иногда» - 1 балл</w:t>
      </w:r>
    </w:p>
    <w:p w:rsidR="00B5338E" w:rsidRPr="00C65466" w:rsidRDefault="00B5338E" w:rsidP="00C65466">
      <w:pPr>
        <w:autoSpaceDE w:val="0"/>
        <w:autoSpaceDN w:val="0"/>
        <w:adjustRightInd w:val="0"/>
        <w:spacing w:after="0" w:line="240" w:lineRule="auto"/>
        <w:rPr>
          <w:rFonts w:ascii="Times New Roman" w:hAnsi="Times New Roman"/>
          <w:i/>
          <w:sz w:val="24"/>
          <w:szCs w:val="24"/>
          <w:lang w:eastAsia="ru-RU"/>
        </w:rPr>
      </w:pPr>
      <w:r w:rsidRPr="00C65466">
        <w:rPr>
          <w:rFonts w:ascii="Times New Roman" w:hAnsi="Times New Roman"/>
          <w:i/>
          <w:sz w:val="24"/>
          <w:szCs w:val="24"/>
          <w:lang w:eastAsia="ru-RU"/>
        </w:rPr>
        <w:t>Интерпретация результатов тестирования: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30-32 балла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явно некоммуникабельны, и это Ваша беда, так как страдаете от это</w:t>
      </w:r>
      <w:r w:rsidRPr="00C65466">
        <w:rPr>
          <w:rFonts w:ascii="Times New Roman" w:hAnsi="Times New Roman"/>
          <w:sz w:val="24"/>
          <w:szCs w:val="24"/>
          <w:lang w:eastAsia="ru-RU"/>
        </w:rPr>
        <w:softHyphen/>
        <w:t>го больше всего Вы сами, но и близким Вам людям нелегко. На Вас трудно по</w:t>
      </w:r>
      <w:r w:rsidRPr="00C65466">
        <w:rPr>
          <w:rFonts w:ascii="Times New Roman" w:hAnsi="Times New Roman"/>
          <w:sz w:val="24"/>
          <w:szCs w:val="24"/>
          <w:lang w:eastAsia="ru-RU"/>
        </w:rPr>
        <w:softHyphen/>
        <w:t>ложиться в деле, которое требует групповых усилий. Постарайтесь стать общи</w:t>
      </w:r>
      <w:r w:rsidRPr="00C65466">
        <w:rPr>
          <w:rFonts w:ascii="Times New Roman" w:hAnsi="Times New Roman"/>
          <w:sz w:val="24"/>
          <w:szCs w:val="24"/>
          <w:lang w:eastAsia="ru-RU"/>
        </w:rPr>
        <w:softHyphen/>
        <w:t>тельнее, контролируйте себя.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23-29 баллов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замкнуты, неразговорчивы, предпочитаете одиночество, поэтому у Вас, наверное, мало друзей. Новая работа и необходимость новых контактор если и не ввергает Вас в панику, то надолго выводит из равновесия. Вы знаете эту особенность Вашего характера и бываете недовольны собой, Но не ограни</w:t>
      </w:r>
      <w:r w:rsidRPr="00C65466">
        <w:rPr>
          <w:rFonts w:ascii="Times New Roman" w:hAnsi="Times New Roman"/>
          <w:sz w:val="24"/>
          <w:szCs w:val="24"/>
          <w:lang w:eastAsia="ru-RU"/>
        </w:rPr>
        <w:softHyphen/>
        <w:t>чивайтесь только недовольством. В Вашей власти переломить эти особенности Вашего характера. Разве не бывает, что при какой-нибудь сильной увлеченно</w:t>
      </w:r>
      <w:r w:rsidRPr="00C65466">
        <w:rPr>
          <w:rFonts w:ascii="Times New Roman" w:hAnsi="Times New Roman"/>
          <w:sz w:val="24"/>
          <w:szCs w:val="24"/>
          <w:lang w:eastAsia="ru-RU"/>
        </w:rPr>
        <w:softHyphen/>
        <w:t>сти Вы приобретаете вдруг полную коммуникабельность? Стоит, только встряхнуться.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19-24 баллов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в известной степени общительны и в незнакомой обстановке чувст</w:t>
      </w:r>
      <w:r w:rsidRPr="00C65466">
        <w:rPr>
          <w:rFonts w:ascii="Times New Roman" w:hAnsi="Times New Roman"/>
          <w:sz w:val="24"/>
          <w:szCs w:val="24"/>
          <w:lang w:eastAsia="ru-RU"/>
        </w:rPr>
        <w:softHyphen/>
        <w:t>вуете себя вполне уверенно. Новые проблемы Вас не пугают. И все же с новы</w:t>
      </w:r>
      <w:r w:rsidRPr="00C65466">
        <w:rPr>
          <w:rFonts w:ascii="Times New Roman" w:hAnsi="Times New Roman"/>
          <w:sz w:val="24"/>
          <w:szCs w:val="24"/>
          <w:lang w:eastAsia="ru-RU"/>
        </w:rPr>
        <w:softHyphen/>
        <w:t>ми людьми Вы сходитесь с оглядкой, в споры и дискуссии вступаете неохотно. В Ваших высказываниях порой много сарказма без всякого на то основания. Эти недостатки исправимы.</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14-18 баллов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У Вас нормальная коммуникабельность. Вы любознательны, охотою слу</w:t>
      </w:r>
      <w:r w:rsidRPr="00C65466">
        <w:rPr>
          <w:rFonts w:ascii="Times New Roman" w:hAnsi="Times New Roman"/>
          <w:sz w:val="24"/>
          <w:szCs w:val="24"/>
          <w:lang w:eastAsia="ru-RU"/>
        </w:rPr>
        <w:softHyphen/>
        <w:t>шаете интересного собеседника, достаточно терпимы в общении с другими, от</w:t>
      </w:r>
      <w:r w:rsidRPr="00C65466">
        <w:rPr>
          <w:rFonts w:ascii="Times New Roman" w:hAnsi="Times New Roman"/>
          <w:sz w:val="24"/>
          <w:szCs w:val="24"/>
          <w:lang w:eastAsia="ru-RU"/>
        </w:rPr>
        <w:softHyphen/>
        <w:t>стаиваете свою точку зрения без вспыльчивости. Без неприятных переживаний идете на встречу с новыми людьми. В то же время не любите шумных компа</w:t>
      </w:r>
      <w:r w:rsidRPr="00C65466">
        <w:rPr>
          <w:rFonts w:ascii="Times New Roman" w:hAnsi="Times New Roman"/>
          <w:sz w:val="24"/>
          <w:szCs w:val="24"/>
          <w:lang w:eastAsia="ru-RU"/>
        </w:rPr>
        <w:softHyphen/>
        <w:t xml:space="preserve">ний, экстравагантные выходки и многословие вызывают у Вас раздражение.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9-13 баллов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весьма общительны, порой даже сверх меры. Любопытны, разговор</w:t>
      </w:r>
      <w:r w:rsidRPr="00C65466">
        <w:rPr>
          <w:rFonts w:ascii="Times New Roman" w:hAnsi="Times New Roman"/>
          <w:sz w:val="24"/>
          <w:szCs w:val="24"/>
          <w:lang w:eastAsia="ru-RU"/>
        </w:rPr>
        <w:softHyphen/>
        <w:t>чивы, любите высказываться по разным вопросам, что, бывает, вызывает раз</w:t>
      </w:r>
      <w:r w:rsidRPr="00C65466">
        <w:rPr>
          <w:rFonts w:ascii="Times New Roman" w:hAnsi="Times New Roman"/>
          <w:sz w:val="24"/>
          <w:szCs w:val="24"/>
          <w:lang w:eastAsia="ru-RU"/>
        </w:rPr>
        <w:softHyphen/>
        <w:t>дражение окружающих, охотно знакомитесь с новыми людьми. Любите бывать в центре внимания, никому не отказываете в просьбах, хотя не всегда можете их выполнить. Бывает, вспылите, но быстро отходите. Чего Вам не достает, так это усидчивости, терпения и отваги при столкновении с серьезными проблема</w:t>
      </w:r>
      <w:r w:rsidRPr="00C65466">
        <w:rPr>
          <w:rFonts w:ascii="Times New Roman" w:hAnsi="Times New Roman"/>
          <w:sz w:val="24"/>
          <w:szCs w:val="24"/>
          <w:lang w:eastAsia="ru-RU"/>
        </w:rPr>
        <w:softHyphen/>
        <w:t>ми. При желании, однако, Вы можете заставить себя не отступать.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4-8 баллов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Вы, должно быть «рубаха-парень». Общительность бьет из Вас ключом. Вы всегда в курсе всех дел. Любите принимать участие в дискуссиях, хотя; серьезные темы могут вызвать у Вас мигрень или даже хандру. Охотно берете слово по любому вопросу, даже если имеете о нем поверхностное представле</w:t>
      </w:r>
      <w:r w:rsidRPr="00C65466">
        <w:rPr>
          <w:rFonts w:ascii="Times New Roman" w:hAnsi="Times New Roman"/>
          <w:sz w:val="24"/>
          <w:szCs w:val="24"/>
          <w:lang w:eastAsia="ru-RU"/>
        </w:rPr>
        <w:softHyphen/>
        <w:t>ние. Беретесь за любое дело, хотя не всегда можете успешно довести дело до конца. По этой самой причине руководители и коллеги относятся к Вам с неко</w:t>
      </w:r>
      <w:r w:rsidRPr="00C65466">
        <w:rPr>
          <w:rFonts w:ascii="Times New Roman" w:hAnsi="Times New Roman"/>
          <w:sz w:val="24"/>
          <w:szCs w:val="24"/>
          <w:lang w:eastAsia="ru-RU"/>
        </w:rPr>
        <w:softHyphen/>
        <w:t>торой опаской и сомнениями. Задумайтесь над этим фактом.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u w:val="single"/>
          <w:lang w:eastAsia="ru-RU"/>
        </w:rPr>
      </w:pPr>
      <w:r w:rsidRPr="00C65466">
        <w:rPr>
          <w:rFonts w:ascii="Times New Roman" w:hAnsi="Times New Roman"/>
          <w:sz w:val="24"/>
          <w:szCs w:val="24"/>
          <w:u w:val="single"/>
          <w:lang w:eastAsia="ru-RU"/>
        </w:rPr>
        <w:t>Если Вы набрали 0-3 балла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Ваша коммуникабельность носит болезненный характер. Вы говорливы, многословны, вмешиваетесь в дела, которые не имеют к Вам никакого отноше</w:t>
      </w:r>
      <w:r w:rsidRPr="00C65466">
        <w:rPr>
          <w:rFonts w:ascii="Times New Roman" w:hAnsi="Times New Roman"/>
          <w:sz w:val="24"/>
          <w:szCs w:val="24"/>
          <w:lang w:eastAsia="ru-RU"/>
        </w:rPr>
        <w:softHyphen/>
        <w:t>ния. Беретесь судить о проблемах, в которых совершенно некомпетентны. Вольно или невольно Вы бываете причиной разных конфликтов в Вашем окру</w:t>
      </w:r>
      <w:r w:rsidRPr="00C65466">
        <w:rPr>
          <w:rFonts w:ascii="Times New Roman" w:hAnsi="Times New Roman"/>
          <w:sz w:val="24"/>
          <w:szCs w:val="24"/>
          <w:lang w:eastAsia="ru-RU"/>
        </w:rPr>
        <w:softHyphen/>
        <w:t>жении. Вспыльчивы, обидчивы, нередко бываете необъективны. Серьезная ра</w:t>
      </w:r>
      <w:r w:rsidRPr="00C65466">
        <w:rPr>
          <w:rFonts w:ascii="Times New Roman" w:hAnsi="Times New Roman"/>
          <w:sz w:val="24"/>
          <w:szCs w:val="24"/>
          <w:lang w:eastAsia="ru-RU"/>
        </w:rPr>
        <w:softHyphen/>
        <w:t>бота не для Вас. И в школе, и дома людям повсюду трудно с вами. Вам бы по</w:t>
      </w:r>
      <w:r w:rsidRPr="00C65466">
        <w:rPr>
          <w:rFonts w:ascii="Times New Roman" w:hAnsi="Times New Roman"/>
          <w:sz w:val="24"/>
          <w:szCs w:val="24"/>
          <w:lang w:eastAsia="ru-RU"/>
        </w:rPr>
        <w:softHyphen/>
        <w:t>работать над собой и своим характером. Прежде всего, воспитайте в себе тер</w:t>
      </w:r>
      <w:r w:rsidRPr="00C65466">
        <w:rPr>
          <w:rFonts w:ascii="Times New Roman" w:hAnsi="Times New Roman"/>
          <w:sz w:val="24"/>
          <w:szCs w:val="24"/>
          <w:lang w:eastAsia="ru-RU"/>
        </w:rPr>
        <w:softHyphen/>
        <w:t>пимость и сдержанность, уважительное отношение к людям, наконец, подумайте и о своем здоровье - такой стиль жизни не проходит бесследно.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 xml:space="preserve">Тренинг эффективного общения </w:t>
      </w: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«Слепой и поводырь».</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Один ученик выполняет роль слепого человека, второй - роль его пово</w:t>
      </w:r>
      <w:r w:rsidRPr="00C65466">
        <w:rPr>
          <w:rFonts w:ascii="Times New Roman" w:hAnsi="Times New Roman"/>
          <w:sz w:val="24"/>
          <w:szCs w:val="24"/>
          <w:lang w:eastAsia="ru-RU"/>
        </w:rPr>
        <w:softHyphen/>
        <w:t>дыря. «Слепой» должен выполнять команды поводыря, без которых он не мо</w:t>
      </w:r>
      <w:r w:rsidRPr="00C65466">
        <w:rPr>
          <w:rFonts w:ascii="Times New Roman" w:hAnsi="Times New Roman"/>
          <w:sz w:val="24"/>
          <w:szCs w:val="24"/>
          <w:lang w:eastAsia="ru-RU"/>
        </w:rPr>
        <w:softHyphen/>
        <w:t>жет идти по комнате. «Поводырь» должен быть точен в своих командах, про</w:t>
      </w:r>
      <w:r w:rsidRPr="00C65466">
        <w:rPr>
          <w:rFonts w:ascii="Times New Roman" w:hAnsi="Times New Roman"/>
          <w:sz w:val="24"/>
          <w:szCs w:val="24"/>
          <w:lang w:eastAsia="ru-RU"/>
        </w:rPr>
        <w:softHyphen/>
        <w:t>явить внимательность и тактичность, уважение к человеку, который беспомо</w:t>
      </w:r>
      <w:r w:rsidRPr="00C65466">
        <w:rPr>
          <w:rFonts w:ascii="Times New Roman" w:hAnsi="Times New Roman"/>
          <w:sz w:val="24"/>
          <w:szCs w:val="24"/>
          <w:lang w:eastAsia="ru-RU"/>
        </w:rPr>
        <w:softHyphen/>
        <w:t>щен.</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Учащиеся анализируют каждую игру и определяют, кто был убеди</w:t>
      </w:r>
      <w:r w:rsidRPr="00C65466">
        <w:rPr>
          <w:rFonts w:ascii="Times New Roman" w:hAnsi="Times New Roman"/>
          <w:sz w:val="24"/>
          <w:szCs w:val="24"/>
          <w:lang w:eastAsia="ru-RU"/>
        </w:rPr>
        <w:softHyphen/>
        <w:t>тельнее в выполнении своих ролей в играх. Для этого они начинают свои ответ следующими предложениями:</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 Мне было легко, потому что...</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 Мне было трудно, потому что...</w:t>
      </w:r>
    </w:p>
    <w:p w:rsidR="00B5338E" w:rsidRPr="00C65466" w:rsidRDefault="00B5338E" w:rsidP="00C65466">
      <w:p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 Убедительнее всех был …, потому что...</w:t>
      </w:r>
    </w:p>
    <w:p w:rsidR="00B5338E" w:rsidRPr="00C65466" w:rsidRDefault="00B5338E" w:rsidP="00C65466">
      <w:pPr>
        <w:autoSpaceDE w:val="0"/>
        <w:autoSpaceDN w:val="0"/>
        <w:adjustRightInd w:val="0"/>
        <w:spacing w:after="0" w:line="240" w:lineRule="auto"/>
        <w:rPr>
          <w:rFonts w:ascii="Times New Roman" w:hAnsi="Times New Roman"/>
          <w:b/>
          <w:i/>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 xml:space="preserve">Тренинг эффективного общения </w:t>
      </w: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«Телефонный разговор»</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Учащиеся садятся по кругу. По желанию ребята приглашаются к во</w:t>
      </w:r>
      <w:r w:rsidRPr="00C65466">
        <w:rPr>
          <w:rFonts w:ascii="Times New Roman" w:hAnsi="Times New Roman"/>
          <w:sz w:val="24"/>
          <w:szCs w:val="24"/>
          <w:lang w:eastAsia="ru-RU"/>
        </w:rPr>
        <w:softHyphen/>
        <w:t>ображаемому телефону. Прежде, чем они начнут говорить, им необходимо из волшебной телефонной книги вытянуть номер телефона, по которому им нужно звонить. На карточке написаны не номера телефонов, а люди, которым нужно срочно позвонить.</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Остальные учащиеся не знают, кому будет звонить ученик. Ученик не произносит ничего вслух. Ему разрешается жестикулировать, сидеть, ходить. Задача остальных - догадаться по жестам, мимике, поведению, кому звонит ученик.</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Предполагаемое телефонное общение:</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мама</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друг</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младший брат, сестра</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старший брат, сестра</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учитель</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директор школы</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классный руководитель</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бабушка, дедушка</w:t>
      </w:r>
    </w:p>
    <w:p w:rsidR="00B5338E" w:rsidRPr="00C65466" w:rsidRDefault="00B5338E" w:rsidP="008D2E95">
      <w:pPr>
        <w:numPr>
          <w:ilvl w:val="0"/>
          <w:numId w:val="57"/>
        </w:numPr>
        <w:autoSpaceDE w:val="0"/>
        <w:autoSpaceDN w:val="0"/>
        <w:adjustRightInd w:val="0"/>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тренер</w:t>
      </w:r>
    </w:p>
    <w:p w:rsidR="00B5338E" w:rsidRPr="00C65466" w:rsidRDefault="00B5338E" w:rsidP="008D2E95">
      <w:pPr>
        <w:numPr>
          <w:ilvl w:val="0"/>
          <w:numId w:val="57"/>
        </w:numPr>
        <w:spacing w:after="0" w:line="240" w:lineRule="auto"/>
        <w:jc w:val="both"/>
        <w:rPr>
          <w:rFonts w:ascii="Times New Roman" w:hAnsi="Times New Roman"/>
          <w:b/>
          <w:sz w:val="24"/>
          <w:szCs w:val="24"/>
          <w:lang w:eastAsia="ru-RU"/>
        </w:rPr>
      </w:pPr>
      <w:r w:rsidRPr="00C65466">
        <w:rPr>
          <w:rFonts w:ascii="Times New Roman" w:hAnsi="Times New Roman"/>
          <w:sz w:val="24"/>
          <w:szCs w:val="24"/>
          <w:lang w:eastAsia="ru-RU"/>
        </w:rPr>
        <w:t>руководитель кружка или секции и т. д.</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«Без маски»</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Учащиеся садятся в круг. Учитель сообщает: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«Перед вами в центре круга стопка карточек. Вы будете по очереди брать по одной карточке и сразу, без всякой предварительной подготовки, продол</w:t>
      </w:r>
      <w:r w:rsidRPr="00C65466">
        <w:rPr>
          <w:rFonts w:ascii="Times New Roman" w:hAnsi="Times New Roman"/>
          <w:sz w:val="24"/>
          <w:szCs w:val="24"/>
          <w:lang w:eastAsia="ru-RU"/>
        </w:rPr>
        <w:softHyphen/>
        <w:t>жать фразу, начало которой написано в этой карточке.</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Ваше высказывание должно быть предельно искренним и откровенным и относиться к теме прослушанного курса. Это могут быть ваши личные пережи</w:t>
      </w:r>
      <w:r w:rsidRPr="00C65466">
        <w:rPr>
          <w:rFonts w:ascii="Times New Roman" w:hAnsi="Times New Roman"/>
          <w:sz w:val="24"/>
          <w:szCs w:val="24"/>
          <w:lang w:eastAsia="ru-RU"/>
        </w:rPr>
        <w:softHyphen/>
        <w:t>вания, отношение к содержанию курса, собственные взгляды на проблему про</w:t>
      </w:r>
      <w:r w:rsidRPr="00C65466">
        <w:rPr>
          <w:rFonts w:ascii="Times New Roman" w:hAnsi="Times New Roman"/>
          <w:sz w:val="24"/>
          <w:szCs w:val="24"/>
          <w:lang w:eastAsia="ru-RU"/>
        </w:rPr>
        <w:softHyphen/>
        <w:t>фессионального самоопределения. Члены группы будут внимательно слушан, нас, и если они почувствуют, что вы неискренни и неоткровенны, вам придется еще раз взять карточку, но уже с другим текстом, и попробовать ответить».</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Примерное содержание карточек:</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«Мне особенно понравилось...»</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«Я для себя определился в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«Верю, что...»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будущем я...»</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«Мне очень трудно...»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«Я считаю, что я способен...»</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«В достижении поставленной цели мне помогут...»</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«На занятиях курса я узнал о себе...»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«Чтобы сделать в жизни карьеру мне надо...»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«Конкретные шаги по достижению поставленной цели ...»</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«Мои лучшие качества...»</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«Поработать над собой мне надо в направлении...» «Особенно м</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autoSpaceDE w:val="0"/>
        <w:autoSpaceDN w:val="0"/>
        <w:adjustRightInd w:val="0"/>
        <w:spacing w:after="0" w:line="240" w:lineRule="auto"/>
        <w:jc w:val="center"/>
        <w:rPr>
          <w:rFonts w:ascii="Times New Roman" w:hAnsi="Times New Roman"/>
          <w:b/>
          <w:i/>
          <w:sz w:val="24"/>
          <w:szCs w:val="24"/>
          <w:lang w:eastAsia="ru-RU"/>
        </w:rPr>
      </w:pPr>
      <w:r w:rsidRPr="00C65466">
        <w:rPr>
          <w:rFonts w:ascii="Times New Roman" w:hAnsi="Times New Roman"/>
          <w:b/>
          <w:i/>
          <w:sz w:val="24"/>
          <w:szCs w:val="24"/>
          <w:lang w:eastAsia="ru-RU"/>
        </w:rPr>
        <w:t>Упражнение «Сбор чемодана в дорогу»</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Учащиеся на листах бумаги записывают фразу «Я возьму с собой в доро</w:t>
      </w:r>
      <w:r w:rsidRPr="00C65466">
        <w:rPr>
          <w:rFonts w:ascii="Times New Roman" w:hAnsi="Times New Roman"/>
          <w:sz w:val="24"/>
          <w:szCs w:val="24"/>
          <w:lang w:eastAsia="ru-RU"/>
        </w:rPr>
        <w:softHyphen/>
        <w:t>гу...». Ограничивать направления размышлений не стоит, но, тем не менее, ре</w:t>
      </w:r>
      <w:r w:rsidRPr="00C65466">
        <w:rPr>
          <w:rFonts w:ascii="Times New Roman" w:hAnsi="Times New Roman"/>
          <w:sz w:val="24"/>
          <w:szCs w:val="24"/>
          <w:lang w:eastAsia="ru-RU"/>
        </w:rPr>
        <w:softHyphen/>
        <w:t>бята понимают, что в дорогу с собой надо взять все то, что есть лучшее в каж</w:t>
      </w:r>
      <w:r w:rsidRPr="00C65466">
        <w:rPr>
          <w:rFonts w:ascii="Times New Roman" w:hAnsi="Times New Roman"/>
          <w:sz w:val="24"/>
          <w:szCs w:val="24"/>
          <w:lang w:eastAsia="ru-RU"/>
        </w:rPr>
        <w:softHyphen/>
        <w:t>дом из них, что подчеркивает их индивидуальность («я умею делать, я знаю, я смогу, у меня получается лучше всех и т.д.).</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Учитель говорит, что «звездная карта» каждого показывает у всех мно</w:t>
      </w:r>
      <w:r w:rsidRPr="00C65466">
        <w:rPr>
          <w:rFonts w:ascii="Times New Roman" w:hAnsi="Times New Roman"/>
          <w:sz w:val="24"/>
          <w:szCs w:val="24"/>
          <w:lang w:eastAsia="ru-RU"/>
        </w:rPr>
        <w:softHyphen/>
        <w:t>го возможностей, много того, что делает каждого из нас уникальным, и того, что для всех нас - общее. Поэтому мы нужны друг другу, и каждый человек может добиться в жизни успеха и сделать так, чтобы другим рядом с ним было веселее и радостнее жить.</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Учитель подчеркивает, что умение найти хорошее в каждом человеке также необходимо взять с собой в дорогу и предлагает ребятам бланки «теле</w:t>
      </w:r>
      <w:r w:rsidRPr="00C65466">
        <w:rPr>
          <w:rFonts w:ascii="Times New Roman" w:hAnsi="Times New Roman"/>
          <w:sz w:val="24"/>
          <w:szCs w:val="24"/>
          <w:lang w:eastAsia="ru-RU"/>
        </w:rPr>
        <w:softHyphen/>
        <w:t>грамм» с проставленным именем адресата (метод случайного выбора). Надо написать однокласснику, самое хорошее, что можно о нем сказать.</w:t>
      </w:r>
    </w:p>
    <w:p w:rsidR="00B5338E" w:rsidRPr="00C65466" w:rsidRDefault="00B5338E" w:rsidP="00C65466">
      <w:pPr>
        <w:autoSpaceDE w:val="0"/>
        <w:autoSpaceDN w:val="0"/>
        <w:adjustRightInd w:val="0"/>
        <w:spacing w:after="0" w:line="240" w:lineRule="auto"/>
        <w:ind w:firstLine="708"/>
        <w:jc w:val="both"/>
        <w:rPr>
          <w:rFonts w:ascii="Times New Roman" w:hAnsi="Times New Roman"/>
          <w:sz w:val="24"/>
          <w:szCs w:val="24"/>
          <w:lang w:eastAsia="ru-RU"/>
        </w:rPr>
      </w:pPr>
      <w:r w:rsidRPr="00C65466">
        <w:rPr>
          <w:rFonts w:ascii="Times New Roman" w:hAnsi="Times New Roman"/>
          <w:sz w:val="24"/>
          <w:szCs w:val="24"/>
          <w:lang w:eastAsia="ru-RU"/>
        </w:rPr>
        <w:t>Происходит торжественная раздача «телеграмм». Содержание «теле</w:t>
      </w:r>
      <w:r w:rsidRPr="00C65466">
        <w:rPr>
          <w:rFonts w:ascii="Times New Roman" w:hAnsi="Times New Roman"/>
          <w:sz w:val="24"/>
          <w:szCs w:val="24"/>
          <w:lang w:eastAsia="ru-RU"/>
        </w:rPr>
        <w:softHyphen/>
        <w:t>грамм» обсуждается по желанию адресатов.</w:t>
      </w:r>
    </w:p>
    <w:p w:rsidR="00B5338E" w:rsidRPr="00C65466" w:rsidRDefault="00B5338E" w:rsidP="00C65466">
      <w:pPr>
        <w:autoSpaceDE w:val="0"/>
        <w:autoSpaceDN w:val="0"/>
        <w:adjustRightInd w:val="0"/>
        <w:spacing w:after="0" w:line="240" w:lineRule="auto"/>
        <w:jc w:val="both"/>
        <w:rPr>
          <w:rFonts w:ascii="Times New Roman" w:hAnsi="Times New Roman"/>
          <w:i/>
          <w:sz w:val="24"/>
          <w:szCs w:val="24"/>
          <w:lang w:eastAsia="ru-RU"/>
        </w:rPr>
      </w:pPr>
      <w:r w:rsidRPr="00C65466">
        <w:rPr>
          <w:rFonts w:ascii="Times New Roman" w:hAnsi="Times New Roman"/>
          <w:i/>
          <w:sz w:val="24"/>
          <w:szCs w:val="24"/>
          <w:lang w:eastAsia="ru-RU"/>
        </w:rPr>
        <w:t>В заключении учитель от себя добавляет каждому в его багаж:</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i/>
          <w:sz w:val="24"/>
          <w:szCs w:val="24"/>
          <w:lang w:eastAsia="ru-RU"/>
        </w:rPr>
        <w:t xml:space="preserve">МУЖЕСТВА </w:t>
      </w:r>
      <w:r w:rsidRPr="00C65466">
        <w:rPr>
          <w:rFonts w:ascii="Times New Roman" w:hAnsi="Times New Roman"/>
          <w:sz w:val="24"/>
          <w:szCs w:val="24"/>
          <w:lang w:eastAsia="ru-RU"/>
        </w:rPr>
        <w:t xml:space="preserve"> (изменить то, что можно изменить в себе);</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i/>
          <w:sz w:val="24"/>
          <w:szCs w:val="24"/>
          <w:lang w:eastAsia="ru-RU"/>
        </w:rPr>
        <w:t xml:space="preserve">СМИРЕНИЯ </w:t>
      </w:r>
      <w:r w:rsidRPr="00C65466">
        <w:rPr>
          <w:rFonts w:ascii="Times New Roman" w:hAnsi="Times New Roman"/>
          <w:sz w:val="24"/>
          <w:szCs w:val="24"/>
          <w:lang w:eastAsia="ru-RU"/>
        </w:rPr>
        <w:t xml:space="preserve"> (принять то, что изменить в себе невозможно);</w:t>
      </w:r>
    </w:p>
    <w:p w:rsidR="00B5338E" w:rsidRPr="00C65466" w:rsidRDefault="00B5338E" w:rsidP="00C65466">
      <w:pPr>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b/>
          <w:i/>
          <w:sz w:val="24"/>
          <w:szCs w:val="24"/>
          <w:lang w:eastAsia="ru-RU"/>
        </w:rPr>
        <w:t xml:space="preserve">РАЗУМА </w:t>
      </w:r>
      <w:r w:rsidRPr="00C65466">
        <w:rPr>
          <w:rFonts w:ascii="Times New Roman" w:hAnsi="Times New Roman"/>
          <w:sz w:val="24"/>
          <w:szCs w:val="24"/>
          <w:lang w:eastAsia="ru-RU"/>
        </w:rPr>
        <w:t xml:space="preserve">  (чтобы отличить одно от другого).</w:t>
      </w:r>
    </w:p>
    <w:p w:rsidR="00B5338E" w:rsidRPr="00C65466" w:rsidRDefault="00B5338E" w:rsidP="00C65466">
      <w:pPr>
        <w:autoSpaceDE w:val="0"/>
        <w:autoSpaceDN w:val="0"/>
        <w:adjustRightInd w:val="0"/>
        <w:spacing w:after="0" w:line="240" w:lineRule="auto"/>
        <w:jc w:val="right"/>
        <w:rPr>
          <w:rFonts w:ascii="Times New Roman" w:hAnsi="Times New Roman"/>
          <w:sz w:val="24"/>
          <w:szCs w:val="24"/>
          <w:lang w:eastAsia="ru-RU"/>
        </w:rPr>
      </w:pPr>
      <w:r w:rsidRPr="00C65466">
        <w:rPr>
          <w:rFonts w:ascii="Times New Roman" w:hAnsi="Times New Roman"/>
          <w:sz w:val="24"/>
          <w:szCs w:val="24"/>
          <w:lang w:eastAsia="ru-RU"/>
        </w:rPr>
        <w:br w:type="page"/>
        <w:t>Приложение 7</w:t>
      </w:r>
    </w:p>
    <w:p w:rsidR="00B5338E" w:rsidRPr="00C65466" w:rsidRDefault="00B5338E" w:rsidP="00C65466">
      <w:pPr>
        <w:tabs>
          <w:tab w:val="left" w:pos="10620"/>
        </w:tabs>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Дидактические материалы к разделу «Труд в моей жизни»</w:t>
      </w:r>
    </w:p>
    <w:p w:rsidR="00B5338E" w:rsidRPr="00C65466" w:rsidRDefault="00B5338E" w:rsidP="00C65466">
      <w:pPr>
        <w:tabs>
          <w:tab w:val="left" w:pos="10620"/>
        </w:tabs>
        <w:spacing w:after="0" w:line="240" w:lineRule="auto"/>
        <w:jc w:val="center"/>
        <w:rPr>
          <w:rFonts w:ascii="Times New Roman" w:hAnsi="Times New Roman"/>
          <w:b/>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580"/>
        <w:gridCol w:w="900"/>
        <w:gridCol w:w="1080"/>
        <w:gridCol w:w="1440"/>
      </w:tblGrid>
      <w:tr w:rsidR="00B5338E" w:rsidRPr="00AE0DD7" w:rsidTr="00ED433E">
        <w:tc>
          <w:tcPr>
            <w:tcW w:w="828" w:type="dxa"/>
            <w:vMerge w:val="restart"/>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w:t>
            </w:r>
          </w:p>
        </w:tc>
        <w:tc>
          <w:tcPr>
            <w:tcW w:w="5580" w:type="dxa"/>
            <w:vMerge w:val="restart"/>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Содержание курса</w:t>
            </w:r>
          </w:p>
        </w:tc>
        <w:tc>
          <w:tcPr>
            <w:tcW w:w="3420" w:type="dxa"/>
            <w:gridSpan w:val="3"/>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Кол-во часов</w:t>
            </w:r>
          </w:p>
        </w:tc>
      </w:tr>
      <w:tr w:rsidR="00B5338E" w:rsidRPr="00AE0DD7" w:rsidTr="00ED433E">
        <w:tc>
          <w:tcPr>
            <w:tcW w:w="828" w:type="dxa"/>
            <w:vMerge/>
          </w:tcPr>
          <w:p w:rsidR="00B5338E" w:rsidRPr="00C65466" w:rsidRDefault="00B5338E" w:rsidP="00C65466">
            <w:pPr>
              <w:spacing w:after="0" w:line="240" w:lineRule="auto"/>
              <w:rPr>
                <w:rFonts w:ascii="Times New Roman" w:hAnsi="Times New Roman"/>
                <w:sz w:val="24"/>
                <w:szCs w:val="24"/>
                <w:lang w:eastAsia="ru-RU"/>
              </w:rPr>
            </w:pPr>
          </w:p>
        </w:tc>
        <w:tc>
          <w:tcPr>
            <w:tcW w:w="5580" w:type="dxa"/>
            <w:vMerge/>
          </w:tcPr>
          <w:p w:rsidR="00B5338E" w:rsidRPr="00C65466" w:rsidRDefault="00B5338E" w:rsidP="00C65466">
            <w:pPr>
              <w:spacing w:after="0" w:line="240" w:lineRule="auto"/>
              <w:rPr>
                <w:rFonts w:ascii="Times New Roman" w:hAnsi="Times New Roman"/>
                <w:sz w:val="24"/>
                <w:szCs w:val="24"/>
                <w:lang w:eastAsia="ru-RU"/>
              </w:rPr>
            </w:pPr>
          </w:p>
        </w:tc>
        <w:tc>
          <w:tcPr>
            <w:tcW w:w="90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всего</w:t>
            </w:r>
          </w:p>
        </w:tc>
        <w:tc>
          <w:tcPr>
            <w:tcW w:w="10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теория</w:t>
            </w:r>
          </w:p>
        </w:tc>
        <w:tc>
          <w:tcPr>
            <w:tcW w:w="144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практика</w:t>
            </w:r>
          </w:p>
        </w:tc>
      </w:tr>
      <w:tr w:rsidR="00B5338E" w:rsidRPr="00AE0DD7" w:rsidTr="00ED433E">
        <w:tc>
          <w:tcPr>
            <w:tcW w:w="828" w:type="dxa"/>
          </w:tcPr>
          <w:p w:rsidR="00B5338E" w:rsidRPr="00C65466" w:rsidRDefault="00B5338E" w:rsidP="008D2E95">
            <w:pPr>
              <w:numPr>
                <w:ilvl w:val="0"/>
                <w:numId w:val="67"/>
              </w:numPr>
              <w:spacing w:after="0" w:line="240" w:lineRule="auto"/>
              <w:rPr>
                <w:rFonts w:ascii="Times New Roman" w:hAnsi="Times New Roman"/>
                <w:sz w:val="24"/>
                <w:szCs w:val="24"/>
                <w:lang w:eastAsia="ru-RU"/>
              </w:rPr>
            </w:pPr>
          </w:p>
        </w:tc>
        <w:tc>
          <w:tcPr>
            <w:tcW w:w="5580" w:type="dxa"/>
          </w:tcPr>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sz w:val="24"/>
                <w:szCs w:val="24"/>
                <w:lang w:eastAsia="ru-RU"/>
              </w:rPr>
              <w:t>«Мое жилище»</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10</w:t>
            </w: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Интерьер жилища</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Характеристика и использование строительных материалов для ремонта дома</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Составление сметы расходов</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Ремонт в доме</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r>
      <w:tr w:rsidR="00B5338E" w:rsidRPr="00AE0DD7" w:rsidTr="00ED433E">
        <w:tc>
          <w:tcPr>
            <w:tcW w:w="828" w:type="dxa"/>
          </w:tcPr>
          <w:p w:rsidR="00B5338E" w:rsidRPr="00C65466" w:rsidRDefault="00B5338E" w:rsidP="008D2E95">
            <w:pPr>
              <w:numPr>
                <w:ilvl w:val="0"/>
                <w:numId w:val="67"/>
              </w:numPr>
              <w:spacing w:after="0" w:line="240" w:lineRule="auto"/>
              <w:jc w:val="center"/>
              <w:rPr>
                <w:rFonts w:ascii="Times New Roman" w:hAnsi="Times New Roman"/>
                <w:sz w:val="24"/>
                <w:szCs w:val="24"/>
                <w:lang w:eastAsia="ru-RU"/>
              </w:rPr>
            </w:pPr>
          </w:p>
        </w:tc>
        <w:tc>
          <w:tcPr>
            <w:tcW w:w="5580" w:type="dxa"/>
          </w:tcPr>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sz w:val="24"/>
                <w:szCs w:val="24"/>
                <w:lang w:eastAsia="ru-RU"/>
              </w:rPr>
              <w:t>«Цветы в нашем доме»</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10</w:t>
            </w: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Биологические основы цветоводства</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Строение цветочно-декоративных и овощных растений</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Размножение декоративных растений</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Растения открытого грунта</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Химические вещества в растениеводстве</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Аранжировка букетов и цветочных композиций</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8D2E95">
            <w:pPr>
              <w:numPr>
                <w:ilvl w:val="0"/>
                <w:numId w:val="67"/>
              </w:numPr>
              <w:spacing w:after="0" w:line="240" w:lineRule="auto"/>
              <w:jc w:val="center"/>
              <w:rPr>
                <w:rFonts w:ascii="Times New Roman" w:hAnsi="Times New Roman"/>
                <w:sz w:val="24"/>
                <w:szCs w:val="24"/>
                <w:lang w:eastAsia="ru-RU"/>
              </w:rPr>
            </w:pPr>
          </w:p>
        </w:tc>
        <w:tc>
          <w:tcPr>
            <w:tcW w:w="5580" w:type="dxa"/>
          </w:tcPr>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sz w:val="24"/>
                <w:szCs w:val="24"/>
                <w:lang w:eastAsia="ru-RU"/>
              </w:rPr>
              <w:t xml:space="preserve"> «Готовим сами»</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12</w:t>
            </w: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Техника безопасности при кулинарных работах. Основы рационального питания</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 xml:space="preserve">Сервировка стола </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Холодные закуски</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Блюда из мяса</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5.</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Блюда из рыбы</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Виды теста. Выпечка</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7.</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Блины, блинчики, оладьи</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Сладкие блюда, десерты</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9.</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Домашние заготовки</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10.</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Особенности и блюда национальной русской кухни</w:t>
            </w:r>
          </w:p>
        </w:tc>
        <w:tc>
          <w:tcPr>
            <w:tcW w:w="900"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val="en-US" w:eastAsia="ru-RU"/>
              </w:rPr>
              <w:t>IV</w:t>
            </w:r>
          </w:p>
        </w:tc>
        <w:tc>
          <w:tcPr>
            <w:tcW w:w="5580" w:type="dxa"/>
          </w:tcPr>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sz w:val="24"/>
                <w:szCs w:val="24"/>
                <w:lang w:eastAsia="ru-RU"/>
              </w:rPr>
              <w:t>«Овощеводство»</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10</w:t>
            </w:r>
          </w:p>
        </w:tc>
        <w:tc>
          <w:tcPr>
            <w:tcW w:w="1080" w:type="dxa"/>
          </w:tcPr>
          <w:p w:rsidR="00B5338E" w:rsidRPr="00C65466" w:rsidRDefault="00B5338E" w:rsidP="00C65466">
            <w:pPr>
              <w:spacing w:after="0" w:line="240" w:lineRule="auto"/>
              <w:jc w:val="center"/>
              <w:rPr>
                <w:rFonts w:ascii="Times New Roman" w:hAnsi="Times New Roman"/>
                <w:b/>
                <w:sz w:val="24"/>
                <w:szCs w:val="24"/>
                <w:lang w:eastAsia="ru-RU"/>
              </w:rPr>
            </w:pPr>
          </w:p>
        </w:tc>
        <w:tc>
          <w:tcPr>
            <w:tcW w:w="1440" w:type="dxa"/>
          </w:tcPr>
          <w:p w:rsidR="00B5338E" w:rsidRPr="00C65466" w:rsidRDefault="00B5338E" w:rsidP="00C65466">
            <w:pPr>
              <w:spacing w:after="0" w:line="240" w:lineRule="auto"/>
              <w:jc w:val="center"/>
              <w:rPr>
                <w:rFonts w:ascii="Times New Roman" w:hAnsi="Times New Roman"/>
                <w:b/>
                <w:sz w:val="24"/>
                <w:szCs w:val="24"/>
                <w:lang w:eastAsia="ru-RU"/>
              </w:rPr>
            </w:pP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5580" w:type="dxa"/>
          </w:tcPr>
          <w:p w:rsidR="00B5338E" w:rsidRPr="00C65466" w:rsidRDefault="00B5338E" w:rsidP="00C65466">
            <w:pPr>
              <w:spacing w:after="0" w:line="240" w:lineRule="auto"/>
              <w:ind w:hanging="108"/>
              <w:rPr>
                <w:rFonts w:ascii="Times New Roman" w:hAnsi="Times New Roman"/>
                <w:sz w:val="24"/>
                <w:szCs w:val="24"/>
                <w:lang w:eastAsia="ru-RU"/>
              </w:rPr>
            </w:pPr>
            <w:r w:rsidRPr="00C65466">
              <w:rPr>
                <w:rFonts w:ascii="Times New Roman" w:hAnsi="Times New Roman"/>
                <w:sz w:val="24"/>
                <w:szCs w:val="24"/>
                <w:lang w:eastAsia="ru-RU"/>
              </w:rPr>
              <w:t xml:space="preserve"> Особенности выращивания овощных и плодово-ягодных растений в Восточной Сибири.</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c>
          <w:tcPr>
            <w:tcW w:w="5580" w:type="dxa"/>
          </w:tcPr>
          <w:p w:rsidR="00B5338E" w:rsidRPr="00C65466" w:rsidRDefault="00B5338E" w:rsidP="00C65466">
            <w:pPr>
              <w:spacing w:after="0" w:line="240" w:lineRule="auto"/>
              <w:ind w:hanging="108"/>
              <w:rPr>
                <w:rFonts w:ascii="Times New Roman" w:hAnsi="Times New Roman"/>
                <w:sz w:val="24"/>
                <w:szCs w:val="24"/>
                <w:lang w:eastAsia="ru-RU"/>
              </w:rPr>
            </w:pPr>
            <w:r w:rsidRPr="00C65466">
              <w:rPr>
                <w:rFonts w:ascii="Times New Roman" w:hAnsi="Times New Roman"/>
                <w:sz w:val="24"/>
                <w:szCs w:val="24"/>
                <w:lang w:eastAsia="ru-RU"/>
              </w:rPr>
              <w:t>. Климатические, почвенные и биологические факторы произрастания различных культур. Растения открытого и защищенного грунта.</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3</w:t>
            </w:r>
          </w:p>
        </w:tc>
        <w:tc>
          <w:tcPr>
            <w:tcW w:w="5580" w:type="dxa"/>
          </w:tcPr>
          <w:p w:rsidR="00B5338E" w:rsidRPr="00C65466" w:rsidRDefault="00B5338E" w:rsidP="00C65466">
            <w:pPr>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Сбор урожая и способы его хранения.</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w:t>
            </w:r>
          </w:p>
        </w:tc>
      </w:tr>
      <w:tr w:rsidR="00B5338E" w:rsidRPr="00AE0DD7" w:rsidTr="00ED433E">
        <w:tc>
          <w:tcPr>
            <w:tcW w:w="828" w:type="dxa"/>
          </w:tcPr>
          <w:p w:rsidR="00B5338E" w:rsidRPr="00C65466" w:rsidRDefault="00B5338E" w:rsidP="00C65466">
            <w:pPr>
              <w:spacing w:after="0" w:line="240" w:lineRule="auto"/>
              <w:jc w:val="center"/>
              <w:rPr>
                <w:rFonts w:ascii="Times New Roman" w:hAnsi="Times New Roman"/>
                <w:sz w:val="24"/>
                <w:szCs w:val="24"/>
                <w:lang w:eastAsia="ru-RU"/>
              </w:rPr>
            </w:pPr>
          </w:p>
        </w:tc>
        <w:tc>
          <w:tcPr>
            <w:tcW w:w="5580" w:type="dxa"/>
          </w:tcPr>
          <w:p w:rsidR="00B5338E" w:rsidRPr="00C65466" w:rsidRDefault="00B5338E" w:rsidP="00C65466">
            <w:pPr>
              <w:spacing w:after="0" w:line="240" w:lineRule="auto"/>
              <w:rPr>
                <w:rFonts w:ascii="Times New Roman" w:hAnsi="Times New Roman"/>
                <w:b/>
                <w:sz w:val="24"/>
                <w:szCs w:val="24"/>
                <w:lang w:eastAsia="ru-RU"/>
              </w:rPr>
            </w:pPr>
            <w:r w:rsidRPr="00C65466">
              <w:rPr>
                <w:rFonts w:ascii="Times New Roman" w:hAnsi="Times New Roman"/>
                <w:b/>
                <w:sz w:val="24"/>
                <w:szCs w:val="24"/>
                <w:lang w:eastAsia="ru-RU"/>
              </w:rPr>
              <w:t>Итого</w:t>
            </w:r>
          </w:p>
        </w:tc>
        <w:tc>
          <w:tcPr>
            <w:tcW w:w="90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42</w:t>
            </w:r>
          </w:p>
        </w:tc>
        <w:tc>
          <w:tcPr>
            <w:tcW w:w="108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15</w:t>
            </w:r>
          </w:p>
        </w:tc>
        <w:tc>
          <w:tcPr>
            <w:tcW w:w="1440" w:type="dxa"/>
          </w:tcPr>
          <w:p w:rsidR="00B5338E" w:rsidRPr="00C65466" w:rsidRDefault="00B5338E" w:rsidP="00C65466">
            <w:pPr>
              <w:spacing w:after="0" w:line="240" w:lineRule="auto"/>
              <w:jc w:val="center"/>
              <w:rPr>
                <w:rFonts w:ascii="Times New Roman" w:hAnsi="Times New Roman"/>
                <w:b/>
                <w:sz w:val="24"/>
                <w:szCs w:val="24"/>
                <w:lang w:eastAsia="ru-RU"/>
              </w:rPr>
            </w:pPr>
            <w:r w:rsidRPr="00C65466">
              <w:rPr>
                <w:rFonts w:ascii="Times New Roman" w:hAnsi="Times New Roman"/>
                <w:b/>
                <w:sz w:val="24"/>
                <w:szCs w:val="24"/>
                <w:lang w:eastAsia="ru-RU"/>
              </w:rPr>
              <w:t>27</w:t>
            </w:r>
          </w:p>
        </w:tc>
      </w:tr>
    </w:tbl>
    <w:p w:rsidR="00B5338E" w:rsidRPr="00C65466" w:rsidRDefault="00B5338E" w:rsidP="00C65466">
      <w:pPr>
        <w:tabs>
          <w:tab w:val="left" w:pos="10620"/>
        </w:tabs>
        <w:spacing w:after="0" w:line="240" w:lineRule="auto"/>
        <w:jc w:val="center"/>
        <w:rPr>
          <w:rFonts w:ascii="Times New Roman" w:hAnsi="Times New Roman"/>
          <w:b/>
          <w:sz w:val="24"/>
          <w:szCs w:val="24"/>
          <w:lang w:eastAsia="ru-RU"/>
        </w:rPr>
      </w:pPr>
    </w:p>
    <w:p w:rsidR="00B5338E" w:rsidRPr="00C65466" w:rsidRDefault="00B5338E" w:rsidP="00C65466">
      <w:pPr>
        <w:tabs>
          <w:tab w:val="left" w:pos="1062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«Мое жилище»</w:t>
      </w:r>
    </w:p>
    <w:p w:rsidR="00B5338E" w:rsidRPr="00C65466" w:rsidRDefault="00B5338E" w:rsidP="00C65466">
      <w:pPr>
        <w:tabs>
          <w:tab w:val="left" w:pos="10620"/>
        </w:tabs>
        <w:spacing w:after="0" w:line="240" w:lineRule="auto"/>
        <w:jc w:val="both"/>
        <w:rPr>
          <w:rFonts w:ascii="Times New Roman" w:hAnsi="Times New Roman"/>
          <w:b/>
          <w:sz w:val="24"/>
          <w:szCs w:val="24"/>
          <w:lang w:eastAsia="ru-RU"/>
        </w:rPr>
      </w:pPr>
    </w:p>
    <w:p w:rsidR="00B5338E" w:rsidRPr="00C65466" w:rsidRDefault="00B5338E" w:rsidP="00C65466">
      <w:pPr>
        <w:shd w:val="clear" w:color="auto" w:fill="FFFFFF"/>
        <w:spacing w:after="0" w:line="240" w:lineRule="auto"/>
        <w:jc w:val="both"/>
        <w:rPr>
          <w:rFonts w:ascii="Times New Roman" w:hAnsi="Times New Roman"/>
          <w:i/>
          <w:sz w:val="24"/>
          <w:szCs w:val="24"/>
          <w:lang w:eastAsia="ru-RU"/>
        </w:rPr>
      </w:pPr>
      <w:r w:rsidRPr="00C65466">
        <w:rPr>
          <w:rFonts w:ascii="Times New Roman" w:hAnsi="Times New Roman"/>
          <w:iCs/>
          <w:sz w:val="24"/>
          <w:szCs w:val="24"/>
          <w:lang w:eastAsia="ru-RU"/>
        </w:rPr>
        <w:t xml:space="preserve">  1. </w:t>
      </w:r>
      <w:r w:rsidRPr="00C65466">
        <w:rPr>
          <w:rFonts w:ascii="Times New Roman" w:hAnsi="Times New Roman"/>
          <w:i/>
          <w:iCs/>
          <w:sz w:val="24"/>
          <w:szCs w:val="24"/>
          <w:lang w:eastAsia="ru-RU"/>
        </w:rPr>
        <w:t>Пословицы о доме и домашнем хозяйстве.</w:t>
      </w:r>
    </w:p>
    <w:p w:rsidR="00B5338E" w:rsidRPr="00C65466" w:rsidRDefault="00B5338E" w:rsidP="00C65466">
      <w:pPr>
        <w:shd w:val="clear" w:color="auto" w:fill="FFFFFF"/>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«Дом вести - не лапти плести» </w:t>
      </w:r>
    </w:p>
    <w:p w:rsidR="00B5338E" w:rsidRPr="00C65466" w:rsidRDefault="00B5338E" w:rsidP="00C65466">
      <w:pPr>
        <w:shd w:val="clear" w:color="auto" w:fill="FFFFFF"/>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«Мой дом - моя крепость». </w:t>
      </w:r>
    </w:p>
    <w:p w:rsidR="00B5338E" w:rsidRPr="00C65466" w:rsidRDefault="00B5338E" w:rsidP="00C65466">
      <w:pPr>
        <w:shd w:val="clear" w:color="auto" w:fill="FFFFFF"/>
        <w:spacing w:after="0" w:line="240" w:lineRule="auto"/>
        <w:jc w:val="both"/>
        <w:rPr>
          <w:rFonts w:ascii="Times New Roman" w:hAnsi="Times New Roman"/>
          <w:sz w:val="24"/>
          <w:szCs w:val="24"/>
          <w:lang w:eastAsia="ru-RU"/>
        </w:rPr>
      </w:pPr>
      <w:r w:rsidRPr="00C65466">
        <w:rPr>
          <w:rFonts w:ascii="Times New Roman" w:hAnsi="Times New Roman"/>
          <w:spacing w:val="-1"/>
          <w:sz w:val="24"/>
          <w:szCs w:val="24"/>
          <w:lang w:eastAsia="ru-RU"/>
        </w:rPr>
        <w:t>«Дома и стены помогают»</w:t>
      </w:r>
    </w:p>
    <w:p w:rsidR="00B5338E" w:rsidRPr="00C65466" w:rsidRDefault="00B5338E" w:rsidP="00C65466">
      <w:pPr>
        <w:shd w:val="clear" w:color="auto" w:fill="FFFFFF"/>
        <w:spacing w:after="0" w:line="240" w:lineRule="auto"/>
        <w:ind w:firstLine="187"/>
        <w:jc w:val="both"/>
        <w:rPr>
          <w:rFonts w:ascii="Times New Roman" w:hAnsi="Times New Roman"/>
          <w:sz w:val="24"/>
          <w:szCs w:val="24"/>
          <w:lang w:eastAsia="ru-RU"/>
        </w:rPr>
      </w:pPr>
      <w:r w:rsidRPr="00C65466">
        <w:rPr>
          <w:rFonts w:ascii="Times New Roman" w:hAnsi="Times New Roman"/>
          <w:sz w:val="24"/>
          <w:szCs w:val="24"/>
          <w:lang w:eastAsia="ru-RU"/>
        </w:rPr>
        <w:t xml:space="preserve">«Домом жить - не разиня рот ходить». </w:t>
      </w:r>
    </w:p>
    <w:p w:rsidR="00B5338E" w:rsidRPr="00C65466" w:rsidRDefault="00B5338E" w:rsidP="00C65466">
      <w:pPr>
        <w:shd w:val="clear" w:color="auto" w:fill="FFFFFF"/>
        <w:spacing w:after="0" w:line="240" w:lineRule="auto"/>
        <w:ind w:firstLine="187"/>
        <w:jc w:val="both"/>
        <w:rPr>
          <w:rFonts w:ascii="Times New Roman" w:hAnsi="Times New Roman"/>
          <w:spacing w:val="-1"/>
          <w:sz w:val="24"/>
          <w:szCs w:val="24"/>
          <w:lang w:eastAsia="ru-RU"/>
        </w:rPr>
      </w:pPr>
      <w:r w:rsidRPr="00C65466">
        <w:rPr>
          <w:rFonts w:ascii="Times New Roman" w:hAnsi="Times New Roman"/>
          <w:spacing w:val="-1"/>
          <w:sz w:val="24"/>
          <w:szCs w:val="24"/>
          <w:lang w:eastAsia="ru-RU"/>
        </w:rPr>
        <w:t>«Не дом хозяина красит, а хозяин дом».</w:t>
      </w:r>
    </w:p>
    <w:p w:rsidR="00B5338E" w:rsidRPr="00C65466" w:rsidRDefault="00B5338E" w:rsidP="00C65466">
      <w:pPr>
        <w:shd w:val="clear" w:color="auto" w:fill="FFFFFF"/>
        <w:spacing w:after="0" w:line="240" w:lineRule="auto"/>
        <w:ind w:firstLine="187"/>
        <w:jc w:val="both"/>
        <w:rPr>
          <w:rFonts w:ascii="Times New Roman" w:hAnsi="Times New Roman"/>
          <w:sz w:val="24"/>
          <w:szCs w:val="24"/>
          <w:lang w:eastAsia="ru-RU"/>
        </w:rPr>
      </w:pPr>
      <w:r w:rsidRPr="00C65466">
        <w:rPr>
          <w:rFonts w:ascii="Times New Roman" w:hAnsi="Times New Roman"/>
          <w:sz w:val="24"/>
          <w:szCs w:val="24"/>
          <w:lang w:eastAsia="ru-RU"/>
        </w:rPr>
        <w:t>«Домой и кони веселей бегут».</w:t>
      </w:r>
    </w:p>
    <w:p w:rsidR="00B5338E" w:rsidRPr="00C65466" w:rsidRDefault="00B5338E" w:rsidP="00C65466">
      <w:pPr>
        <w:shd w:val="clear" w:color="auto" w:fill="FFFFFF"/>
        <w:spacing w:after="0" w:line="240" w:lineRule="auto"/>
        <w:ind w:firstLine="187"/>
        <w:jc w:val="both"/>
        <w:rPr>
          <w:rFonts w:ascii="Times New Roman" w:hAnsi="Times New Roman"/>
          <w:spacing w:val="-1"/>
          <w:sz w:val="24"/>
          <w:szCs w:val="24"/>
          <w:lang w:eastAsia="ru-RU"/>
        </w:rPr>
      </w:pPr>
      <w:r w:rsidRPr="00C65466">
        <w:rPr>
          <w:rFonts w:ascii="Times New Roman" w:hAnsi="Times New Roman"/>
          <w:spacing w:val="-1"/>
          <w:sz w:val="24"/>
          <w:szCs w:val="24"/>
          <w:lang w:eastAsia="ru-RU"/>
        </w:rPr>
        <w:t xml:space="preserve">«Хорошему хозяину и дом мал». </w:t>
      </w:r>
    </w:p>
    <w:p w:rsidR="00B5338E" w:rsidRPr="00C65466" w:rsidRDefault="00B5338E" w:rsidP="00C65466">
      <w:pPr>
        <w:shd w:val="clear" w:color="auto" w:fill="FFFFFF"/>
        <w:spacing w:after="0" w:line="240" w:lineRule="auto"/>
        <w:ind w:firstLine="187"/>
        <w:jc w:val="both"/>
        <w:rPr>
          <w:rFonts w:ascii="Times New Roman" w:hAnsi="Times New Roman"/>
          <w:spacing w:val="-1"/>
          <w:sz w:val="24"/>
          <w:szCs w:val="24"/>
          <w:lang w:eastAsia="ru-RU"/>
        </w:rPr>
      </w:pPr>
      <w:r w:rsidRPr="00C65466">
        <w:rPr>
          <w:rFonts w:ascii="Times New Roman" w:hAnsi="Times New Roman"/>
          <w:spacing w:val="-1"/>
          <w:sz w:val="24"/>
          <w:szCs w:val="24"/>
          <w:lang w:eastAsia="ru-RU"/>
        </w:rPr>
        <w:t>«Домой придешь, хлеб-соль найдешь».</w:t>
      </w:r>
    </w:p>
    <w:p w:rsidR="00B5338E" w:rsidRPr="00C65466" w:rsidRDefault="00B5338E" w:rsidP="00C65466">
      <w:pPr>
        <w:shd w:val="clear" w:color="auto" w:fill="FFFFFF"/>
        <w:spacing w:after="0" w:line="240" w:lineRule="auto"/>
        <w:ind w:hanging="360"/>
        <w:jc w:val="both"/>
        <w:rPr>
          <w:rFonts w:ascii="Times New Roman" w:hAnsi="Times New Roman"/>
          <w:sz w:val="24"/>
          <w:szCs w:val="24"/>
          <w:lang w:eastAsia="ru-RU"/>
        </w:rPr>
      </w:pPr>
      <w:r w:rsidRPr="00C65466">
        <w:rPr>
          <w:rFonts w:ascii="Times New Roman" w:hAnsi="Times New Roman"/>
          <w:sz w:val="24"/>
          <w:szCs w:val="24"/>
          <w:lang w:eastAsia="ru-RU"/>
        </w:rPr>
        <w:t xml:space="preserve">   «Хозяин лежит - весь дом лежит. Хозяин с постели – весь   дом на ногах». </w:t>
      </w:r>
    </w:p>
    <w:p w:rsidR="00B5338E" w:rsidRPr="00C65466" w:rsidRDefault="00B5338E" w:rsidP="00C65466">
      <w:pPr>
        <w:shd w:val="clear" w:color="auto" w:fill="FFFFFF"/>
        <w:spacing w:after="0" w:line="240" w:lineRule="auto"/>
        <w:ind w:firstLine="187"/>
        <w:jc w:val="both"/>
        <w:rPr>
          <w:rFonts w:ascii="Times New Roman" w:hAnsi="Times New Roman"/>
          <w:sz w:val="24"/>
          <w:szCs w:val="24"/>
          <w:lang w:eastAsia="ru-RU"/>
        </w:rPr>
      </w:pPr>
      <w:r w:rsidRPr="00C65466">
        <w:rPr>
          <w:rFonts w:ascii="Times New Roman" w:hAnsi="Times New Roman"/>
          <w:sz w:val="24"/>
          <w:szCs w:val="24"/>
          <w:lang w:eastAsia="ru-RU"/>
        </w:rPr>
        <w:t xml:space="preserve">«В своем дому, что хочу, ворочу» </w:t>
      </w:r>
    </w:p>
    <w:p w:rsidR="00B5338E" w:rsidRPr="00C65466" w:rsidRDefault="00B5338E" w:rsidP="00C65466">
      <w:pPr>
        <w:shd w:val="clear" w:color="auto" w:fill="FFFFFF"/>
        <w:spacing w:after="0" w:line="240" w:lineRule="auto"/>
        <w:ind w:firstLine="187"/>
        <w:jc w:val="both"/>
        <w:rPr>
          <w:rFonts w:ascii="Times New Roman" w:hAnsi="Times New Roman"/>
          <w:sz w:val="24"/>
          <w:szCs w:val="24"/>
          <w:lang w:eastAsia="ru-RU"/>
        </w:rPr>
      </w:pPr>
      <w:r w:rsidRPr="00C65466">
        <w:rPr>
          <w:rFonts w:ascii="Times New Roman" w:hAnsi="Times New Roman"/>
          <w:sz w:val="24"/>
          <w:szCs w:val="24"/>
          <w:lang w:eastAsia="ru-RU"/>
        </w:rPr>
        <w:t xml:space="preserve"> «Всякий дом хозяином держится».</w:t>
      </w:r>
    </w:p>
    <w:p w:rsidR="00B5338E" w:rsidRPr="00C65466" w:rsidRDefault="00B5338E" w:rsidP="00C65466">
      <w:pPr>
        <w:shd w:val="clear" w:color="auto" w:fill="FFFFFF"/>
        <w:spacing w:after="0" w:line="240" w:lineRule="auto"/>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 «Дом невелик, да лежать не велит».</w:t>
      </w:r>
    </w:p>
    <w:p w:rsidR="00B5338E" w:rsidRPr="00C65466" w:rsidRDefault="00B5338E" w:rsidP="00C65466">
      <w:pPr>
        <w:shd w:val="clear" w:color="auto" w:fill="FFFFFF"/>
        <w:spacing w:after="0" w:line="240" w:lineRule="auto"/>
        <w:jc w:val="both"/>
        <w:rPr>
          <w:rFonts w:ascii="Times New Roman" w:hAnsi="Times New Roman"/>
          <w:spacing w:val="-2"/>
          <w:sz w:val="24"/>
          <w:szCs w:val="24"/>
          <w:lang w:eastAsia="ru-RU"/>
        </w:rPr>
      </w:pPr>
      <w:r w:rsidRPr="00C65466">
        <w:rPr>
          <w:rFonts w:ascii="Times New Roman" w:hAnsi="Times New Roman"/>
          <w:spacing w:val="-2"/>
          <w:sz w:val="24"/>
          <w:szCs w:val="24"/>
          <w:lang w:eastAsia="ru-RU"/>
        </w:rPr>
        <w:t xml:space="preserve"> «Дома и солома съедома».</w:t>
      </w:r>
    </w:p>
    <w:p w:rsidR="00B5338E" w:rsidRPr="00C65466" w:rsidRDefault="00B5338E" w:rsidP="00C65466">
      <w:pPr>
        <w:shd w:val="clear" w:color="auto" w:fill="FFFFFF"/>
        <w:spacing w:after="0" w:line="240" w:lineRule="auto"/>
        <w:jc w:val="both"/>
        <w:rPr>
          <w:rFonts w:ascii="Times New Roman" w:hAnsi="Times New Roman"/>
          <w:spacing w:val="-2"/>
          <w:sz w:val="24"/>
          <w:szCs w:val="24"/>
          <w:lang w:eastAsia="ru-RU"/>
        </w:rPr>
      </w:pPr>
    </w:p>
    <w:p w:rsidR="00B5338E" w:rsidRPr="00C65466" w:rsidRDefault="00B5338E" w:rsidP="00C65466">
      <w:pPr>
        <w:shd w:val="clear" w:color="auto" w:fill="FFFFFF"/>
        <w:spacing w:after="0" w:line="240" w:lineRule="auto"/>
        <w:jc w:val="both"/>
        <w:rPr>
          <w:rFonts w:ascii="Times New Roman" w:hAnsi="Times New Roman"/>
          <w:i/>
          <w:spacing w:val="-2"/>
          <w:sz w:val="24"/>
          <w:szCs w:val="24"/>
          <w:lang w:eastAsia="ru-RU"/>
        </w:rPr>
      </w:pPr>
      <w:r w:rsidRPr="00C65466">
        <w:rPr>
          <w:rFonts w:ascii="Times New Roman" w:hAnsi="Times New Roman"/>
          <w:spacing w:val="-2"/>
          <w:sz w:val="24"/>
          <w:szCs w:val="24"/>
          <w:lang w:eastAsia="ru-RU"/>
        </w:rPr>
        <w:t xml:space="preserve">2. </w:t>
      </w:r>
      <w:r w:rsidRPr="00C65466">
        <w:rPr>
          <w:rFonts w:ascii="Times New Roman" w:hAnsi="Times New Roman"/>
          <w:i/>
          <w:spacing w:val="-2"/>
          <w:sz w:val="24"/>
          <w:szCs w:val="24"/>
          <w:lang w:eastAsia="ru-RU"/>
        </w:rPr>
        <w:t>Загадки</w:t>
      </w:r>
    </w:p>
    <w:p w:rsidR="00B5338E" w:rsidRPr="00C65466" w:rsidRDefault="00B5338E" w:rsidP="00C65466">
      <w:pPr>
        <w:shd w:val="clear" w:color="auto" w:fill="FFFFFF"/>
        <w:spacing w:after="0" w:line="240" w:lineRule="auto"/>
        <w:ind w:left="360"/>
        <w:jc w:val="both"/>
        <w:rPr>
          <w:rFonts w:ascii="Times New Roman" w:hAnsi="Times New Roman"/>
          <w:spacing w:val="-21"/>
          <w:sz w:val="24"/>
          <w:szCs w:val="24"/>
          <w:lang w:eastAsia="ru-RU"/>
        </w:rPr>
      </w:pPr>
      <w:r w:rsidRPr="00C65466">
        <w:rPr>
          <w:rFonts w:ascii="Times New Roman" w:hAnsi="Times New Roman"/>
          <w:spacing w:val="-4"/>
          <w:sz w:val="24"/>
          <w:szCs w:val="24"/>
          <w:lang w:eastAsia="ru-RU"/>
        </w:rPr>
        <w:t xml:space="preserve">Что в избе не видно? </w:t>
      </w:r>
      <w:r w:rsidRPr="00C65466">
        <w:rPr>
          <w:rFonts w:ascii="Times New Roman" w:hAnsi="Times New Roman"/>
          <w:iCs/>
          <w:spacing w:val="-4"/>
          <w:sz w:val="24"/>
          <w:szCs w:val="24"/>
          <w:lang w:eastAsia="ru-RU"/>
        </w:rPr>
        <w:t>( тепло)</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5"/>
          <w:sz w:val="24"/>
          <w:szCs w:val="24"/>
          <w:lang w:eastAsia="ru-RU"/>
        </w:rPr>
      </w:pPr>
      <w:r w:rsidRPr="00C65466">
        <w:rPr>
          <w:rFonts w:ascii="Times New Roman" w:hAnsi="Times New Roman"/>
          <w:spacing w:val="-1"/>
          <w:sz w:val="24"/>
          <w:szCs w:val="24"/>
          <w:lang w:eastAsia="ru-RU"/>
        </w:rPr>
        <w:t xml:space="preserve">Маленький, пузатенький весь дом стережет, </w:t>
      </w:r>
      <w:r w:rsidRPr="00C65466">
        <w:rPr>
          <w:rFonts w:ascii="Times New Roman" w:hAnsi="Times New Roman"/>
          <w:iCs/>
          <w:spacing w:val="-1"/>
          <w:sz w:val="24"/>
          <w:szCs w:val="24"/>
          <w:lang w:eastAsia="ru-RU"/>
        </w:rPr>
        <w:t>(замок)</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6"/>
          <w:sz w:val="24"/>
          <w:szCs w:val="24"/>
          <w:lang w:eastAsia="ru-RU"/>
        </w:rPr>
      </w:pPr>
      <w:r w:rsidRPr="00C65466">
        <w:rPr>
          <w:rFonts w:ascii="Times New Roman" w:hAnsi="Times New Roman"/>
          <w:spacing w:val="-1"/>
          <w:sz w:val="24"/>
          <w:szCs w:val="24"/>
          <w:lang w:eastAsia="ru-RU"/>
        </w:rPr>
        <w:t>Каждый ходит по мне летом и зимой, а ездить нельзя.</w:t>
      </w:r>
    </w:p>
    <w:p w:rsidR="00B5338E" w:rsidRPr="00C65466" w:rsidRDefault="00B5338E" w:rsidP="00C65466">
      <w:pPr>
        <w:shd w:val="clear" w:color="auto" w:fill="FFFFFF"/>
        <w:spacing w:after="0" w:line="240" w:lineRule="auto"/>
        <w:ind w:left="360"/>
        <w:rPr>
          <w:rFonts w:ascii="Times New Roman" w:hAnsi="Times New Roman"/>
          <w:iCs/>
          <w:spacing w:val="-3"/>
          <w:sz w:val="24"/>
          <w:szCs w:val="24"/>
          <w:lang w:eastAsia="ru-RU"/>
        </w:rPr>
      </w:pPr>
      <w:r w:rsidRPr="00C65466">
        <w:rPr>
          <w:rFonts w:ascii="Times New Roman" w:hAnsi="Times New Roman"/>
          <w:iCs/>
          <w:spacing w:val="-3"/>
          <w:sz w:val="24"/>
          <w:szCs w:val="24"/>
          <w:lang w:eastAsia="ru-RU"/>
        </w:rPr>
        <w:t>(лестница)</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7"/>
          <w:sz w:val="24"/>
          <w:szCs w:val="24"/>
          <w:lang w:eastAsia="ru-RU"/>
        </w:rPr>
      </w:pPr>
      <w:r w:rsidRPr="00C65466">
        <w:rPr>
          <w:rFonts w:ascii="Times New Roman" w:hAnsi="Times New Roman"/>
          <w:spacing w:val="-1"/>
          <w:sz w:val="24"/>
          <w:szCs w:val="24"/>
          <w:lang w:eastAsia="ru-RU"/>
        </w:rPr>
        <w:t xml:space="preserve">Дедушка старый - весь белый; лето придет не - не глядят </w:t>
      </w:r>
      <w:r w:rsidRPr="00C65466">
        <w:rPr>
          <w:rFonts w:ascii="Times New Roman" w:hAnsi="Times New Roman"/>
          <w:spacing w:val="-2"/>
          <w:sz w:val="24"/>
          <w:szCs w:val="24"/>
          <w:lang w:eastAsia="ru-RU"/>
        </w:rPr>
        <w:t xml:space="preserve">на него, зима настанет - обнимают его </w:t>
      </w:r>
      <w:r w:rsidRPr="00C65466">
        <w:rPr>
          <w:rFonts w:ascii="Times New Roman" w:hAnsi="Times New Roman"/>
          <w:iCs/>
          <w:spacing w:val="-2"/>
          <w:sz w:val="24"/>
          <w:szCs w:val="24"/>
          <w:lang w:eastAsia="ru-RU"/>
        </w:rPr>
        <w:t>(печь)</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7"/>
          <w:sz w:val="24"/>
          <w:szCs w:val="24"/>
          <w:lang w:eastAsia="ru-RU"/>
        </w:rPr>
      </w:pPr>
      <w:r w:rsidRPr="00C65466">
        <w:rPr>
          <w:rFonts w:ascii="Times New Roman" w:hAnsi="Times New Roman"/>
          <w:spacing w:val="-3"/>
          <w:sz w:val="24"/>
          <w:szCs w:val="24"/>
          <w:lang w:eastAsia="ru-RU"/>
        </w:rPr>
        <w:t xml:space="preserve">Четыре уха, два брюха, </w:t>
      </w:r>
      <w:r w:rsidRPr="00C65466">
        <w:rPr>
          <w:rFonts w:ascii="Times New Roman" w:hAnsi="Times New Roman"/>
          <w:iCs/>
          <w:spacing w:val="-3"/>
          <w:sz w:val="24"/>
          <w:szCs w:val="24"/>
          <w:lang w:eastAsia="ru-RU"/>
        </w:rPr>
        <w:t>(подушка)</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7"/>
          <w:sz w:val="24"/>
          <w:szCs w:val="24"/>
          <w:lang w:eastAsia="ru-RU"/>
        </w:rPr>
      </w:pPr>
      <w:r w:rsidRPr="00C65466">
        <w:rPr>
          <w:rFonts w:ascii="Times New Roman" w:hAnsi="Times New Roman"/>
          <w:spacing w:val="-4"/>
          <w:sz w:val="24"/>
          <w:szCs w:val="24"/>
          <w:lang w:eastAsia="ru-RU"/>
        </w:rPr>
        <w:t xml:space="preserve">И языка нет, а правду скажет </w:t>
      </w:r>
      <w:r w:rsidRPr="00C65466">
        <w:rPr>
          <w:rFonts w:ascii="Times New Roman" w:hAnsi="Times New Roman"/>
          <w:iCs/>
          <w:spacing w:val="-4"/>
          <w:sz w:val="24"/>
          <w:szCs w:val="24"/>
          <w:lang w:eastAsia="ru-RU"/>
        </w:rPr>
        <w:t>(зеркало)</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9"/>
          <w:sz w:val="24"/>
          <w:szCs w:val="24"/>
          <w:lang w:eastAsia="ru-RU"/>
        </w:rPr>
      </w:pPr>
      <w:r w:rsidRPr="00C65466">
        <w:rPr>
          <w:rFonts w:ascii="Times New Roman" w:hAnsi="Times New Roman"/>
          <w:spacing w:val="-1"/>
          <w:sz w:val="24"/>
          <w:szCs w:val="24"/>
          <w:lang w:eastAsia="ru-RU"/>
        </w:rPr>
        <w:t xml:space="preserve">В лесу родился, в лесу вырос, в дом пришел, всех вокруг </w:t>
      </w:r>
      <w:r w:rsidRPr="00C65466">
        <w:rPr>
          <w:rFonts w:ascii="Times New Roman" w:hAnsi="Times New Roman"/>
          <w:sz w:val="24"/>
          <w:szCs w:val="24"/>
          <w:lang w:eastAsia="ru-RU"/>
        </w:rPr>
        <w:t xml:space="preserve">себя </w:t>
      </w:r>
      <w:r w:rsidRPr="00C65466">
        <w:rPr>
          <w:rFonts w:ascii="Times New Roman" w:hAnsi="Times New Roman"/>
          <w:iCs/>
          <w:sz w:val="24"/>
          <w:szCs w:val="24"/>
          <w:lang w:eastAsia="ru-RU"/>
        </w:rPr>
        <w:t>собрал (стол)</w:t>
      </w:r>
    </w:p>
    <w:p w:rsidR="00B5338E" w:rsidRPr="00C65466" w:rsidRDefault="00B5338E" w:rsidP="00C65466">
      <w:pPr>
        <w:widowControl w:val="0"/>
        <w:shd w:val="clear" w:color="auto" w:fill="FFFFFF"/>
        <w:tabs>
          <w:tab w:val="left" w:pos="605"/>
        </w:tabs>
        <w:autoSpaceDE w:val="0"/>
        <w:autoSpaceDN w:val="0"/>
        <w:adjustRightInd w:val="0"/>
        <w:spacing w:after="0" w:line="240" w:lineRule="auto"/>
        <w:ind w:left="360"/>
        <w:rPr>
          <w:rFonts w:ascii="Times New Roman" w:hAnsi="Times New Roman"/>
          <w:spacing w:val="-19"/>
          <w:sz w:val="24"/>
          <w:szCs w:val="24"/>
          <w:lang w:eastAsia="ru-RU"/>
        </w:rPr>
      </w:pPr>
      <w:r w:rsidRPr="00C65466">
        <w:rPr>
          <w:rFonts w:ascii="Times New Roman" w:hAnsi="Times New Roman"/>
          <w:spacing w:val="-1"/>
          <w:sz w:val="24"/>
          <w:szCs w:val="24"/>
          <w:lang w:eastAsia="ru-RU"/>
        </w:rPr>
        <w:t xml:space="preserve">В лесу родился, в лесу вырос, в дом пришел, всех вокруг </w:t>
      </w:r>
      <w:r w:rsidRPr="00C65466">
        <w:rPr>
          <w:rFonts w:ascii="Times New Roman" w:hAnsi="Times New Roman"/>
          <w:sz w:val="24"/>
          <w:szCs w:val="24"/>
          <w:lang w:eastAsia="ru-RU"/>
        </w:rPr>
        <w:t xml:space="preserve">себя собрал, </w:t>
      </w:r>
      <w:r w:rsidRPr="00C65466">
        <w:rPr>
          <w:rFonts w:ascii="Times New Roman" w:hAnsi="Times New Roman"/>
          <w:iCs/>
          <w:sz w:val="24"/>
          <w:szCs w:val="24"/>
          <w:lang w:eastAsia="ru-RU"/>
        </w:rPr>
        <w:t>(стол)</w:t>
      </w:r>
    </w:p>
    <w:p w:rsidR="00B5338E" w:rsidRPr="00C65466" w:rsidRDefault="00B5338E" w:rsidP="00C65466">
      <w:pPr>
        <w:shd w:val="clear" w:color="auto" w:fill="FFFFFF"/>
        <w:spacing w:after="0" w:line="240" w:lineRule="auto"/>
        <w:jc w:val="both"/>
        <w:rPr>
          <w:rFonts w:ascii="Times New Roman" w:hAnsi="Times New Roman"/>
          <w:b/>
          <w:i/>
          <w:spacing w:val="20"/>
          <w:sz w:val="24"/>
          <w:szCs w:val="24"/>
          <w:lang w:eastAsia="ru-RU"/>
        </w:rPr>
      </w:pPr>
    </w:p>
    <w:p w:rsidR="00B5338E" w:rsidRPr="00C65466" w:rsidRDefault="00B5338E" w:rsidP="00C65466">
      <w:pPr>
        <w:shd w:val="clear" w:color="auto" w:fill="FFFFFF"/>
        <w:spacing w:after="0" w:line="240" w:lineRule="auto"/>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3.Игра «Найди слова»</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iCs/>
          <w:sz w:val="24"/>
          <w:szCs w:val="24"/>
          <w:lang w:eastAsia="ru-RU"/>
        </w:rPr>
        <w:t>КРПСТО</w:t>
      </w:r>
      <w:r w:rsidRPr="00C65466">
        <w:rPr>
          <w:rFonts w:ascii="Times New Roman" w:hAnsi="Times New Roman"/>
          <w:b/>
          <w:iCs/>
          <w:sz w:val="24"/>
          <w:szCs w:val="24"/>
          <w:u w:val="single"/>
          <w:lang w:eastAsia="ru-RU"/>
        </w:rPr>
        <w:t>ИНТЕРЬЕР</w:t>
      </w:r>
      <w:r w:rsidRPr="00C65466">
        <w:rPr>
          <w:rFonts w:ascii="Times New Roman" w:hAnsi="Times New Roman"/>
          <w:iCs/>
          <w:sz w:val="24"/>
          <w:szCs w:val="24"/>
          <w:u w:val="single"/>
          <w:lang w:eastAsia="ru-RU"/>
        </w:rPr>
        <w:t>П</w:t>
      </w:r>
      <w:r w:rsidRPr="00C65466">
        <w:rPr>
          <w:rFonts w:ascii="Times New Roman" w:hAnsi="Times New Roman"/>
          <w:iCs/>
          <w:sz w:val="24"/>
          <w:szCs w:val="24"/>
          <w:lang w:eastAsia="ru-RU"/>
        </w:rPr>
        <w:t>ВФ</w:t>
      </w:r>
      <w:r w:rsidRPr="00C65466">
        <w:rPr>
          <w:rFonts w:ascii="Times New Roman" w:hAnsi="Times New Roman"/>
          <w:b/>
          <w:iCs/>
          <w:sz w:val="24"/>
          <w:szCs w:val="24"/>
          <w:u w:val="single"/>
          <w:lang w:eastAsia="ru-RU"/>
        </w:rPr>
        <w:t>ПОЛ</w:t>
      </w:r>
      <w:r w:rsidRPr="00C65466">
        <w:rPr>
          <w:rFonts w:ascii="Times New Roman" w:hAnsi="Times New Roman"/>
          <w:iCs/>
          <w:sz w:val="24"/>
          <w:szCs w:val="24"/>
          <w:u w:val="single"/>
          <w:lang w:eastAsia="ru-RU"/>
        </w:rPr>
        <w:t>Ц</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iCs/>
          <w:sz w:val="24"/>
          <w:szCs w:val="24"/>
          <w:lang w:eastAsia="ru-RU"/>
        </w:rPr>
        <w:t xml:space="preserve">  КУЦШ</w:t>
      </w:r>
      <w:r w:rsidRPr="00C65466">
        <w:rPr>
          <w:rFonts w:ascii="Times New Roman" w:hAnsi="Times New Roman"/>
          <w:b/>
          <w:iCs/>
          <w:sz w:val="24"/>
          <w:szCs w:val="24"/>
          <w:u w:val="single"/>
          <w:lang w:eastAsia="ru-RU"/>
        </w:rPr>
        <w:t>ДИЗАЙН</w:t>
      </w:r>
      <w:r w:rsidRPr="00C65466">
        <w:rPr>
          <w:rFonts w:ascii="Times New Roman" w:hAnsi="Times New Roman"/>
          <w:iCs/>
          <w:sz w:val="24"/>
          <w:szCs w:val="24"/>
          <w:u w:val="single"/>
          <w:lang w:eastAsia="ru-RU"/>
        </w:rPr>
        <w:t>Л</w:t>
      </w:r>
      <w:r w:rsidRPr="00C65466">
        <w:rPr>
          <w:rFonts w:ascii="Times New Roman" w:hAnsi="Times New Roman"/>
          <w:iCs/>
          <w:sz w:val="24"/>
          <w:szCs w:val="24"/>
          <w:lang w:eastAsia="ru-RU"/>
        </w:rPr>
        <w:t>Д</w:t>
      </w:r>
      <w:r w:rsidRPr="00C65466">
        <w:rPr>
          <w:rFonts w:ascii="Times New Roman" w:hAnsi="Times New Roman"/>
          <w:iCs/>
          <w:sz w:val="24"/>
          <w:szCs w:val="24"/>
          <w:u w:val="single"/>
          <w:lang w:eastAsia="ru-RU"/>
        </w:rPr>
        <w:t>Н</w:t>
      </w:r>
      <w:r w:rsidRPr="00C65466">
        <w:rPr>
          <w:rFonts w:ascii="Times New Roman" w:hAnsi="Times New Roman"/>
          <w:b/>
          <w:iCs/>
          <w:sz w:val="24"/>
          <w:szCs w:val="24"/>
          <w:u w:val="single"/>
          <w:lang w:eastAsia="ru-RU"/>
        </w:rPr>
        <w:t>СВЕТ</w:t>
      </w:r>
      <w:r w:rsidRPr="00C65466">
        <w:rPr>
          <w:rFonts w:ascii="Times New Roman" w:hAnsi="Times New Roman"/>
          <w:iCs/>
          <w:sz w:val="24"/>
          <w:szCs w:val="24"/>
          <w:lang w:eastAsia="ru-RU"/>
        </w:rPr>
        <w:t>ЖДЛШ</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iCs/>
          <w:sz w:val="24"/>
          <w:szCs w:val="24"/>
          <w:lang w:eastAsia="ru-RU"/>
        </w:rPr>
        <w:t xml:space="preserve">  ПРОВ</w:t>
      </w:r>
      <w:r w:rsidRPr="00C65466">
        <w:rPr>
          <w:rFonts w:ascii="Times New Roman" w:hAnsi="Times New Roman"/>
          <w:b/>
          <w:iCs/>
          <w:sz w:val="24"/>
          <w:szCs w:val="24"/>
          <w:u w:val="single"/>
          <w:lang w:eastAsia="ru-RU"/>
        </w:rPr>
        <w:t>ЦВЕТ</w:t>
      </w:r>
      <w:r w:rsidRPr="00C65466">
        <w:rPr>
          <w:rFonts w:ascii="Times New Roman" w:hAnsi="Times New Roman"/>
          <w:iCs/>
          <w:sz w:val="24"/>
          <w:szCs w:val="24"/>
          <w:lang w:eastAsia="ru-RU"/>
        </w:rPr>
        <w:t>ЖД</w:t>
      </w:r>
      <w:r w:rsidRPr="00C65466">
        <w:rPr>
          <w:rFonts w:ascii="Times New Roman" w:hAnsi="Times New Roman"/>
          <w:b/>
          <w:iCs/>
          <w:sz w:val="24"/>
          <w:szCs w:val="24"/>
          <w:u w:val="single"/>
          <w:lang w:eastAsia="ru-RU"/>
        </w:rPr>
        <w:t>СТИЛЬ</w:t>
      </w:r>
      <w:r w:rsidRPr="00C65466">
        <w:rPr>
          <w:rFonts w:ascii="Times New Roman" w:hAnsi="Times New Roman"/>
          <w:iCs/>
          <w:sz w:val="24"/>
          <w:szCs w:val="24"/>
          <w:lang w:eastAsia="ru-RU"/>
        </w:rPr>
        <w:t>РПННГЗЖ</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iCs/>
          <w:sz w:val="24"/>
          <w:szCs w:val="24"/>
          <w:lang w:eastAsia="ru-RU"/>
        </w:rPr>
        <w:t xml:space="preserve">  ФВ</w:t>
      </w:r>
      <w:r w:rsidRPr="00C65466">
        <w:rPr>
          <w:rFonts w:ascii="Times New Roman" w:hAnsi="Times New Roman"/>
          <w:b/>
          <w:iCs/>
          <w:sz w:val="24"/>
          <w:szCs w:val="24"/>
          <w:u w:val="single"/>
          <w:lang w:eastAsia="ru-RU"/>
        </w:rPr>
        <w:t>МОДА</w:t>
      </w:r>
      <w:r w:rsidRPr="00C65466">
        <w:rPr>
          <w:rFonts w:ascii="Times New Roman" w:hAnsi="Times New Roman"/>
          <w:iCs/>
          <w:sz w:val="24"/>
          <w:szCs w:val="24"/>
          <w:lang w:eastAsia="ru-RU"/>
        </w:rPr>
        <w:t>РОБОИВЖ</w:t>
      </w:r>
      <w:r w:rsidRPr="00C65466">
        <w:rPr>
          <w:rFonts w:ascii="Times New Roman" w:hAnsi="Times New Roman"/>
          <w:iCs/>
          <w:sz w:val="24"/>
          <w:szCs w:val="24"/>
          <w:u w:val="single"/>
          <w:lang w:eastAsia="ru-RU"/>
        </w:rPr>
        <w:t>Д</w:t>
      </w:r>
      <w:r w:rsidRPr="00C65466">
        <w:rPr>
          <w:rFonts w:ascii="Times New Roman" w:hAnsi="Times New Roman"/>
          <w:b/>
          <w:iCs/>
          <w:sz w:val="24"/>
          <w:szCs w:val="24"/>
          <w:u w:val="single"/>
          <w:lang w:eastAsia="ru-RU"/>
        </w:rPr>
        <w:t>МЕБЕЛЬ</w:t>
      </w:r>
      <w:r w:rsidRPr="00C65466">
        <w:rPr>
          <w:rFonts w:ascii="Times New Roman" w:hAnsi="Times New Roman"/>
          <w:iCs/>
          <w:sz w:val="24"/>
          <w:szCs w:val="24"/>
          <w:lang w:eastAsia="ru-RU"/>
        </w:rPr>
        <w:t>Г</w:t>
      </w:r>
    </w:p>
    <w:p w:rsidR="00B5338E" w:rsidRPr="00C65466" w:rsidRDefault="00B5338E" w:rsidP="00C65466">
      <w:pPr>
        <w:shd w:val="clear" w:color="auto" w:fill="FFFFFF"/>
        <w:spacing w:after="0" w:line="240" w:lineRule="auto"/>
        <w:rPr>
          <w:rFonts w:ascii="Times New Roman" w:hAnsi="Times New Roman"/>
          <w:iCs/>
          <w:sz w:val="24"/>
          <w:szCs w:val="24"/>
          <w:lang w:eastAsia="ru-RU"/>
        </w:rPr>
      </w:pPr>
      <w:r w:rsidRPr="00C65466">
        <w:rPr>
          <w:rFonts w:ascii="Times New Roman" w:hAnsi="Times New Roman"/>
          <w:iCs/>
          <w:sz w:val="24"/>
          <w:szCs w:val="24"/>
          <w:lang w:eastAsia="ru-RU"/>
        </w:rPr>
        <w:t xml:space="preserve">  Л</w:t>
      </w:r>
      <w:r w:rsidRPr="00C65466">
        <w:rPr>
          <w:rFonts w:ascii="Times New Roman" w:hAnsi="Times New Roman"/>
          <w:iCs/>
          <w:sz w:val="24"/>
          <w:szCs w:val="24"/>
          <w:u w:val="single"/>
          <w:lang w:eastAsia="ru-RU"/>
        </w:rPr>
        <w:t>Д</w:t>
      </w:r>
      <w:r w:rsidRPr="00C65466">
        <w:rPr>
          <w:rFonts w:ascii="Times New Roman" w:hAnsi="Times New Roman"/>
          <w:b/>
          <w:iCs/>
          <w:sz w:val="24"/>
          <w:szCs w:val="24"/>
          <w:u w:val="single"/>
          <w:lang w:eastAsia="ru-RU"/>
        </w:rPr>
        <w:t>ШТОРА</w:t>
      </w:r>
      <w:r w:rsidRPr="00C65466">
        <w:rPr>
          <w:rFonts w:ascii="Times New Roman" w:hAnsi="Times New Roman"/>
          <w:iCs/>
          <w:sz w:val="24"/>
          <w:szCs w:val="24"/>
          <w:u w:val="single"/>
          <w:lang w:eastAsia="ru-RU"/>
        </w:rPr>
        <w:t>Х</w:t>
      </w:r>
      <w:r w:rsidRPr="00C65466">
        <w:rPr>
          <w:rFonts w:ascii="Times New Roman" w:hAnsi="Times New Roman"/>
          <w:iCs/>
          <w:sz w:val="24"/>
          <w:szCs w:val="24"/>
          <w:lang w:eastAsia="ru-RU"/>
        </w:rPr>
        <w:t>ЗЩ</w:t>
      </w:r>
      <w:r w:rsidRPr="00C65466">
        <w:rPr>
          <w:rFonts w:ascii="Times New Roman" w:hAnsi="Times New Roman"/>
          <w:b/>
          <w:iCs/>
          <w:sz w:val="24"/>
          <w:szCs w:val="24"/>
          <w:u w:val="single"/>
          <w:lang w:eastAsia="ru-RU"/>
        </w:rPr>
        <w:t>ФАКТУРА</w:t>
      </w:r>
      <w:r w:rsidRPr="00C65466">
        <w:rPr>
          <w:rFonts w:ascii="Times New Roman" w:hAnsi="Times New Roman"/>
          <w:iCs/>
          <w:sz w:val="24"/>
          <w:szCs w:val="24"/>
          <w:lang w:eastAsia="ru-RU"/>
        </w:rPr>
        <w:t>ВЛДПН</w:t>
      </w:r>
    </w:p>
    <w:p w:rsidR="00B5338E" w:rsidRPr="00C65466" w:rsidRDefault="00B5338E" w:rsidP="00C65466">
      <w:pPr>
        <w:shd w:val="clear" w:color="auto" w:fill="FFFFFF"/>
        <w:spacing w:after="0" w:line="240" w:lineRule="auto"/>
        <w:rPr>
          <w:rFonts w:ascii="Times New Roman" w:hAnsi="Times New Roman"/>
          <w:iCs/>
          <w:sz w:val="24"/>
          <w:szCs w:val="24"/>
          <w:lang w:eastAsia="ru-RU"/>
        </w:rPr>
      </w:pPr>
    </w:p>
    <w:p w:rsidR="00B5338E" w:rsidRPr="00C65466" w:rsidRDefault="00B5338E" w:rsidP="008D2E95">
      <w:pPr>
        <w:numPr>
          <w:ilvl w:val="0"/>
          <w:numId w:val="66"/>
        </w:numPr>
        <w:shd w:val="clear" w:color="auto" w:fill="FFFFFF"/>
        <w:spacing w:after="0" w:line="240" w:lineRule="auto"/>
        <w:ind w:left="0"/>
        <w:rPr>
          <w:rFonts w:ascii="Times New Roman" w:hAnsi="Times New Roman"/>
          <w:spacing w:val="20"/>
          <w:sz w:val="24"/>
          <w:szCs w:val="24"/>
          <w:lang w:eastAsia="ru-RU"/>
        </w:rPr>
      </w:pPr>
      <w:r w:rsidRPr="00C65466">
        <w:rPr>
          <w:rFonts w:ascii="Times New Roman" w:hAnsi="Times New Roman"/>
          <w:bCs/>
          <w:sz w:val="24"/>
          <w:szCs w:val="24"/>
          <w:lang w:eastAsia="ru-RU"/>
        </w:rPr>
        <w:t xml:space="preserve">Конкурс. </w:t>
      </w:r>
      <w:r w:rsidRPr="00C65466">
        <w:rPr>
          <w:rFonts w:ascii="Times New Roman" w:hAnsi="Times New Roman"/>
          <w:iCs/>
          <w:sz w:val="24"/>
          <w:szCs w:val="24"/>
          <w:lang w:eastAsia="ru-RU"/>
        </w:rPr>
        <w:t>«Радуга в доме»</w:t>
      </w:r>
    </w:p>
    <w:p w:rsidR="00B5338E" w:rsidRPr="00C65466" w:rsidRDefault="00B5338E" w:rsidP="00C65466">
      <w:pPr>
        <w:shd w:val="clear" w:color="auto" w:fill="FFFFFF"/>
        <w:spacing w:after="0" w:line="240" w:lineRule="auto"/>
        <w:rPr>
          <w:rFonts w:ascii="Times New Roman" w:hAnsi="Times New Roman"/>
          <w:spacing w:val="20"/>
          <w:sz w:val="24"/>
          <w:szCs w:val="24"/>
          <w:lang w:eastAsia="ru-RU"/>
        </w:rPr>
      </w:pPr>
      <w:r w:rsidRPr="00C65466">
        <w:rPr>
          <w:rFonts w:ascii="Times New Roman" w:hAnsi="Times New Roman"/>
          <w:iCs/>
          <w:spacing w:val="20"/>
          <w:sz w:val="24"/>
          <w:szCs w:val="24"/>
          <w:lang w:eastAsia="ru-RU"/>
        </w:rPr>
        <w:t>Учитель: Нам</w:t>
      </w:r>
      <w:r w:rsidRPr="00C65466">
        <w:rPr>
          <w:rFonts w:ascii="Times New Roman" w:hAnsi="Times New Roman"/>
          <w:spacing w:val="20"/>
          <w:sz w:val="24"/>
          <w:szCs w:val="24"/>
          <w:lang w:eastAsia="ru-RU"/>
        </w:rPr>
        <w:t xml:space="preserve"> необходимо выбрать цветовую гамму помещения. Цвет активно воздействует на эмоции человека. Цветом можно выделить или, наоборот, нейтрализовать отдельные элементы интерьера, создать мягкий фон для других элементов. Назовите основные свойства цвета? Как правильно подобрать краску для пола, стен, потолка? В зависимости от чего подбирается цветовая   гамма помещения?</w:t>
      </w:r>
    </w:p>
    <w:p w:rsidR="00B5338E" w:rsidRPr="00C65466" w:rsidRDefault="00B5338E" w:rsidP="00C65466">
      <w:pPr>
        <w:shd w:val="clear" w:color="auto" w:fill="FFFFFF"/>
        <w:spacing w:after="0" w:line="240" w:lineRule="auto"/>
        <w:jc w:val="both"/>
        <w:rPr>
          <w:rFonts w:ascii="Times New Roman" w:hAnsi="Times New Roman"/>
          <w:spacing w:val="20"/>
          <w:sz w:val="24"/>
          <w:szCs w:val="24"/>
          <w:lang w:eastAsia="ru-RU"/>
        </w:rPr>
      </w:pPr>
      <w:r w:rsidRPr="00C65466">
        <w:rPr>
          <w:rFonts w:ascii="Times New Roman" w:hAnsi="Times New Roman"/>
          <w:b/>
          <w:iCs/>
          <w:spacing w:val="20"/>
          <w:sz w:val="24"/>
          <w:szCs w:val="24"/>
          <w:lang w:eastAsia="ru-RU"/>
        </w:rPr>
        <w:t>Задание командам</w:t>
      </w:r>
      <w:r w:rsidRPr="00C65466">
        <w:rPr>
          <w:rFonts w:ascii="Times New Roman" w:hAnsi="Times New Roman"/>
          <w:iCs/>
          <w:spacing w:val="20"/>
          <w:sz w:val="24"/>
          <w:szCs w:val="24"/>
          <w:lang w:eastAsia="ru-RU"/>
        </w:rPr>
        <w:t>. К</w:t>
      </w:r>
      <w:r w:rsidRPr="00C65466">
        <w:rPr>
          <w:rFonts w:ascii="Times New Roman" w:hAnsi="Times New Roman"/>
          <w:spacing w:val="20"/>
          <w:sz w:val="24"/>
          <w:szCs w:val="24"/>
          <w:lang w:eastAsia="ru-RU"/>
        </w:rPr>
        <w:t xml:space="preserve">омандам выдаются одинаковые карточки-задания с черно-белым изображением комнаты. Задача заключается в нахождении цветового решения с учетом ориентации окон на одну из сторон света и назначением помещения. После окончания работы представители защищают свои проект. </w:t>
      </w:r>
    </w:p>
    <w:p w:rsidR="00B5338E" w:rsidRPr="00C65466" w:rsidRDefault="00B5338E" w:rsidP="00C65466">
      <w:pPr>
        <w:tabs>
          <w:tab w:val="left" w:pos="10620"/>
        </w:tabs>
        <w:spacing w:after="0" w:line="240" w:lineRule="auto"/>
        <w:jc w:val="both"/>
        <w:rPr>
          <w:rFonts w:ascii="Times New Roman" w:hAnsi="Times New Roman"/>
          <w:sz w:val="24"/>
          <w:szCs w:val="24"/>
          <w:lang w:eastAsia="ru-RU"/>
        </w:rPr>
      </w:pPr>
    </w:p>
    <w:p w:rsidR="00B5338E" w:rsidRPr="00C65466" w:rsidRDefault="00B5338E" w:rsidP="00C65466">
      <w:pPr>
        <w:tabs>
          <w:tab w:val="left" w:pos="10620"/>
        </w:tabs>
        <w:spacing w:after="0" w:line="240" w:lineRule="auto"/>
        <w:jc w:val="both"/>
        <w:rPr>
          <w:rFonts w:ascii="Times New Roman" w:hAnsi="Times New Roman"/>
          <w:sz w:val="24"/>
          <w:szCs w:val="24"/>
          <w:lang w:eastAsia="ru-RU"/>
        </w:rPr>
      </w:pPr>
    </w:p>
    <w:p w:rsidR="00B5338E" w:rsidRPr="00C65466" w:rsidRDefault="00B5338E" w:rsidP="00C65466">
      <w:pPr>
        <w:tabs>
          <w:tab w:val="left" w:pos="10620"/>
        </w:tabs>
        <w:spacing w:after="0" w:line="240" w:lineRule="auto"/>
        <w:jc w:val="both"/>
        <w:rPr>
          <w:rFonts w:ascii="Times New Roman" w:hAnsi="Times New Roman"/>
          <w:sz w:val="24"/>
          <w:szCs w:val="24"/>
          <w:lang w:eastAsia="ru-RU"/>
        </w:rPr>
      </w:pPr>
    </w:p>
    <w:p w:rsidR="00B5338E" w:rsidRPr="00C65466" w:rsidRDefault="00B5338E" w:rsidP="00C65466">
      <w:pPr>
        <w:tabs>
          <w:tab w:val="left" w:pos="10620"/>
        </w:tabs>
        <w:spacing w:after="0" w:line="240" w:lineRule="auto"/>
        <w:jc w:val="both"/>
        <w:rPr>
          <w:rFonts w:ascii="Times New Roman" w:hAnsi="Times New Roman"/>
          <w:b/>
          <w:sz w:val="24"/>
          <w:szCs w:val="24"/>
          <w:lang w:eastAsia="ru-RU"/>
        </w:rPr>
      </w:pPr>
      <w:r w:rsidRPr="00C65466">
        <w:rPr>
          <w:rFonts w:ascii="Times New Roman" w:hAnsi="Times New Roman"/>
          <w:b/>
          <w:sz w:val="24"/>
          <w:szCs w:val="24"/>
          <w:lang w:eastAsia="ru-RU"/>
        </w:rPr>
        <w:t>«Цветы в нашем доме»</w:t>
      </w:r>
    </w:p>
    <w:p w:rsidR="00B5338E" w:rsidRPr="00C65466" w:rsidRDefault="00B5338E" w:rsidP="00C65466">
      <w:pPr>
        <w:tabs>
          <w:tab w:val="left" w:pos="10620"/>
        </w:tabs>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1. Игра «Юные флористы»</w:t>
      </w:r>
    </w:p>
    <w:p w:rsidR="00B5338E" w:rsidRPr="00C65466" w:rsidRDefault="00B5338E" w:rsidP="00C65466">
      <w:pPr>
        <w:shd w:val="clear" w:color="auto" w:fill="FFFFFF"/>
        <w:tabs>
          <w:tab w:val="left" w:pos="802"/>
        </w:tabs>
        <w:spacing w:after="0" w:line="240" w:lineRule="auto"/>
        <w:ind w:left="-360"/>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Назовите виды комнатных растений</w:t>
      </w:r>
    </w:p>
    <w:p w:rsidR="00B5338E" w:rsidRPr="00C65466" w:rsidRDefault="00B5338E" w:rsidP="00C65466">
      <w:pPr>
        <w:shd w:val="clear" w:color="auto" w:fill="FFFFFF"/>
        <w:tabs>
          <w:tab w:val="left" w:pos="782"/>
        </w:tabs>
        <w:spacing w:after="0" w:line="240" w:lineRule="auto"/>
        <w:ind w:left="-360"/>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Назовите приемы ухода за комнатными растениями</w:t>
      </w:r>
    </w:p>
    <w:p w:rsidR="00B5338E" w:rsidRPr="00C65466" w:rsidRDefault="00B5338E" w:rsidP="00C65466">
      <w:pPr>
        <w:widowControl w:val="0"/>
        <w:shd w:val="clear" w:color="auto" w:fill="FFFFFF"/>
        <w:tabs>
          <w:tab w:val="left" w:pos="1003"/>
        </w:tabs>
        <w:autoSpaceDE w:val="0"/>
        <w:autoSpaceDN w:val="0"/>
        <w:adjustRightInd w:val="0"/>
        <w:spacing w:after="0" w:line="240" w:lineRule="auto"/>
        <w:ind w:left="-360"/>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Назовите способы размещений растений в интерьере</w:t>
      </w:r>
    </w:p>
    <w:p w:rsidR="00B5338E" w:rsidRPr="00C65466" w:rsidRDefault="00B5338E" w:rsidP="00C65466">
      <w:pPr>
        <w:widowControl w:val="0"/>
        <w:shd w:val="clear" w:color="auto" w:fill="FFFFFF"/>
        <w:tabs>
          <w:tab w:val="left" w:pos="1003"/>
        </w:tabs>
        <w:autoSpaceDE w:val="0"/>
        <w:autoSpaceDN w:val="0"/>
        <w:adjustRightInd w:val="0"/>
        <w:spacing w:after="0" w:line="240" w:lineRule="auto"/>
        <w:jc w:val="both"/>
        <w:rPr>
          <w:rFonts w:ascii="Times New Roman" w:hAnsi="Times New Roman"/>
          <w:iCs/>
          <w:spacing w:val="20"/>
          <w:sz w:val="24"/>
          <w:szCs w:val="24"/>
          <w:lang w:eastAsia="ru-RU"/>
        </w:rPr>
      </w:pPr>
      <w:r w:rsidRPr="00C65466">
        <w:rPr>
          <w:rFonts w:ascii="Times New Roman" w:hAnsi="Times New Roman"/>
          <w:b/>
          <w:iCs/>
          <w:spacing w:val="20"/>
          <w:sz w:val="24"/>
          <w:szCs w:val="24"/>
          <w:lang w:eastAsia="ru-RU"/>
        </w:rPr>
        <w:t xml:space="preserve">      Задание командам:</w:t>
      </w:r>
      <w:r w:rsidRPr="00C65466">
        <w:rPr>
          <w:rFonts w:ascii="Times New Roman" w:hAnsi="Times New Roman"/>
          <w:iCs/>
          <w:spacing w:val="20"/>
          <w:sz w:val="24"/>
          <w:szCs w:val="24"/>
          <w:lang w:eastAsia="ru-RU"/>
        </w:rPr>
        <w:t xml:space="preserve"> Вам даны набор цветов и «окно»,</w:t>
      </w:r>
    </w:p>
    <w:p w:rsidR="00B5338E" w:rsidRPr="00C65466" w:rsidRDefault="00B5338E" w:rsidP="00C65466">
      <w:pPr>
        <w:shd w:val="clear" w:color="auto" w:fill="FFFFFF"/>
        <w:tabs>
          <w:tab w:val="left" w:pos="1003"/>
        </w:tabs>
        <w:spacing w:after="0" w:line="240" w:lineRule="auto"/>
        <w:ind w:hanging="180"/>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 xml:space="preserve">  расставить цветы в интерьере, объяснить, как называется этот способ размещения цветов.</w:t>
      </w:r>
    </w:p>
    <w:p w:rsidR="00B5338E" w:rsidRPr="00C65466" w:rsidRDefault="00B5338E" w:rsidP="00C65466">
      <w:pPr>
        <w:shd w:val="clear" w:color="auto" w:fill="FFFFFF"/>
        <w:tabs>
          <w:tab w:val="left" w:pos="797"/>
        </w:tabs>
        <w:spacing w:after="0" w:line="240" w:lineRule="auto"/>
        <w:jc w:val="both"/>
        <w:rPr>
          <w:rFonts w:ascii="Times New Roman" w:hAnsi="Times New Roman"/>
          <w:iCs/>
          <w:spacing w:val="20"/>
          <w:sz w:val="24"/>
          <w:szCs w:val="24"/>
          <w:lang w:eastAsia="ru-RU"/>
        </w:rPr>
      </w:pPr>
      <w:r w:rsidRPr="00C65466">
        <w:rPr>
          <w:rFonts w:ascii="Times New Roman" w:hAnsi="Times New Roman"/>
          <w:spacing w:val="20"/>
          <w:sz w:val="24"/>
          <w:szCs w:val="24"/>
          <w:lang w:eastAsia="ru-RU"/>
        </w:rPr>
        <w:tab/>
      </w:r>
      <w:r w:rsidRPr="00C65466">
        <w:rPr>
          <w:rFonts w:ascii="Times New Roman" w:hAnsi="Times New Roman"/>
          <w:iCs/>
          <w:spacing w:val="20"/>
          <w:sz w:val="24"/>
          <w:szCs w:val="24"/>
          <w:lang w:eastAsia="ru-RU"/>
        </w:rPr>
        <w:t>Наглядный материал: «Окно» - эскиз комнаты с большим</w:t>
      </w:r>
    </w:p>
    <w:p w:rsidR="00B5338E" w:rsidRPr="00C65466" w:rsidRDefault="00B5338E" w:rsidP="00C65466">
      <w:pPr>
        <w:shd w:val="clear" w:color="auto" w:fill="FFFFFF"/>
        <w:spacing w:after="0" w:line="240" w:lineRule="auto"/>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 xml:space="preserve"> окном, выполненный в перспективе на  большом, картоне, </w:t>
      </w:r>
    </w:p>
    <w:p w:rsidR="00B5338E" w:rsidRPr="00C65466" w:rsidRDefault="00B5338E" w:rsidP="00C65466">
      <w:pPr>
        <w:shd w:val="clear" w:color="auto" w:fill="FFFFFF"/>
        <w:spacing w:after="0" w:line="240" w:lineRule="auto"/>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 xml:space="preserve"> (картон покрыт обоями).</w:t>
      </w:r>
    </w:p>
    <w:p w:rsidR="00B5338E" w:rsidRPr="00C65466" w:rsidRDefault="00B5338E" w:rsidP="00C65466">
      <w:pPr>
        <w:shd w:val="clear" w:color="auto" w:fill="FFFFFF"/>
        <w:spacing w:after="0" w:line="240" w:lineRule="auto"/>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 xml:space="preserve"> Набор цветов ~ нарисованные и вырезанные композиции</w:t>
      </w:r>
    </w:p>
    <w:p w:rsidR="00B5338E" w:rsidRPr="00C65466" w:rsidRDefault="00B5338E" w:rsidP="00C65466">
      <w:pPr>
        <w:shd w:val="clear" w:color="auto" w:fill="FFFFFF"/>
        <w:spacing w:after="0" w:line="240" w:lineRule="auto"/>
        <w:jc w:val="both"/>
        <w:rPr>
          <w:rFonts w:ascii="Times New Roman" w:hAnsi="Times New Roman"/>
          <w:iCs/>
          <w:spacing w:val="20"/>
          <w:sz w:val="24"/>
          <w:szCs w:val="24"/>
          <w:lang w:eastAsia="ru-RU"/>
        </w:rPr>
      </w:pPr>
      <w:r w:rsidRPr="00C65466">
        <w:rPr>
          <w:rFonts w:ascii="Times New Roman" w:hAnsi="Times New Roman"/>
          <w:iCs/>
          <w:spacing w:val="20"/>
          <w:sz w:val="24"/>
          <w:szCs w:val="24"/>
          <w:lang w:eastAsia="ru-RU"/>
        </w:rPr>
        <w:t xml:space="preserve">  комнатных цветов, одиночные растения, садики и т.д.).</w:t>
      </w:r>
    </w:p>
    <w:p w:rsidR="00B5338E" w:rsidRPr="00C65466" w:rsidRDefault="00B5338E" w:rsidP="00C65466">
      <w:pPr>
        <w:shd w:val="clear" w:color="auto" w:fill="FFFFFF"/>
        <w:spacing w:after="0" w:line="240" w:lineRule="auto"/>
        <w:jc w:val="both"/>
        <w:rPr>
          <w:rFonts w:ascii="Times New Roman" w:hAnsi="Times New Roman"/>
          <w:iCs/>
          <w:spacing w:val="20"/>
          <w:sz w:val="24"/>
          <w:szCs w:val="24"/>
          <w:lang w:eastAsia="ru-RU"/>
        </w:rPr>
      </w:pPr>
    </w:p>
    <w:p w:rsidR="00B5338E" w:rsidRPr="00C65466" w:rsidRDefault="00B5338E" w:rsidP="00C65466">
      <w:pPr>
        <w:shd w:val="clear" w:color="auto" w:fill="FFFFFF"/>
        <w:spacing w:after="0" w:line="240" w:lineRule="auto"/>
        <w:jc w:val="both"/>
        <w:rPr>
          <w:rFonts w:ascii="Times New Roman" w:hAnsi="Times New Roman"/>
          <w:sz w:val="24"/>
          <w:szCs w:val="24"/>
          <w:lang w:eastAsia="ru-RU"/>
        </w:rPr>
      </w:pPr>
      <w:r w:rsidRPr="00C65466">
        <w:rPr>
          <w:rFonts w:ascii="Times New Roman" w:hAnsi="Times New Roman"/>
          <w:b/>
          <w:sz w:val="24"/>
          <w:szCs w:val="24"/>
          <w:lang w:eastAsia="ru-RU"/>
        </w:rPr>
        <w:t xml:space="preserve"> «Готовим сами»</w:t>
      </w:r>
    </w:p>
    <w:p w:rsidR="00B5338E" w:rsidRPr="00C65466" w:rsidRDefault="00B5338E" w:rsidP="00C65466">
      <w:pPr>
        <w:spacing w:after="0" w:line="240" w:lineRule="auto"/>
        <w:rPr>
          <w:rFonts w:ascii="Times New Roman" w:hAnsi="Times New Roman"/>
          <w:spacing w:val="20"/>
          <w:sz w:val="24"/>
          <w:szCs w:val="24"/>
          <w:lang w:eastAsia="ru-RU"/>
        </w:rPr>
      </w:pPr>
      <w:r w:rsidRPr="00C65466">
        <w:rPr>
          <w:rFonts w:ascii="Times New Roman" w:hAnsi="Times New Roman"/>
          <w:spacing w:val="20"/>
          <w:sz w:val="24"/>
          <w:szCs w:val="24"/>
          <w:lang w:eastAsia="ru-RU"/>
        </w:rPr>
        <w:t xml:space="preserve"> 1.Конкурс «Веселые поварята»</w:t>
      </w:r>
    </w:p>
    <w:p w:rsidR="00B5338E" w:rsidRPr="00C65466" w:rsidRDefault="00B5338E" w:rsidP="00C65466">
      <w:pPr>
        <w:spacing w:after="0" w:line="240" w:lineRule="auto"/>
        <w:rPr>
          <w:rFonts w:ascii="Times New Roman" w:hAnsi="Times New Roman"/>
          <w:spacing w:val="20"/>
          <w:sz w:val="24"/>
          <w:szCs w:val="24"/>
          <w:lang w:eastAsia="ru-RU"/>
        </w:rPr>
      </w:pPr>
      <w:r w:rsidRPr="00C65466">
        <w:rPr>
          <w:rFonts w:ascii="Times New Roman" w:hAnsi="Times New Roman"/>
          <w:spacing w:val="20"/>
          <w:sz w:val="24"/>
          <w:szCs w:val="24"/>
          <w:lang w:eastAsia="ru-RU"/>
        </w:rPr>
        <w:t>Командам предлагаются следующие вопросы:</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 каких продуктов готовят салат «Оливье»?</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 каких продуктов готовят Винегрет?</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 каких продуктов готовят Фруктовый салат?</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Из каких продуктов готовят салат «Сельдь под шубой»?</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Предложенный наглядный материал (в виде табличек) классифицировать по вопросам.</w:t>
      </w:r>
    </w:p>
    <w:p w:rsidR="00B5338E" w:rsidRPr="00C65466" w:rsidRDefault="00B5338E" w:rsidP="00C65466">
      <w:pPr>
        <w:spacing w:after="0" w:line="240" w:lineRule="auto"/>
        <w:jc w:val="both"/>
        <w:rPr>
          <w:rFonts w:ascii="Times New Roman" w:hAnsi="Times New Roman"/>
          <w:sz w:val="24"/>
          <w:szCs w:val="24"/>
          <w:lang w:eastAsia="ru-RU"/>
        </w:rPr>
      </w:pP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Картофель вареный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Морковь варенная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Яйца сваренные «Вкрутую»</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Колбаса молочная</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Лук репчатый</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Горошек консервированный</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Майонез</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Свекла варенная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Морковь варенная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Картофель вареный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Капуста квашеная</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Горошек консервированный</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Огурцы маринованные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Огурцы свежие или маринованные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Уксус столовый</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Масло подсолнечное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Яблоки</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Апельсины</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Бананы</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Киви</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Граната зерна</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Груши</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Йогурт</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Персики консервированные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Сахар</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Картофель вареный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Майонез</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Свекла варенная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Морковь варенная «В мундире»</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Яйца сваренные «Вкрутую»</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Сельдь соленая</w:t>
      </w:r>
    </w:p>
    <w:p w:rsidR="00B5338E" w:rsidRPr="00C65466" w:rsidRDefault="00B5338E" w:rsidP="00C65466">
      <w:pPr>
        <w:widowControl w:val="0"/>
        <w:autoSpaceDE w:val="0"/>
        <w:autoSpaceDN w:val="0"/>
        <w:adjustRightInd w:val="0"/>
        <w:spacing w:after="0" w:line="240" w:lineRule="auto"/>
        <w:ind w:left="-360"/>
        <w:jc w:val="both"/>
        <w:rPr>
          <w:rFonts w:ascii="Times New Roman" w:hAnsi="Times New Roman"/>
          <w:sz w:val="24"/>
          <w:szCs w:val="24"/>
          <w:lang w:eastAsia="ru-RU"/>
        </w:rPr>
      </w:pPr>
      <w:r w:rsidRPr="00C65466">
        <w:rPr>
          <w:rFonts w:ascii="Times New Roman" w:hAnsi="Times New Roman"/>
          <w:sz w:val="24"/>
          <w:szCs w:val="24"/>
          <w:lang w:eastAsia="ru-RU"/>
        </w:rPr>
        <w:t>Лук репчатый</w:t>
      </w:r>
    </w:p>
    <w:p w:rsidR="00B5338E" w:rsidRPr="00C65466" w:rsidRDefault="00B5338E" w:rsidP="00C65466">
      <w:pPr>
        <w:spacing w:after="0" w:line="240" w:lineRule="auto"/>
        <w:rPr>
          <w:rFonts w:ascii="Times New Roman" w:hAnsi="Times New Roman"/>
          <w:spacing w:val="20"/>
          <w:sz w:val="24"/>
          <w:szCs w:val="24"/>
          <w:lang w:eastAsia="ru-RU"/>
        </w:rPr>
      </w:pPr>
    </w:p>
    <w:p w:rsidR="00B5338E" w:rsidRPr="00C65466" w:rsidRDefault="00B5338E" w:rsidP="00C65466">
      <w:pPr>
        <w:shd w:val="clear" w:color="auto" w:fill="FFFFFF"/>
        <w:spacing w:after="0" w:line="240" w:lineRule="auto"/>
        <w:rPr>
          <w:rFonts w:ascii="Times New Roman" w:hAnsi="Times New Roman"/>
          <w:spacing w:val="20"/>
          <w:sz w:val="24"/>
          <w:szCs w:val="24"/>
          <w:lang w:eastAsia="ru-RU"/>
        </w:rPr>
      </w:pPr>
      <w:r w:rsidRPr="00C65466">
        <w:rPr>
          <w:rFonts w:ascii="Times New Roman" w:hAnsi="Times New Roman"/>
          <w:bCs/>
          <w:spacing w:val="20"/>
          <w:sz w:val="24"/>
          <w:szCs w:val="24"/>
          <w:lang w:eastAsia="ru-RU"/>
        </w:rPr>
        <w:t>2. Викторина «Смак»</w:t>
      </w:r>
    </w:p>
    <w:p w:rsidR="00B5338E" w:rsidRPr="00C65466" w:rsidRDefault="00B5338E" w:rsidP="008D2E95">
      <w:pPr>
        <w:widowControl w:val="0"/>
        <w:numPr>
          <w:ilvl w:val="0"/>
          <w:numId w:val="59"/>
        </w:numPr>
        <w:shd w:val="clear" w:color="auto" w:fill="FFFFFF"/>
        <w:tabs>
          <w:tab w:val="left" w:pos="413"/>
        </w:tabs>
        <w:autoSpaceDE w:val="0"/>
        <w:autoSpaceDN w:val="0"/>
        <w:adjustRightInd w:val="0"/>
        <w:spacing w:after="0" w:line="240" w:lineRule="auto"/>
        <w:ind w:firstLine="178"/>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Изготовление какого продукта никогда не удается с первой попытки? (Блины: «первый блин комом».)</w:t>
      </w:r>
    </w:p>
    <w:p w:rsidR="00B5338E" w:rsidRPr="00C65466" w:rsidRDefault="00B5338E" w:rsidP="00C65466">
      <w:pPr>
        <w:shd w:val="clear" w:color="auto" w:fill="FFFFFF"/>
        <w:tabs>
          <w:tab w:val="left" w:pos="413"/>
        </w:tabs>
        <w:spacing w:after="0" w:line="240" w:lineRule="auto"/>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 xml:space="preserve">  2.Что можно изготовить из молока? (Кефир, сметана, творог, масло.)</w:t>
      </w:r>
    </w:p>
    <w:p w:rsidR="00B5338E" w:rsidRPr="00C65466" w:rsidRDefault="00B5338E" w:rsidP="00C65466">
      <w:pPr>
        <w:shd w:val="clear" w:color="auto" w:fill="FFFFFF"/>
        <w:tabs>
          <w:tab w:val="left" w:pos="442"/>
        </w:tabs>
        <w:spacing w:after="0" w:line="240" w:lineRule="auto"/>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 xml:space="preserve">  3.Какие орехи человек с давних пор с удоволь</w:t>
      </w:r>
      <w:r w:rsidRPr="00C65466">
        <w:rPr>
          <w:rFonts w:ascii="Times New Roman" w:hAnsi="Times New Roman"/>
          <w:spacing w:val="20"/>
          <w:sz w:val="24"/>
          <w:szCs w:val="24"/>
          <w:lang w:eastAsia="ru-RU"/>
        </w:rPr>
        <w:softHyphen/>
        <w:t>ствием употребляет в пищу? (Фундук, фисташки, мин</w:t>
      </w:r>
      <w:r w:rsidRPr="00C65466">
        <w:rPr>
          <w:rFonts w:ascii="Times New Roman" w:hAnsi="Times New Roman"/>
          <w:spacing w:val="20"/>
          <w:sz w:val="24"/>
          <w:szCs w:val="24"/>
          <w:lang w:eastAsia="ru-RU"/>
        </w:rPr>
        <w:softHyphen/>
        <w:t>даль, арахис, грецкие, кокосовые,  кедровые.)</w:t>
      </w:r>
    </w:p>
    <w:p w:rsidR="00B5338E" w:rsidRPr="00C65466" w:rsidRDefault="00B5338E" w:rsidP="00C65466">
      <w:pPr>
        <w:shd w:val="clear" w:color="auto" w:fill="FFFFFF"/>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4.Какие растения люди используют в качестве при</w:t>
      </w:r>
      <w:r w:rsidRPr="00C65466">
        <w:rPr>
          <w:rFonts w:ascii="Times New Roman" w:hAnsi="Times New Roman"/>
          <w:spacing w:val="20"/>
          <w:sz w:val="24"/>
          <w:szCs w:val="24"/>
          <w:lang w:eastAsia="ru-RU"/>
        </w:rPr>
        <w:softHyphen/>
        <w:t>правы? (Перец, корица, имбирь, тмин, гвоздика, лавр.)</w:t>
      </w:r>
    </w:p>
    <w:p w:rsidR="00B5338E" w:rsidRPr="00C65466" w:rsidRDefault="00B5338E" w:rsidP="00C65466">
      <w:pPr>
        <w:shd w:val="clear" w:color="auto" w:fill="FFFFFF"/>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5.  Итальянский город, подаривший миру пиццу. (Не</w:t>
      </w:r>
      <w:r w:rsidRPr="00C65466">
        <w:rPr>
          <w:rFonts w:ascii="Times New Roman" w:hAnsi="Times New Roman"/>
          <w:spacing w:val="20"/>
          <w:sz w:val="24"/>
          <w:szCs w:val="24"/>
          <w:lang w:eastAsia="ru-RU"/>
        </w:rPr>
        <w:softHyphen/>
        <w:t>аполь.)</w:t>
      </w:r>
    </w:p>
    <w:p w:rsidR="00B5338E" w:rsidRPr="00C65466" w:rsidRDefault="00B5338E" w:rsidP="00C65466">
      <w:pPr>
        <w:shd w:val="clear" w:color="auto" w:fill="FFFFFF"/>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6.Какой овощ пришел в Европу из Перу? (Карто</w:t>
      </w:r>
      <w:r w:rsidRPr="00C65466">
        <w:rPr>
          <w:rFonts w:ascii="Times New Roman" w:hAnsi="Times New Roman"/>
          <w:spacing w:val="20"/>
          <w:sz w:val="24"/>
          <w:szCs w:val="24"/>
          <w:lang w:eastAsia="ru-RU"/>
        </w:rPr>
        <w:softHyphen/>
        <w:t>фель.)</w:t>
      </w:r>
    </w:p>
    <w:p w:rsidR="00B5338E" w:rsidRPr="00C65466" w:rsidRDefault="00B5338E" w:rsidP="00C65466">
      <w:pPr>
        <w:shd w:val="clear" w:color="auto" w:fill="FFFFFF"/>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7. Как называется горячий напиток, который долгое время заменял россиянам и чай и кофе? (Сбитень.)</w:t>
      </w:r>
    </w:p>
    <w:p w:rsidR="00B5338E" w:rsidRPr="00C65466" w:rsidRDefault="00B5338E" w:rsidP="008D2E95">
      <w:pPr>
        <w:widowControl w:val="0"/>
        <w:numPr>
          <w:ilvl w:val="0"/>
          <w:numId w:val="61"/>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Какое растение добавляется в кофе? (Цикорий.)</w:t>
      </w:r>
    </w:p>
    <w:p w:rsidR="00B5338E" w:rsidRPr="00C65466" w:rsidRDefault="00B5338E" w:rsidP="008D2E95">
      <w:pPr>
        <w:widowControl w:val="0"/>
        <w:numPr>
          <w:ilvl w:val="0"/>
          <w:numId w:val="60"/>
        </w:numPr>
        <w:shd w:val="clear" w:color="auto" w:fill="FFFFFF"/>
        <w:tabs>
          <w:tab w:val="left" w:pos="538"/>
        </w:tabs>
        <w:autoSpaceDE w:val="0"/>
        <w:autoSpaceDN w:val="0"/>
        <w:adjustRightInd w:val="0"/>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Отваром какого растения останавливают кровоте</w:t>
      </w:r>
      <w:r w:rsidRPr="00C65466">
        <w:rPr>
          <w:rFonts w:ascii="Times New Roman" w:hAnsi="Times New Roman"/>
          <w:spacing w:val="20"/>
          <w:sz w:val="24"/>
          <w:szCs w:val="24"/>
          <w:lang w:eastAsia="ru-RU"/>
        </w:rPr>
        <w:softHyphen/>
        <w:t>чение, его еще заваривают как чай? (Крапива.)</w:t>
      </w:r>
    </w:p>
    <w:p w:rsidR="00B5338E" w:rsidRPr="00C65466" w:rsidRDefault="00B5338E" w:rsidP="00C65466">
      <w:pPr>
        <w:widowControl w:val="0"/>
        <w:shd w:val="clear" w:color="auto" w:fill="FFFFFF"/>
        <w:tabs>
          <w:tab w:val="left" w:pos="538"/>
        </w:tabs>
        <w:autoSpaceDE w:val="0"/>
        <w:autoSpaceDN w:val="0"/>
        <w:adjustRightInd w:val="0"/>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10.Как называется полный набор столовой или чай</w:t>
      </w:r>
      <w:r w:rsidRPr="00C65466">
        <w:rPr>
          <w:rFonts w:ascii="Times New Roman" w:hAnsi="Times New Roman"/>
          <w:spacing w:val="20"/>
          <w:sz w:val="24"/>
          <w:szCs w:val="24"/>
          <w:lang w:eastAsia="ru-RU"/>
        </w:rPr>
        <w:softHyphen/>
        <w:t>ной посуды? (Сервиз.)</w:t>
      </w:r>
    </w:p>
    <w:p w:rsidR="00B5338E" w:rsidRPr="00C65466" w:rsidRDefault="00B5338E" w:rsidP="00C65466">
      <w:pPr>
        <w:widowControl w:val="0"/>
        <w:shd w:val="clear" w:color="auto" w:fill="FFFFFF"/>
        <w:tabs>
          <w:tab w:val="left" w:pos="538"/>
        </w:tabs>
        <w:autoSpaceDE w:val="0"/>
        <w:autoSpaceDN w:val="0"/>
        <w:adjustRightInd w:val="0"/>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11.Как называется кушанье из мелких кусочков мяса с приправой? (Рагу.)</w:t>
      </w:r>
    </w:p>
    <w:p w:rsidR="00B5338E" w:rsidRPr="00C65466" w:rsidRDefault="00B5338E" w:rsidP="00C65466">
      <w:pPr>
        <w:shd w:val="clear" w:color="auto" w:fill="FFFFFF"/>
        <w:tabs>
          <w:tab w:val="left" w:pos="629"/>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12.Однолетнее травянистое огородное растение, употребляемое в качестве приправы. (Укроп.)</w:t>
      </w:r>
    </w:p>
    <w:p w:rsidR="00B5338E" w:rsidRPr="00C65466" w:rsidRDefault="00B5338E" w:rsidP="00C65466">
      <w:pPr>
        <w:shd w:val="clear" w:color="auto" w:fill="FFFFFF"/>
        <w:tabs>
          <w:tab w:val="left" w:pos="52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13.За разглашение секрета приготовления этого ла</w:t>
      </w:r>
      <w:r w:rsidRPr="00C65466">
        <w:rPr>
          <w:rFonts w:ascii="Times New Roman" w:hAnsi="Times New Roman"/>
          <w:spacing w:val="20"/>
          <w:sz w:val="24"/>
          <w:szCs w:val="24"/>
          <w:lang w:eastAsia="ru-RU"/>
        </w:rPr>
        <w:softHyphen/>
        <w:t>комства кондитеру английского короля Карла грозила смертная казнь. Что это за блюдо? (Мороженое.)</w:t>
      </w:r>
    </w:p>
    <w:p w:rsidR="00B5338E" w:rsidRPr="00C65466" w:rsidRDefault="00B5338E" w:rsidP="00C65466">
      <w:pPr>
        <w:shd w:val="clear" w:color="auto" w:fill="FFFFFF"/>
        <w:tabs>
          <w:tab w:val="left" w:pos="619"/>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14.</w:t>
      </w:r>
      <w:r w:rsidRPr="00C65466">
        <w:rPr>
          <w:rFonts w:ascii="Times New Roman" w:hAnsi="Times New Roman"/>
          <w:spacing w:val="20"/>
          <w:sz w:val="24"/>
          <w:szCs w:val="24"/>
          <w:lang w:eastAsia="ru-RU"/>
        </w:rPr>
        <w:tab/>
        <w:t>Как именуется приспособление на кухне для варки, жарки и выпечки? (Плита.)</w:t>
      </w:r>
    </w:p>
    <w:p w:rsidR="00B5338E" w:rsidRPr="00C65466" w:rsidRDefault="00B5338E" w:rsidP="00C65466">
      <w:pPr>
        <w:shd w:val="clear" w:color="auto" w:fill="FFFFFF"/>
        <w:tabs>
          <w:tab w:val="left" w:pos="547"/>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15.</w:t>
      </w:r>
      <w:r w:rsidRPr="00C65466">
        <w:rPr>
          <w:rFonts w:ascii="Times New Roman" w:hAnsi="Times New Roman"/>
          <w:spacing w:val="20"/>
          <w:sz w:val="24"/>
          <w:szCs w:val="24"/>
          <w:lang w:eastAsia="ru-RU"/>
        </w:rPr>
        <w:tab/>
        <w:t>Назовите самый популярный вид холодной закуски.  (Бутерброд.)</w:t>
      </w:r>
    </w:p>
    <w:p w:rsidR="00B5338E" w:rsidRPr="00C65466" w:rsidRDefault="00B5338E" w:rsidP="00C65466">
      <w:pPr>
        <w:shd w:val="clear" w:color="auto" w:fill="FFFFFF"/>
        <w:tabs>
          <w:tab w:val="left" w:pos="542"/>
        </w:tabs>
        <w:spacing w:after="0" w:line="240" w:lineRule="auto"/>
        <w:ind w:firstLine="567"/>
        <w:rPr>
          <w:rFonts w:ascii="Times New Roman" w:hAnsi="Times New Roman"/>
          <w:spacing w:val="20"/>
          <w:sz w:val="24"/>
          <w:szCs w:val="24"/>
          <w:lang w:eastAsia="ru-RU"/>
        </w:rPr>
      </w:pPr>
      <w:r w:rsidRPr="00C65466">
        <w:rPr>
          <w:rFonts w:ascii="Times New Roman" w:hAnsi="Times New Roman"/>
          <w:spacing w:val="20"/>
          <w:sz w:val="24"/>
          <w:szCs w:val="24"/>
          <w:lang w:eastAsia="ru-RU"/>
        </w:rPr>
        <w:t>16.Середка во дворе, Голова на столе, Ноги на поле. (Хлеб.)</w:t>
      </w:r>
    </w:p>
    <w:p w:rsidR="00B5338E" w:rsidRPr="00C65466" w:rsidRDefault="00B5338E" w:rsidP="00C65466">
      <w:pPr>
        <w:shd w:val="clear" w:color="auto" w:fill="FFFFFF"/>
        <w:tabs>
          <w:tab w:val="left" w:pos="180"/>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17.Назовите овощ, который выращивают .на Руси с давних пор, а его название происходит от латинского слова «голова». (Капуста.)</w:t>
      </w:r>
    </w:p>
    <w:p w:rsidR="00B5338E" w:rsidRPr="00C65466" w:rsidRDefault="00B5338E" w:rsidP="00C65466">
      <w:pPr>
        <w:shd w:val="clear" w:color="auto" w:fill="FFFFFF"/>
        <w:tabs>
          <w:tab w:val="left" w:pos="53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18.О каком продукте идет речь: «Не печено, не ва</w:t>
      </w:r>
      <w:r w:rsidRPr="00C65466">
        <w:rPr>
          <w:rFonts w:ascii="Times New Roman" w:hAnsi="Times New Roman"/>
          <w:spacing w:val="20"/>
          <w:sz w:val="24"/>
          <w:szCs w:val="24"/>
          <w:lang w:eastAsia="ru-RU"/>
        </w:rPr>
        <w:softHyphen/>
        <w:t>рено, а завтрак на столе»? (Молоко.)</w:t>
      </w:r>
    </w:p>
    <w:p w:rsidR="00B5338E" w:rsidRPr="00C65466" w:rsidRDefault="00B5338E" w:rsidP="00C65466">
      <w:pPr>
        <w:shd w:val="clear" w:color="auto" w:fill="FFFFFF"/>
        <w:tabs>
          <w:tab w:val="left" w:pos="53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19 Любимое национальное белорусское блюдо из сырой картошки. (драники.)</w:t>
      </w:r>
    </w:p>
    <w:p w:rsidR="00B5338E" w:rsidRPr="00C65466" w:rsidRDefault="00B5338E" w:rsidP="00C65466">
      <w:pPr>
        <w:shd w:val="clear" w:color="auto" w:fill="FFFFFF"/>
        <w:tabs>
          <w:tab w:val="left" w:pos="53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20.Что за блюдо можно приготовить из вареного картофеля, моркови, свеклы, капусты, огурцов, лука и подсолнечного масла? (Винегрет.)</w:t>
      </w:r>
    </w:p>
    <w:p w:rsidR="00B5338E" w:rsidRPr="00C65466" w:rsidRDefault="00B5338E" w:rsidP="00C65466">
      <w:pPr>
        <w:shd w:val="clear" w:color="auto" w:fill="FFFFFF"/>
        <w:tabs>
          <w:tab w:val="left" w:pos="53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21.В воде родится, а воды боится? (Соль.)</w:t>
      </w:r>
    </w:p>
    <w:p w:rsidR="00B5338E" w:rsidRPr="00C65466" w:rsidRDefault="00B5338E" w:rsidP="00C65466">
      <w:pPr>
        <w:shd w:val="clear" w:color="auto" w:fill="FFFFFF"/>
        <w:tabs>
          <w:tab w:val="left" w:pos="53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22.Какие корнеплоды употребляются в пищу? (Кар</w:t>
      </w:r>
      <w:r w:rsidRPr="00C65466">
        <w:rPr>
          <w:rFonts w:ascii="Times New Roman" w:hAnsi="Times New Roman"/>
          <w:spacing w:val="20"/>
          <w:sz w:val="24"/>
          <w:szCs w:val="24"/>
          <w:lang w:eastAsia="ru-RU"/>
        </w:rPr>
        <w:softHyphen/>
        <w:t>тофель, морковь, свекла.)</w:t>
      </w:r>
    </w:p>
    <w:p w:rsidR="00B5338E" w:rsidRPr="00C65466" w:rsidRDefault="00B5338E" w:rsidP="00C65466">
      <w:pPr>
        <w:shd w:val="clear" w:color="auto" w:fill="FFFFFF"/>
        <w:tabs>
          <w:tab w:val="left" w:pos="538"/>
        </w:tabs>
        <w:spacing w:after="0" w:line="240" w:lineRule="auto"/>
        <w:ind w:firstLine="567"/>
        <w:jc w:val="both"/>
        <w:rPr>
          <w:rFonts w:ascii="Times New Roman" w:hAnsi="Times New Roman"/>
          <w:spacing w:val="20"/>
          <w:sz w:val="24"/>
          <w:szCs w:val="24"/>
          <w:lang w:eastAsia="ru-RU"/>
        </w:rPr>
      </w:pPr>
      <w:r w:rsidRPr="00C65466">
        <w:rPr>
          <w:rFonts w:ascii="Times New Roman" w:hAnsi="Times New Roman"/>
          <w:spacing w:val="20"/>
          <w:sz w:val="24"/>
          <w:szCs w:val="24"/>
          <w:lang w:eastAsia="ru-RU"/>
        </w:rPr>
        <w:t>23.</w:t>
      </w:r>
      <w:r w:rsidRPr="00C65466">
        <w:rPr>
          <w:rFonts w:ascii="Times New Roman" w:hAnsi="Times New Roman"/>
          <w:spacing w:val="20"/>
          <w:sz w:val="24"/>
          <w:szCs w:val="24"/>
          <w:lang w:eastAsia="ru-RU"/>
        </w:rPr>
        <w:tab/>
        <w:t>Назовите самоё любимое угощение во время</w:t>
      </w:r>
      <w:r w:rsidRPr="00C65466">
        <w:rPr>
          <w:rFonts w:ascii="Times New Roman" w:hAnsi="Times New Roman"/>
          <w:spacing w:val="20"/>
          <w:sz w:val="24"/>
          <w:szCs w:val="24"/>
          <w:lang w:eastAsia="ru-RU"/>
        </w:rPr>
        <w:br/>
        <w:t>древнерусского праздника Масленица. (Блины.)</w:t>
      </w:r>
    </w:p>
    <w:p w:rsidR="00B5338E" w:rsidRPr="00C65466" w:rsidRDefault="00B5338E" w:rsidP="00C65466">
      <w:pPr>
        <w:shd w:val="clear" w:color="auto" w:fill="FFFFFF"/>
        <w:spacing w:after="0" w:line="240" w:lineRule="auto"/>
        <w:ind w:firstLine="567"/>
        <w:jc w:val="both"/>
        <w:rPr>
          <w:rFonts w:ascii="Times New Roman" w:hAnsi="Times New Roman"/>
          <w:sz w:val="24"/>
          <w:szCs w:val="24"/>
          <w:lang w:eastAsia="ru-RU"/>
        </w:rPr>
      </w:pP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3. Игра «Гигиена питания» (по типу телевизионной передачи «Своя игра»)</w:t>
      </w: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Хлеб - батюшка, а водица - матушка. (Поговорка).</w:t>
      </w: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Цели:</w:t>
      </w: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расширение и закрепление знаний о гигиене питания;</w:t>
      </w: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пропаганда здорового образа жизни;</w:t>
      </w: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создание условий для формирования умения работать в группе.</w:t>
      </w:r>
    </w:p>
    <w:p w:rsidR="00B5338E" w:rsidRPr="00C65466" w:rsidRDefault="00B5338E" w:rsidP="00C65466">
      <w:pPr>
        <w:spacing w:after="0" w:line="240" w:lineRule="auto"/>
        <w:ind w:firstLine="567"/>
        <w:rPr>
          <w:rFonts w:ascii="Times New Roman" w:hAnsi="Times New Roman"/>
          <w:sz w:val="24"/>
          <w:szCs w:val="24"/>
          <w:lang w:eastAsia="ru-RU"/>
        </w:rPr>
      </w:pPr>
      <w:r w:rsidRPr="00C65466">
        <w:rPr>
          <w:rFonts w:ascii="Times New Roman" w:hAnsi="Times New Roman"/>
          <w:sz w:val="24"/>
          <w:szCs w:val="24"/>
          <w:lang w:eastAsia="ru-RU"/>
        </w:rPr>
        <w:t>Правила игры</w:t>
      </w:r>
    </w:p>
    <w:p w:rsidR="00B5338E" w:rsidRPr="00C65466" w:rsidRDefault="00B5338E" w:rsidP="008D2E95">
      <w:pPr>
        <w:widowControl w:val="0"/>
        <w:numPr>
          <w:ilvl w:val="0"/>
          <w:numId w:val="64"/>
        </w:numPr>
        <w:shd w:val="clear" w:color="auto" w:fill="FFFFFF"/>
        <w:autoSpaceDE w:val="0"/>
        <w:autoSpaceDN w:val="0"/>
        <w:adjustRightInd w:val="0"/>
        <w:spacing w:after="0" w:line="240" w:lineRule="auto"/>
        <w:ind w:firstLine="567"/>
        <w:jc w:val="both"/>
        <w:rPr>
          <w:rFonts w:ascii="Times New Roman" w:hAnsi="Times New Roman"/>
          <w:spacing w:val="-13"/>
          <w:sz w:val="24"/>
          <w:szCs w:val="24"/>
          <w:lang w:eastAsia="ru-RU"/>
        </w:rPr>
      </w:pPr>
      <w:r w:rsidRPr="00C65466">
        <w:rPr>
          <w:rFonts w:ascii="Times New Roman" w:hAnsi="Times New Roman"/>
          <w:sz w:val="24"/>
          <w:szCs w:val="24"/>
          <w:lang w:eastAsia="ru-RU"/>
        </w:rPr>
        <w:t>Правила сходны с правилами одноименной телеви</w:t>
      </w:r>
      <w:r w:rsidRPr="00C65466">
        <w:rPr>
          <w:rFonts w:ascii="Times New Roman" w:hAnsi="Times New Roman"/>
          <w:sz w:val="24"/>
          <w:szCs w:val="24"/>
          <w:lang w:eastAsia="ru-RU"/>
        </w:rPr>
        <w:softHyphen/>
        <w:t>зионной игры.</w:t>
      </w:r>
    </w:p>
    <w:p w:rsidR="00B5338E" w:rsidRPr="00C65466" w:rsidRDefault="00B5338E" w:rsidP="008D2E95">
      <w:pPr>
        <w:widowControl w:val="0"/>
        <w:numPr>
          <w:ilvl w:val="0"/>
          <w:numId w:val="64"/>
        </w:numPr>
        <w:shd w:val="clear" w:color="auto" w:fill="FFFFFF"/>
        <w:autoSpaceDE w:val="0"/>
        <w:autoSpaceDN w:val="0"/>
        <w:adjustRightInd w:val="0"/>
        <w:spacing w:after="0" w:line="240" w:lineRule="auto"/>
        <w:ind w:firstLine="567"/>
        <w:rPr>
          <w:rFonts w:ascii="Times New Roman" w:hAnsi="Times New Roman"/>
          <w:spacing w:val="-5"/>
          <w:sz w:val="24"/>
          <w:szCs w:val="24"/>
          <w:lang w:eastAsia="ru-RU"/>
        </w:rPr>
      </w:pPr>
      <w:r w:rsidRPr="00C65466">
        <w:rPr>
          <w:rFonts w:ascii="Times New Roman" w:hAnsi="Times New Roman"/>
          <w:sz w:val="24"/>
          <w:szCs w:val="24"/>
          <w:lang w:eastAsia="ru-RU"/>
        </w:rPr>
        <w:t>В игре принимают участие три команды.</w:t>
      </w:r>
    </w:p>
    <w:p w:rsidR="00B5338E" w:rsidRPr="00C65466" w:rsidRDefault="00B5338E" w:rsidP="008D2E95">
      <w:pPr>
        <w:widowControl w:val="0"/>
        <w:numPr>
          <w:ilvl w:val="0"/>
          <w:numId w:val="64"/>
        </w:numPr>
        <w:shd w:val="clear" w:color="auto" w:fill="FFFFFF"/>
        <w:autoSpaceDE w:val="0"/>
        <w:autoSpaceDN w:val="0"/>
        <w:adjustRightInd w:val="0"/>
        <w:spacing w:after="0" w:line="240" w:lineRule="auto"/>
        <w:ind w:firstLine="567"/>
        <w:jc w:val="both"/>
        <w:rPr>
          <w:rFonts w:ascii="Times New Roman" w:hAnsi="Times New Roman"/>
          <w:spacing w:val="-3"/>
          <w:sz w:val="24"/>
          <w:szCs w:val="24"/>
          <w:lang w:eastAsia="ru-RU"/>
        </w:rPr>
      </w:pPr>
      <w:r w:rsidRPr="00C65466">
        <w:rPr>
          <w:rFonts w:ascii="Times New Roman" w:hAnsi="Times New Roman"/>
          <w:sz w:val="24"/>
          <w:szCs w:val="24"/>
          <w:lang w:eastAsia="ru-RU"/>
        </w:rPr>
        <w:t>Право первого хода разыгрывается по жребию, за</w:t>
      </w:r>
      <w:r w:rsidRPr="00C65466">
        <w:rPr>
          <w:rFonts w:ascii="Times New Roman" w:hAnsi="Times New Roman"/>
          <w:sz w:val="24"/>
          <w:szCs w:val="24"/>
          <w:lang w:eastAsia="ru-RU"/>
        </w:rPr>
        <w:softHyphen/>
        <w:t>тем команда называет вопрос, на который хочет отве</w:t>
      </w:r>
      <w:r w:rsidRPr="00C65466">
        <w:rPr>
          <w:rFonts w:ascii="Times New Roman" w:hAnsi="Times New Roman"/>
          <w:sz w:val="24"/>
          <w:szCs w:val="24"/>
          <w:lang w:eastAsia="ru-RU"/>
        </w:rPr>
        <w:softHyphen/>
        <w:t>тить. В дальнейшем отвечает команда, капитан которой первым поднимает руку.</w:t>
      </w:r>
    </w:p>
    <w:p w:rsidR="00B5338E" w:rsidRPr="00C65466" w:rsidRDefault="00B5338E" w:rsidP="008D2E95">
      <w:pPr>
        <w:widowControl w:val="0"/>
        <w:numPr>
          <w:ilvl w:val="0"/>
          <w:numId w:val="64"/>
        </w:numPr>
        <w:shd w:val="clear" w:color="auto" w:fill="FFFFFF"/>
        <w:autoSpaceDE w:val="0"/>
        <w:autoSpaceDN w:val="0"/>
        <w:adjustRightInd w:val="0"/>
        <w:spacing w:after="0" w:line="240" w:lineRule="auto"/>
        <w:ind w:firstLine="567"/>
        <w:jc w:val="both"/>
        <w:rPr>
          <w:rFonts w:ascii="Times New Roman" w:hAnsi="Times New Roman"/>
          <w:spacing w:val="-2"/>
          <w:sz w:val="24"/>
          <w:szCs w:val="24"/>
          <w:lang w:eastAsia="ru-RU"/>
        </w:rPr>
      </w:pPr>
      <w:r w:rsidRPr="00C65466">
        <w:rPr>
          <w:rFonts w:ascii="Times New Roman" w:hAnsi="Times New Roman"/>
          <w:sz w:val="24"/>
          <w:szCs w:val="24"/>
          <w:lang w:eastAsia="ru-RU"/>
        </w:rPr>
        <w:t>При правильном ответе на вопрос на счет команды поступает соответствующее цене вопроса количество баллов; при неправильном - команда штрафуется на со</w:t>
      </w:r>
      <w:r w:rsidRPr="00C65466">
        <w:rPr>
          <w:rFonts w:ascii="Times New Roman" w:hAnsi="Times New Roman"/>
          <w:sz w:val="24"/>
          <w:szCs w:val="24"/>
          <w:lang w:eastAsia="ru-RU"/>
        </w:rPr>
        <w:softHyphen/>
        <w:t>ответствующее количество баллов, а право ответить на этот вопрос переходит к соперникам.</w:t>
      </w:r>
    </w:p>
    <w:p w:rsidR="00B5338E" w:rsidRPr="00C65466" w:rsidRDefault="00B5338E" w:rsidP="008D2E95">
      <w:pPr>
        <w:widowControl w:val="0"/>
        <w:numPr>
          <w:ilvl w:val="0"/>
          <w:numId w:val="64"/>
        </w:numPr>
        <w:shd w:val="clear" w:color="auto" w:fill="FFFFFF"/>
        <w:autoSpaceDE w:val="0"/>
        <w:autoSpaceDN w:val="0"/>
        <w:adjustRightInd w:val="0"/>
        <w:spacing w:after="0" w:line="240" w:lineRule="auto"/>
        <w:ind w:firstLine="567"/>
        <w:rPr>
          <w:rFonts w:ascii="Times New Roman" w:hAnsi="Times New Roman"/>
          <w:spacing w:val="-3"/>
          <w:sz w:val="24"/>
          <w:szCs w:val="24"/>
          <w:lang w:eastAsia="ru-RU"/>
        </w:rPr>
      </w:pPr>
      <w:r w:rsidRPr="00C65466">
        <w:rPr>
          <w:rFonts w:ascii="Times New Roman" w:hAnsi="Times New Roman"/>
          <w:sz w:val="24"/>
          <w:szCs w:val="24"/>
          <w:lang w:eastAsia="ru-RU"/>
        </w:rPr>
        <w:t>В игре встречаются следующие сектора:</w:t>
      </w:r>
    </w:p>
    <w:p w:rsidR="00B5338E" w:rsidRPr="00C65466" w:rsidRDefault="00B5338E" w:rsidP="008D2E95">
      <w:pPr>
        <w:widowControl w:val="0"/>
        <w:numPr>
          <w:ilvl w:val="0"/>
          <w:numId w:val="65"/>
        </w:numPr>
        <w:shd w:val="clear" w:color="auto" w:fill="FFFFFF"/>
        <w:tabs>
          <w:tab w:val="left" w:pos="413"/>
        </w:tabs>
        <w:autoSpaceDE w:val="0"/>
        <w:autoSpaceDN w:val="0"/>
        <w:adjustRightInd w:val="0"/>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«Счастливый случай». Команда получает число бал</w:t>
      </w:r>
      <w:r w:rsidRPr="00C65466">
        <w:rPr>
          <w:rFonts w:ascii="Times New Roman" w:hAnsi="Times New Roman"/>
          <w:sz w:val="24"/>
          <w:szCs w:val="24"/>
          <w:lang w:eastAsia="ru-RU"/>
        </w:rPr>
        <w:softHyphen/>
        <w:t>лов, указанных в данном вопросе.</w:t>
      </w:r>
    </w:p>
    <w:p w:rsidR="00B5338E" w:rsidRPr="00C65466" w:rsidRDefault="00B5338E" w:rsidP="008D2E95">
      <w:pPr>
        <w:widowControl w:val="0"/>
        <w:numPr>
          <w:ilvl w:val="0"/>
          <w:numId w:val="65"/>
        </w:numPr>
        <w:shd w:val="clear" w:color="auto" w:fill="FFFFFF"/>
        <w:tabs>
          <w:tab w:val="left" w:pos="413"/>
        </w:tabs>
        <w:autoSpaceDE w:val="0"/>
        <w:autoSpaceDN w:val="0"/>
        <w:adjustRightInd w:val="0"/>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«Несчастный случай». Команда штрафуется на ука</w:t>
      </w:r>
      <w:r w:rsidRPr="00C65466">
        <w:rPr>
          <w:rFonts w:ascii="Times New Roman" w:hAnsi="Times New Roman"/>
          <w:sz w:val="24"/>
          <w:szCs w:val="24"/>
          <w:lang w:eastAsia="ru-RU"/>
        </w:rPr>
        <w:softHyphen/>
        <w:t>занное число баллов.</w:t>
      </w:r>
    </w:p>
    <w:p w:rsidR="00B5338E" w:rsidRPr="00C65466" w:rsidRDefault="00B5338E" w:rsidP="008D2E95">
      <w:pPr>
        <w:widowControl w:val="0"/>
        <w:numPr>
          <w:ilvl w:val="0"/>
          <w:numId w:val="65"/>
        </w:numPr>
        <w:shd w:val="clear" w:color="auto" w:fill="FFFFFF"/>
        <w:tabs>
          <w:tab w:val="left" w:pos="413"/>
        </w:tabs>
        <w:autoSpaceDE w:val="0"/>
        <w:autoSpaceDN w:val="0"/>
        <w:adjustRightInd w:val="0"/>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«Своя игра». Команда имеет право увеличить или уменьшить число баллов за данный вопрос.</w:t>
      </w:r>
    </w:p>
    <w:p w:rsidR="00B5338E" w:rsidRPr="00C65466" w:rsidRDefault="00B5338E" w:rsidP="008D2E95">
      <w:pPr>
        <w:widowControl w:val="0"/>
        <w:numPr>
          <w:ilvl w:val="0"/>
          <w:numId w:val="65"/>
        </w:numPr>
        <w:shd w:val="clear" w:color="auto" w:fill="FFFFFF"/>
        <w:tabs>
          <w:tab w:val="left" w:pos="413"/>
        </w:tabs>
        <w:autoSpaceDE w:val="0"/>
        <w:autoSpaceDN w:val="0"/>
        <w:adjustRightInd w:val="0"/>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«Вопрос-аукцион». Одна команда может перекупить у другой вопрос, назначив более высокую цену.</w:t>
      </w:r>
    </w:p>
    <w:p w:rsidR="00B5338E" w:rsidRPr="00C65466" w:rsidRDefault="00B5338E" w:rsidP="008D2E95">
      <w:pPr>
        <w:widowControl w:val="0"/>
        <w:numPr>
          <w:ilvl w:val="0"/>
          <w:numId w:val="65"/>
        </w:numPr>
        <w:shd w:val="clear" w:color="auto" w:fill="FFFFFF"/>
        <w:tabs>
          <w:tab w:val="left" w:pos="413"/>
        </w:tabs>
        <w:autoSpaceDE w:val="0"/>
        <w:autoSpaceDN w:val="0"/>
        <w:adjustRightInd w:val="0"/>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 xml:space="preserve">«Ва-банк». В случае игры ва-банк при неправильном </w:t>
      </w:r>
      <w:r w:rsidRPr="00C65466">
        <w:rPr>
          <w:rFonts w:ascii="Times New Roman" w:hAnsi="Times New Roman"/>
          <w:spacing w:val="-6"/>
          <w:sz w:val="24"/>
          <w:szCs w:val="24"/>
          <w:lang w:eastAsia="ru-RU"/>
        </w:rPr>
        <w:t>ответе на счету команды остается ноль баллов, при правиль</w:t>
      </w:r>
      <w:r w:rsidRPr="00C65466">
        <w:rPr>
          <w:rFonts w:ascii="Times New Roman" w:hAnsi="Times New Roman"/>
          <w:spacing w:val="-6"/>
          <w:sz w:val="24"/>
          <w:szCs w:val="24"/>
          <w:lang w:eastAsia="ru-RU"/>
        </w:rPr>
        <w:softHyphen/>
      </w:r>
      <w:r w:rsidRPr="00C65466">
        <w:rPr>
          <w:rFonts w:ascii="Times New Roman" w:hAnsi="Times New Roman"/>
          <w:spacing w:val="-2"/>
          <w:sz w:val="24"/>
          <w:szCs w:val="24"/>
          <w:lang w:eastAsia="ru-RU"/>
        </w:rPr>
        <w:t xml:space="preserve">ном - сумма баллов на счету удваивается. Другие команды </w:t>
      </w:r>
      <w:r w:rsidRPr="00C65466">
        <w:rPr>
          <w:rFonts w:ascii="Times New Roman" w:hAnsi="Times New Roman"/>
          <w:spacing w:val="-1"/>
          <w:sz w:val="24"/>
          <w:szCs w:val="24"/>
          <w:lang w:eastAsia="ru-RU"/>
        </w:rPr>
        <w:t>могут перекупить этот вопрос только своим «ва-банком».</w:t>
      </w:r>
    </w:p>
    <w:p w:rsidR="00B5338E" w:rsidRPr="00C65466" w:rsidRDefault="00B5338E" w:rsidP="00C65466">
      <w:pPr>
        <w:widowControl w:val="0"/>
        <w:shd w:val="clear" w:color="auto" w:fill="FFFFFF"/>
        <w:tabs>
          <w:tab w:val="left" w:pos="437"/>
        </w:tabs>
        <w:autoSpaceDE w:val="0"/>
        <w:autoSpaceDN w:val="0"/>
        <w:adjustRightInd w:val="0"/>
        <w:spacing w:after="0" w:line="240" w:lineRule="auto"/>
        <w:jc w:val="both"/>
        <w:rPr>
          <w:rFonts w:ascii="Times New Roman" w:hAnsi="Times New Roman"/>
          <w:spacing w:val="-4"/>
          <w:sz w:val="24"/>
          <w:szCs w:val="24"/>
          <w:lang w:eastAsia="ru-RU"/>
        </w:rPr>
      </w:pPr>
      <w:r w:rsidRPr="00C65466">
        <w:rPr>
          <w:rFonts w:ascii="Times New Roman" w:hAnsi="Times New Roman"/>
          <w:sz w:val="24"/>
          <w:szCs w:val="24"/>
          <w:lang w:eastAsia="ru-RU"/>
        </w:rPr>
        <w:t xml:space="preserve">    6. </w:t>
      </w:r>
      <w:r w:rsidRPr="00C65466">
        <w:rPr>
          <w:rFonts w:ascii="Times New Roman" w:hAnsi="Times New Roman"/>
          <w:spacing w:val="-1"/>
          <w:sz w:val="24"/>
          <w:szCs w:val="24"/>
          <w:lang w:eastAsia="ru-RU"/>
        </w:rPr>
        <w:t>У ведущего должны быть два помощника: «таймер» -</w:t>
      </w:r>
      <w:r w:rsidRPr="00C65466">
        <w:rPr>
          <w:rFonts w:ascii="Times New Roman" w:hAnsi="Times New Roman"/>
          <w:sz w:val="24"/>
          <w:szCs w:val="24"/>
          <w:lang w:eastAsia="ru-RU"/>
        </w:rPr>
        <w:t>следит за временем, «компьютер» - подсчитывает баллы каждой команды.</w:t>
      </w:r>
    </w:p>
    <w:p w:rsidR="00B5338E" w:rsidRPr="00C65466" w:rsidRDefault="00B5338E" w:rsidP="00C65466">
      <w:pPr>
        <w:widowControl w:val="0"/>
        <w:shd w:val="clear" w:color="auto" w:fill="FFFFFF"/>
        <w:tabs>
          <w:tab w:val="left" w:pos="437"/>
        </w:tabs>
        <w:autoSpaceDE w:val="0"/>
        <w:autoSpaceDN w:val="0"/>
        <w:adjustRightInd w:val="0"/>
        <w:spacing w:after="0" w:line="240" w:lineRule="auto"/>
        <w:jc w:val="both"/>
        <w:rPr>
          <w:rFonts w:ascii="Times New Roman" w:hAnsi="Times New Roman"/>
          <w:spacing w:val="-5"/>
          <w:sz w:val="24"/>
          <w:szCs w:val="24"/>
          <w:lang w:eastAsia="ru-RU"/>
        </w:rPr>
      </w:pPr>
      <w:r w:rsidRPr="00C65466">
        <w:rPr>
          <w:rFonts w:ascii="Times New Roman" w:hAnsi="Times New Roman"/>
          <w:sz w:val="24"/>
          <w:szCs w:val="24"/>
          <w:lang w:eastAsia="ru-RU"/>
        </w:rPr>
        <w:t xml:space="preserve">      7.Для игры надо заготовить фишки с надписями (10, 20,30,40,50,60,70,80,100) и фишки без надписи (для аук</w:t>
      </w:r>
      <w:r w:rsidRPr="00C65466">
        <w:rPr>
          <w:rFonts w:ascii="Times New Roman" w:hAnsi="Times New Roman"/>
          <w:sz w:val="24"/>
          <w:szCs w:val="24"/>
          <w:lang w:eastAsia="ru-RU"/>
        </w:rPr>
        <w:softHyphen/>
        <w:t>циона).</w:t>
      </w:r>
    </w:p>
    <w:p w:rsidR="00B5338E" w:rsidRPr="00C65466" w:rsidRDefault="00B5338E" w:rsidP="00C65466">
      <w:pPr>
        <w:widowControl w:val="0"/>
        <w:shd w:val="clear" w:color="auto" w:fill="FFFFFF"/>
        <w:tabs>
          <w:tab w:val="left" w:pos="437"/>
        </w:tabs>
        <w:autoSpaceDE w:val="0"/>
        <w:autoSpaceDN w:val="0"/>
        <w:adjustRightInd w:val="0"/>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8.Сумма баллов выбранного вопроса стирается из таблицы.</w:t>
      </w:r>
    </w:p>
    <w:p w:rsidR="00B5338E" w:rsidRPr="00C65466" w:rsidRDefault="00B5338E" w:rsidP="00C65466">
      <w:pPr>
        <w:widowControl w:val="0"/>
        <w:shd w:val="clear" w:color="auto" w:fill="FFFFFF"/>
        <w:tabs>
          <w:tab w:val="left" w:pos="437"/>
        </w:tabs>
        <w:autoSpaceDE w:val="0"/>
        <w:autoSpaceDN w:val="0"/>
        <w:adjustRightInd w:val="0"/>
        <w:spacing w:after="0" w:line="240" w:lineRule="auto"/>
        <w:jc w:val="both"/>
        <w:rPr>
          <w:rFonts w:ascii="Times New Roman" w:hAnsi="Times New Roman"/>
          <w:sz w:val="24"/>
          <w:szCs w:val="24"/>
          <w:lang w:eastAsia="ru-RU"/>
        </w:rPr>
      </w:pPr>
    </w:p>
    <w:p w:rsidR="00B5338E" w:rsidRPr="00C65466" w:rsidRDefault="00B5338E" w:rsidP="00C65466">
      <w:pPr>
        <w:widowControl w:val="0"/>
        <w:shd w:val="clear" w:color="auto" w:fill="FFFFFF"/>
        <w:tabs>
          <w:tab w:val="left" w:pos="437"/>
        </w:tabs>
        <w:autoSpaceDE w:val="0"/>
        <w:autoSpaceDN w:val="0"/>
        <w:adjustRightInd w:val="0"/>
        <w:spacing w:after="0" w:line="240" w:lineRule="auto"/>
        <w:jc w:val="center"/>
        <w:rPr>
          <w:rFonts w:ascii="Times New Roman" w:hAnsi="Times New Roman"/>
          <w:b/>
          <w:bCs/>
          <w:spacing w:val="-2"/>
          <w:w w:val="90"/>
          <w:sz w:val="24"/>
          <w:szCs w:val="24"/>
          <w:lang w:eastAsia="ru-RU"/>
        </w:rPr>
      </w:pPr>
      <w:r w:rsidRPr="00C65466">
        <w:rPr>
          <w:rFonts w:ascii="Times New Roman" w:hAnsi="Times New Roman"/>
          <w:b/>
          <w:bCs/>
          <w:spacing w:val="-2"/>
          <w:w w:val="90"/>
          <w:sz w:val="24"/>
          <w:szCs w:val="24"/>
          <w:lang w:val="en-US" w:eastAsia="ru-RU"/>
        </w:rPr>
        <w:t>I.</w:t>
      </w:r>
      <w:r w:rsidRPr="00C65466">
        <w:rPr>
          <w:rFonts w:ascii="Times New Roman" w:hAnsi="Times New Roman"/>
          <w:b/>
          <w:bCs/>
          <w:spacing w:val="-2"/>
          <w:w w:val="90"/>
          <w:sz w:val="24"/>
          <w:szCs w:val="24"/>
          <w:lang w:eastAsia="ru-RU"/>
        </w:rPr>
        <w:t>Синий  раунд.</w:t>
      </w:r>
    </w:p>
    <w:p w:rsidR="00B5338E" w:rsidRPr="00C65466" w:rsidRDefault="00B5338E" w:rsidP="00C65466">
      <w:pPr>
        <w:spacing w:after="0" w:line="240" w:lineRule="auto"/>
        <w:rPr>
          <w:rFonts w:ascii="Times New Roman" w:hAnsi="Times New Roman"/>
          <w:sz w:val="24"/>
          <w:szCs w:val="24"/>
          <w:lang w:eastAsia="ru-RU"/>
        </w:rPr>
      </w:pPr>
    </w:p>
    <w:tbl>
      <w:tblPr>
        <w:tblW w:w="0" w:type="auto"/>
        <w:tblInd w:w="40" w:type="dxa"/>
        <w:tblLayout w:type="fixed"/>
        <w:tblCellMar>
          <w:left w:w="40" w:type="dxa"/>
          <w:right w:w="40" w:type="dxa"/>
        </w:tblCellMar>
        <w:tblLook w:val="0000"/>
      </w:tblPr>
      <w:tblGrid>
        <w:gridCol w:w="2112"/>
        <w:gridCol w:w="566"/>
        <w:gridCol w:w="571"/>
        <w:gridCol w:w="571"/>
        <w:gridCol w:w="571"/>
        <w:gridCol w:w="581"/>
      </w:tblGrid>
      <w:tr w:rsidR="00B5338E" w:rsidRPr="00AE0DD7" w:rsidTr="00ED433E">
        <w:trPr>
          <w:trHeight w:hRule="exact" w:val="581"/>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Загадки</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20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40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50</w:t>
            </w:r>
          </w:p>
        </w:tc>
      </w:tr>
      <w:tr w:rsidR="00B5338E" w:rsidRPr="00AE0DD7" w:rsidTr="00ED433E">
        <w:trPr>
          <w:trHeight w:hRule="exact" w:val="58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ind w:firstLine="173"/>
              <w:rPr>
                <w:rFonts w:ascii="Times New Roman" w:hAnsi="Times New Roman"/>
                <w:sz w:val="24"/>
                <w:szCs w:val="24"/>
                <w:lang w:eastAsia="ru-RU"/>
              </w:rPr>
            </w:pPr>
            <w:r w:rsidRPr="00C65466">
              <w:rPr>
                <w:rFonts w:ascii="Times New Roman" w:hAnsi="Times New Roman"/>
                <w:b/>
                <w:bCs/>
                <w:sz w:val="24"/>
                <w:szCs w:val="24"/>
                <w:lang w:eastAsia="ru-RU"/>
              </w:rPr>
              <w:t>Азбука кулинарии</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20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40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50</w:t>
            </w:r>
          </w:p>
        </w:tc>
      </w:tr>
      <w:tr w:rsidR="00B5338E" w:rsidRPr="00AE0DD7" w:rsidTr="00ED433E">
        <w:trPr>
          <w:trHeight w:hRule="exact" w:val="57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Ядовитые грибы</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20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40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50</w:t>
            </w:r>
          </w:p>
        </w:tc>
      </w:tr>
      <w:tr w:rsidR="00B5338E" w:rsidRPr="00AE0DD7" w:rsidTr="00ED433E">
        <w:trPr>
          <w:trHeight w:hRule="exact" w:val="605"/>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Ядовитые растения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20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40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b/>
                <w:bCs/>
                <w:sz w:val="24"/>
                <w:szCs w:val="24"/>
                <w:lang w:eastAsia="ru-RU"/>
              </w:rPr>
              <w:t>50</w:t>
            </w:r>
          </w:p>
        </w:tc>
      </w:tr>
    </w:tbl>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2"/>
          <w:sz w:val="24"/>
          <w:szCs w:val="24"/>
          <w:u w:val="single"/>
          <w:lang w:eastAsia="ru-RU"/>
        </w:rPr>
        <w:t>Тема «Загадки». Вопросы:</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10 баллов. Сладкий камень в воде тает. (Сахар.)</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20 баллов. Жидко, а не вода, бело, а не снег. (Молоко.)</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30 баллов. В доме еда, а дверь заперта. (Яйцо.)</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50 баллов. «Кот в мешке». Тема «Аптека на грядке». 20 </w:t>
      </w:r>
      <w:r w:rsidRPr="00C65466">
        <w:rPr>
          <w:rFonts w:ascii="Times New Roman" w:hAnsi="Times New Roman"/>
          <w:sz w:val="24"/>
          <w:szCs w:val="24"/>
          <w:lang w:eastAsia="ru-RU"/>
        </w:rPr>
        <w:t>баллов. Эти растения с характерным резким запахом являются хорошим средством в профилактике простуд</w:t>
      </w:r>
      <w:r w:rsidRPr="00C65466">
        <w:rPr>
          <w:rFonts w:ascii="Times New Roman" w:hAnsi="Times New Roman"/>
          <w:sz w:val="24"/>
          <w:szCs w:val="24"/>
          <w:lang w:eastAsia="ru-RU"/>
        </w:rPr>
        <w:softHyphen/>
        <w:t>ных заболеваний. (Лук и чеснок.)</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3"/>
          <w:sz w:val="24"/>
          <w:szCs w:val="24"/>
          <w:u w:val="single"/>
          <w:lang w:eastAsia="ru-RU"/>
        </w:rPr>
        <w:t>Тема «Азбука ку</w:t>
      </w:r>
      <w:r w:rsidRPr="00C65466">
        <w:rPr>
          <w:rFonts w:ascii="Times New Roman" w:hAnsi="Times New Roman"/>
          <w:spacing w:val="-3"/>
          <w:sz w:val="24"/>
          <w:szCs w:val="24"/>
          <w:lang w:eastAsia="ru-RU"/>
        </w:rPr>
        <w:t>лина</w:t>
      </w:r>
      <w:r w:rsidRPr="00C65466">
        <w:rPr>
          <w:rFonts w:ascii="Times New Roman" w:hAnsi="Times New Roman"/>
          <w:spacing w:val="-3"/>
          <w:sz w:val="24"/>
          <w:szCs w:val="24"/>
          <w:u w:val="single"/>
          <w:lang w:eastAsia="ru-RU"/>
        </w:rPr>
        <w:t>рии». Вопросы.</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10 баллов. «Счастливый случай».</w:t>
      </w:r>
    </w:p>
    <w:p w:rsidR="00B5338E" w:rsidRPr="00C65466" w:rsidRDefault="00B5338E" w:rsidP="00C65466">
      <w:pPr>
        <w:shd w:val="clear" w:color="auto" w:fill="FFFFFF"/>
        <w:spacing w:after="0" w:line="240" w:lineRule="auto"/>
        <w:ind w:firstLine="216"/>
        <w:jc w:val="both"/>
        <w:rPr>
          <w:rFonts w:ascii="Times New Roman" w:hAnsi="Times New Roman"/>
          <w:sz w:val="24"/>
          <w:szCs w:val="24"/>
          <w:lang w:eastAsia="ru-RU"/>
        </w:rPr>
      </w:pPr>
      <w:r w:rsidRPr="00C65466">
        <w:rPr>
          <w:rFonts w:ascii="Times New Roman" w:hAnsi="Times New Roman"/>
          <w:sz w:val="24"/>
          <w:szCs w:val="24"/>
          <w:lang w:eastAsia="ru-RU"/>
        </w:rPr>
        <w:t>20 баллов. Молодая хозяйка долила выкипевший мяс</w:t>
      </w:r>
      <w:r w:rsidRPr="00C65466">
        <w:rPr>
          <w:rFonts w:ascii="Times New Roman" w:hAnsi="Times New Roman"/>
          <w:sz w:val="24"/>
          <w:szCs w:val="24"/>
          <w:lang w:eastAsia="ru-RU"/>
        </w:rPr>
        <w:softHyphen/>
        <w:t>ной бульон водой. Правильно ли она поступила? (Нет. Бульон доливать водой не рекомендуется.)</w:t>
      </w:r>
    </w:p>
    <w:p w:rsidR="00B5338E" w:rsidRPr="00C65466" w:rsidRDefault="00B5338E" w:rsidP="00C65466">
      <w:pPr>
        <w:shd w:val="clear" w:color="auto" w:fill="FFFFFF"/>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30 баллов. Какова продолжительность варки картофе</w:t>
      </w:r>
      <w:r w:rsidRPr="00C65466">
        <w:rPr>
          <w:rFonts w:ascii="Times New Roman" w:hAnsi="Times New Roman"/>
          <w:sz w:val="24"/>
          <w:szCs w:val="24"/>
          <w:lang w:eastAsia="ru-RU"/>
        </w:rPr>
        <w:softHyphen/>
        <w:t>ля средней величины? (25-30 минут.)</w:t>
      </w:r>
    </w:p>
    <w:p w:rsidR="00B5338E" w:rsidRPr="00C65466" w:rsidRDefault="00B5338E" w:rsidP="00C65466">
      <w:pPr>
        <w:shd w:val="clear" w:color="auto" w:fill="FFFFFF"/>
        <w:spacing w:after="0" w:line="240" w:lineRule="auto"/>
        <w:ind w:firstLine="216"/>
        <w:jc w:val="both"/>
        <w:rPr>
          <w:rFonts w:ascii="Times New Roman" w:hAnsi="Times New Roman"/>
          <w:sz w:val="24"/>
          <w:szCs w:val="24"/>
          <w:lang w:eastAsia="ru-RU"/>
        </w:rPr>
      </w:pPr>
      <w:r w:rsidRPr="00C65466">
        <w:rPr>
          <w:rFonts w:ascii="Times New Roman" w:hAnsi="Times New Roman"/>
          <w:sz w:val="24"/>
          <w:szCs w:val="24"/>
          <w:lang w:eastAsia="ru-RU"/>
        </w:rPr>
        <w:t>40 баллов. «Своя игра». Когда нужно класть соль при варке мяса? (Через 15 минут после закипания.)</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z w:val="24"/>
          <w:szCs w:val="24"/>
          <w:lang w:eastAsia="ru-RU"/>
        </w:rPr>
        <w:t>50 баллов. Как называется жарка в большом количе</w:t>
      </w:r>
      <w:r w:rsidRPr="00C65466">
        <w:rPr>
          <w:rFonts w:ascii="Times New Roman" w:hAnsi="Times New Roman"/>
          <w:sz w:val="24"/>
          <w:szCs w:val="24"/>
          <w:lang w:eastAsia="ru-RU"/>
        </w:rPr>
        <w:softHyphen/>
        <w:t>стве жира? (Фритюр.)</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1"/>
          <w:sz w:val="24"/>
          <w:szCs w:val="24"/>
          <w:u w:val="single"/>
          <w:lang w:eastAsia="ru-RU"/>
        </w:rPr>
        <w:t>Тема «Ядовитые грибы». Вопросы:</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10 баллов. «Счастливый случай».</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z w:val="24"/>
          <w:szCs w:val="24"/>
          <w:lang w:eastAsia="ru-RU"/>
        </w:rPr>
        <w:t>20 баллов. Этот гриб получил свое название за спо</w:t>
      </w:r>
      <w:r w:rsidRPr="00C65466">
        <w:rPr>
          <w:rFonts w:ascii="Times New Roman" w:hAnsi="Times New Roman"/>
          <w:sz w:val="24"/>
          <w:szCs w:val="24"/>
          <w:lang w:eastAsia="ru-RU"/>
        </w:rPr>
        <w:softHyphen/>
        <w:t>собность убивать насекомых, однако он может отравить и человека. (Мухомор.)</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z w:val="24"/>
          <w:szCs w:val="24"/>
          <w:lang w:eastAsia="ru-RU"/>
        </w:rPr>
        <w:t>30 баллов. Наиболее ядовитым грибом в Беларуси считается... (бледная поганка).</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z w:val="24"/>
          <w:szCs w:val="24"/>
          <w:lang w:eastAsia="ru-RU"/>
        </w:rPr>
        <w:t>40 баллов. При отравлении этими грибами, растущи</w:t>
      </w:r>
      <w:r w:rsidRPr="00C65466">
        <w:rPr>
          <w:rFonts w:ascii="Times New Roman" w:hAnsi="Times New Roman"/>
          <w:sz w:val="24"/>
          <w:szCs w:val="24"/>
          <w:lang w:eastAsia="ru-RU"/>
        </w:rPr>
        <w:softHyphen/>
        <w:t>ми на пнях, у человека возникают симптомы гастроэнте</w:t>
      </w:r>
      <w:r w:rsidRPr="00C65466">
        <w:rPr>
          <w:rFonts w:ascii="Times New Roman" w:hAnsi="Times New Roman"/>
          <w:sz w:val="24"/>
          <w:szCs w:val="24"/>
          <w:lang w:eastAsia="ru-RU"/>
        </w:rPr>
        <w:softHyphen/>
        <w:t>рита. (Ложные опята.)</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pacing w:val="-1"/>
          <w:sz w:val="24"/>
          <w:szCs w:val="24"/>
          <w:lang w:eastAsia="ru-RU"/>
        </w:rPr>
        <w:t xml:space="preserve">50 баллов. «Кот в мешке». Тема «Загадки о грибах». 20 </w:t>
      </w:r>
      <w:r w:rsidRPr="00C65466">
        <w:rPr>
          <w:rFonts w:ascii="Times New Roman" w:hAnsi="Times New Roman"/>
          <w:spacing w:val="-3"/>
          <w:sz w:val="24"/>
          <w:szCs w:val="24"/>
          <w:lang w:eastAsia="ru-RU"/>
        </w:rPr>
        <w:t>баллов. Стоит старичок - красный колпачок. (Подосиновик.)</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2"/>
          <w:sz w:val="24"/>
          <w:szCs w:val="24"/>
          <w:u w:val="single"/>
          <w:lang w:eastAsia="ru-RU"/>
        </w:rPr>
        <w:t>Тема «Ядовитые растения». Вопросы:</w:t>
      </w:r>
    </w:p>
    <w:p w:rsidR="00B5338E" w:rsidRPr="00C65466" w:rsidRDefault="00B5338E" w:rsidP="00C65466">
      <w:pPr>
        <w:shd w:val="clear" w:color="auto" w:fill="FFFFFF"/>
        <w:spacing w:after="0" w:line="240" w:lineRule="auto"/>
        <w:ind w:firstLine="235"/>
        <w:jc w:val="both"/>
        <w:rPr>
          <w:rFonts w:ascii="Times New Roman" w:hAnsi="Times New Roman"/>
          <w:sz w:val="24"/>
          <w:szCs w:val="24"/>
          <w:lang w:eastAsia="ru-RU"/>
        </w:rPr>
      </w:pPr>
      <w:r w:rsidRPr="00C65466">
        <w:rPr>
          <w:rFonts w:ascii="Times New Roman" w:hAnsi="Times New Roman"/>
          <w:sz w:val="24"/>
          <w:szCs w:val="24"/>
          <w:lang w:eastAsia="ru-RU"/>
        </w:rPr>
        <w:t>10 баллов. По легенде, Сократ был отравлен этим ра</w:t>
      </w:r>
      <w:r w:rsidRPr="00C65466">
        <w:rPr>
          <w:rFonts w:ascii="Times New Roman" w:hAnsi="Times New Roman"/>
          <w:sz w:val="24"/>
          <w:szCs w:val="24"/>
          <w:lang w:eastAsia="ru-RU"/>
        </w:rPr>
        <w:softHyphen/>
        <w:t>стением семейства зонтичных. (Цикута.)</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z w:val="24"/>
          <w:szCs w:val="24"/>
          <w:lang w:eastAsia="ru-RU"/>
        </w:rPr>
        <w:t>20 баллов. Почему при нелепом высказывании гово</w:t>
      </w:r>
      <w:r w:rsidRPr="00C65466">
        <w:rPr>
          <w:rFonts w:ascii="Times New Roman" w:hAnsi="Times New Roman"/>
          <w:sz w:val="24"/>
          <w:szCs w:val="24"/>
          <w:lang w:eastAsia="ru-RU"/>
        </w:rPr>
        <w:softHyphen/>
        <w:t>рят: «Ты что, белены объелся?» (Отравление семенами белены негативно воздействует на нервную систему.)</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z w:val="24"/>
          <w:szCs w:val="24"/>
          <w:lang w:eastAsia="ru-RU"/>
        </w:rPr>
        <w:t>30 баллов. Несмотря на то, что название этого расте</w:t>
      </w:r>
      <w:r w:rsidRPr="00C65466">
        <w:rPr>
          <w:rFonts w:ascii="Times New Roman" w:hAnsi="Times New Roman"/>
          <w:sz w:val="24"/>
          <w:szCs w:val="24"/>
          <w:lang w:eastAsia="ru-RU"/>
        </w:rPr>
        <w:softHyphen/>
        <w:t>ния с итальянского переводится как «красивая госпожа», оно очень ядовито. (Беладонна.)</w:t>
      </w:r>
    </w:p>
    <w:p w:rsidR="00B5338E" w:rsidRPr="00C65466" w:rsidRDefault="00B5338E" w:rsidP="00C65466">
      <w:pPr>
        <w:shd w:val="clear" w:color="auto" w:fill="FFFFFF"/>
        <w:spacing w:after="0" w:line="240" w:lineRule="auto"/>
        <w:ind w:firstLine="230"/>
        <w:jc w:val="both"/>
        <w:rPr>
          <w:rFonts w:ascii="Times New Roman" w:hAnsi="Times New Roman"/>
          <w:sz w:val="24"/>
          <w:szCs w:val="24"/>
          <w:lang w:eastAsia="ru-RU"/>
        </w:rPr>
      </w:pPr>
      <w:r w:rsidRPr="00C65466">
        <w:rPr>
          <w:rFonts w:ascii="Times New Roman" w:hAnsi="Times New Roman"/>
          <w:sz w:val="24"/>
          <w:szCs w:val="24"/>
          <w:lang w:eastAsia="ru-RU"/>
        </w:rPr>
        <w:t>40 баллов. У этого представителя пасленовых ядови</w:t>
      </w:r>
      <w:r w:rsidRPr="00C65466">
        <w:rPr>
          <w:rFonts w:ascii="Times New Roman" w:hAnsi="Times New Roman"/>
          <w:sz w:val="24"/>
          <w:szCs w:val="24"/>
          <w:lang w:eastAsia="ru-RU"/>
        </w:rPr>
        <w:softHyphen/>
        <w:t>ты все органы, при отравлении им наступают галлюци</w:t>
      </w:r>
      <w:r w:rsidRPr="00C65466">
        <w:rPr>
          <w:rFonts w:ascii="Times New Roman" w:hAnsi="Times New Roman"/>
          <w:sz w:val="24"/>
          <w:szCs w:val="24"/>
          <w:lang w:eastAsia="ru-RU"/>
        </w:rPr>
        <w:softHyphen/>
        <w:t>нации («одурманивание») и даже кома. (Дурман обыкно</w:t>
      </w:r>
      <w:r w:rsidRPr="00C65466">
        <w:rPr>
          <w:rFonts w:ascii="Times New Roman" w:hAnsi="Times New Roman"/>
          <w:sz w:val="24"/>
          <w:szCs w:val="24"/>
          <w:lang w:eastAsia="ru-RU"/>
        </w:rPr>
        <w:softHyphen/>
        <w:t>венный.)</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pacing w:val="-4"/>
          <w:sz w:val="24"/>
          <w:szCs w:val="24"/>
          <w:lang w:eastAsia="ru-RU"/>
        </w:rPr>
        <w:t>50 баллов. Красивая ягода, похожая на глаз птицы, вызы</w:t>
      </w:r>
      <w:r w:rsidRPr="00C65466">
        <w:rPr>
          <w:rFonts w:ascii="Times New Roman" w:hAnsi="Times New Roman"/>
          <w:spacing w:val="-4"/>
          <w:sz w:val="24"/>
          <w:szCs w:val="24"/>
          <w:lang w:eastAsia="ru-RU"/>
        </w:rPr>
        <w:softHyphen/>
      </w:r>
      <w:r w:rsidRPr="00C65466">
        <w:rPr>
          <w:rFonts w:ascii="Times New Roman" w:hAnsi="Times New Roman"/>
          <w:sz w:val="24"/>
          <w:szCs w:val="24"/>
          <w:lang w:eastAsia="ru-RU"/>
        </w:rPr>
        <w:t>вает тяжелое отравление и даже смерть. (Вороний глаз.)</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1"/>
          <w:sz w:val="24"/>
          <w:szCs w:val="24"/>
          <w:lang w:eastAsia="ru-RU"/>
        </w:rPr>
        <w:t>Тайм-аут.</w:t>
      </w:r>
    </w:p>
    <w:p w:rsidR="00B5338E" w:rsidRPr="00C65466" w:rsidRDefault="00B5338E" w:rsidP="00C65466">
      <w:pPr>
        <w:shd w:val="clear" w:color="auto" w:fill="FFFFFF"/>
        <w:spacing w:after="0" w:line="240" w:lineRule="auto"/>
        <w:jc w:val="center"/>
        <w:rPr>
          <w:rFonts w:ascii="Times New Roman" w:hAnsi="Times New Roman"/>
          <w:b/>
          <w:bCs/>
          <w:w w:val="90"/>
          <w:sz w:val="24"/>
          <w:szCs w:val="24"/>
          <w:lang w:eastAsia="ru-RU"/>
        </w:rPr>
      </w:pPr>
      <w:r w:rsidRPr="00C65466">
        <w:rPr>
          <w:rFonts w:ascii="Times New Roman" w:hAnsi="Times New Roman"/>
          <w:b/>
          <w:bCs/>
          <w:w w:val="90"/>
          <w:sz w:val="24"/>
          <w:szCs w:val="24"/>
          <w:lang w:val="en-US" w:eastAsia="ru-RU"/>
        </w:rPr>
        <w:t>II</w:t>
      </w:r>
      <w:r w:rsidRPr="00C65466">
        <w:rPr>
          <w:rFonts w:ascii="Times New Roman" w:hAnsi="Times New Roman"/>
          <w:b/>
          <w:bCs/>
          <w:w w:val="90"/>
          <w:sz w:val="24"/>
          <w:szCs w:val="24"/>
          <w:lang w:eastAsia="ru-RU"/>
        </w:rPr>
        <w:t>. Красный раунд</w:t>
      </w:r>
    </w:p>
    <w:p w:rsidR="00B5338E" w:rsidRPr="00C65466" w:rsidRDefault="00B5338E" w:rsidP="00C65466">
      <w:pPr>
        <w:shd w:val="clear" w:color="auto" w:fill="FFFFFF"/>
        <w:spacing w:after="0" w:line="240" w:lineRule="auto"/>
        <w:jc w:val="center"/>
        <w:rPr>
          <w:rFonts w:ascii="Times New Roman" w:hAnsi="Times New Roman"/>
          <w:b/>
          <w:bCs/>
          <w:w w:val="9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128"/>
        <w:gridCol w:w="1032"/>
        <w:gridCol w:w="1080"/>
        <w:gridCol w:w="1260"/>
        <w:gridCol w:w="1440"/>
      </w:tblGrid>
      <w:tr w:rsidR="00B5338E" w:rsidRPr="00AE0DD7" w:rsidTr="00ED433E">
        <w:tc>
          <w:tcPr>
            <w:tcW w:w="26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Инфекционные болезни ,передающиеся через пищу</w:t>
            </w:r>
          </w:p>
        </w:tc>
        <w:tc>
          <w:tcPr>
            <w:tcW w:w="11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20</w:t>
            </w:r>
          </w:p>
        </w:tc>
        <w:tc>
          <w:tcPr>
            <w:tcW w:w="1032"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40</w:t>
            </w: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60</w:t>
            </w:r>
          </w:p>
        </w:tc>
        <w:tc>
          <w:tcPr>
            <w:tcW w:w="126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80</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100</w:t>
            </w:r>
          </w:p>
        </w:tc>
      </w:tr>
      <w:tr w:rsidR="00B5338E" w:rsidRPr="00AE0DD7" w:rsidTr="00ED433E">
        <w:tc>
          <w:tcPr>
            <w:tcW w:w="26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Питание и болезни</w:t>
            </w:r>
          </w:p>
        </w:tc>
        <w:tc>
          <w:tcPr>
            <w:tcW w:w="11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20</w:t>
            </w:r>
          </w:p>
        </w:tc>
        <w:tc>
          <w:tcPr>
            <w:tcW w:w="1032"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40</w:t>
            </w: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60</w:t>
            </w:r>
          </w:p>
        </w:tc>
        <w:tc>
          <w:tcPr>
            <w:tcW w:w="126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80</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100</w:t>
            </w:r>
          </w:p>
        </w:tc>
      </w:tr>
      <w:tr w:rsidR="00B5338E" w:rsidRPr="00AE0DD7" w:rsidTr="00ED433E">
        <w:tc>
          <w:tcPr>
            <w:tcW w:w="26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Правила хранения продуктов и блюд</w:t>
            </w:r>
          </w:p>
        </w:tc>
        <w:tc>
          <w:tcPr>
            <w:tcW w:w="1128"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20</w:t>
            </w:r>
          </w:p>
        </w:tc>
        <w:tc>
          <w:tcPr>
            <w:tcW w:w="1032"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40</w:t>
            </w:r>
          </w:p>
        </w:tc>
        <w:tc>
          <w:tcPr>
            <w:tcW w:w="108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60</w:t>
            </w:r>
          </w:p>
        </w:tc>
        <w:tc>
          <w:tcPr>
            <w:tcW w:w="126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80</w:t>
            </w:r>
          </w:p>
        </w:tc>
        <w:tc>
          <w:tcPr>
            <w:tcW w:w="1440" w:type="dxa"/>
          </w:tcPr>
          <w:p w:rsidR="00B5338E" w:rsidRPr="00C65466" w:rsidRDefault="00B5338E" w:rsidP="00C65466">
            <w:pPr>
              <w:spacing w:after="0" w:line="240" w:lineRule="auto"/>
              <w:jc w:val="center"/>
              <w:rPr>
                <w:rFonts w:ascii="Times New Roman" w:hAnsi="Times New Roman"/>
                <w:sz w:val="24"/>
                <w:szCs w:val="24"/>
                <w:lang w:eastAsia="ru-RU"/>
              </w:rPr>
            </w:pPr>
            <w:r w:rsidRPr="00C65466">
              <w:rPr>
                <w:rFonts w:ascii="Times New Roman" w:hAnsi="Times New Roman"/>
                <w:sz w:val="24"/>
                <w:szCs w:val="24"/>
                <w:lang w:eastAsia="ru-RU"/>
              </w:rPr>
              <w:t>100</w:t>
            </w:r>
          </w:p>
        </w:tc>
      </w:tr>
    </w:tbl>
    <w:p w:rsidR="00B5338E" w:rsidRPr="00C65466" w:rsidRDefault="00B5338E" w:rsidP="00C65466">
      <w:pPr>
        <w:shd w:val="clear" w:color="auto" w:fill="FFFFFF"/>
        <w:spacing w:after="0" w:line="240" w:lineRule="auto"/>
        <w:jc w:val="center"/>
        <w:rPr>
          <w:rFonts w:ascii="Times New Roman" w:hAnsi="Times New Roman"/>
          <w:sz w:val="24"/>
          <w:szCs w:val="24"/>
          <w:lang w:eastAsia="ru-RU"/>
        </w:rPr>
      </w:pPr>
    </w:p>
    <w:p w:rsidR="00B5338E" w:rsidRPr="00C65466" w:rsidRDefault="00B5338E" w:rsidP="00C65466">
      <w:pPr>
        <w:spacing w:after="0" w:line="240" w:lineRule="auto"/>
        <w:rPr>
          <w:rFonts w:ascii="Times New Roman" w:hAnsi="Times New Roman"/>
          <w:sz w:val="24"/>
          <w:szCs w:val="24"/>
          <w:lang w:eastAsia="ru-RU"/>
        </w:rPr>
      </w:pP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u w:val="single"/>
          <w:lang w:eastAsia="ru-RU"/>
        </w:rPr>
        <w:t>Тема «Инфекционные болезни, передающиеся через еду»</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z w:val="24"/>
          <w:szCs w:val="24"/>
          <w:lang w:eastAsia="ru-RU"/>
        </w:rPr>
        <w:t>20 баллов. Самое простое правило избежать «болез</w:t>
      </w:r>
      <w:r w:rsidRPr="00C65466">
        <w:rPr>
          <w:rFonts w:ascii="Times New Roman" w:hAnsi="Times New Roman"/>
          <w:sz w:val="24"/>
          <w:szCs w:val="24"/>
          <w:lang w:eastAsia="ru-RU"/>
        </w:rPr>
        <w:softHyphen/>
        <w:t>ней грязных рук» - это... (мытье рук перед едой).</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z w:val="24"/>
          <w:szCs w:val="24"/>
          <w:lang w:eastAsia="ru-RU"/>
        </w:rPr>
        <w:t>40 баллов. Именно такой водой рекомендуется мыть овощи и фрукты. (Кипяченой водой.)</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z w:val="24"/>
          <w:szCs w:val="24"/>
          <w:lang w:eastAsia="ru-RU"/>
        </w:rPr>
        <w:t>60 баллов. Почему не следует покупать еду у продав</w:t>
      </w:r>
      <w:r w:rsidRPr="00C65466">
        <w:rPr>
          <w:rFonts w:ascii="Times New Roman" w:hAnsi="Times New Roman"/>
          <w:sz w:val="24"/>
          <w:szCs w:val="24"/>
          <w:lang w:eastAsia="ru-RU"/>
        </w:rPr>
        <w:softHyphen/>
        <w:t>цов, торгующих «с рук»? (При приготовлении ее возмож</w:t>
      </w:r>
      <w:r w:rsidRPr="00C65466">
        <w:rPr>
          <w:rFonts w:ascii="Times New Roman" w:hAnsi="Times New Roman"/>
          <w:sz w:val="24"/>
          <w:szCs w:val="24"/>
          <w:lang w:eastAsia="ru-RU"/>
        </w:rPr>
        <w:softHyphen/>
        <w:t>ны нарушения санитарных правил, что может привести к пищевым отравлениям и кишечным заболеваниям.)</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iCs/>
          <w:spacing w:val="-8"/>
          <w:sz w:val="24"/>
          <w:szCs w:val="24"/>
          <w:lang w:eastAsia="ru-RU"/>
        </w:rPr>
        <w:t>80 баллов</w:t>
      </w:r>
      <w:r w:rsidRPr="00C65466">
        <w:rPr>
          <w:rFonts w:ascii="Times New Roman" w:hAnsi="Times New Roman"/>
          <w:spacing w:val="-8"/>
          <w:sz w:val="24"/>
          <w:szCs w:val="24"/>
          <w:lang w:eastAsia="ru-RU"/>
        </w:rPr>
        <w:t xml:space="preserve"> «несчастный случай». </w:t>
      </w:r>
    </w:p>
    <w:p w:rsidR="00B5338E" w:rsidRPr="00C65466" w:rsidRDefault="00B5338E" w:rsidP="00C65466">
      <w:pPr>
        <w:shd w:val="clear" w:color="auto" w:fill="FFFFFF"/>
        <w:spacing w:after="0" w:line="240" w:lineRule="auto"/>
        <w:ind w:firstLine="230"/>
        <w:jc w:val="both"/>
        <w:rPr>
          <w:rFonts w:ascii="Times New Roman" w:hAnsi="Times New Roman"/>
          <w:sz w:val="24"/>
          <w:szCs w:val="24"/>
          <w:lang w:eastAsia="ru-RU"/>
        </w:rPr>
      </w:pPr>
      <w:r w:rsidRPr="00C65466">
        <w:rPr>
          <w:rFonts w:ascii="Times New Roman" w:hAnsi="Times New Roman"/>
          <w:spacing w:val="-9"/>
          <w:sz w:val="24"/>
          <w:szCs w:val="24"/>
          <w:lang w:eastAsia="ru-RU"/>
        </w:rPr>
        <w:t>100 баллов. «Кот в мешке». Тема «Целительные ато</w:t>
      </w:r>
      <w:r w:rsidRPr="00C65466">
        <w:rPr>
          <w:rFonts w:ascii="Times New Roman" w:hAnsi="Times New Roman"/>
          <w:spacing w:val="-9"/>
          <w:sz w:val="24"/>
          <w:szCs w:val="24"/>
          <w:lang w:eastAsia="ru-RU"/>
        </w:rPr>
        <w:softHyphen/>
      </w:r>
      <w:r w:rsidRPr="00C65466">
        <w:rPr>
          <w:rFonts w:ascii="Times New Roman" w:hAnsi="Times New Roman"/>
          <w:spacing w:val="-8"/>
          <w:sz w:val="24"/>
          <w:szCs w:val="24"/>
          <w:lang w:eastAsia="ru-RU"/>
        </w:rPr>
        <w:t xml:space="preserve">мы». 20 баллов. Недостаток этого элемента в организме </w:t>
      </w:r>
      <w:r w:rsidRPr="00C65466">
        <w:rPr>
          <w:rFonts w:ascii="Times New Roman" w:hAnsi="Times New Roman"/>
          <w:spacing w:val="-5"/>
          <w:sz w:val="24"/>
          <w:szCs w:val="24"/>
          <w:lang w:eastAsia="ru-RU"/>
        </w:rPr>
        <w:t>способствует возникновению кариеса зубов. (Фтор.)</w:t>
      </w:r>
    </w:p>
    <w:p w:rsidR="00B5338E" w:rsidRPr="00C65466" w:rsidRDefault="00B5338E" w:rsidP="00C65466">
      <w:pPr>
        <w:shd w:val="clear" w:color="auto" w:fill="FFFFFF"/>
        <w:spacing w:after="0" w:line="240" w:lineRule="auto"/>
        <w:rPr>
          <w:rFonts w:ascii="Times New Roman" w:hAnsi="Times New Roman"/>
          <w:sz w:val="24"/>
          <w:szCs w:val="24"/>
          <w:u w:val="single"/>
          <w:lang w:eastAsia="ru-RU"/>
        </w:rPr>
      </w:pPr>
      <w:r w:rsidRPr="00C65466">
        <w:rPr>
          <w:rFonts w:ascii="Times New Roman" w:hAnsi="Times New Roman"/>
          <w:bCs/>
          <w:sz w:val="24"/>
          <w:szCs w:val="24"/>
          <w:u w:val="single"/>
          <w:lang w:eastAsia="ru-RU"/>
        </w:rPr>
        <w:t xml:space="preserve">Тема «Правила хранения продуктов и блюд». </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10"/>
          <w:sz w:val="24"/>
          <w:szCs w:val="24"/>
          <w:lang w:eastAsia="ru-RU"/>
        </w:rPr>
        <w:t>20 баллов. «Несчастный случай».</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pacing w:val="-8"/>
          <w:sz w:val="24"/>
          <w:szCs w:val="24"/>
          <w:lang w:eastAsia="ru-RU"/>
        </w:rPr>
        <w:t>40 баллов. Почему нельзя употреблять в пищу несве</w:t>
      </w:r>
      <w:r w:rsidRPr="00C65466">
        <w:rPr>
          <w:rFonts w:ascii="Times New Roman" w:hAnsi="Times New Roman"/>
          <w:spacing w:val="-8"/>
          <w:sz w:val="24"/>
          <w:szCs w:val="24"/>
          <w:lang w:eastAsia="ru-RU"/>
        </w:rPr>
        <w:softHyphen/>
        <w:t xml:space="preserve">жее мясо и рыбу? (Под действием микробов начинается </w:t>
      </w:r>
      <w:r w:rsidRPr="00C65466">
        <w:rPr>
          <w:rFonts w:ascii="Times New Roman" w:hAnsi="Times New Roman"/>
          <w:sz w:val="24"/>
          <w:szCs w:val="24"/>
          <w:lang w:eastAsia="ru-RU"/>
        </w:rPr>
        <w:t>гниение белков.)</w:t>
      </w:r>
    </w:p>
    <w:p w:rsidR="00B5338E" w:rsidRPr="00C65466" w:rsidRDefault="00B5338E" w:rsidP="00C65466">
      <w:pPr>
        <w:shd w:val="clear" w:color="auto" w:fill="FFFFFF"/>
        <w:spacing w:after="0" w:line="240" w:lineRule="auto"/>
        <w:ind w:firstLine="226"/>
        <w:jc w:val="both"/>
        <w:rPr>
          <w:rFonts w:ascii="Times New Roman" w:hAnsi="Times New Roman"/>
          <w:sz w:val="24"/>
          <w:szCs w:val="24"/>
          <w:lang w:eastAsia="ru-RU"/>
        </w:rPr>
      </w:pPr>
      <w:r w:rsidRPr="00C65466">
        <w:rPr>
          <w:rFonts w:ascii="Times New Roman" w:hAnsi="Times New Roman"/>
          <w:spacing w:val="-10"/>
          <w:sz w:val="24"/>
          <w:szCs w:val="24"/>
          <w:lang w:eastAsia="ru-RU"/>
        </w:rPr>
        <w:t>60 баллов. В салатах, сыром фарше, твороге микроор</w:t>
      </w:r>
      <w:r w:rsidRPr="00C65466">
        <w:rPr>
          <w:rFonts w:ascii="Times New Roman" w:hAnsi="Times New Roman"/>
          <w:spacing w:val="-10"/>
          <w:sz w:val="24"/>
          <w:szCs w:val="24"/>
          <w:lang w:eastAsia="ru-RU"/>
        </w:rPr>
        <w:softHyphen/>
      </w:r>
      <w:r w:rsidRPr="00C65466">
        <w:rPr>
          <w:rFonts w:ascii="Times New Roman" w:hAnsi="Times New Roman"/>
          <w:spacing w:val="-5"/>
          <w:sz w:val="24"/>
          <w:szCs w:val="24"/>
          <w:lang w:eastAsia="ru-RU"/>
        </w:rPr>
        <w:t xml:space="preserve">ганизмы развиваются особенно быстро, поэтому срок </w:t>
      </w:r>
      <w:r w:rsidRPr="00C65466">
        <w:rPr>
          <w:rFonts w:ascii="Times New Roman" w:hAnsi="Times New Roman"/>
          <w:sz w:val="24"/>
          <w:szCs w:val="24"/>
          <w:lang w:eastAsia="ru-RU"/>
        </w:rPr>
        <w:t>хранения их составляет. (3-4 часа).</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11"/>
          <w:sz w:val="24"/>
          <w:szCs w:val="24"/>
          <w:lang w:eastAsia="ru-RU"/>
        </w:rPr>
        <w:t>80 баллов. «Счастливый случай».</w:t>
      </w:r>
    </w:p>
    <w:p w:rsidR="00B5338E" w:rsidRPr="00C65466" w:rsidRDefault="00B5338E" w:rsidP="00C65466">
      <w:pPr>
        <w:shd w:val="clear" w:color="auto" w:fill="FFFFFF"/>
        <w:spacing w:after="0" w:line="240" w:lineRule="auto"/>
        <w:ind w:firstLine="230"/>
        <w:jc w:val="both"/>
        <w:rPr>
          <w:rFonts w:ascii="Times New Roman" w:hAnsi="Times New Roman"/>
          <w:spacing w:val="-7"/>
          <w:sz w:val="24"/>
          <w:szCs w:val="24"/>
          <w:lang w:eastAsia="ru-RU"/>
        </w:rPr>
      </w:pPr>
      <w:r w:rsidRPr="00C65466">
        <w:rPr>
          <w:rFonts w:ascii="Times New Roman" w:hAnsi="Times New Roman"/>
          <w:spacing w:val="-7"/>
          <w:sz w:val="24"/>
          <w:szCs w:val="24"/>
          <w:lang w:eastAsia="ru-RU"/>
        </w:rPr>
        <w:t>100 баллов. Хозяйка нарезала сырое мясо, помыла разделочную доску и нарезала на ней хлеб. Правильно ли она поступила? (Нет. Для хлеба и сырых продуктов надо использовать различные разделочные доски.)</w:t>
      </w:r>
    </w:p>
    <w:p w:rsidR="00B5338E" w:rsidRPr="00C65466" w:rsidRDefault="00B5338E" w:rsidP="00C65466">
      <w:pPr>
        <w:shd w:val="clear" w:color="auto" w:fill="FFFFFF"/>
        <w:spacing w:after="0" w:line="240" w:lineRule="auto"/>
        <w:ind w:firstLine="230"/>
        <w:jc w:val="both"/>
        <w:rPr>
          <w:rFonts w:ascii="Times New Roman" w:hAnsi="Times New Roman"/>
          <w:b/>
          <w:sz w:val="24"/>
          <w:szCs w:val="24"/>
          <w:lang w:eastAsia="ru-RU"/>
        </w:rPr>
      </w:pPr>
    </w:p>
    <w:p w:rsidR="00B5338E" w:rsidRPr="00C65466" w:rsidRDefault="00B5338E" w:rsidP="00C65466">
      <w:pPr>
        <w:shd w:val="clear" w:color="auto" w:fill="FFFFFF"/>
        <w:spacing w:after="0" w:line="240" w:lineRule="auto"/>
        <w:rPr>
          <w:rFonts w:ascii="Times New Roman" w:hAnsi="Times New Roman"/>
          <w:bCs/>
          <w:sz w:val="24"/>
          <w:szCs w:val="24"/>
          <w:u w:val="single"/>
          <w:lang w:eastAsia="ru-RU"/>
        </w:rPr>
      </w:pPr>
      <w:r w:rsidRPr="00C65466">
        <w:rPr>
          <w:rFonts w:ascii="Times New Roman" w:hAnsi="Times New Roman"/>
          <w:bCs/>
          <w:sz w:val="24"/>
          <w:szCs w:val="24"/>
          <w:u w:val="single"/>
          <w:lang w:eastAsia="ru-RU"/>
        </w:rPr>
        <w:t>Тема «Питание и болезни».</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pacing w:val="-10"/>
          <w:sz w:val="24"/>
          <w:szCs w:val="24"/>
          <w:lang w:eastAsia="ru-RU"/>
        </w:rPr>
        <w:t>20 баллов. «Несчастный случай».</w:t>
      </w:r>
    </w:p>
    <w:p w:rsidR="00B5338E" w:rsidRPr="00C65466" w:rsidRDefault="00B5338E" w:rsidP="00C65466">
      <w:pPr>
        <w:shd w:val="clear" w:color="auto" w:fill="FFFFFF"/>
        <w:spacing w:after="0" w:line="240" w:lineRule="auto"/>
        <w:ind w:firstLine="221"/>
        <w:jc w:val="both"/>
        <w:rPr>
          <w:rFonts w:ascii="Times New Roman" w:hAnsi="Times New Roman"/>
          <w:sz w:val="24"/>
          <w:szCs w:val="24"/>
          <w:lang w:eastAsia="ru-RU"/>
        </w:rPr>
      </w:pPr>
      <w:r w:rsidRPr="00C65466">
        <w:rPr>
          <w:rFonts w:ascii="Times New Roman" w:hAnsi="Times New Roman"/>
          <w:spacing w:val="-9"/>
          <w:sz w:val="24"/>
          <w:szCs w:val="24"/>
          <w:lang w:eastAsia="ru-RU"/>
        </w:rPr>
        <w:t>40 баллов. Правильный режим питания для школьни</w:t>
      </w:r>
      <w:r w:rsidRPr="00C65466">
        <w:rPr>
          <w:rFonts w:ascii="Times New Roman" w:hAnsi="Times New Roman"/>
          <w:spacing w:val="-9"/>
          <w:sz w:val="24"/>
          <w:szCs w:val="24"/>
          <w:lang w:eastAsia="ru-RU"/>
        </w:rPr>
        <w:softHyphen/>
      </w:r>
      <w:r w:rsidRPr="00C65466">
        <w:rPr>
          <w:rFonts w:ascii="Times New Roman" w:hAnsi="Times New Roman"/>
          <w:spacing w:val="-5"/>
          <w:sz w:val="24"/>
          <w:szCs w:val="24"/>
          <w:lang w:eastAsia="ru-RU"/>
        </w:rPr>
        <w:t>ков предусматривает прием пищи не реже, чем через каждые 3-4 часа, но не чаще, чем... (через 1-2 часа).</w:t>
      </w:r>
    </w:p>
    <w:p w:rsidR="00B5338E" w:rsidRPr="00C65466" w:rsidRDefault="00B5338E" w:rsidP="00C65466">
      <w:pPr>
        <w:shd w:val="clear" w:color="auto" w:fill="FFFFFF"/>
        <w:spacing w:after="0" w:line="240" w:lineRule="auto"/>
        <w:ind w:firstLine="235"/>
        <w:jc w:val="both"/>
        <w:rPr>
          <w:rFonts w:ascii="Times New Roman" w:hAnsi="Times New Roman"/>
          <w:sz w:val="24"/>
          <w:szCs w:val="24"/>
          <w:lang w:eastAsia="ru-RU"/>
        </w:rPr>
      </w:pPr>
      <w:r w:rsidRPr="00C65466">
        <w:rPr>
          <w:rFonts w:ascii="Times New Roman" w:hAnsi="Times New Roman"/>
          <w:spacing w:val="-8"/>
          <w:sz w:val="24"/>
          <w:szCs w:val="24"/>
          <w:lang w:eastAsia="ru-RU"/>
        </w:rPr>
        <w:t>60 баллов. При недостатке в организме этого элемен</w:t>
      </w:r>
      <w:r w:rsidRPr="00C65466">
        <w:rPr>
          <w:rFonts w:ascii="Times New Roman" w:hAnsi="Times New Roman"/>
          <w:spacing w:val="-8"/>
          <w:sz w:val="24"/>
          <w:szCs w:val="24"/>
          <w:lang w:eastAsia="ru-RU"/>
        </w:rPr>
        <w:softHyphen/>
      </w:r>
      <w:r w:rsidRPr="00C65466">
        <w:rPr>
          <w:rFonts w:ascii="Times New Roman" w:hAnsi="Times New Roman"/>
          <w:spacing w:val="-6"/>
          <w:sz w:val="24"/>
          <w:szCs w:val="24"/>
          <w:lang w:eastAsia="ru-RU"/>
        </w:rPr>
        <w:t xml:space="preserve">та наступает малокровие (анемия). Назовите элемент. </w:t>
      </w:r>
      <w:r w:rsidRPr="00C65466">
        <w:rPr>
          <w:rFonts w:ascii="Times New Roman" w:hAnsi="Times New Roman"/>
          <w:sz w:val="24"/>
          <w:szCs w:val="24"/>
          <w:lang w:eastAsia="ru-RU"/>
        </w:rPr>
        <w:t>(Железо.)</w:t>
      </w:r>
    </w:p>
    <w:p w:rsidR="00B5338E" w:rsidRPr="00C65466" w:rsidRDefault="00B5338E" w:rsidP="00C65466">
      <w:pPr>
        <w:shd w:val="clear" w:color="auto" w:fill="FFFFFF"/>
        <w:spacing w:after="0" w:line="240" w:lineRule="auto"/>
        <w:ind w:firstLine="346"/>
        <w:jc w:val="both"/>
        <w:rPr>
          <w:rFonts w:ascii="Times New Roman" w:hAnsi="Times New Roman"/>
          <w:sz w:val="24"/>
          <w:szCs w:val="24"/>
          <w:lang w:eastAsia="ru-RU"/>
        </w:rPr>
      </w:pPr>
      <w:r w:rsidRPr="00C65466">
        <w:rPr>
          <w:rFonts w:ascii="Times New Roman" w:hAnsi="Times New Roman"/>
          <w:spacing w:val="-7"/>
          <w:sz w:val="24"/>
          <w:szCs w:val="24"/>
          <w:lang w:eastAsia="ru-RU"/>
        </w:rPr>
        <w:t>80 баллов. Что такое «голодная секреция» и к каким последствиям для организма она приводит? (При нере</w:t>
      </w:r>
      <w:r w:rsidRPr="00C65466">
        <w:rPr>
          <w:rFonts w:ascii="Times New Roman" w:hAnsi="Times New Roman"/>
          <w:spacing w:val="-7"/>
          <w:sz w:val="24"/>
          <w:szCs w:val="24"/>
          <w:lang w:eastAsia="ru-RU"/>
        </w:rPr>
        <w:softHyphen/>
        <w:t>гулярном питании выделяется желудочный сок с повы</w:t>
      </w:r>
      <w:r w:rsidRPr="00C65466">
        <w:rPr>
          <w:rFonts w:ascii="Times New Roman" w:hAnsi="Times New Roman"/>
          <w:spacing w:val="-7"/>
          <w:sz w:val="24"/>
          <w:szCs w:val="24"/>
          <w:lang w:eastAsia="ru-RU"/>
        </w:rPr>
        <w:softHyphen/>
      </w:r>
      <w:r w:rsidRPr="00C65466">
        <w:rPr>
          <w:rFonts w:ascii="Times New Roman" w:hAnsi="Times New Roman"/>
          <w:spacing w:val="-6"/>
          <w:sz w:val="24"/>
          <w:szCs w:val="24"/>
          <w:lang w:eastAsia="ru-RU"/>
        </w:rPr>
        <w:t>шенной кислотностью, что приводит к заболеванию яз</w:t>
      </w:r>
      <w:r w:rsidRPr="00C65466">
        <w:rPr>
          <w:rFonts w:ascii="Times New Roman" w:hAnsi="Times New Roman"/>
          <w:spacing w:val="-6"/>
          <w:sz w:val="24"/>
          <w:szCs w:val="24"/>
          <w:lang w:eastAsia="ru-RU"/>
        </w:rPr>
        <w:softHyphen/>
      </w:r>
      <w:r w:rsidRPr="00C65466">
        <w:rPr>
          <w:rFonts w:ascii="Times New Roman" w:hAnsi="Times New Roman"/>
          <w:sz w:val="24"/>
          <w:szCs w:val="24"/>
          <w:lang w:eastAsia="ru-RU"/>
        </w:rPr>
        <w:t>вой желудка. )</w:t>
      </w:r>
      <w:r w:rsidRPr="00C65466">
        <w:rPr>
          <w:rFonts w:ascii="Times New Roman" w:hAnsi="Times New Roman"/>
          <w:sz w:val="24"/>
          <w:szCs w:val="24"/>
          <w:vertAlign w:val="subscript"/>
          <w:lang w:eastAsia="ru-RU"/>
        </w:rPr>
        <w:t>#</w:t>
      </w:r>
    </w:p>
    <w:p w:rsidR="00B5338E" w:rsidRPr="00C65466" w:rsidRDefault="00B5338E" w:rsidP="00C65466">
      <w:pPr>
        <w:shd w:val="clear" w:color="auto" w:fill="FFFFFF"/>
        <w:spacing w:after="0" w:line="240" w:lineRule="auto"/>
        <w:ind w:firstLine="230"/>
        <w:jc w:val="both"/>
        <w:rPr>
          <w:rFonts w:ascii="Times New Roman" w:hAnsi="Times New Roman"/>
          <w:sz w:val="24"/>
          <w:szCs w:val="24"/>
          <w:lang w:eastAsia="ru-RU"/>
        </w:rPr>
      </w:pPr>
      <w:r w:rsidRPr="00C65466">
        <w:rPr>
          <w:rFonts w:ascii="Times New Roman" w:hAnsi="Times New Roman"/>
          <w:spacing w:val="-7"/>
          <w:sz w:val="24"/>
          <w:szCs w:val="24"/>
          <w:lang w:eastAsia="ru-RU"/>
        </w:rPr>
        <w:t xml:space="preserve">100 баллов. «Своя игра». Недостаток в организме </w:t>
      </w:r>
      <w:r w:rsidRPr="00C65466">
        <w:rPr>
          <w:rFonts w:ascii="Times New Roman" w:hAnsi="Times New Roman"/>
          <w:spacing w:val="-6"/>
          <w:sz w:val="24"/>
          <w:szCs w:val="24"/>
          <w:lang w:eastAsia="ru-RU"/>
        </w:rPr>
        <w:t xml:space="preserve">фермента лактозы приводит к появлению аллергии на </w:t>
      </w:r>
      <w:r w:rsidRPr="00C65466">
        <w:rPr>
          <w:rFonts w:ascii="Times New Roman" w:hAnsi="Times New Roman"/>
          <w:sz w:val="24"/>
          <w:szCs w:val="24"/>
          <w:lang w:eastAsia="ru-RU"/>
        </w:rPr>
        <w:t>этот продукт. (молоко).</w:t>
      </w:r>
    </w:p>
    <w:p w:rsidR="00B5338E" w:rsidRPr="00C65466" w:rsidRDefault="00B5338E" w:rsidP="00C65466">
      <w:pPr>
        <w:shd w:val="clear" w:color="auto" w:fill="FFFFFF"/>
        <w:spacing w:after="0" w:line="240" w:lineRule="auto"/>
        <w:ind w:firstLine="230"/>
        <w:jc w:val="both"/>
        <w:rPr>
          <w:rFonts w:ascii="Times New Roman" w:hAnsi="Times New Roman"/>
          <w:b/>
          <w:spacing w:val="-7"/>
          <w:sz w:val="24"/>
          <w:szCs w:val="24"/>
          <w:lang w:eastAsia="ru-RU"/>
        </w:rPr>
      </w:pPr>
      <w:r w:rsidRPr="00C65466">
        <w:rPr>
          <w:rFonts w:ascii="Times New Roman" w:hAnsi="Times New Roman"/>
          <w:b/>
          <w:spacing w:val="-7"/>
          <w:sz w:val="24"/>
          <w:szCs w:val="24"/>
          <w:lang w:val="en-US" w:eastAsia="ru-RU"/>
        </w:rPr>
        <w:t>III</w:t>
      </w:r>
      <w:r w:rsidRPr="00C65466">
        <w:rPr>
          <w:rFonts w:ascii="Times New Roman" w:hAnsi="Times New Roman"/>
          <w:b/>
          <w:spacing w:val="-7"/>
          <w:sz w:val="24"/>
          <w:szCs w:val="24"/>
          <w:lang w:eastAsia="ru-RU"/>
        </w:rPr>
        <w:t>. Подведение итогов. Награждение</w:t>
      </w:r>
    </w:p>
    <w:p w:rsidR="00B5338E" w:rsidRPr="00C65466" w:rsidRDefault="00B5338E" w:rsidP="00C65466">
      <w:pPr>
        <w:shd w:val="clear" w:color="auto" w:fill="FFFFFF"/>
        <w:spacing w:after="0" w:line="240" w:lineRule="auto"/>
        <w:ind w:firstLine="230"/>
        <w:jc w:val="both"/>
        <w:rPr>
          <w:rFonts w:ascii="Times New Roman" w:hAnsi="Times New Roman"/>
          <w:b/>
          <w:spacing w:val="-7"/>
          <w:sz w:val="24"/>
          <w:szCs w:val="24"/>
          <w:lang w:eastAsia="ru-RU"/>
        </w:rPr>
      </w:pPr>
    </w:p>
    <w:p w:rsidR="00B5338E" w:rsidRPr="00C65466" w:rsidRDefault="00B5338E" w:rsidP="00C65466">
      <w:pPr>
        <w:shd w:val="clear" w:color="auto" w:fill="FFFFFF"/>
        <w:spacing w:after="0" w:line="240" w:lineRule="auto"/>
        <w:ind w:firstLine="230"/>
        <w:jc w:val="both"/>
        <w:rPr>
          <w:rFonts w:ascii="Times New Roman" w:hAnsi="Times New Roman"/>
          <w:sz w:val="24"/>
          <w:szCs w:val="24"/>
          <w:lang w:eastAsia="ru-RU"/>
        </w:rPr>
      </w:pPr>
    </w:p>
    <w:p w:rsidR="00B5338E" w:rsidRPr="00C65466" w:rsidRDefault="00B5338E" w:rsidP="00C65466">
      <w:pPr>
        <w:shd w:val="clear" w:color="auto" w:fill="FFFFFF"/>
        <w:spacing w:after="0" w:line="240" w:lineRule="auto"/>
        <w:jc w:val="both"/>
        <w:rPr>
          <w:rFonts w:ascii="Times New Roman" w:hAnsi="Times New Roman"/>
          <w:b/>
          <w:iCs/>
          <w:spacing w:val="20"/>
          <w:sz w:val="24"/>
          <w:szCs w:val="24"/>
          <w:lang w:eastAsia="ru-RU"/>
        </w:rPr>
      </w:pPr>
      <w:r w:rsidRPr="00C65466">
        <w:rPr>
          <w:rFonts w:ascii="Times New Roman" w:hAnsi="Times New Roman"/>
          <w:b/>
          <w:iCs/>
          <w:spacing w:val="20"/>
          <w:sz w:val="24"/>
          <w:szCs w:val="24"/>
          <w:lang w:eastAsia="ru-RU"/>
        </w:rPr>
        <w:t>Список литературы, которая может быть использована</w:t>
      </w:r>
    </w:p>
    <w:p w:rsidR="00B5338E" w:rsidRPr="00C65466" w:rsidRDefault="00B5338E" w:rsidP="00C65466">
      <w:pPr>
        <w:shd w:val="clear" w:color="auto" w:fill="FFFFFF"/>
        <w:tabs>
          <w:tab w:val="left" w:pos="9900"/>
        </w:tabs>
        <w:spacing w:after="0" w:line="240" w:lineRule="auto"/>
        <w:jc w:val="both"/>
        <w:rPr>
          <w:rFonts w:ascii="Times New Roman" w:hAnsi="Times New Roman"/>
          <w:b/>
          <w:sz w:val="24"/>
          <w:szCs w:val="24"/>
          <w:lang w:eastAsia="ru-RU"/>
        </w:rPr>
      </w:pPr>
      <w:r w:rsidRPr="00C65466">
        <w:rPr>
          <w:rFonts w:ascii="Times New Roman" w:hAnsi="Times New Roman"/>
          <w:b/>
          <w:iCs/>
          <w:spacing w:val="20"/>
          <w:sz w:val="24"/>
          <w:szCs w:val="24"/>
          <w:lang w:eastAsia="ru-RU"/>
        </w:rPr>
        <w:t>при подготовке занятий блока.</w:t>
      </w:r>
    </w:p>
    <w:p w:rsidR="00B5338E" w:rsidRPr="00C65466" w:rsidRDefault="00B5338E" w:rsidP="008D2E95">
      <w:pPr>
        <w:widowControl w:val="0"/>
        <w:numPr>
          <w:ilvl w:val="0"/>
          <w:numId w:val="62"/>
        </w:numPr>
        <w:shd w:val="clear" w:color="auto" w:fill="FFFFFF"/>
        <w:tabs>
          <w:tab w:val="left" w:pos="595"/>
        </w:tabs>
        <w:autoSpaceDE w:val="0"/>
        <w:autoSpaceDN w:val="0"/>
        <w:adjustRightInd w:val="0"/>
        <w:spacing w:after="0" w:line="240" w:lineRule="auto"/>
        <w:ind w:hanging="350"/>
        <w:rPr>
          <w:rFonts w:ascii="Times New Roman" w:hAnsi="Times New Roman"/>
          <w:spacing w:val="-21"/>
          <w:sz w:val="24"/>
          <w:szCs w:val="24"/>
          <w:lang w:eastAsia="ru-RU"/>
        </w:rPr>
      </w:pPr>
      <w:r w:rsidRPr="00C65466">
        <w:rPr>
          <w:rFonts w:ascii="Times New Roman" w:hAnsi="Times New Roman"/>
          <w:sz w:val="24"/>
          <w:szCs w:val="24"/>
          <w:lang w:eastAsia="ru-RU"/>
        </w:rPr>
        <w:t>Арефьев И.П. Занимательные уроки технологии для девочек. 5,6,7,8,9 классы. Пособия для учителей. - М.: Школьная пресса, 2005.</w:t>
      </w:r>
    </w:p>
    <w:p w:rsidR="00B5338E" w:rsidRPr="00C65466" w:rsidRDefault="00B5338E" w:rsidP="008D2E95">
      <w:pPr>
        <w:widowControl w:val="0"/>
        <w:numPr>
          <w:ilvl w:val="0"/>
          <w:numId w:val="62"/>
        </w:numPr>
        <w:shd w:val="clear" w:color="auto" w:fill="FFFFFF"/>
        <w:tabs>
          <w:tab w:val="left" w:pos="595"/>
        </w:tabs>
        <w:autoSpaceDE w:val="0"/>
        <w:autoSpaceDN w:val="0"/>
        <w:adjustRightInd w:val="0"/>
        <w:spacing w:after="0" w:line="240" w:lineRule="auto"/>
        <w:ind w:hanging="350"/>
        <w:rPr>
          <w:rFonts w:ascii="Times New Roman" w:hAnsi="Times New Roman"/>
          <w:spacing w:val="-14"/>
          <w:sz w:val="24"/>
          <w:szCs w:val="24"/>
          <w:lang w:eastAsia="ru-RU"/>
        </w:rPr>
      </w:pPr>
      <w:r w:rsidRPr="00C65466">
        <w:rPr>
          <w:rFonts w:ascii="Times New Roman" w:hAnsi="Times New Roman"/>
          <w:spacing w:val="-1"/>
          <w:sz w:val="24"/>
          <w:szCs w:val="24"/>
          <w:lang w:eastAsia="ru-RU"/>
        </w:rPr>
        <w:t xml:space="preserve">Базанова Т.А. Учу школьников оформлять </w:t>
      </w:r>
      <w:r w:rsidRPr="00C65466">
        <w:rPr>
          <w:rFonts w:ascii="Times New Roman" w:hAnsi="Times New Roman"/>
          <w:sz w:val="24"/>
          <w:szCs w:val="24"/>
          <w:lang w:eastAsia="ru-RU"/>
        </w:rPr>
        <w:t>интерьер.//Школа и производство. - 2001. - №7. - с.61.</w:t>
      </w:r>
    </w:p>
    <w:p w:rsidR="00B5338E" w:rsidRPr="00C65466" w:rsidRDefault="00B5338E" w:rsidP="008D2E95">
      <w:pPr>
        <w:widowControl w:val="0"/>
        <w:numPr>
          <w:ilvl w:val="0"/>
          <w:numId w:val="62"/>
        </w:numPr>
        <w:shd w:val="clear" w:color="auto" w:fill="FFFFFF"/>
        <w:tabs>
          <w:tab w:val="left" w:pos="595"/>
        </w:tabs>
        <w:autoSpaceDE w:val="0"/>
        <w:autoSpaceDN w:val="0"/>
        <w:adjustRightInd w:val="0"/>
        <w:spacing w:after="0" w:line="240" w:lineRule="auto"/>
        <w:ind w:hanging="350"/>
        <w:rPr>
          <w:rFonts w:ascii="Times New Roman" w:hAnsi="Times New Roman"/>
          <w:spacing w:val="-14"/>
          <w:sz w:val="24"/>
          <w:szCs w:val="24"/>
          <w:lang w:eastAsia="ru-RU"/>
        </w:rPr>
      </w:pPr>
      <w:r w:rsidRPr="00C65466">
        <w:rPr>
          <w:rFonts w:ascii="Times New Roman" w:hAnsi="Times New Roman"/>
          <w:spacing w:val="-2"/>
          <w:sz w:val="24"/>
          <w:szCs w:val="24"/>
          <w:lang w:eastAsia="ru-RU"/>
        </w:rPr>
        <w:t xml:space="preserve">Лонтковская Р. Уют и комфорт в вашей квартире. М.: Мир </w:t>
      </w:r>
      <w:r w:rsidRPr="00C65466">
        <w:rPr>
          <w:rFonts w:ascii="Times New Roman" w:hAnsi="Times New Roman"/>
          <w:sz w:val="24"/>
          <w:szCs w:val="24"/>
          <w:lang w:eastAsia="ru-RU"/>
        </w:rPr>
        <w:t>книги, 2003.-352с.</w:t>
      </w:r>
    </w:p>
    <w:p w:rsidR="00B5338E" w:rsidRPr="00C65466" w:rsidRDefault="00B5338E" w:rsidP="008D2E95">
      <w:pPr>
        <w:widowControl w:val="0"/>
        <w:numPr>
          <w:ilvl w:val="0"/>
          <w:numId w:val="62"/>
        </w:numPr>
        <w:shd w:val="clear" w:color="auto" w:fill="FFFFFF"/>
        <w:tabs>
          <w:tab w:val="left" w:pos="595"/>
        </w:tabs>
        <w:autoSpaceDE w:val="0"/>
        <w:autoSpaceDN w:val="0"/>
        <w:adjustRightInd w:val="0"/>
        <w:spacing w:after="0" w:line="240" w:lineRule="auto"/>
        <w:rPr>
          <w:rFonts w:ascii="Times New Roman" w:hAnsi="Times New Roman"/>
          <w:spacing w:val="-12"/>
          <w:sz w:val="24"/>
          <w:szCs w:val="24"/>
          <w:lang w:eastAsia="ru-RU"/>
        </w:rPr>
      </w:pPr>
      <w:r w:rsidRPr="00C65466">
        <w:rPr>
          <w:rFonts w:ascii="Times New Roman" w:hAnsi="Times New Roman"/>
          <w:spacing w:val="-1"/>
          <w:sz w:val="24"/>
          <w:szCs w:val="24"/>
          <w:lang w:eastAsia="ru-RU"/>
        </w:rPr>
        <w:t>Обучение технологии в средней школе: 5-11 кл.</w:t>
      </w:r>
    </w:p>
    <w:p w:rsidR="00B5338E" w:rsidRPr="00C65466" w:rsidRDefault="00B5338E" w:rsidP="00C65466">
      <w:pPr>
        <w:shd w:val="clear" w:color="auto" w:fill="FFFFFF"/>
        <w:spacing w:after="0" w:line="240" w:lineRule="auto"/>
        <w:rPr>
          <w:rFonts w:ascii="Times New Roman" w:hAnsi="Times New Roman"/>
          <w:sz w:val="24"/>
          <w:szCs w:val="24"/>
          <w:lang w:eastAsia="ru-RU"/>
        </w:rPr>
      </w:pPr>
      <w:r w:rsidRPr="00C65466">
        <w:rPr>
          <w:rFonts w:ascii="Times New Roman" w:hAnsi="Times New Roman"/>
          <w:sz w:val="24"/>
          <w:szCs w:val="24"/>
          <w:lang w:eastAsia="ru-RU"/>
        </w:rPr>
        <w:t>Метод.пособие. - М.: Гуманит.изд.центр ВЛАДОС, 2003. -208с.</w:t>
      </w:r>
    </w:p>
    <w:p w:rsidR="00B5338E" w:rsidRPr="00C65466" w:rsidRDefault="00B5338E" w:rsidP="008D2E95">
      <w:pPr>
        <w:widowControl w:val="0"/>
        <w:numPr>
          <w:ilvl w:val="0"/>
          <w:numId w:val="63"/>
        </w:numPr>
        <w:shd w:val="clear" w:color="auto" w:fill="FFFFFF"/>
        <w:tabs>
          <w:tab w:val="left" w:pos="442"/>
        </w:tabs>
        <w:autoSpaceDE w:val="0"/>
        <w:autoSpaceDN w:val="0"/>
        <w:adjustRightInd w:val="0"/>
        <w:spacing w:after="0" w:line="240" w:lineRule="auto"/>
        <w:ind w:hanging="346"/>
        <w:rPr>
          <w:rFonts w:ascii="Times New Roman" w:hAnsi="Times New Roman"/>
          <w:spacing w:val="-14"/>
          <w:sz w:val="24"/>
          <w:szCs w:val="24"/>
          <w:lang w:eastAsia="ru-RU"/>
        </w:rPr>
      </w:pPr>
      <w:r>
        <w:rPr>
          <w:noProof/>
          <w:lang w:eastAsia="ru-RU"/>
        </w:rPr>
        <w:pict>
          <v:line id="Прямая соединительная линия 2" o:spid="_x0000_s1050" style="position:absolute;left:0;text-align:left;z-index:251670016;visibility:visible;mso-position-horizontal-relative:margin" from="104.9pt,301.7pt" to="240.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" o:allowincell="f" strokeweight=".25pt">
            <w10:wrap anchorx="margin"/>
          </v:line>
        </w:pict>
      </w:r>
      <w:r w:rsidRPr="00C65466">
        <w:rPr>
          <w:rFonts w:ascii="Times New Roman" w:hAnsi="Times New Roman"/>
          <w:sz w:val="24"/>
          <w:szCs w:val="24"/>
          <w:lang w:eastAsia="ru-RU"/>
        </w:rPr>
        <w:t>Технология: Конспекты уроков, элективные курсы: 5-9 классы /Сост. Л.В. Барылкина, СЕ. Соколова. - М.: 5 за знания, 2006. - 208 с. (методическая библиотека).</w:t>
      </w:r>
    </w:p>
    <w:p w:rsidR="00B5338E" w:rsidRPr="00C65466" w:rsidRDefault="00B5338E" w:rsidP="008D2E95">
      <w:pPr>
        <w:widowControl w:val="0"/>
        <w:numPr>
          <w:ilvl w:val="0"/>
          <w:numId w:val="63"/>
        </w:numPr>
        <w:shd w:val="clear" w:color="auto" w:fill="FFFFFF"/>
        <w:tabs>
          <w:tab w:val="left" w:pos="442"/>
        </w:tabs>
        <w:autoSpaceDE w:val="0"/>
        <w:autoSpaceDN w:val="0"/>
        <w:adjustRightInd w:val="0"/>
        <w:spacing w:after="0" w:line="240" w:lineRule="auto"/>
        <w:ind w:hanging="346"/>
        <w:rPr>
          <w:rFonts w:ascii="Times New Roman" w:hAnsi="Times New Roman"/>
          <w:spacing w:val="-12"/>
          <w:sz w:val="24"/>
          <w:szCs w:val="24"/>
          <w:lang w:eastAsia="ru-RU"/>
        </w:rPr>
      </w:pPr>
      <w:r w:rsidRPr="00C65466">
        <w:rPr>
          <w:rFonts w:ascii="Times New Roman" w:hAnsi="Times New Roman"/>
          <w:sz w:val="24"/>
          <w:szCs w:val="24"/>
          <w:lang w:eastAsia="ru-RU"/>
        </w:rPr>
        <w:t xml:space="preserve">Технология: Учебник для учащихся 5 класса </w:t>
      </w:r>
      <w:r w:rsidRPr="00C65466">
        <w:rPr>
          <w:rFonts w:ascii="Times New Roman" w:hAnsi="Times New Roman"/>
          <w:spacing w:val="-1"/>
          <w:sz w:val="24"/>
          <w:szCs w:val="24"/>
          <w:lang w:eastAsia="ru-RU"/>
        </w:rPr>
        <w:t xml:space="preserve">общеобраз.учреждений. - 2-е изд., / Под ред. В.Д. </w:t>
      </w:r>
      <w:r w:rsidRPr="00C65466">
        <w:rPr>
          <w:rFonts w:ascii="Times New Roman" w:hAnsi="Times New Roman"/>
          <w:sz w:val="24"/>
          <w:szCs w:val="24"/>
          <w:lang w:eastAsia="ru-RU"/>
        </w:rPr>
        <w:t>Симоненко. - М.: Вентана - Графф, 2004. - 192.)</w:t>
      </w:r>
    </w:p>
    <w:p w:rsidR="00B5338E" w:rsidRPr="00C65466" w:rsidRDefault="00B5338E" w:rsidP="008D2E95">
      <w:pPr>
        <w:widowControl w:val="0"/>
        <w:numPr>
          <w:ilvl w:val="0"/>
          <w:numId w:val="63"/>
        </w:numPr>
        <w:shd w:val="clear" w:color="auto" w:fill="FFFFFF"/>
        <w:tabs>
          <w:tab w:val="left" w:pos="442"/>
        </w:tabs>
        <w:autoSpaceDE w:val="0"/>
        <w:autoSpaceDN w:val="0"/>
        <w:adjustRightInd w:val="0"/>
        <w:spacing w:after="0" w:line="240" w:lineRule="auto"/>
        <w:ind w:hanging="346"/>
        <w:rPr>
          <w:rFonts w:ascii="Times New Roman" w:hAnsi="Times New Roman"/>
          <w:spacing w:val="-17"/>
          <w:sz w:val="24"/>
          <w:szCs w:val="24"/>
          <w:lang w:eastAsia="ru-RU"/>
        </w:rPr>
      </w:pPr>
      <w:r w:rsidRPr="00C65466">
        <w:rPr>
          <w:rFonts w:ascii="Times New Roman" w:hAnsi="Times New Roman"/>
          <w:sz w:val="24"/>
          <w:szCs w:val="24"/>
          <w:lang w:eastAsia="ru-RU"/>
        </w:rPr>
        <w:t xml:space="preserve">Технология: Учебник для учащихся 5 класса </w:t>
      </w:r>
      <w:r w:rsidRPr="00C65466">
        <w:rPr>
          <w:rFonts w:ascii="Times New Roman" w:hAnsi="Times New Roman"/>
          <w:spacing w:val="-1"/>
          <w:sz w:val="24"/>
          <w:szCs w:val="24"/>
          <w:lang w:eastAsia="ru-RU"/>
        </w:rPr>
        <w:t xml:space="preserve">общеобразоват. школы. /Под ред. В.Д. Симоненко. - М.: </w:t>
      </w:r>
      <w:r w:rsidRPr="00C65466">
        <w:rPr>
          <w:rFonts w:ascii="Times New Roman" w:hAnsi="Times New Roman"/>
          <w:sz w:val="24"/>
          <w:szCs w:val="24"/>
          <w:lang w:eastAsia="ru-RU"/>
        </w:rPr>
        <w:t>«Вентана - Графф, 1997. - 256с.</w:t>
      </w:r>
    </w:p>
    <w:p w:rsidR="00B5338E" w:rsidRPr="00C65466" w:rsidRDefault="00B5338E" w:rsidP="008D2E95">
      <w:pPr>
        <w:widowControl w:val="0"/>
        <w:numPr>
          <w:ilvl w:val="0"/>
          <w:numId w:val="63"/>
        </w:numPr>
        <w:shd w:val="clear" w:color="auto" w:fill="FFFFFF"/>
        <w:tabs>
          <w:tab w:val="left" w:pos="442"/>
        </w:tabs>
        <w:autoSpaceDE w:val="0"/>
        <w:autoSpaceDN w:val="0"/>
        <w:adjustRightInd w:val="0"/>
        <w:spacing w:after="0" w:line="240" w:lineRule="auto"/>
        <w:ind w:hanging="346"/>
        <w:rPr>
          <w:rFonts w:ascii="Times New Roman" w:hAnsi="Times New Roman"/>
          <w:spacing w:val="-17"/>
          <w:sz w:val="24"/>
          <w:szCs w:val="24"/>
          <w:lang w:eastAsia="ru-RU"/>
        </w:rPr>
      </w:pPr>
      <w:r w:rsidRPr="00C65466">
        <w:rPr>
          <w:rFonts w:ascii="Times New Roman" w:hAnsi="Times New Roman"/>
          <w:sz w:val="24"/>
          <w:szCs w:val="24"/>
          <w:lang w:eastAsia="ru-RU"/>
        </w:rPr>
        <w:t xml:space="preserve">Технология: Учебник для учащихся 6 класса </w:t>
      </w:r>
      <w:r w:rsidRPr="00C65466">
        <w:rPr>
          <w:rFonts w:ascii="Times New Roman" w:hAnsi="Times New Roman"/>
          <w:spacing w:val="-1"/>
          <w:sz w:val="24"/>
          <w:szCs w:val="24"/>
          <w:lang w:eastAsia="ru-RU"/>
        </w:rPr>
        <w:t>общеобразоват. школы. / В.Д. Симоненко, Ю.В. Крупская, О.А. Кожина и др.; под ред В.Д. Симоненко - М.: «Вентана</w:t>
      </w:r>
      <w:r w:rsidRPr="00C65466">
        <w:rPr>
          <w:rFonts w:ascii="Times New Roman" w:hAnsi="Times New Roman"/>
          <w:sz w:val="24"/>
          <w:szCs w:val="24"/>
          <w:lang w:eastAsia="ru-RU"/>
        </w:rPr>
        <w:t>- Графф, 2000. - 240с.</w:t>
      </w:r>
    </w:p>
    <w:p w:rsidR="00B5338E" w:rsidRPr="00C65466" w:rsidRDefault="00B5338E" w:rsidP="00C65466">
      <w:pPr>
        <w:shd w:val="clear" w:color="auto" w:fill="FFFFFF"/>
        <w:spacing w:after="0" w:line="240" w:lineRule="auto"/>
        <w:jc w:val="both"/>
        <w:rPr>
          <w:rFonts w:ascii="Times New Roman" w:hAnsi="Times New Roman"/>
          <w:iCs/>
          <w:spacing w:val="20"/>
          <w:sz w:val="24"/>
          <w:szCs w:val="24"/>
          <w:lang w:eastAsia="ru-RU"/>
        </w:rPr>
      </w:pPr>
      <w:r w:rsidRPr="00C65466">
        <w:rPr>
          <w:rFonts w:ascii="Times New Roman" w:hAnsi="Times New Roman"/>
          <w:sz w:val="24"/>
          <w:szCs w:val="24"/>
          <w:lang w:eastAsia="ru-RU"/>
        </w:rPr>
        <w:t xml:space="preserve">  9.Технология: Учебник для учащихся 7 класса общеобразоват. школы. / В.Д.           Симоненко, О.В. Табарчак, </w:t>
      </w:r>
      <w:r w:rsidRPr="00C65466">
        <w:rPr>
          <w:rFonts w:ascii="Times New Roman" w:hAnsi="Times New Roman"/>
          <w:spacing w:val="-1"/>
          <w:sz w:val="24"/>
          <w:szCs w:val="24"/>
          <w:lang w:eastAsia="ru-RU"/>
        </w:rPr>
        <w:t>Н.В. Синица и др.; Под ред В.Д. Симоненко - М.: «Вентана</w:t>
      </w:r>
      <w:r w:rsidRPr="00C65466">
        <w:rPr>
          <w:rFonts w:ascii="Times New Roman" w:hAnsi="Times New Roman"/>
          <w:sz w:val="24"/>
          <w:szCs w:val="24"/>
          <w:lang w:eastAsia="ru-RU"/>
        </w:rPr>
        <w:t>-Графф, 1999.-24</w:t>
      </w:r>
      <w:r w:rsidRPr="00C65466">
        <w:rPr>
          <w:rFonts w:ascii="Times New Roman" w:hAnsi="Times New Roman"/>
          <w:iCs/>
          <w:spacing w:val="20"/>
          <w:sz w:val="24"/>
          <w:szCs w:val="24"/>
          <w:lang w:eastAsia="ru-RU"/>
        </w:rPr>
        <w:t xml:space="preserve"> .</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10.1000+1 совет по уходу за комнатными растениями./ Авт. – сост. Е. Манжос. – М, 1999. – 432 с. </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11.Аксёнов Е.С., Аксёнова Н.А. Декоративные растения. Т. II. (Травянистые растения). </w:t>
      </w:r>
    </w:p>
    <w:p w:rsidR="00B5338E" w:rsidRPr="00C65466" w:rsidRDefault="00B5338E" w:rsidP="00C65466">
      <w:pPr>
        <w:spacing w:after="0" w:line="240" w:lineRule="auto"/>
        <w:ind w:hanging="360"/>
        <w:jc w:val="both"/>
        <w:rPr>
          <w:rFonts w:ascii="Times New Roman" w:hAnsi="Times New Roman"/>
          <w:sz w:val="24"/>
          <w:szCs w:val="24"/>
          <w:lang w:eastAsia="ru-RU"/>
        </w:rPr>
      </w:pPr>
      <w:r w:rsidRPr="00C65466">
        <w:rPr>
          <w:rFonts w:ascii="Times New Roman" w:hAnsi="Times New Roman"/>
          <w:sz w:val="24"/>
          <w:szCs w:val="24"/>
          <w:lang w:eastAsia="ru-RU"/>
        </w:rPr>
        <w:t xml:space="preserve"> 12.Вакуленко В.В., Лайцева Е.Н., Клевенская Т.М и др. Справочник цветовода. М. Колос, 1996. </w:t>
      </w:r>
    </w:p>
    <w:p w:rsidR="00B5338E" w:rsidRPr="00C65466" w:rsidRDefault="00B5338E" w:rsidP="00C65466">
      <w:pPr>
        <w:spacing w:after="0" w:line="240" w:lineRule="auto"/>
        <w:ind w:hanging="360"/>
        <w:jc w:val="both"/>
        <w:rPr>
          <w:rFonts w:ascii="Times New Roman" w:hAnsi="Times New Roman"/>
          <w:sz w:val="24"/>
          <w:szCs w:val="24"/>
          <w:lang w:eastAsia="ru-RU"/>
        </w:rPr>
      </w:pPr>
      <w:r w:rsidRPr="00C65466">
        <w:rPr>
          <w:rFonts w:ascii="Times New Roman" w:hAnsi="Times New Roman"/>
          <w:sz w:val="24"/>
          <w:szCs w:val="24"/>
          <w:lang w:eastAsia="ru-RU"/>
        </w:rPr>
        <w:t xml:space="preserve">  13.Д-р Д.Т. Хессайон. Всё о комнатных растениях ExpertBooks 1998. </w:t>
      </w:r>
    </w:p>
    <w:p w:rsidR="00B5338E" w:rsidRPr="00C65466" w:rsidRDefault="00B5338E" w:rsidP="00C65466">
      <w:pPr>
        <w:spacing w:after="0" w:line="240" w:lineRule="auto"/>
        <w:ind w:hanging="180"/>
        <w:jc w:val="both"/>
        <w:rPr>
          <w:rFonts w:ascii="Times New Roman" w:hAnsi="Times New Roman"/>
          <w:sz w:val="24"/>
          <w:szCs w:val="24"/>
          <w:lang w:eastAsia="ru-RU"/>
        </w:rPr>
      </w:pPr>
      <w:r w:rsidRPr="00C65466">
        <w:rPr>
          <w:rFonts w:ascii="Times New Roman" w:hAnsi="Times New Roman"/>
          <w:sz w:val="24"/>
          <w:szCs w:val="24"/>
          <w:lang w:eastAsia="ru-RU"/>
        </w:rPr>
        <w:t>14.Капранова Н.Н. Комнатные растения в интерьере. – М.: Изд – во МГУ, 1989. – 190с.</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15.Верзилин. Путешествие с домашними растениями. – Л, 1951 </w:t>
      </w:r>
    </w:p>
    <w:p w:rsidR="00B5338E" w:rsidRPr="00C65466" w:rsidRDefault="00B5338E" w:rsidP="00C65466">
      <w:pPr>
        <w:spacing w:after="0" w:line="240" w:lineRule="auto"/>
        <w:ind w:hanging="180"/>
        <w:jc w:val="both"/>
        <w:rPr>
          <w:rFonts w:ascii="Times New Roman" w:hAnsi="Times New Roman"/>
          <w:sz w:val="24"/>
          <w:szCs w:val="24"/>
          <w:lang w:eastAsia="ru-RU"/>
        </w:rPr>
      </w:pPr>
      <w:r w:rsidRPr="00C65466">
        <w:rPr>
          <w:rFonts w:ascii="Times New Roman" w:hAnsi="Times New Roman"/>
          <w:sz w:val="24"/>
          <w:szCs w:val="24"/>
          <w:lang w:eastAsia="ru-RU"/>
        </w:rPr>
        <w:t xml:space="preserve"> 16.Тавлинова Г.К. Цветы в комнате и на балконе. – Л.: Колос. Ленингр. Отделение, 1982. – 192 с. </w:t>
      </w:r>
    </w:p>
    <w:p w:rsidR="00B5338E" w:rsidRPr="00C65466" w:rsidRDefault="00B5338E" w:rsidP="00C65466">
      <w:pPr>
        <w:spacing w:after="0" w:line="240" w:lineRule="auto"/>
        <w:jc w:val="both"/>
        <w:rPr>
          <w:rFonts w:ascii="Times New Roman" w:hAnsi="Times New Roman"/>
          <w:sz w:val="24"/>
          <w:szCs w:val="24"/>
          <w:lang w:eastAsia="ru-RU"/>
        </w:rPr>
      </w:pPr>
      <w:r w:rsidRPr="00C65466">
        <w:rPr>
          <w:rFonts w:ascii="Times New Roman" w:hAnsi="Times New Roman"/>
          <w:sz w:val="24"/>
          <w:szCs w:val="24"/>
          <w:lang w:eastAsia="ru-RU"/>
        </w:rPr>
        <w:t xml:space="preserve"> 17. Цветы круглый год. - СПб.: Дельта - С.П.: 1999.-192с., ил.</w:t>
      </w:r>
    </w:p>
    <w:p w:rsidR="00B5338E" w:rsidRPr="00C65466" w:rsidRDefault="00B5338E" w:rsidP="00C65466">
      <w:pPr>
        <w:tabs>
          <w:tab w:val="num" w:pos="900"/>
        </w:tabs>
        <w:spacing w:after="0" w:line="240" w:lineRule="auto"/>
        <w:jc w:val="both"/>
        <w:rPr>
          <w:rFonts w:ascii="Times New Roman" w:hAnsi="Times New Roman"/>
          <w:iCs/>
          <w:spacing w:val="20"/>
          <w:sz w:val="24"/>
          <w:szCs w:val="24"/>
          <w:lang w:eastAsia="ru-RU"/>
        </w:rPr>
      </w:pPr>
      <w:r w:rsidRPr="00C65466">
        <w:rPr>
          <w:rFonts w:ascii="Times New Roman" w:hAnsi="Times New Roman"/>
          <w:sz w:val="24"/>
          <w:szCs w:val="24"/>
          <w:lang w:eastAsia="ru-RU"/>
        </w:rPr>
        <w:t xml:space="preserve"> 18.Чуб В.В., Лезина К.Д. Комнатные растения. – М, 1999 – 336 с.  </w:t>
      </w:r>
    </w:p>
    <w:p w:rsidR="00B5338E" w:rsidRPr="00C65466" w:rsidRDefault="00B5338E" w:rsidP="00C65466">
      <w:pPr>
        <w:tabs>
          <w:tab w:val="num" w:pos="900"/>
        </w:tabs>
        <w:spacing w:after="0" w:line="240" w:lineRule="auto"/>
        <w:jc w:val="both"/>
        <w:rPr>
          <w:rFonts w:ascii="Times New Roman" w:hAnsi="Times New Roman"/>
          <w:iCs/>
          <w:spacing w:val="20"/>
          <w:sz w:val="24"/>
          <w:szCs w:val="24"/>
          <w:lang w:eastAsia="ru-RU"/>
        </w:rPr>
      </w:pPr>
      <w:r w:rsidRPr="00C65466">
        <w:rPr>
          <w:rFonts w:ascii="Times New Roman" w:hAnsi="Times New Roman"/>
          <w:sz w:val="24"/>
          <w:szCs w:val="24"/>
          <w:lang w:eastAsia="ru-RU"/>
        </w:rPr>
        <w:t xml:space="preserve"> 19. Энциклопедия Природы России. М.: 1997. –608с.; 48c. цв.илл.</w:t>
      </w:r>
    </w:p>
    <w:p w:rsidR="00B5338E" w:rsidRPr="00C65466" w:rsidRDefault="00B5338E" w:rsidP="00C65466">
      <w:pPr>
        <w:spacing w:after="0" w:line="240" w:lineRule="auto"/>
        <w:jc w:val="both"/>
        <w:rPr>
          <w:rFonts w:ascii="Times New Roman" w:hAnsi="Times New Roman"/>
          <w:iCs/>
          <w:spacing w:val="20"/>
          <w:sz w:val="24"/>
          <w:szCs w:val="24"/>
          <w:lang w:eastAsia="ru-RU"/>
        </w:rPr>
      </w:pPr>
      <w:r w:rsidRPr="00C65466">
        <w:rPr>
          <w:rFonts w:ascii="Times New Roman" w:hAnsi="Times New Roman"/>
          <w:sz w:val="24"/>
          <w:szCs w:val="24"/>
          <w:lang w:eastAsia="ru-RU"/>
        </w:rPr>
        <w:t xml:space="preserve"> 20. Ботаника: Книга для учителя. – М.: Издательство “Первое сентября”, 2002. </w:t>
      </w:r>
    </w:p>
    <w:p w:rsidR="00B5338E" w:rsidRPr="008C387D" w:rsidRDefault="00B5338E" w:rsidP="008C387D">
      <w:pPr>
        <w:spacing w:after="0" w:line="240" w:lineRule="auto"/>
        <w:ind w:firstLine="684"/>
        <w:jc w:val="center"/>
        <w:rPr>
          <w:rFonts w:ascii="Times New Roman" w:hAnsi="Times New Roman"/>
          <w:b/>
          <w:color w:val="000000"/>
          <w:spacing w:val="12"/>
          <w:sz w:val="24"/>
          <w:szCs w:val="24"/>
          <w:lang w:eastAsia="ru-RU"/>
        </w:rPr>
      </w:pPr>
    </w:p>
    <w:p w:rsidR="00B5338E" w:rsidRDefault="00B5338E"/>
    <w:sectPr w:rsidR="00B5338E" w:rsidSect="00BD16E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38E" w:rsidRDefault="00B5338E">
      <w:pPr>
        <w:spacing w:after="0" w:line="240" w:lineRule="auto"/>
      </w:pPr>
      <w:r>
        <w:separator/>
      </w:r>
    </w:p>
  </w:endnote>
  <w:endnote w:type="continuationSeparator" w:id="1">
    <w:p w:rsidR="00B5338E" w:rsidRDefault="00B53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8E" w:rsidRDefault="00B5338E">
    <w:pPr>
      <w:pStyle w:val="Footer"/>
      <w:jc w:val="center"/>
    </w:pPr>
    <w:fldSimple w:instr="PAGE   \* MERGEFORMAT">
      <w:r>
        <w:rPr>
          <w:noProof/>
        </w:rPr>
        <w:t>16</w:t>
      </w:r>
    </w:fldSimple>
  </w:p>
  <w:p w:rsidR="00B5338E" w:rsidRDefault="00B533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38E" w:rsidRDefault="00B5338E">
      <w:pPr>
        <w:spacing w:after="0" w:line="240" w:lineRule="auto"/>
      </w:pPr>
      <w:r>
        <w:separator/>
      </w:r>
    </w:p>
  </w:footnote>
  <w:footnote w:type="continuationSeparator" w:id="1">
    <w:p w:rsidR="00B5338E" w:rsidRDefault="00B533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A67252"/>
    <w:lvl w:ilvl="0">
      <w:numFmt w:val="bullet"/>
      <w:lvlText w:val="*"/>
      <w:lvlJc w:val="left"/>
    </w:lvl>
  </w:abstractNum>
  <w:abstractNum w:abstractNumId="1">
    <w:nsid w:val="00352B13"/>
    <w:multiLevelType w:val="hybridMultilevel"/>
    <w:tmpl w:val="41909390"/>
    <w:lvl w:ilvl="0" w:tplc="E9D41218">
      <w:start w:val="1"/>
      <w:numFmt w:val="bullet"/>
      <w:lvlText w:val=""/>
      <w:lvlJc w:val="left"/>
      <w:pPr>
        <w:tabs>
          <w:tab w:val="num" w:pos="3109"/>
        </w:tabs>
        <w:ind w:left="3109" w:hanging="360"/>
      </w:pPr>
      <w:rPr>
        <w:rFonts w:ascii="Symbol" w:hAnsi="Symbol" w:hint="default"/>
      </w:rPr>
    </w:lvl>
    <w:lvl w:ilvl="1" w:tplc="04190003" w:tentative="1">
      <w:start w:val="1"/>
      <w:numFmt w:val="bullet"/>
      <w:lvlText w:val="o"/>
      <w:lvlJc w:val="left"/>
      <w:pPr>
        <w:tabs>
          <w:tab w:val="num" w:pos="1609"/>
        </w:tabs>
        <w:ind w:left="1609" w:hanging="360"/>
      </w:pPr>
      <w:rPr>
        <w:rFonts w:ascii="Courier New" w:hAnsi="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abstractNum w:abstractNumId="2">
    <w:nsid w:val="006D0DE9"/>
    <w:multiLevelType w:val="hybridMultilevel"/>
    <w:tmpl w:val="0F3CB350"/>
    <w:lvl w:ilvl="0" w:tplc="0B0873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07B0C90"/>
    <w:multiLevelType w:val="singleLevel"/>
    <w:tmpl w:val="57BC2FA2"/>
    <w:lvl w:ilvl="0">
      <w:start w:val="1"/>
      <w:numFmt w:val="decimal"/>
      <w:lvlText w:val="%1)"/>
      <w:legacy w:legacy="1" w:legacySpace="0" w:legacyIndent="221"/>
      <w:lvlJc w:val="left"/>
      <w:rPr>
        <w:rFonts w:ascii="Times New Roman" w:hAnsi="Times New Roman" w:cs="Times New Roman" w:hint="default"/>
      </w:rPr>
    </w:lvl>
  </w:abstractNum>
  <w:abstractNum w:abstractNumId="4">
    <w:nsid w:val="015B1D3F"/>
    <w:multiLevelType w:val="multilevel"/>
    <w:tmpl w:val="6FF6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180790"/>
    <w:multiLevelType w:val="hybridMultilevel"/>
    <w:tmpl w:val="3CA271F0"/>
    <w:lvl w:ilvl="0" w:tplc="A75044E0">
      <w:start w:val="1"/>
      <w:numFmt w:val="decimal"/>
      <w:lvlText w:val="%1."/>
      <w:lvlJc w:val="left"/>
      <w:pPr>
        <w:tabs>
          <w:tab w:val="num" w:pos="1260"/>
        </w:tabs>
        <w:ind w:left="1260" w:hanging="360"/>
      </w:pPr>
      <w:rPr>
        <w:rFonts w:cs="Times New Roman" w:hint="default"/>
        <w:b/>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
    <w:nsid w:val="0225008C"/>
    <w:multiLevelType w:val="hybridMultilevel"/>
    <w:tmpl w:val="BEDA404C"/>
    <w:lvl w:ilvl="0" w:tplc="055AB13E">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031D0EBF"/>
    <w:multiLevelType w:val="hybridMultilevel"/>
    <w:tmpl w:val="84E235D0"/>
    <w:lvl w:ilvl="0" w:tplc="7E7E2A6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3311B54"/>
    <w:multiLevelType w:val="multilevel"/>
    <w:tmpl w:val="2DBE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672B70"/>
    <w:multiLevelType w:val="hybridMultilevel"/>
    <w:tmpl w:val="1DD254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E22648"/>
    <w:multiLevelType w:val="hybridMultilevel"/>
    <w:tmpl w:val="11E022E6"/>
    <w:lvl w:ilvl="0" w:tplc="1AA81DB8">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4751918"/>
    <w:multiLevelType w:val="hybridMultilevel"/>
    <w:tmpl w:val="0352A2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48349B7"/>
    <w:multiLevelType w:val="hybridMultilevel"/>
    <w:tmpl w:val="1286F704"/>
    <w:lvl w:ilvl="0" w:tplc="E268593E">
      <w:start w:val="1"/>
      <w:numFmt w:val="decimal"/>
      <w:lvlText w:val="%1."/>
      <w:lvlJc w:val="left"/>
      <w:pPr>
        <w:tabs>
          <w:tab w:val="num" w:pos="1305"/>
        </w:tabs>
        <w:ind w:left="1305" w:hanging="94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59B4378"/>
    <w:multiLevelType w:val="hybridMultilevel"/>
    <w:tmpl w:val="F21231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63F43F9"/>
    <w:multiLevelType w:val="hybridMultilevel"/>
    <w:tmpl w:val="85B29C24"/>
    <w:lvl w:ilvl="0" w:tplc="BAAABC06">
      <w:start w:val="1"/>
      <w:numFmt w:val="bullet"/>
      <w:pStyle w:val="a"/>
      <w:lvlText w:val=""/>
      <w:lvlJc w:val="left"/>
      <w:pPr>
        <w:tabs>
          <w:tab w:val="num" w:pos="57"/>
        </w:tabs>
        <w:ind w:left="709" w:hanging="369"/>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071014E1"/>
    <w:multiLevelType w:val="hybridMultilevel"/>
    <w:tmpl w:val="7B583C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71B4D56"/>
    <w:multiLevelType w:val="hybridMultilevel"/>
    <w:tmpl w:val="315E2952"/>
    <w:lvl w:ilvl="0" w:tplc="E9D41218">
      <w:start w:val="1"/>
      <w:numFmt w:val="bullet"/>
      <w:lvlText w:val=""/>
      <w:lvlJc w:val="left"/>
      <w:pPr>
        <w:tabs>
          <w:tab w:val="num" w:pos="3649"/>
        </w:tabs>
        <w:ind w:left="3649" w:hanging="360"/>
      </w:pPr>
      <w:rPr>
        <w:rFonts w:ascii="Symbol" w:hAnsi="Symbol" w:hint="default"/>
      </w:rPr>
    </w:lvl>
    <w:lvl w:ilvl="1" w:tplc="E9D41218">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07AE5CC7"/>
    <w:multiLevelType w:val="hybridMultilevel"/>
    <w:tmpl w:val="23280536"/>
    <w:lvl w:ilvl="0" w:tplc="1AA81DB8">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84A2C17"/>
    <w:multiLevelType w:val="multilevel"/>
    <w:tmpl w:val="4EAEF2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9FF374C"/>
    <w:multiLevelType w:val="hybridMultilevel"/>
    <w:tmpl w:val="CB4CAE9E"/>
    <w:lvl w:ilvl="0" w:tplc="DE3400B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0">
    <w:nsid w:val="0A767D5E"/>
    <w:multiLevelType w:val="hybridMultilevel"/>
    <w:tmpl w:val="7C288E80"/>
    <w:lvl w:ilvl="0" w:tplc="03E84D22">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1">
    <w:nsid w:val="0AA04A3B"/>
    <w:multiLevelType w:val="hybridMultilevel"/>
    <w:tmpl w:val="6268CF02"/>
    <w:lvl w:ilvl="0" w:tplc="201AFAA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2">
    <w:nsid w:val="0AB742D0"/>
    <w:multiLevelType w:val="hybridMultilevel"/>
    <w:tmpl w:val="D13C8DEE"/>
    <w:lvl w:ilvl="0" w:tplc="B0762946">
      <w:start w:val="1"/>
      <w:numFmt w:val="decimal"/>
      <w:lvlText w:val="%1."/>
      <w:lvlJc w:val="left"/>
      <w:pPr>
        <w:ind w:left="1080" w:hanging="360"/>
      </w:pPr>
      <w:rPr>
        <w:rFonts w:cs="Times New Roman" w:hint="default"/>
        <w:b w:val="0"/>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0B4D3AAC"/>
    <w:multiLevelType w:val="hybridMultilevel"/>
    <w:tmpl w:val="13C01F38"/>
    <w:lvl w:ilvl="0" w:tplc="E9D41218">
      <w:start w:val="1"/>
      <w:numFmt w:val="bullet"/>
      <w:lvlText w:val=""/>
      <w:lvlJc w:val="left"/>
      <w:pPr>
        <w:tabs>
          <w:tab w:val="num" w:pos="2940"/>
        </w:tabs>
        <w:ind w:left="29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0F893220"/>
    <w:multiLevelType w:val="hybridMultilevel"/>
    <w:tmpl w:val="4C2A3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FA25D11"/>
    <w:multiLevelType w:val="hybridMultilevel"/>
    <w:tmpl w:val="95345DA6"/>
    <w:lvl w:ilvl="0" w:tplc="8F0A050A">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6">
    <w:nsid w:val="10455E24"/>
    <w:multiLevelType w:val="hybridMultilevel"/>
    <w:tmpl w:val="2B86173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1146E10"/>
    <w:multiLevelType w:val="hybridMultilevel"/>
    <w:tmpl w:val="84F40DB2"/>
    <w:lvl w:ilvl="0" w:tplc="039E203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1135553D"/>
    <w:multiLevelType w:val="multilevel"/>
    <w:tmpl w:val="A9FE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AD541C"/>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1F46F31"/>
    <w:multiLevelType w:val="hybridMultilevel"/>
    <w:tmpl w:val="FEC0D4E4"/>
    <w:lvl w:ilvl="0" w:tplc="E9D41218">
      <w:start w:val="1"/>
      <w:numFmt w:val="bullet"/>
      <w:lvlText w:val=""/>
      <w:lvlJc w:val="left"/>
      <w:pPr>
        <w:tabs>
          <w:tab w:val="num" w:pos="2940"/>
        </w:tabs>
        <w:ind w:left="29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2B42A69"/>
    <w:multiLevelType w:val="hybridMultilevel"/>
    <w:tmpl w:val="04E2AAA0"/>
    <w:lvl w:ilvl="0" w:tplc="DC428D52">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2">
    <w:nsid w:val="12B56E15"/>
    <w:multiLevelType w:val="hybridMultilevel"/>
    <w:tmpl w:val="18442D16"/>
    <w:lvl w:ilvl="0" w:tplc="FDB012F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3">
    <w:nsid w:val="12D07665"/>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2DF1CAE"/>
    <w:multiLevelType w:val="hybridMultilevel"/>
    <w:tmpl w:val="A1EA310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134B56C4"/>
    <w:multiLevelType w:val="hybridMultilevel"/>
    <w:tmpl w:val="E9FC06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3734EAB"/>
    <w:multiLevelType w:val="hybridMultilevel"/>
    <w:tmpl w:val="465A5A5C"/>
    <w:lvl w:ilvl="0" w:tplc="E036F4FC">
      <w:start w:val="1"/>
      <w:numFmt w:val="decimal"/>
      <w:lvlText w:val="%1."/>
      <w:lvlJc w:val="left"/>
      <w:pPr>
        <w:tabs>
          <w:tab w:val="num" w:pos="360"/>
        </w:tabs>
        <w:ind w:left="360" w:hanging="360"/>
      </w:pPr>
      <w:rPr>
        <w:rFonts w:cs="Times New Roman" w:hint="default"/>
        <w:b/>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7">
    <w:nsid w:val="147F75FF"/>
    <w:multiLevelType w:val="multilevel"/>
    <w:tmpl w:val="1B108E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14A06621"/>
    <w:multiLevelType w:val="hybridMultilevel"/>
    <w:tmpl w:val="EC82BBFA"/>
    <w:lvl w:ilvl="0" w:tplc="0BA4EF6C">
      <w:start w:val="1"/>
      <w:numFmt w:val="upperRoman"/>
      <w:lvlText w:val="%1."/>
      <w:lvlJc w:val="right"/>
      <w:pPr>
        <w:tabs>
          <w:tab w:val="num" w:pos="720"/>
        </w:tabs>
        <w:ind w:left="720" w:hanging="18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159E757D"/>
    <w:multiLevelType w:val="multilevel"/>
    <w:tmpl w:val="2288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61D0117"/>
    <w:multiLevelType w:val="multilevel"/>
    <w:tmpl w:val="21A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7D7591E"/>
    <w:multiLevelType w:val="hybridMultilevel"/>
    <w:tmpl w:val="09C2D580"/>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181E7321"/>
    <w:multiLevelType w:val="hybridMultilevel"/>
    <w:tmpl w:val="F00CB3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185411DE"/>
    <w:multiLevelType w:val="hybridMultilevel"/>
    <w:tmpl w:val="2F9A8BCE"/>
    <w:lvl w:ilvl="0" w:tplc="1AA81DB8">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18842C6A"/>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89362AB"/>
    <w:multiLevelType w:val="hybridMultilevel"/>
    <w:tmpl w:val="FB4054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19160921"/>
    <w:multiLevelType w:val="hybridMultilevel"/>
    <w:tmpl w:val="CD6AD3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19B203A4"/>
    <w:multiLevelType w:val="hybridMultilevel"/>
    <w:tmpl w:val="AC6079B0"/>
    <w:lvl w:ilvl="0" w:tplc="D0C24342">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8">
    <w:nsid w:val="1A20709A"/>
    <w:multiLevelType w:val="hybridMultilevel"/>
    <w:tmpl w:val="4274A83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9">
    <w:nsid w:val="1BE54965"/>
    <w:multiLevelType w:val="hybridMultilevel"/>
    <w:tmpl w:val="7BF4A6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1C9A6E22"/>
    <w:multiLevelType w:val="hybridMultilevel"/>
    <w:tmpl w:val="EB4C5F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1D1D2686"/>
    <w:multiLevelType w:val="hybridMultilevel"/>
    <w:tmpl w:val="5492E7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1DE21654"/>
    <w:multiLevelType w:val="hybridMultilevel"/>
    <w:tmpl w:val="1898021C"/>
    <w:lvl w:ilvl="0" w:tplc="1FDA54EA">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3">
    <w:nsid w:val="1E1F4A32"/>
    <w:multiLevelType w:val="hybridMultilevel"/>
    <w:tmpl w:val="0A26A6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1EA85C21"/>
    <w:multiLevelType w:val="hybridMultilevel"/>
    <w:tmpl w:val="351A920A"/>
    <w:lvl w:ilvl="0" w:tplc="7B46D164">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1F860363"/>
    <w:multiLevelType w:val="multilevel"/>
    <w:tmpl w:val="22D8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CF6811"/>
    <w:multiLevelType w:val="hybridMultilevel"/>
    <w:tmpl w:val="8E7A4D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216B3F41"/>
    <w:multiLevelType w:val="hybridMultilevel"/>
    <w:tmpl w:val="214E28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217C4513"/>
    <w:multiLevelType w:val="multilevel"/>
    <w:tmpl w:val="59F4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2E8465D"/>
    <w:multiLevelType w:val="hybridMultilevel"/>
    <w:tmpl w:val="D6564D4A"/>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242D05A2"/>
    <w:multiLevelType w:val="hybridMultilevel"/>
    <w:tmpl w:val="E78C9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437075C"/>
    <w:multiLevelType w:val="hybridMultilevel"/>
    <w:tmpl w:val="11EC0E24"/>
    <w:lvl w:ilvl="0" w:tplc="BB1A63FE">
      <w:start w:val="1"/>
      <w:numFmt w:val="bullet"/>
      <w:lvlText w:val="•"/>
      <w:lvlJc w:val="left"/>
      <w:pPr>
        <w:tabs>
          <w:tab w:val="num" w:pos="720"/>
        </w:tabs>
        <w:ind w:left="720" w:hanging="360"/>
      </w:pPr>
      <w:rPr>
        <w:rFonts w:ascii="Times New Roman" w:hAnsi="Times New Roman" w:hint="default"/>
      </w:rPr>
    </w:lvl>
    <w:lvl w:ilvl="1" w:tplc="73F85DFE" w:tentative="1">
      <w:start w:val="1"/>
      <w:numFmt w:val="bullet"/>
      <w:lvlText w:val="•"/>
      <w:lvlJc w:val="left"/>
      <w:pPr>
        <w:tabs>
          <w:tab w:val="num" w:pos="1440"/>
        </w:tabs>
        <w:ind w:left="1440" w:hanging="360"/>
      </w:pPr>
      <w:rPr>
        <w:rFonts w:ascii="Times New Roman" w:hAnsi="Times New Roman" w:hint="default"/>
      </w:rPr>
    </w:lvl>
    <w:lvl w:ilvl="2" w:tplc="5C14DB60" w:tentative="1">
      <w:start w:val="1"/>
      <w:numFmt w:val="bullet"/>
      <w:lvlText w:val="•"/>
      <w:lvlJc w:val="left"/>
      <w:pPr>
        <w:tabs>
          <w:tab w:val="num" w:pos="2160"/>
        </w:tabs>
        <w:ind w:left="2160" w:hanging="360"/>
      </w:pPr>
      <w:rPr>
        <w:rFonts w:ascii="Times New Roman" w:hAnsi="Times New Roman" w:hint="default"/>
      </w:rPr>
    </w:lvl>
    <w:lvl w:ilvl="3" w:tplc="7D3264A6" w:tentative="1">
      <w:start w:val="1"/>
      <w:numFmt w:val="bullet"/>
      <w:lvlText w:val="•"/>
      <w:lvlJc w:val="left"/>
      <w:pPr>
        <w:tabs>
          <w:tab w:val="num" w:pos="2880"/>
        </w:tabs>
        <w:ind w:left="2880" w:hanging="360"/>
      </w:pPr>
      <w:rPr>
        <w:rFonts w:ascii="Times New Roman" w:hAnsi="Times New Roman" w:hint="default"/>
      </w:rPr>
    </w:lvl>
    <w:lvl w:ilvl="4" w:tplc="C86206E0" w:tentative="1">
      <w:start w:val="1"/>
      <w:numFmt w:val="bullet"/>
      <w:lvlText w:val="•"/>
      <w:lvlJc w:val="left"/>
      <w:pPr>
        <w:tabs>
          <w:tab w:val="num" w:pos="3600"/>
        </w:tabs>
        <w:ind w:left="3600" w:hanging="360"/>
      </w:pPr>
      <w:rPr>
        <w:rFonts w:ascii="Times New Roman" w:hAnsi="Times New Roman" w:hint="default"/>
      </w:rPr>
    </w:lvl>
    <w:lvl w:ilvl="5" w:tplc="434AEAF2" w:tentative="1">
      <w:start w:val="1"/>
      <w:numFmt w:val="bullet"/>
      <w:lvlText w:val="•"/>
      <w:lvlJc w:val="left"/>
      <w:pPr>
        <w:tabs>
          <w:tab w:val="num" w:pos="4320"/>
        </w:tabs>
        <w:ind w:left="4320" w:hanging="360"/>
      </w:pPr>
      <w:rPr>
        <w:rFonts w:ascii="Times New Roman" w:hAnsi="Times New Roman" w:hint="default"/>
      </w:rPr>
    </w:lvl>
    <w:lvl w:ilvl="6" w:tplc="C70CD09A" w:tentative="1">
      <w:start w:val="1"/>
      <w:numFmt w:val="bullet"/>
      <w:lvlText w:val="•"/>
      <w:lvlJc w:val="left"/>
      <w:pPr>
        <w:tabs>
          <w:tab w:val="num" w:pos="5040"/>
        </w:tabs>
        <w:ind w:left="5040" w:hanging="360"/>
      </w:pPr>
      <w:rPr>
        <w:rFonts w:ascii="Times New Roman" w:hAnsi="Times New Roman" w:hint="default"/>
      </w:rPr>
    </w:lvl>
    <w:lvl w:ilvl="7" w:tplc="19AC1B1C" w:tentative="1">
      <w:start w:val="1"/>
      <w:numFmt w:val="bullet"/>
      <w:lvlText w:val="•"/>
      <w:lvlJc w:val="left"/>
      <w:pPr>
        <w:tabs>
          <w:tab w:val="num" w:pos="5760"/>
        </w:tabs>
        <w:ind w:left="5760" w:hanging="360"/>
      </w:pPr>
      <w:rPr>
        <w:rFonts w:ascii="Times New Roman" w:hAnsi="Times New Roman" w:hint="default"/>
      </w:rPr>
    </w:lvl>
    <w:lvl w:ilvl="8" w:tplc="85580CDC" w:tentative="1">
      <w:start w:val="1"/>
      <w:numFmt w:val="bullet"/>
      <w:lvlText w:val="•"/>
      <w:lvlJc w:val="left"/>
      <w:pPr>
        <w:tabs>
          <w:tab w:val="num" w:pos="6480"/>
        </w:tabs>
        <w:ind w:left="6480" w:hanging="360"/>
      </w:pPr>
      <w:rPr>
        <w:rFonts w:ascii="Times New Roman" w:hAnsi="Times New Roman" w:hint="default"/>
      </w:rPr>
    </w:lvl>
  </w:abstractNum>
  <w:abstractNum w:abstractNumId="62">
    <w:nsid w:val="254345A8"/>
    <w:multiLevelType w:val="hybridMultilevel"/>
    <w:tmpl w:val="B73865DC"/>
    <w:lvl w:ilvl="0" w:tplc="BAD88D7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3">
    <w:nsid w:val="259B56A5"/>
    <w:multiLevelType w:val="hybridMultilevel"/>
    <w:tmpl w:val="42B2187E"/>
    <w:lvl w:ilvl="0" w:tplc="A342CADE">
      <w:start w:val="1"/>
      <w:numFmt w:val="decimal"/>
      <w:lvlText w:val="%1."/>
      <w:lvlJc w:val="left"/>
      <w:pPr>
        <w:tabs>
          <w:tab w:val="num" w:pos="1410"/>
        </w:tabs>
        <w:ind w:left="1410" w:hanging="87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64">
    <w:nsid w:val="26426383"/>
    <w:multiLevelType w:val="multilevel"/>
    <w:tmpl w:val="B87A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8D146C"/>
    <w:multiLevelType w:val="hybridMultilevel"/>
    <w:tmpl w:val="6E6A718E"/>
    <w:lvl w:ilvl="0" w:tplc="8CC86E6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6">
    <w:nsid w:val="27DC69D6"/>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83C31F7"/>
    <w:multiLevelType w:val="multilevel"/>
    <w:tmpl w:val="20E0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8823656"/>
    <w:multiLevelType w:val="multilevel"/>
    <w:tmpl w:val="804A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9F96097"/>
    <w:multiLevelType w:val="hybridMultilevel"/>
    <w:tmpl w:val="D0C49C86"/>
    <w:lvl w:ilvl="0" w:tplc="E2C085D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0">
    <w:nsid w:val="2A6B7E9E"/>
    <w:multiLevelType w:val="hybridMultilevel"/>
    <w:tmpl w:val="81D89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2B813EDF"/>
    <w:multiLevelType w:val="multilevel"/>
    <w:tmpl w:val="5F04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C8B1600"/>
    <w:multiLevelType w:val="hybridMultilevel"/>
    <w:tmpl w:val="F28C9FB2"/>
    <w:lvl w:ilvl="0" w:tplc="73EEFD6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3">
    <w:nsid w:val="2CD0518F"/>
    <w:multiLevelType w:val="hybridMultilevel"/>
    <w:tmpl w:val="2C1234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2DCA6021"/>
    <w:multiLevelType w:val="hybridMultilevel"/>
    <w:tmpl w:val="19485F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2EDD0B79"/>
    <w:multiLevelType w:val="hybridMultilevel"/>
    <w:tmpl w:val="F34C70AC"/>
    <w:lvl w:ilvl="0" w:tplc="DBC24B7E">
      <w:start w:val="1"/>
      <w:numFmt w:val="decimal"/>
      <w:lvlText w:val="%1."/>
      <w:lvlJc w:val="left"/>
      <w:pPr>
        <w:tabs>
          <w:tab w:val="num" w:pos="1320"/>
        </w:tabs>
        <w:ind w:left="1320" w:hanging="78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6">
    <w:nsid w:val="2F0E5800"/>
    <w:multiLevelType w:val="multilevel"/>
    <w:tmpl w:val="5F68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F115273"/>
    <w:multiLevelType w:val="hybridMultilevel"/>
    <w:tmpl w:val="710C38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2F74348C"/>
    <w:multiLevelType w:val="hybridMultilevel"/>
    <w:tmpl w:val="50961BB4"/>
    <w:lvl w:ilvl="0" w:tplc="1AA81DB8">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301D7740"/>
    <w:multiLevelType w:val="multilevel"/>
    <w:tmpl w:val="4548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09B6834"/>
    <w:multiLevelType w:val="hybridMultilevel"/>
    <w:tmpl w:val="E0E09068"/>
    <w:lvl w:ilvl="0" w:tplc="E9D41218">
      <w:start w:val="1"/>
      <w:numFmt w:val="bullet"/>
      <w:lvlText w:val=""/>
      <w:lvlJc w:val="left"/>
      <w:pPr>
        <w:tabs>
          <w:tab w:val="num" w:pos="2940"/>
        </w:tabs>
        <w:ind w:left="29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31275B62"/>
    <w:multiLevelType w:val="hybridMultilevel"/>
    <w:tmpl w:val="9D6EF556"/>
    <w:lvl w:ilvl="0" w:tplc="904065D2">
      <w:start w:val="1"/>
      <w:numFmt w:val="decimal"/>
      <w:lvlText w:val="%1."/>
      <w:lvlJc w:val="left"/>
      <w:pPr>
        <w:tabs>
          <w:tab w:val="num" w:pos="1050"/>
        </w:tabs>
        <w:ind w:left="1050" w:hanging="6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31BF2406"/>
    <w:multiLevelType w:val="multilevel"/>
    <w:tmpl w:val="8B6E7B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31F70CD8"/>
    <w:multiLevelType w:val="multilevel"/>
    <w:tmpl w:val="E670D5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323F561D"/>
    <w:multiLevelType w:val="hybridMultilevel"/>
    <w:tmpl w:val="980A55B0"/>
    <w:lvl w:ilvl="0" w:tplc="CE3A1B6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85">
    <w:nsid w:val="32634812"/>
    <w:multiLevelType w:val="hybridMultilevel"/>
    <w:tmpl w:val="4912CF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34490F0E"/>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34C36604"/>
    <w:multiLevelType w:val="multilevel"/>
    <w:tmpl w:val="E69C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5675ED1"/>
    <w:multiLevelType w:val="multilevel"/>
    <w:tmpl w:val="8E2C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C34EFA"/>
    <w:multiLevelType w:val="hybridMultilevel"/>
    <w:tmpl w:val="1632E55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38EF56D2"/>
    <w:multiLevelType w:val="hybridMultilevel"/>
    <w:tmpl w:val="0720B512"/>
    <w:lvl w:ilvl="0" w:tplc="231650F4">
      <w:start w:val="1"/>
      <w:numFmt w:val="bullet"/>
      <w:lvlText w:val="-"/>
      <w:lvlJc w:val="left"/>
      <w:pPr>
        <w:ind w:left="1080" w:hanging="360"/>
      </w:pPr>
      <w:rPr>
        <w:rFonts w:ascii="Times New Roman" w:hAnsi="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1">
    <w:nsid w:val="391E752B"/>
    <w:multiLevelType w:val="hybridMultilevel"/>
    <w:tmpl w:val="7B68A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39B935A5"/>
    <w:multiLevelType w:val="hybridMultilevel"/>
    <w:tmpl w:val="311ED396"/>
    <w:lvl w:ilvl="0" w:tplc="B7223DAA">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39CA2F5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4">
    <w:nsid w:val="3A4F2465"/>
    <w:multiLevelType w:val="hybridMultilevel"/>
    <w:tmpl w:val="41CCB722"/>
    <w:lvl w:ilvl="0" w:tplc="3E26BF16">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5BC4DDA">
      <w:start w:val="1"/>
      <w:numFmt w:val="decimal"/>
      <w:lvlText w:val="%3."/>
      <w:lvlJc w:val="right"/>
      <w:pPr>
        <w:ind w:left="2226" w:hanging="180"/>
      </w:pPr>
      <w:rPr>
        <w:rFonts w:ascii="Times New Roman" w:eastAsia="Times New Roman" w:hAnsi="Times New Roman" w:cs="Times New Roman"/>
      </w:rPr>
    </w:lvl>
    <w:lvl w:ilvl="3" w:tplc="0419000F">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5">
    <w:nsid w:val="3AA45CA5"/>
    <w:multiLevelType w:val="singleLevel"/>
    <w:tmpl w:val="9126EA28"/>
    <w:lvl w:ilvl="0">
      <w:start w:val="1"/>
      <w:numFmt w:val="decimal"/>
      <w:lvlText w:val="%1."/>
      <w:legacy w:legacy="1" w:legacySpace="0" w:legacyIndent="225"/>
      <w:lvlJc w:val="left"/>
      <w:rPr>
        <w:rFonts w:ascii="Arial" w:hAnsi="Arial" w:cs="Arial" w:hint="default"/>
      </w:rPr>
    </w:lvl>
  </w:abstractNum>
  <w:abstractNum w:abstractNumId="96">
    <w:nsid w:val="3B7B290E"/>
    <w:multiLevelType w:val="multilevel"/>
    <w:tmpl w:val="80D4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BF8593F"/>
    <w:multiLevelType w:val="hybridMultilevel"/>
    <w:tmpl w:val="B0A8AEEA"/>
    <w:lvl w:ilvl="0" w:tplc="A2D8EA3C">
      <w:start w:val="1"/>
      <w:numFmt w:val="decimal"/>
      <w:lvlText w:val="%1."/>
      <w:lvlJc w:val="left"/>
      <w:pPr>
        <w:tabs>
          <w:tab w:val="num" w:pos="1260"/>
        </w:tabs>
        <w:ind w:left="1260" w:hanging="9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3C071AF0"/>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C1C3651"/>
    <w:multiLevelType w:val="multilevel"/>
    <w:tmpl w:val="EEB6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C8743BB"/>
    <w:multiLevelType w:val="hybridMultilevel"/>
    <w:tmpl w:val="EC02C37A"/>
    <w:lvl w:ilvl="0" w:tplc="893E84E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1">
    <w:nsid w:val="3CFC49F3"/>
    <w:multiLevelType w:val="hybridMultilevel"/>
    <w:tmpl w:val="5986CDF4"/>
    <w:lvl w:ilvl="0" w:tplc="0419000F">
      <w:start w:val="16"/>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0E110D"/>
    <w:multiLevelType w:val="hybridMultilevel"/>
    <w:tmpl w:val="BBE6E3C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3">
    <w:nsid w:val="3D8E2053"/>
    <w:multiLevelType w:val="hybridMultilevel"/>
    <w:tmpl w:val="8BE65F8A"/>
    <w:lvl w:ilvl="0" w:tplc="A6C461F8">
      <w:start w:val="1"/>
      <w:numFmt w:val="bullet"/>
      <w:lvlText w:val="•"/>
      <w:lvlJc w:val="left"/>
      <w:pPr>
        <w:tabs>
          <w:tab w:val="num" w:pos="720"/>
        </w:tabs>
        <w:ind w:left="720" w:hanging="360"/>
      </w:pPr>
      <w:rPr>
        <w:rFonts w:ascii="Times New Roman" w:hAnsi="Times New Roman" w:hint="default"/>
      </w:rPr>
    </w:lvl>
    <w:lvl w:ilvl="1" w:tplc="E7924F0E" w:tentative="1">
      <w:start w:val="1"/>
      <w:numFmt w:val="bullet"/>
      <w:lvlText w:val="•"/>
      <w:lvlJc w:val="left"/>
      <w:pPr>
        <w:tabs>
          <w:tab w:val="num" w:pos="1440"/>
        </w:tabs>
        <w:ind w:left="1440" w:hanging="360"/>
      </w:pPr>
      <w:rPr>
        <w:rFonts w:ascii="Times New Roman" w:hAnsi="Times New Roman" w:hint="default"/>
      </w:rPr>
    </w:lvl>
    <w:lvl w:ilvl="2" w:tplc="5AF6F0F4" w:tentative="1">
      <w:start w:val="1"/>
      <w:numFmt w:val="bullet"/>
      <w:lvlText w:val="•"/>
      <w:lvlJc w:val="left"/>
      <w:pPr>
        <w:tabs>
          <w:tab w:val="num" w:pos="2160"/>
        </w:tabs>
        <w:ind w:left="2160" w:hanging="360"/>
      </w:pPr>
      <w:rPr>
        <w:rFonts w:ascii="Times New Roman" w:hAnsi="Times New Roman" w:hint="default"/>
      </w:rPr>
    </w:lvl>
    <w:lvl w:ilvl="3" w:tplc="754EB436" w:tentative="1">
      <w:start w:val="1"/>
      <w:numFmt w:val="bullet"/>
      <w:lvlText w:val="•"/>
      <w:lvlJc w:val="left"/>
      <w:pPr>
        <w:tabs>
          <w:tab w:val="num" w:pos="2880"/>
        </w:tabs>
        <w:ind w:left="2880" w:hanging="360"/>
      </w:pPr>
      <w:rPr>
        <w:rFonts w:ascii="Times New Roman" w:hAnsi="Times New Roman" w:hint="default"/>
      </w:rPr>
    </w:lvl>
    <w:lvl w:ilvl="4" w:tplc="FF5869C6" w:tentative="1">
      <w:start w:val="1"/>
      <w:numFmt w:val="bullet"/>
      <w:lvlText w:val="•"/>
      <w:lvlJc w:val="left"/>
      <w:pPr>
        <w:tabs>
          <w:tab w:val="num" w:pos="3600"/>
        </w:tabs>
        <w:ind w:left="3600" w:hanging="360"/>
      </w:pPr>
      <w:rPr>
        <w:rFonts w:ascii="Times New Roman" w:hAnsi="Times New Roman" w:hint="default"/>
      </w:rPr>
    </w:lvl>
    <w:lvl w:ilvl="5" w:tplc="6C86AA10" w:tentative="1">
      <w:start w:val="1"/>
      <w:numFmt w:val="bullet"/>
      <w:lvlText w:val="•"/>
      <w:lvlJc w:val="left"/>
      <w:pPr>
        <w:tabs>
          <w:tab w:val="num" w:pos="4320"/>
        </w:tabs>
        <w:ind w:left="4320" w:hanging="360"/>
      </w:pPr>
      <w:rPr>
        <w:rFonts w:ascii="Times New Roman" w:hAnsi="Times New Roman" w:hint="default"/>
      </w:rPr>
    </w:lvl>
    <w:lvl w:ilvl="6" w:tplc="CA62A3FA" w:tentative="1">
      <w:start w:val="1"/>
      <w:numFmt w:val="bullet"/>
      <w:lvlText w:val="•"/>
      <w:lvlJc w:val="left"/>
      <w:pPr>
        <w:tabs>
          <w:tab w:val="num" w:pos="5040"/>
        </w:tabs>
        <w:ind w:left="5040" w:hanging="360"/>
      </w:pPr>
      <w:rPr>
        <w:rFonts w:ascii="Times New Roman" w:hAnsi="Times New Roman" w:hint="default"/>
      </w:rPr>
    </w:lvl>
    <w:lvl w:ilvl="7" w:tplc="5C3830B8" w:tentative="1">
      <w:start w:val="1"/>
      <w:numFmt w:val="bullet"/>
      <w:lvlText w:val="•"/>
      <w:lvlJc w:val="left"/>
      <w:pPr>
        <w:tabs>
          <w:tab w:val="num" w:pos="5760"/>
        </w:tabs>
        <w:ind w:left="5760" w:hanging="360"/>
      </w:pPr>
      <w:rPr>
        <w:rFonts w:ascii="Times New Roman" w:hAnsi="Times New Roman" w:hint="default"/>
      </w:rPr>
    </w:lvl>
    <w:lvl w:ilvl="8" w:tplc="4EE2ADFE"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3E4058F8"/>
    <w:multiLevelType w:val="multilevel"/>
    <w:tmpl w:val="DF50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EC95A8A"/>
    <w:multiLevelType w:val="multilevel"/>
    <w:tmpl w:val="3520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D411E0"/>
    <w:multiLevelType w:val="hybridMultilevel"/>
    <w:tmpl w:val="E6C6D7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3F5C0012"/>
    <w:multiLevelType w:val="hybridMultilevel"/>
    <w:tmpl w:val="BDE0AA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3FAA1688"/>
    <w:multiLevelType w:val="hybridMultilevel"/>
    <w:tmpl w:val="B7666504"/>
    <w:lvl w:ilvl="0" w:tplc="D11A5A40">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9">
    <w:nsid w:val="42311F49"/>
    <w:multiLevelType w:val="hybridMultilevel"/>
    <w:tmpl w:val="D9EA6C4A"/>
    <w:lvl w:ilvl="0" w:tplc="E9D41218">
      <w:start w:val="1"/>
      <w:numFmt w:val="bullet"/>
      <w:lvlText w:val=""/>
      <w:lvlJc w:val="left"/>
      <w:pPr>
        <w:tabs>
          <w:tab w:val="num" w:pos="2940"/>
        </w:tabs>
        <w:ind w:left="29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42777F02"/>
    <w:multiLevelType w:val="singleLevel"/>
    <w:tmpl w:val="6A78F9F0"/>
    <w:lvl w:ilvl="0">
      <w:start w:val="9"/>
      <w:numFmt w:val="decimal"/>
      <w:lvlText w:val="%1."/>
      <w:legacy w:legacy="1" w:legacySpace="0" w:legacyIndent="341"/>
      <w:lvlJc w:val="left"/>
      <w:rPr>
        <w:rFonts w:ascii="Arial" w:hAnsi="Arial" w:cs="Arial" w:hint="default"/>
      </w:rPr>
    </w:lvl>
  </w:abstractNum>
  <w:abstractNum w:abstractNumId="111">
    <w:nsid w:val="43793868"/>
    <w:multiLevelType w:val="singleLevel"/>
    <w:tmpl w:val="668EB396"/>
    <w:lvl w:ilvl="0">
      <w:start w:val="1"/>
      <w:numFmt w:val="decimal"/>
      <w:lvlText w:val="%1."/>
      <w:legacy w:legacy="1" w:legacySpace="0" w:legacyIndent="235"/>
      <w:lvlJc w:val="left"/>
      <w:rPr>
        <w:rFonts w:ascii="Arial" w:hAnsi="Arial" w:cs="Arial" w:hint="default"/>
      </w:rPr>
    </w:lvl>
  </w:abstractNum>
  <w:abstractNum w:abstractNumId="112">
    <w:nsid w:val="44BC21A4"/>
    <w:multiLevelType w:val="hybridMultilevel"/>
    <w:tmpl w:val="3550A4E2"/>
    <w:lvl w:ilvl="0" w:tplc="FE7ED7AE">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45A50909"/>
    <w:multiLevelType w:val="hybridMultilevel"/>
    <w:tmpl w:val="C84C81DC"/>
    <w:lvl w:ilvl="0" w:tplc="C840B68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4">
    <w:nsid w:val="45AC27BD"/>
    <w:multiLevelType w:val="multilevel"/>
    <w:tmpl w:val="8430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0A292F"/>
    <w:multiLevelType w:val="hybridMultilevel"/>
    <w:tmpl w:val="323230F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6">
    <w:nsid w:val="46A6087F"/>
    <w:multiLevelType w:val="hybridMultilevel"/>
    <w:tmpl w:val="593813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46F90967"/>
    <w:multiLevelType w:val="multilevel"/>
    <w:tmpl w:val="DF1A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7177050"/>
    <w:multiLevelType w:val="hybridMultilevel"/>
    <w:tmpl w:val="7AB02B40"/>
    <w:lvl w:ilvl="0" w:tplc="1D165072">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9">
    <w:nsid w:val="48552162"/>
    <w:multiLevelType w:val="hybridMultilevel"/>
    <w:tmpl w:val="A6C662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
    <w:nsid w:val="489A7633"/>
    <w:multiLevelType w:val="hybridMultilevel"/>
    <w:tmpl w:val="FC1C4970"/>
    <w:lvl w:ilvl="0" w:tplc="DFC8782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1">
    <w:nsid w:val="492A180C"/>
    <w:multiLevelType w:val="hybridMultilevel"/>
    <w:tmpl w:val="57E09DC4"/>
    <w:lvl w:ilvl="0" w:tplc="33B61580">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2">
    <w:nsid w:val="49341EB5"/>
    <w:multiLevelType w:val="multilevel"/>
    <w:tmpl w:val="77DA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9B7301B"/>
    <w:multiLevelType w:val="singleLevel"/>
    <w:tmpl w:val="92E869D0"/>
    <w:lvl w:ilvl="0">
      <w:start w:val="1"/>
      <w:numFmt w:val="decimal"/>
      <w:lvlText w:val="%1."/>
      <w:legacy w:legacy="1" w:legacySpace="0" w:legacyIndent="350"/>
      <w:lvlJc w:val="left"/>
      <w:rPr>
        <w:rFonts w:ascii="Arial" w:hAnsi="Arial" w:cs="Arial" w:hint="default"/>
      </w:rPr>
    </w:lvl>
  </w:abstractNum>
  <w:abstractNum w:abstractNumId="124">
    <w:nsid w:val="49BB505E"/>
    <w:multiLevelType w:val="multilevel"/>
    <w:tmpl w:val="C824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9CC57D6"/>
    <w:multiLevelType w:val="hybridMultilevel"/>
    <w:tmpl w:val="867225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49E9468A"/>
    <w:multiLevelType w:val="hybridMultilevel"/>
    <w:tmpl w:val="5B8EAAB4"/>
    <w:lvl w:ilvl="0" w:tplc="8996DFEE">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7">
    <w:nsid w:val="4A625F2A"/>
    <w:multiLevelType w:val="hybridMultilevel"/>
    <w:tmpl w:val="8EF242E6"/>
    <w:lvl w:ilvl="0" w:tplc="5D342324">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28">
    <w:nsid w:val="4A9C16AE"/>
    <w:multiLevelType w:val="multilevel"/>
    <w:tmpl w:val="93BC19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nsid w:val="4BAD607A"/>
    <w:multiLevelType w:val="multilevel"/>
    <w:tmpl w:val="C6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CA527D2"/>
    <w:multiLevelType w:val="hybridMultilevel"/>
    <w:tmpl w:val="4DE84AEE"/>
    <w:lvl w:ilvl="0" w:tplc="E842CD2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1">
    <w:nsid w:val="4D882C2A"/>
    <w:multiLevelType w:val="multilevel"/>
    <w:tmpl w:val="E5188B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2">
    <w:nsid w:val="4E525699"/>
    <w:multiLevelType w:val="hybridMultilevel"/>
    <w:tmpl w:val="A61625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4EC3422E"/>
    <w:multiLevelType w:val="hybridMultilevel"/>
    <w:tmpl w:val="349224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4">
    <w:nsid w:val="4FEA166E"/>
    <w:multiLevelType w:val="hybridMultilevel"/>
    <w:tmpl w:val="A2DC4834"/>
    <w:lvl w:ilvl="0" w:tplc="BD8633AE">
      <w:start w:val="1"/>
      <w:numFmt w:val="decimal"/>
      <w:lvlText w:val="%1."/>
      <w:lvlJc w:val="left"/>
      <w:pPr>
        <w:tabs>
          <w:tab w:val="num" w:pos="735"/>
        </w:tabs>
        <w:ind w:left="735" w:hanging="375"/>
      </w:pPr>
      <w:rPr>
        <w:rFonts w:cs="Times New Roman" w:hint="default"/>
      </w:rPr>
    </w:lvl>
    <w:lvl w:ilvl="1" w:tplc="201884CC">
      <w:start w:val="3"/>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503E29E6"/>
    <w:multiLevelType w:val="hybridMultilevel"/>
    <w:tmpl w:val="5386906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6">
    <w:nsid w:val="51375F9C"/>
    <w:multiLevelType w:val="hybridMultilevel"/>
    <w:tmpl w:val="58C4A964"/>
    <w:lvl w:ilvl="0" w:tplc="10026B8C">
      <w:start w:val="1"/>
      <w:numFmt w:val="bullet"/>
      <w:lvlText w:val="•"/>
      <w:lvlJc w:val="left"/>
      <w:pPr>
        <w:tabs>
          <w:tab w:val="num" w:pos="720"/>
        </w:tabs>
        <w:ind w:left="720" w:hanging="360"/>
      </w:pPr>
      <w:rPr>
        <w:rFonts w:ascii="Times New Roman" w:hAnsi="Times New Roman" w:hint="default"/>
      </w:rPr>
    </w:lvl>
    <w:lvl w:ilvl="1" w:tplc="39C6D06A" w:tentative="1">
      <w:start w:val="1"/>
      <w:numFmt w:val="bullet"/>
      <w:lvlText w:val="•"/>
      <w:lvlJc w:val="left"/>
      <w:pPr>
        <w:tabs>
          <w:tab w:val="num" w:pos="1440"/>
        </w:tabs>
        <w:ind w:left="1440" w:hanging="360"/>
      </w:pPr>
      <w:rPr>
        <w:rFonts w:ascii="Times New Roman" w:hAnsi="Times New Roman" w:hint="default"/>
      </w:rPr>
    </w:lvl>
    <w:lvl w:ilvl="2" w:tplc="F8C659D6" w:tentative="1">
      <w:start w:val="1"/>
      <w:numFmt w:val="bullet"/>
      <w:lvlText w:val="•"/>
      <w:lvlJc w:val="left"/>
      <w:pPr>
        <w:tabs>
          <w:tab w:val="num" w:pos="2160"/>
        </w:tabs>
        <w:ind w:left="2160" w:hanging="360"/>
      </w:pPr>
      <w:rPr>
        <w:rFonts w:ascii="Times New Roman" w:hAnsi="Times New Roman" w:hint="default"/>
      </w:rPr>
    </w:lvl>
    <w:lvl w:ilvl="3" w:tplc="EB107586" w:tentative="1">
      <w:start w:val="1"/>
      <w:numFmt w:val="bullet"/>
      <w:lvlText w:val="•"/>
      <w:lvlJc w:val="left"/>
      <w:pPr>
        <w:tabs>
          <w:tab w:val="num" w:pos="2880"/>
        </w:tabs>
        <w:ind w:left="2880" w:hanging="360"/>
      </w:pPr>
      <w:rPr>
        <w:rFonts w:ascii="Times New Roman" w:hAnsi="Times New Roman" w:hint="default"/>
      </w:rPr>
    </w:lvl>
    <w:lvl w:ilvl="4" w:tplc="00AE84FE" w:tentative="1">
      <w:start w:val="1"/>
      <w:numFmt w:val="bullet"/>
      <w:lvlText w:val="•"/>
      <w:lvlJc w:val="left"/>
      <w:pPr>
        <w:tabs>
          <w:tab w:val="num" w:pos="3600"/>
        </w:tabs>
        <w:ind w:left="3600" w:hanging="360"/>
      </w:pPr>
      <w:rPr>
        <w:rFonts w:ascii="Times New Roman" w:hAnsi="Times New Roman" w:hint="default"/>
      </w:rPr>
    </w:lvl>
    <w:lvl w:ilvl="5" w:tplc="650838B2" w:tentative="1">
      <w:start w:val="1"/>
      <w:numFmt w:val="bullet"/>
      <w:lvlText w:val="•"/>
      <w:lvlJc w:val="left"/>
      <w:pPr>
        <w:tabs>
          <w:tab w:val="num" w:pos="4320"/>
        </w:tabs>
        <w:ind w:left="4320" w:hanging="360"/>
      </w:pPr>
      <w:rPr>
        <w:rFonts w:ascii="Times New Roman" w:hAnsi="Times New Roman" w:hint="default"/>
      </w:rPr>
    </w:lvl>
    <w:lvl w:ilvl="6" w:tplc="77B26364" w:tentative="1">
      <w:start w:val="1"/>
      <w:numFmt w:val="bullet"/>
      <w:lvlText w:val="•"/>
      <w:lvlJc w:val="left"/>
      <w:pPr>
        <w:tabs>
          <w:tab w:val="num" w:pos="5040"/>
        </w:tabs>
        <w:ind w:left="5040" w:hanging="360"/>
      </w:pPr>
      <w:rPr>
        <w:rFonts w:ascii="Times New Roman" w:hAnsi="Times New Roman" w:hint="default"/>
      </w:rPr>
    </w:lvl>
    <w:lvl w:ilvl="7" w:tplc="507C17AE" w:tentative="1">
      <w:start w:val="1"/>
      <w:numFmt w:val="bullet"/>
      <w:lvlText w:val="•"/>
      <w:lvlJc w:val="left"/>
      <w:pPr>
        <w:tabs>
          <w:tab w:val="num" w:pos="5760"/>
        </w:tabs>
        <w:ind w:left="5760" w:hanging="360"/>
      </w:pPr>
      <w:rPr>
        <w:rFonts w:ascii="Times New Roman" w:hAnsi="Times New Roman" w:hint="default"/>
      </w:rPr>
    </w:lvl>
    <w:lvl w:ilvl="8" w:tplc="B7886294"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513B18CE"/>
    <w:multiLevelType w:val="hybridMultilevel"/>
    <w:tmpl w:val="B4F8433C"/>
    <w:lvl w:ilvl="0" w:tplc="FACE765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51917B80"/>
    <w:multiLevelType w:val="hybridMultilevel"/>
    <w:tmpl w:val="558C70E2"/>
    <w:lvl w:ilvl="0" w:tplc="692883F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51AD2A28"/>
    <w:multiLevelType w:val="hybridMultilevel"/>
    <w:tmpl w:val="8BE8B30A"/>
    <w:lvl w:ilvl="0" w:tplc="FC7AA0A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0">
    <w:nsid w:val="52FE2840"/>
    <w:multiLevelType w:val="multilevel"/>
    <w:tmpl w:val="CB06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393641C"/>
    <w:multiLevelType w:val="hybridMultilevel"/>
    <w:tmpl w:val="9E3C15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2">
    <w:nsid w:val="53CD21A2"/>
    <w:multiLevelType w:val="hybridMultilevel"/>
    <w:tmpl w:val="66F0925A"/>
    <w:lvl w:ilvl="0" w:tplc="8F94AFA4">
      <w:start w:val="1"/>
      <w:numFmt w:val="decimal"/>
      <w:lvlText w:val="%1."/>
      <w:lvlJc w:val="left"/>
      <w:pPr>
        <w:tabs>
          <w:tab w:val="num" w:pos="900"/>
        </w:tabs>
        <w:ind w:left="900" w:hanging="360"/>
      </w:pPr>
      <w:rPr>
        <w:rFonts w:cs="Times New Roman" w:hint="default"/>
      </w:rPr>
    </w:lvl>
    <w:lvl w:ilvl="1" w:tplc="2B2ECDFA">
      <w:start w:val="5"/>
      <w:numFmt w:val="decimal"/>
      <w:lvlText w:val="%2"/>
      <w:lvlJc w:val="left"/>
      <w:pPr>
        <w:tabs>
          <w:tab w:val="num" w:pos="1620"/>
        </w:tabs>
        <w:ind w:left="1620" w:hanging="360"/>
      </w:pPr>
      <w:rPr>
        <w:rFonts w:cs="Times New Roman"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3">
    <w:nsid w:val="549C3BB2"/>
    <w:multiLevelType w:val="hybridMultilevel"/>
    <w:tmpl w:val="E8966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nsid w:val="54E403D0"/>
    <w:multiLevelType w:val="hybridMultilevel"/>
    <w:tmpl w:val="0B7E4332"/>
    <w:lvl w:ilvl="0" w:tplc="B4EAE5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5">
    <w:nsid w:val="550E3D12"/>
    <w:multiLevelType w:val="hybridMultilevel"/>
    <w:tmpl w:val="173E1A42"/>
    <w:lvl w:ilvl="0" w:tplc="231650F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556E3567"/>
    <w:multiLevelType w:val="hybridMultilevel"/>
    <w:tmpl w:val="44D885C0"/>
    <w:lvl w:ilvl="0" w:tplc="92902972">
      <w:start w:val="1"/>
      <w:numFmt w:val="upperRoman"/>
      <w:lvlText w:val="%1."/>
      <w:lvlJc w:val="left"/>
      <w:pPr>
        <w:ind w:left="1080" w:hanging="72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56C21D45"/>
    <w:multiLevelType w:val="multilevel"/>
    <w:tmpl w:val="16E0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77F67B9"/>
    <w:multiLevelType w:val="hybridMultilevel"/>
    <w:tmpl w:val="10BE843C"/>
    <w:lvl w:ilvl="0" w:tplc="D7F0A8CC">
      <w:start w:val="4"/>
      <w:numFmt w:val="decimal"/>
      <w:lvlText w:val="%1."/>
      <w:lvlJc w:val="left"/>
      <w:pPr>
        <w:tabs>
          <w:tab w:val="num" w:pos="710"/>
        </w:tabs>
        <w:ind w:left="710" w:hanging="405"/>
      </w:pPr>
      <w:rPr>
        <w:rFonts w:cs="Times New Roman" w:hint="default"/>
        <w:sz w:val="32"/>
      </w:rPr>
    </w:lvl>
    <w:lvl w:ilvl="1" w:tplc="04190019" w:tentative="1">
      <w:start w:val="1"/>
      <w:numFmt w:val="lowerLetter"/>
      <w:lvlText w:val="%2."/>
      <w:lvlJc w:val="left"/>
      <w:pPr>
        <w:tabs>
          <w:tab w:val="num" w:pos="1385"/>
        </w:tabs>
        <w:ind w:left="1385" w:hanging="360"/>
      </w:pPr>
      <w:rPr>
        <w:rFonts w:cs="Times New Roman"/>
      </w:rPr>
    </w:lvl>
    <w:lvl w:ilvl="2" w:tplc="0419001B" w:tentative="1">
      <w:start w:val="1"/>
      <w:numFmt w:val="lowerRoman"/>
      <w:lvlText w:val="%3."/>
      <w:lvlJc w:val="right"/>
      <w:pPr>
        <w:tabs>
          <w:tab w:val="num" w:pos="2105"/>
        </w:tabs>
        <w:ind w:left="2105" w:hanging="180"/>
      </w:pPr>
      <w:rPr>
        <w:rFonts w:cs="Times New Roman"/>
      </w:rPr>
    </w:lvl>
    <w:lvl w:ilvl="3" w:tplc="0419000F" w:tentative="1">
      <w:start w:val="1"/>
      <w:numFmt w:val="decimal"/>
      <w:lvlText w:val="%4."/>
      <w:lvlJc w:val="left"/>
      <w:pPr>
        <w:tabs>
          <w:tab w:val="num" w:pos="2825"/>
        </w:tabs>
        <w:ind w:left="2825" w:hanging="360"/>
      </w:pPr>
      <w:rPr>
        <w:rFonts w:cs="Times New Roman"/>
      </w:rPr>
    </w:lvl>
    <w:lvl w:ilvl="4" w:tplc="04190019" w:tentative="1">
      <w:start w:val="1"/>
      <w:numFmt w:val="lowerLetter"/>
      <w:lvlText w:val="%5."/>
      <w:lvlJc w:val="left"/>
      <w:pPr>
        <w:tabs>
          <w:tab w:val="num" w:pos="3545"/>
        </w:tabs>
        <w:ind w:left="3545" w:hanging="360"/>
      </w:pPr>
      <w:rPr>
        <w:rFonts w:cs="Times New Roman"/>
      </w:rPr>
    </w:lvl>
    <w:lvl w:ilvl="5" w:tplc="0419001B" w:tentative="1">
      <w:start w:val="1"/>
      <w:numFmt w:val="lowerRoman"/>
      <w:lvlText w:val="%6."/>
      <w:lvlJc w:val="right"/>
      <w:pPr>
        <w:tabs>
          <w:tab w:val="num" w:pos="4265"/>
        </w:tabs>
        <w:ind w:left="4265" w:hanging="180"/>
      </w:pPr>
      <w:rPr>
        <w:rFonts w:cs="Times New Roman"/>
      </w:rPr>
    </w:lvl>
    <w:lvl w:ilvl="6" w:tplc="0419000F" w:tentative="1">
      <w:start w:val="1"/>
      <w:numFmt w:val="decimal"/>
      <w:lvlText w:val="%7."/>
      <w:lvlJc w:val="left"/>
      <w:pPr>
        <w:tabs>
          <w:tab w:val="num" w:pos="4985"/>
        </w:tabs>
        <w:ind w:left="4985" w:hanging="360"/>
      </w:pPr>
      <w:rPr>
        <w:rFonts w:cs="Times New Roman"/>
      </w:rPr>
    </w:lvl>
    <w:lvl w:ilvl="7" w:tplc="04190019" w:tentative="1">
      <w:start w:val="1"/>
      <w:numFmt w:val="lowerLetter"/>
      <w:lvlText w:val="%8."/>
      <w:lvlJc w:val="left"/>
      <w:pPr>
        <w:tabs>
          <w:tab w:val="num" w:pos="5705"/>
        </w:tabs>
        <w:ind w:left="5705" w:hanging="360"/>
      </w:pPr>
      <w:rPr>
        <w:rFonts w:cs="Times New Roman"/>
      </w:rPr>
    </w:lvl>
    <w:lvl w:ilvl="8" w:tplc="0419001B" w:tentative="1">
      <w:start w:val="1"/>
      <w:numFmt w:val="lowerRoman"/>
      <w:lvlText w:val="%9."/>
      <w:lvlJc w:val="right"/>
      <w:pPr>
        <w:tabs>
          <w:tab w:val="num" w:pos="6425"/>
        </w:tabs>
        <w:ind w:left="6425" w:hanging="180"/>
      </w:pPr>
      <w:rPr>
        <w:rFonts w:cs="Times New Roman"/>
      </w:rPr>
    </w:lvl>
  </w:abstractNum>
  <w:abstractNum w:abstractNumId="149">
    <w:nsid w:val="58B276B2"/>
    <w:multiLevelType w:val="multilevel"/>
    <w:tmpl w:val="A9CE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9C46E46"/>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5A7B6AA1"/>
    <w:multiLevelType w:val="multilevel"/>
    <w:tmpl w:val="C95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BE93460"/>
    <w:multiLevelType w:val="hybridMultilevel"/>
    <w:tmpl w:val="08AACD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5C78255A"/>
    <w:multiLevelType w:val="multilevel"/>
    <w:tmpl w:val="3DE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D15396F"/>
    <w:multiLevelType w:val="hybridMultilevel"/>
    <w:tmpl w:val="8DBCF3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5DA012D8"/>
    <w:multiLevelType w:val="hybridMultilevel"/>
    <w:tmpl w:val="E910C8A2"/>
    <w:lvl w:ilvl="0" w:tplc="47DE9FE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56">
    <w:nsid w:val="5DA25DD7"/>
    <w:multiLevelType w:val="hybridMultilevel"/>
    <w:tmpl w:val="FC9479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5E1D37E3"/>
    <w:multiLevelType w:val="hybridMultilevel"/>
    <w:tmpl w:val="9EC46014"/>
    <w:lvl w:ilvl="0" w:tplc="E9D41218">
      <w:start w:val="1"/>
      <w:numFmt w:val="bullet"/>
      <w:lvlText w:val=""/>
      <w:lvlJc w:val="left"/>
      <w:pPr>
        <w:tabs>
          <w:tab w:val="num" w:pos="2940"/>
        </w:tabs>
        <w:ind w:left="29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E2B72C8"/>
    <w:multiLevelType w:val="hybridMultilevel"/>
    <w:tmpl w:val="44B417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9">
    <w:nsid w:val="5E5F1D3D"/>
    <w:multiLevelType w:val="multilevel"/>
    <w:tmpl w:val="CE62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074169C"/>
    <w:multiLevelType w:val="multilevel"/>
    <w:tmpl w:val="124C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08C1B25"/>
    <w:multiLevelType w:val="multilevel"/>
    <w:tmpl w:val="08BE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1C92CAC"/>
    <w:multiLevelType w:val="multilevel"/>
    <w:tmpl w:val="1368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22A281F"/>
    <w:multiLevelType w:val="hybridMultilevel"/>
    <w:tmpl w:val="EC925F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628250A1"/>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nsid w:val="62D25D91"/>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645A1543"/>
    <w:multiLevelType w:val="hybridMultilevel"/>
    <w:tmpl w:val="AD22A4A2"/>
    <w:lvl w:ilvl="0" w:tplc="6D061886">
      <w:start w:val="1"/>
      <w:numFmt w:val="bullet"/>
      <w:lvlText w:val="•"/>
      <w:lvlJc w:val="left"/>
      <w:pPr>
        <w:tabs>
          <w:tab w:val="num" w:pos="720"/>
        </w:tabs>
        <w:ind w:left="720" w:hanging="360"/>
      </w:pPr>
      <w:rPr>
        <w:rFonts w:ascii="Times New Roman" w:hAnsi="Times New Roman" w:hint="default"/>
      </w:rPr>
    </w:lvl>
    <w:lvl w:ilvl="1" w:tplc="51743712" w:tentative="1">
      <w:start w:val="1"/>
      <w:numFmt w:val="bullet"/>
      <w:lvlText w:val="•"/>
      <w:lvlJc w:val="left"/>
      <w:pPr>
        <w:tabs>
          <w:tab w:val="num" w:pos="1440"/>
        </w:tabs>
        <w:ind w:left="1440" w:hanging="360"/>
      </w:pPr>
      <w:rPr>
        <w:rFonts w:ascii="Times New Roman" w:hAnsi="Times New Roman" w:hint="default"/>
      </w:rPr>
    </w:lvl>
    <w:lvl w:ilvl="2" w:tplc="2DFC72A8" w:tentative="1">
      <w:start w:val="1"/>
      <w:numFmt w:val="bullet"/>
      <w:lvlText w:val="•"/>
      <w:lvlJc w:val="left"/>
      <w:pPr>
        <w:tabs>
          <w:tab w:val="num" w:pos="2160"/>
        </w:tabs>
        <w:ind w:left="2160" w:hanging="360"/>
      </w:pPr>
      <w:rPr>
        <w:rFonts w:ascii="Times New Roman" w:hAnsi="Times New Roman" w:hint="default"/>
      </w:rPr>
    </w:lvl>
    <w:lvl w:ilvl="3" w:tplc="3280B926" w:tentative="1">
      <w:start w:val="1"/>
      <w:numFmt w:val="bullet"/>
      <w:lvlText w:val="•"/>
      <w:lvlJc w:val="left"/>
      <w:pPr>
        <w:tabs>
          <w:tab w:val="num" w:pos="2880"/>
        </w:tabs>
        <w:ind w:left="2880" w:hanging="360"/>
      </w:pPr>
      <w:rPr>
        <w:rFonts w:ascii="Times New Roman" w:hAnsi="Times New Roman" w:hint="default"/>
      </w:rPr>
    </w:lvl>
    <w:lvl w:ilvl="4" w:tplc="98E89FEC" w:tentative="1">
      <w:start w:val="1"/>
      <w:numFmt w:val="bullet"/>
      <w:lvlText w:val="•"/>
      <w:lvlJc w:val="left"/>
      <w:pPr>
        <w:tabs>
          <w:tab w:val="num" w:pos="3600"/>
        </w:tabs>
        <w:ind w:left="3600" w:hanging="360"/>
      </w:pPr>
      <w:rPr>
        <w:rFonts w:ascii="Times New Roman" w:hAnsi="Times New Roman" w:hint="default"/>
      </w:rPr>
    </w:lvl>
    <w:lvl w:ilvl="5" w:tplc="88C6B80C" w:tentative="1">
      <w:start w:val="1"/>
      <w:numFmt w:val="bullet"/>
      <w:lvlText w:val="•"/>
      <w:lvlJc w:val="left"/>
      <w:pPr>
        <w:tabs>
          <w:tab w:val="num" w:pos="4320"/>
        </w:tabs>
        <w:ind w:left="4320" w:hanging="360"/>
      </w:pPr>
      <w:rPr>
        <w:rFonts w:ascii="Times New Roman" w:hAnsi="Times New Roman" w:hint="default"/>
      </w:rPr>
    </w:lvl>
    <w:lvl w:ilvl="6" w:tplc="19D2F124" w:tentative="1">
      <w:start w:val="1"/>
      <w:numFmt w:val="bullet"/>
      <w:lvlText w:val="•"/>
      <w:lvlJc w:val="left"/>
      <w:pPr>
        <w:tabs>
          <w:tab w:val="num" w:pos="5040"/>
        </w:tabs>
        <w:ind w:left="5040" w:hanging="360"/>
      </w:pPr>
      <w:rPr>
        <w:rFonts w:ascii="Times New Roman" w:hAnsi="Times New Roman" w:hint="default"/>
      </w:rPr>
    </w:lvl>
    <w:lvl w:ilvl="7" w:tplc="AF524DE6" w:tentative="1">
      <w:start w:val="1"/>
      <w:numFmt w:val="bullet"/>
      <w:lvlText w:val="•"/>
      <w:lvlJc w:val="left"/>
      <w:pPr>
        <w:tabs>
          <w:tab w:val="num" w:pos="5760"/>
        </w:tabs>
        <w:ind w:left="5760" w:hanging="360"/>
      </w:pPr>
      <w:rPr>
        <w:rFonts w:ascii="Times New Roman" w:hAnsi="Times New Roman" w:hint="default"/>
      </w:rPr>
    </w:lvl>
    <w:lvl w:ilvl="8" w:tplc="E1A04120" w:tentative="1">
      <w:start w:val="1"/>
      <w:numFmt w:val="bullet"/>
      <w:lvlText w:val="•"/>
      <w:lvlJc w:val="left"/>
      <w:pPr>
        <w:tabs>
          <w:tab w:val="num" w:pos="6480"/>
        </w:tabs>
        <w:ind w:left="6480" w:hanging="360"/>
      </w:pPr>
      <w:rPr>
        <w:rFonts w:ascii="Times New Roman" w:hAnsi="Times New Roman" w:hint="default"/>
      </w:rPr>
    </w:lvl>
  </w:abstractNum>
  <w:abstractNum w:abstractNumId="167">
    <w:nsid w:val="64D6376E"/>
    <w:multiLevelType w:val="hybridMultilevel"/>
    <w:tmpl w:val="C430FA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8">
    <w:nsid w:val="65890679"/>
    <w:multiLevelType w:val="singleLevel"/>
    <w:tmpl w:val="129C56EC"/>
    <w:lvl w:ilvl="0">
      <w:start w:val="6"/>
      <w:numFmt w:val="decimal"/>
      <w:lvlText w:val="%1)"/>
      <w:legacy w:legacy="1" w:legacySpace="0" w:legacyIndent="240"/>
      <w:lvlJc w:val="left"/>
      <w:rPr>
        <w:rFonts w:ascii="Times New Roman" w:hAnsi="Times New Roman" w:cs="Times New Roman" w:hint="default"/>
      </w:rPr>
    </w:lvl>
  </w:abstractNum>
  <w:abstractNum w:abstractNumId="169">
    <w:nsid w:val="65C20D38"/>
    <w:multiLevelType w:val="hybridMultilevel"/>
    <w:tmpl w:val="8034C9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66285118"/>
    <w:multiLevelType w:val="hybridMultilevel"/>
    <w:tmpl w:val="F59E70B0"/>
    <w:lvl w:ilvl="0" w:tplc="04324EAE">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71">
    <w:nsid w:val="662B58CA"/>
    <w:multiLevelType w:val="multilevel"/>
    <w:tmpl w:val="F9C0DFC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2">
    <w:nsid w:val="6634198C"/>
    <w:multiLevelType w:val="hybridMultilevel"/>
    <w:tmpl w:val="8A86A7E0"/>
    <w:lvl w:ilvl="0" w:tplc="B0762946">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3">
    <w:nsid w:val="66C30F9D"/>
    <w:multiLevelType w:val="singleLevel"/>
    <w:tmpl w:val="52501E82"/>
    <w:lvl w:ilvl="0">
      <w:start w:val="1"/>
      <w:numFmt w:val="decimal"/>
      <w:lvlText w:val="%1."/>
      <w:legacy w:legacy="1" w:legacySpace="0" w:legacyIndent="206"/>
      <w:lvlJc w:val="left"/>
      <w:rPr>
        <w:rFonts w:ascii="Times New Roman" w:hAnsi="Times New Roman" w:cs="Times New Roman" w:hint="default"/>
      </w:rPr>
    </w:lvl>
  </w:abstractNum>
  <w:abstractNum w:abstractNumId="174">
    <w:nsid w:val="67211B0E"/>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nsid w:val="674C1D7C"/>
    <w:multiLevelType w:val="hybridMultilevel"/>
    <w:tmpl w:val="A0FC7706"/>
    <w:lvl w:ilvl="0" w:tplc="0419000F">
      <w:start w:val="2"/>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6">
    <w:nsid w:val="678F2C91"/>
    <w:multiLevelType w:val="hybridMultilevel"/>
    <w:tmpl w:val="999A542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7">
    <w:nsid w:val="67AA2218"/>
    <w:multiLevelType w:val="singleLevel"/>
    <w:tmpl w:val="CE0AF4A4"/>
    <w:lvl w:ilvl="0">
      <w:start w:val="1"/>
      <w:numFmt w:val="bullet"/>
      <w:lvlText w:val=""/>
      <w:lvlJc w:val="left"/>
      <w:pPr>
        <w:tabs>
          <w:tab w:val="num" w:pos="360"/>
        </w:tabs>
        <w:ind w:left="360" w:hanging="360"/>
      </w:pPr>
      <w:rPr>
        <w:rFonts w:ascii="Symbol" w:hAnsi="Symbol" w:hint="default"/>
      </w:rPr>
    </w:lvl>
  </w:abstractNum>
  <w:abstractNum w:abstractNumId="178">
    <w:nsid w:val="67BD0104"/>
    <w:multiLevelType w:val="multilevel"/>
    <w:tmpl w:val="5DA4E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9">
    <w:nsid w:val="68AE1C1B"/>
    <w:multiLevelType w:val="hybridMultilevel"/>
    <w:tmpl w:val="4C42007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694B3DD7"/>
    <w:multiLevelType w:val="singleLevel"/>
    <w:tmpl w:val="43FEBD30"/>
    <w:lvl w:ilvl="0">
      <w:start w:val="5"/>
      <w:numFmt w:val="decimal"/>
      <w:lvlText w:val="%1."/>
      <w:legacy w:legacy="1" w:legacySpace="0" w:legacyIndent="346"/>
      <w:lvlJc w:val="left"/>
      <w:rPr>
        <w:rFonts w:ascii="Arial" w:hAnsi="Arial" w:cs="Arial" w:hint="default"/>
      </w:rPr>
    </w:lvl>
  </w:abstractNum>
  <w:abstractNum w:abstractNumId="181">
    <w:nsid w:val="696D4F4E"/>
    <w:multiLevelType w:val="hybridMultilevel"/>
    <w:tmpl w:val="68E821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2">
    <w:nsid w:val="69E538F9"/>
    <w:multiLevelType w:val="hybridMultilevel"/>
    <w:tmpl w:val="A70CEEBC"/>
    <w:lvl w:ilvl="0" w:tplc="42121606">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3">
    <w:nsid w:val="6A8002D7"/>
    <w:multiLevelType w:val="multilevel"/>
    <w:tmpl w:val="5A1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AAD4291"/>
    <w:multiLevelType w:val="hybridMultilevel"/>
    <w:tmpl w:val="E0642200"/>
    <w:lvl w:ilvl="0" w:tplc="D9984308">
      <w:start w:val="1"/>
      <w:numFmt w:val="decimal"/>
      <w:lvlText w:val="%1."/>
      <w:lvlJc w:val="left"/>
      <w:pPr>
        <w:tabs>
          <w:tab w:val="num" w:pos="900"/>
        </w:tabs>
        <w:ind w:left="900" w:hanging="360"/>
      </w:pPr>
      <w:rPr>
        <w:rFonts w:cs="Times New Roman" w:hint="default"/>
        <w:b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85">
    <w:nsid w:val="6AC85118"/>
    <w:multiLevelType w:val="multilevel"/>
    <w:tmpl w:val="7C1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B266BFD"/>
    <w:multiLevelType w:val="hybridMultilevel"/>
    <w:tmpl w:val="9B86E660"/>
    <w:lvl w:ilvl="0" w:tplc="AEAEF7D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7">
    <w:nsid w:val="6B9048DE"/>
    <w:multiLevelType w:val="hybridMultilevel"/>
    <w:tmpl w:val="53822C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8">
    <w:nsid w:val="6BA6205D"/>
    <w:multiLevelType w:val="hybridMultilevel"/>
    <w:tmpl w:val="8B12DA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9">
    <w:nsid w:val="6CE144F1"/>
    <w:multiLevelType w:val="hybridMultilevel"/>
    <w:tmpl w:val="6434B260"/>
    <w:lvl w:ilvl="0" w:tplc="A06833EC">
      <w:start w:val="1"/>
      <w:numFmt w:val="decimal"/>
      <w:lvlText w:val="%1."/>
      <w:lvlJc w:val="left"/>
      <w:pPr>
        <w:ind w:left="927" w:hanging="360"/>
      </w:pPr>
      <w:rPr>
        <w:rFonts w:eastAsia="Times New Roman"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0">
    <w:nsid w:val="6CE55470"/>
    <w:multiLevelType w:val="hybridMultilevel"/>
    <w:tmpl w:val="2454F996"/>
    <w:lvl w:ilvl="0" w:tplc="30768D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1">
    <w:nsid w:val="6D297A0F"/>
    <w:multiLevelType w:val="hybridMultilevel"/>
    <w:tmpl w:val="C2B42DA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2">
    <w:nsid w:val="6DBF0AF9"/>
    <w:multiLevelType w:val="hybridMultilevel"/>
    <w:tmpl w:val="3AC067E6"/>
    <w:lvl w:ilvl="0" w:tplc="E9D41218">
      <w:start w:val="1"/>
      <w:numFmt w:val="bullet"/>
      <w:lvlText w:val=""/>
      <w:lvlJc w:val="left"/>
      <w:pPr>
        <w:tabs>
          <w:tab w:val="num" w:pos="2940"/>
        </w:tabs>
        <w:ind w:left="2940" w:hanging="360"/>
      </w:pPr>
      <w:rPr>
        <w:rFonts w:ascii="Symbol" w:hAnsi="Symbol" w:hint="default"/>
      </w:rPr>
    </w:lvl>
    <w:lvl w:ilvl="1" w:tplc="E9D4121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6E075620"/>
    <w:multiLevelType w:val="multilevel"/>
    <w:tmpl w:val="ADF05C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4">
    <w:nsid w:val="6E951179"/>
    <w:multiLevelType w:val="hybridMultilevel"/>
    <w:tmpl w:val="A37E89F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F637B8E"/>
    <w:multiLevelType w:val="hybridMultilevel"/>
    <w:tmpl w:val="4392A87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6">
    <w:nsid w:val="71477EF7"/>
    <w:multiLevelType w:val="hybridMultilevel"/>
    <w:tmpl w:val="FF74BD90"/>
    <w:lvl w:ilvl="0" w:tplc="9EB4E5D6">
      <w:start w:val="1"/>
      <w:numFmt w:val="decimal"/>
      <w:lvlText w:val="%1."/>
      <w:lvlJc w:val="left"/>
      <w:pPr>
        <w:tabs>
          <w:tab w:val="num" w:pos="1680"/>
        </w:tabs>
        <w:ind w:left="1680" w:hanging="13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7">
    <w:nsid w:val="72045832"/>
    <w:multiLevelType w:val="hybridMultilevel"/>
    <w:tmpl w:val="78E695C0"/>
    <w:lvl w:ilvl="0" w:tplc="968AB774">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8">
    <w:nsid w:val="722D76E3"/>
    <w:multiLevelType w:val="hybridMultilevel"/>
    <w:tmpl w:val="4E7C6F26"/>
    <w:lvl w:ilvl="0" w:tplc="9CD4F968">
      <w:start w:val="1"/>
      <w:numFmt w:val="bullet"/>
      <w:lvlText w:val="•"/>
      <w:lvlJc w:val="left"/>
      <w:pPr>
        <w:tabs>
          <w:tab w:val="num" w:pos="720"/>
        </w:tabs>
        <w:ind w:left="720" w:hanging="360"/>
      </w:pPr>
      <w:rPr>
        <w:rFonts w:ascii="Times New Roman" w:hAnsi="Times New Roman" w:hint="default"/>
      </w:rPr>
    </w:lvl>
    <w:lvl w:ilvl="1" w:tplc="C8004AA0" w:tentative="1">
      <w:start w:val="1"/>
      <w:numFmt w:val="bullet"/>
      <w:lvlText w:val="•"/>
      <w:lvlJc w:val="left"/>
      <w:pPr>
        <w:tabs>
          <w:tab w:val="num" w:pos="1440"/>
        </w:tabs>
        <w:ind w:left="1440" w:hanging="360"/>
      </w:pPr>
      <w:rPr>
        <w:rFonts w:ascii="Times New Roman" w:hAnsi="Times New Roman" w:hint="default"/>
      </w:rPr>
    </w:lvl>
    <w:lvl w:ilvl="2" w:tplc="355435AE" w:tentative="1">
      <w:start w:val="1"/>
      <w:numFmt w:val="bullet"/>
      <w:lvlText w:val="•"/>
      <w:lvlJc w:val="left"/>
      <w:pPr>
        <w:tabs>
          <w:tab w:val="num" w:pos="2160"/>
        </w:tabs>
        <w:ind w:left="2160" w:hanging="360"/>
      </w:pPr>
      <w:rPr>
        <w:rFonts w:ascii="Times New Roman" w:hAnsi="Times New Roman" w:hint="default"/>
      </w:rPr>
    </w:lvl>
    <w:lvl w:ilvl="3" w:tplc="D264E306" w:tentative="1">
      <w:start w:val="1"/>
      <w:numFmt w:val="bullet"/>
      <w:lvlText w:val="•"/>
      <w:lvlJc w:val="left"/>
      <w:pPr>
        <w:tabs>
          <w:tab w:val="num" w:pos="2880"/>
        </w:tabs>
        <w:ind w:left="2880" w:hanging="360"/>
      </w:pPr>
      <w:rPr>
        <w:rFonts w:ascii="Times New Roman" w:hAnsi="Times New Roman" w:hint="default"/>
      </w:rPr>
    </w:lvl>
    <w:lvl w:ilvl="4" w:tplc="EB46A170" w:tentative="1">
      <w:start w:val="1"/>
      <w:numFmt w:val="bullet"/>
      <w:lvlText w:val="•"/>
      <w:lvlJc w:val="left"/>
      <w:pPr>
        <w:tabs>
          <w:tab w:val="num" w:pos="3600"/>
        </w:tabs>
        <w:ind w:left="3600" w:hanging="360"/>
      </w:pPr>
      <w:rPr>
        <w:rFonts w:ascii="Times New Roman" w:hAnsi="Times New Roman" w:hint="default"/>
      </w:rPr>
    </w:lvl>
    <w:lvl w:ilvl="5" w:tplc="D31EBB4C" w:tentative="1">
      <w:start w:val="1"/>
      <w:numFmt w:val="bullet"/>
      <w:lvlText w:val="•"/>
      <w:lvlJc w:val="left"/>
      <w:pPr>
        <w:tabs>
          <w:tab w:val="num" w:pos="4320"/>
        </w:tabs>
        <w:ind w:left="4320" w:hanging="360"/>
      </w:pPr>
      <w:rPr>
        <w:rFonts w:ascii="Times New Roman" w:hAnsi="Times New Roman" w:hint="default"/>
      </w:rPr>
    </w:lvl>
    <w:lvl w:ilvl="6" w:tplc="EBEEA470" w:tentative="1">
      <w:start w:val="1"/>
      <w:numFmt w:val="bullet"/>
      <w:lvlText w:val="•"/>
      <w:lvlJc w:val="left"/>
      <w:pPr>
        <w:tabs>
          <w:tab w:val="num" w:pos="5040"/>
        </w:tabs>
        <w:ind w:left="5040" w:hanging="360"/>
      </w:pPr>
      <w:rPr>
        <w:rFonts w:ascii="Times New Roman" w:hAnsi="Times New Roman" w:hint="default"/>
      </w:rPr>
    </w:lvl>
    <w:lvl w:ilvl="7" w:tplc="DBE69FBE" w:tentative="1">
      <w:start w:val="1"/>
      <w:numFmt w:val="bullet"/>
      <w:lvlText w:val="•"/>
      <w:lvlJc w:val="left"/>
      <w:pPr>
        <w:tabs>
          <w:tab w:val="num" w:pos="5760"/>
        </w:tabs>
        <w:ind w:left="5760" w:hanging="360"/>
      </w:pPr>
      <w:rPr>
        <w:rFonts w:ascii="Times New Roman" w:hAnsi="Times New Roman" w:hint="default"/>
      </w:rPr>
    </w:lvl>
    <w:lvl w:ilvl="8" w:tplc="C058809C"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72975D4F"/>
    <w:multiLevelType w:val="hybridMultilevel"/>
    <w:tmpl w:val="308CECD4"/>
    <w:lvl w:ilvl="0" w:tplc="24A2A32A">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0">
    <w:nsid w:val="72AC70C1"/>
    <w:multiLevelType w:val="hybridMultilevel"/>
    <w:tmpl w:val="A9083CA0"/>
    <w:lvl w:ilvl="0" w:tplc="AFE08F8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1">
    <w:nsid w:val="74117B47"/>
    <w:multiLevelType w:val="hybridMultilevel"/>
    <w:tmpl w:val="334C5D44"/>
    <w:lvl w:ilvl="0" w:tplc="62F0FF2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2">
    <w:nsid w:val="74F64104"/>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3">
    <w:nsid w:val="75731BDE"/>
    <w:multiLevelType w:val="multilevel"/>
    <w:tmpl w:val="7000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6C23EA1"/>
    <w:multiLevelType w:val="hybridMultilevel"/>
    <w:tmpl w:val="8F6A74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5">
    <w:nsid w:val="77D4483B"/>
    <w:multiLevelType w:val="multilevel"/>
    <w:tmpl w:val="75EA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8C27321"/>
    <w:multiLevelType w:val="hybridMultilevel"/>
    <w:tmpl w:val="7076C1F0"/>
    <w:lvl w:ilvl="0" w:tplc="EFA08FC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07">
    <w:nsid w:val="79422ABA"/>
    <w:multiLevelType w:val="hybridMultilevel"/>
    <w:tmpl w:val="0BF282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8">
    <w:nsid w:val="7991138D"/>
    <w:multiLevelType w:val="hybridMultilevel"/>
    <w:tmpl w:val="6ECE538E"/>
    <w:lvl w:ilvl="0" w:tplc="F76806C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09">
    <w:nsid w:val="7A086A6D"/>
    <w:multiLevelType w:val="multilevel"/>
    <w:tmpl w:val="3CEA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A0D23BA"/>
    <w:multiLevelType w:val="hybridMultilevel"/>
    <w:tmpl w:val="182E0C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1">
    <w:nsid w:val="7A2E76AF"/>
    <w:multiLevelType w:val="singleLevel"/>
    <w:tmpl w:val="D0E8CA54"/>
    <w:lvl w:ilvl="0">
      <w:start w:val="10"/>
      <w:numFmt w:val="decimal"/>
      <w:lvlText w:val="%1)"/>
      <w:legacy w:legacy="1" w:legacySpace="0" w:legacyIndent="312"/>
      <w:lvlJc w:val="left"/>
      <w:rPr>
        <w:rFonts w:ascii="Times New Roman" w:hAnsi="Times New Roman" w:cs="Times New Roman" w:hint="default"/>
      </w:rPr>
    </w:lvl>
  </w:abstractNum>
  <w:abstractNum w:abstractNumId="212">
    <w:nsid w:val="7AF14E9F"/>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7B4971F1"/>
    <w:multiLevelType w:val="hybridMultilevel"/>
    <w:tmpl w:val="757CABDE"/>
    <w:lvl w:ilvl="0" w:tplc="901AA0F6">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4">
    <w:nsid w:val="7BDE5771"/>
    <w:multiLevelType w:val="hybridMultilevel"/>
    <w:tmpl w:val="080AAB60"/>
    <w:lvl w:ilvl="0" w:tplc="0419000F">
      <w:start w:val="1"/>
      <w:numFmt w:val="decimal"/>
      <w:lvlText w:val="%1."/>
      <w:lvlJc w:val="left"/>
      <w:pPr>
        <w:tabs>
          <w:tab w:val="num" w:pos="720"/>
        </w:tabs>
        <w:ind w:left="720" w:hanging="360"/>
      </w:pPr>
      <w:rPr>
        <w:rFonts w:cs="Times New Roman" w:hint="default"/>
      </w:rPr>
    </w:lvl>
    <w:lvl w:ilvl="1" w:tplc="26503468">
      <w:start w:val="1"/>
      <w:numFmt w:val="decimal"/>
      <w:lvlText w:val="%2."/>
      <w:lvlJc w:val="left"/>
      <w:pPr>
        <w:tabs>
          <w:tab w:val="num" w:pos="1650"/>
        </w:tabs>
        <w:ind w:left="1650" w:hanging="57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5">
    <w:nsid w:val="7C1C05E9"/>
    <w:multiLevelType w:val="hybridMultilevel"/>
    <w:tmpl w:val="DBAE3CD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6">
    <w:nsid w:val="7C291478"/>
    <w:multiLevelType w:val="hybridMultilevel"/>
    <w:tmpl w:val="FC8C1BA2"/>
    <w:lvl w:ilvl="0" w:tplc="D540993C">
      <w:start w:val="1"/>
      <w:numFmt w:val="decimal"/>
      <w:lvlText w:val="%1."/>
      <w:lvlJc w:val="left"/>
      <w:pPr>
        <w:tabs>
          <w:tab w:val="num" w:pos="1455"/>
        </w:tabs>
        <w:ind w:left="1455" w:hanging="91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17">
    <w:nsid w:val="7C8E1424"/>
    <w:multiLevelType w:val="hybridMultilevel"/>
    <w:tmpl w:val="A6209DF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8">
    <w:nsid w:val="7D491AC2"/>
    <w:multiLevelType w:val="hybridMultilevel"/>
    <w:tmpl w:val="8A4C284E"/>
    <w:lvl w:ilvl="0" w:tplc="A42A70FA">
      <w:numFmt w:val="bullet"/>
      <w:pStyle w:val="Perechislenie"/>
      <w:lvlText w:val="•"/>
      <w:legacy w:legacy="1" w:legacySpace="0" w:legacyIndent="35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7DFB4E43"/>
    <w:multiLevelType w:val="hybridMultilevel"/>
    <w:tmpl w:val="507ADE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0">
    <w:nsid w:val="7E74774C"/>
    <w:multiLevelType w:val="hybridMultilevel"/>
    <w:tmpl w:val="E064FD30"/>
    <w:lvl w:ilvl="0" w:tplc="8764AE8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7FC90F73"/>
    <w:multiLevelType w:val="multilevel"/>
    <w:tmpl w:val="AB1E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3"/>
    <w:lvlOverride w:ilvl="0">
      <w:startOverride w:val="1"/>
    </w:lvlOverride>
  </w:num>
  <w:num w:numId="3">
    <w:abstractNumId w:val="109"/>
  </w:num>
  <w:num w:numId="4">
    <w:abstractNumId w:val="157"/>
  </w:num>
  <w:num w:numId="5">
    <w:abstractNumId w:val="214"/>
  </w:num>
  <w:num w:numId="6">
    <w:abstractNumId w:val="175"/>
  </w:num>
  <w:num w:numId="7">
    <w:abstractNumId w:val="54"/>
  </w:num>
  <w:num w:numId="8">
    <w:abstractNumId w:val="61"/>
  </w:num>
  <w:num w:numId="9">
    <w:abstractNumId w:val="166"/>
  </w:num>
  <w:num w:numId="10">
    <w:abstractNumId w:val="136"/>
  </w:num>
  <w:num w:numId="11">
    <w:abstractNumId w:val="103"/>
  </w:num>
  <w:num w:numId="12">
    <w:abstractNumId w:val="146"/>
  </w:num>
  <w:num w:numId="13">
    <w:abstractNumId w:val="198"/>
  </w:num>
  <w:num w:numId="14">
    <w:abstractNumId w:val="14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168"/>
    <w:lvlOverride w:ilvl="0">
      <w:startOverride w:val="6"/>
    </w:lvlOverride>
  </w:num>
  <w:num w:numId="18">
    <w:abstractNumId w:val="211"/>
    <w:lvlOverride w:ilvl="0">
      <w:startOverride w:val="10"/>
    </w:lvlOverride>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8"/>
  </w:num>
  <w:num w:numId="21">
    <w:abstractNumId w:val="16"/>
  </w:num>
  <w:num w:numId="22">
    <w:abstractNumId w:val="177"/>
  </w:num>
  <w:num w:numId="23">
    <w:abstractNumId w:val="173"/>
  </w:num>
  <w:num w:numId="24">
    <w:abstractNumId w:val="0"/>
    <w:lvlOverride w:ilvl="0">
      <w:lvl w:ilvl="0">
        <w:numFmt w:val="bullet"/>
        <w:lvlText w:val="•"/>
        <w:legacy w:legacy="1" w:legacySpace="0" w:legacyIndent="164"/>
        <w:lvlJc w:val="left"/>
        <w:rPr>
          <w:rFonts w:ascii="Times New Roman" w:hAnsi="Times New Roman" w:hint="default"/>
        </w:rPr>
      </w:lvl>
    </w:lvlOverride>
  </w:num>
  <w:num w:numId="25">
    <w:abstractNumId w:val="0"/>
    <w:lvlOverride w:ilvl="0">
      <w:lvl w:ilvl="0">
        <w:numFmt w:val="bullet"/>
        <w:lvlText w:val="•"/>
        <w:legacy w:legacy="1" w:legacySpace="0" w:legacyIndent="163"/>
        <w:lvlJc w:val="left"/>
        <w:rPr>
          <w:rFonts w:ascii="Times New Roman" w:hAnsi="Times New Roman" w:hint="default"/>
        </w:rPr>
      </w:lvl>
    </w:lvlOverride>
  </w:num>
  <w:num w:numId="26">
    <w:abstractNumId w:val="1"/>
  </w:num>
  <w:num w:numId="27">
    <w:abstractNumId w:val="92"/>
  </w:num>
  <w:num w:numId="28">
    <w:abstractNumId w:val="134"/>
  </w:num>
  <w:num w:numId="29">
    <w:abstractNumId w:val="192"/>
  </w:num>
  <w:num w:numId="30">
    <w:abstractNumId w:val="30"/>
  </w:num>
  <w:num w:numId="31">
    <w:abstractNumId w:val="19"/>
  </w:num>
  <w:num w:numId="32">
    <w:abstractNumId w:val="45"/>
  </w:num>
  <w:num w:numId="33">
    <w:abstractNumId w:val="119"/>
  </w:num>
  <w:num w:numId="34">
    <w:abstractNumId w:val="187"/>
  </w:num>
  <w:num w:numId="35">
    <w:abstractNumId w:val="107"/>
  </w:num>
  <w:num w:numId="36">
    <w:abstractNumId w:val="51"/>
  </w:num>
  <w:num w:numId="37">
    <w:abstractNumId w:val="42"/>
  </w:num>
  <w:num w:numId="38">
    <w:abstractNumId w:val="91"/>
  </w:num>
  <w:num w:numId="39">
    <w:abstractNumId w:val="169"/>
  </w:num>
  <w:num w:numId="40">
    <w:abstractNumId w:val="70"/>
  </w:num>
  <w:num w:numId="4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3"/>
  </w:num>
  <w:num w:numId="43">
    <w:abstractNumId w:val="219"/>
  </w:num>
  <w:num w:numId="44">
    <w:abstractNumId w:val="141"/>
  </w:num>
  <w:num w:numId="45">
    <w:abstractNumId w:val="158"/>
  </w:num>
  <w:num w:numId="46">
    <w:abstractNumId w:val="24"/>
  </w:num>
  <w:num w:numId="47">
    <w:abstractNumId w:val="35"/>
  </w:num>
  <w:num w:numId="48">
    <w:abstractNumId w:val="36"/>
  </w:num>
  <w:num w:numId="49">
    <w:abstractNumId w:val="194"/>
  </w:num>
  <w:num w:numId="50">
    <w:abstractNumId w:val="176"/>
  </w:num>
  <w:num w:numId="51">
    <w:abstractNumId w:val="7"/>
  </w:num>
  <w:num w:numId="52">
    <w:abstractNumId w:val="195"/>
  </w:num>
  <w:num w:numId="53">
    <w:abstractNumId w:val="215"/>
  </w:num>
  <w:num w:numId="54">
    <w:abstractNumId w:val="112"/>
  </w:num>
  <w:num w:numId="55">
    <w:abstractNumId w:val="191"/>
  </w:num>
  <w:num w:numId="56">
    <w:abstractNumId w:val="133"/>
  </w:num>
  <w:num w:numId="57">
    <w:abstractNumId w:val="116"/>
  </w:num>
  <w:num w:numId="58">
    <w:abstractNumId w:val="135"/>
  </w:num>
  <w:num w:numId="59">
    <w:abstractNumId w:val="111"/>
  </w:num>
  <w:num w:numId="60">
    <w:abstractNumId w:val="110"/>
    <w:lvlOverride w:ilvl="0">
      <w:lvl w:ilvl="0">
        <w:start w:val="10"/>
        <w:numFmt w:val="decimal"/>
        <w:lvlText w:val="%1."/>
        <w:legacy w:legacy="1" w:legacySpace="0" w:legacyIndent="342"/>
        <w:lvlJc w:val="left"/>
        <w:rPr>
          <w:rFonts w:ascii="Arial" w:hAnsi="Arial" w:cs="Arial" w:hint="default"/>
          <w:spacing w:val="0"/>
        </w:rPr>
      </w:lvl>
    </w:lvlOverride>
  </w:num>
  <w:num w:numId="61">
    <w:abstractNumId w:val="41"/>
  </w:num>
  <w:num w:numId="62">
    <w:abstractNumId w:val="123"/>
  </w:num>
  <w:num w:numId="63">
    <w:abstractNumId w:val="180"/>
  </w:num>
  <w:num w:numId="64">
    <w:abstractNumId w:val="95"/>
  </w:num>
  <w:num w:numId="65">
    <w:abstractNumId w:val="0"/>
    <w:lvlOverride w:ilvl="0">
      <w:lvl w:ilvl="0">
        <w:numFmt w:val="bullet"/>
        <w:lvlText w:val="-"/>
        <w:legacy w:legacy="1" w:legacySpace="0" w:legacyIndent="173"/>
        <w:lvlJc w:val="left"/>
        <w:rPr>
          <w:rFonts w:ascii="Arial" w:hAnsi="Arial" w:hint="default"/>
        </w:rPr>
      </w:lvl>
    </w:lvlOverride>
  </w:num>
  <w:num w:numId="66">
    <w:abstractNumId w:val="148"/>
  </w:num>
  <w:num w:numId="67">
    <w:abstractNumId w:val="38"/>
  </w:num>
  <w:num w:numId="68">
    <w:abstractNumId w:val="60"/>
  </w:num>
  <w:num w:numId="69">
    <w:abstractNumId w:val="101"/>
  </w:num>
  <w:num w:numId="70">
    <w:abstractNumId w:val="81"/>
  </w:num>
  <w:num w:numId="71">
    <w:abstractNumId w:val="213"/>
  </w:num>
  <w:num w:numId="72">
    <w:abstractNumId w:val="97"/>
  </w:num>
  <w:num w:numId="73">
    <w:abstractNumId w:val="217"/>
  </w:num>
  <w:num w:numId="74">
    <w:abstractNumId w:val="13"/>
  </w:num>
  <w:num w:numId="75">
    <w:abstractNumId w:val="196"/>
  </w:num>
  <w:num w:numId="76">
    <w:abstractNumId w:val="207"/>
  </w:num>
  <w:num w:numId="77">
    <w:abstractNumId w:val="57"/>
  </w:num>
  <w:num w:numId="78">
    <w:abstractNumId w:val="106"/>
  </w:num>
  <w:num w:numId="79">
    <w:abstractNumId w:val="152"/>
  </w:num>
  <w:num w:numId="80">
    <w:abstractNumId w:val="179"/>
  </w:num>
  <w:num w:numId="81">
    <w:abstractNumId w:val="188"/>
  </w:num>
  <w:num w:numId="82">
    <w:abstractNumId w:val="74"/>
  </w:num>
  <w:num w:numId="83">
    <w:abstractNumId w:val="210"/>
  </w:num>
  <w:num w:numId="84">
    <w:abstractNumId w:val="46"/>
  </w:num>
  <w:num w:numId="85">
    <w:abstractNumId w:val="73"/>
  </w:num>
  <w:num w:numId="86">
    <w:abstractNumId w:val="49"/>
  </w:num>
  <w:num w:numId="87">
    <w:abstractNumId w:val="53"/>
  </w:num>
  <w:num w:numId="88">
    <w:abstractNumId w:val="89"/>
  </w:num>
  <w:num w:numId="89">
    <w:abstractNumId w:val="125"/>
  </w:num>
  <w:num w:numId="90">
    <w:abstractNumId w:val="132"/>
  </w:num>
  <w:num w:numId="91">
    <w:abstractNumId w:val="204"/>
  </w:num>
  <w:num w:numId="92">
    <w:abstractNumId w:val="154"/>
  </w:num>
  <w:num w:numId="93">
    <w:abstractNumId w:val="56"/>
  </w:num>
  <w:num w:numId="94">
    <w:abstractNumId w:val="12"/>
  </w:num>
  <w:num w:numId="95">
    <w:abstractNumId w:val="199"/>
  </w:num>
  <w:num w:numId="96">
    <w:abstractNumId w:val="63"/>
  </w:num>
  <w:num w:numId="97">
    <w:abstractNumId w:val="108"/>
  </w:num>
  <w:num w:numId="98">
    <w:abstractNumId w:val="208"/>
  </w:num>
  <w:num w:numId="99">
    <w:abstractNumId w:val="20"/>
  </w:num>
  <w:num w:numId="100">
    <w:abstractNumId w:val="32"/>
  </w:num>
  <w:num w:numId="101">
    <w:abstractNumId w:val="142"/>
  </w:num>
  <w:num w:numId="102">
    <w:abstractNumId w:val="31"/>
  </w:num>
  <w:num w:numId="103">
    <w:abstractNumId w:val="113"/>
  </w:num>
  <w:num w:numId="104">
    <w:abstractNumId w:val="206"/>
  </w:num>
  <w:num w:numId="105">
    <w:abstractNumId w:val="120"/>
  </w:num>
  <w:num w:numId="106">
    <w:abstractNumId w:val="48"/>
  </w:num>
  <w:num w:numId="107">
    <w:abstractNumId w:val="184"/>
  </w:num>
  <w:num w:numId="108">
    <w:abstractNumId w:val="6"/>
  </w:num>
  <w:num w:numId="109">
    <w:abstractNumId w:val="102"/>
  </w:num>
  <w:num w:numId="110">
    <w:abstractNumId w:val="181"/>
  </w:num>
  <w:num w:numId="111">
    <w:abstractNumId w:val="130"/>
  </w:num>
  <w:num w:numId="112">
    <w:abstractNumId w:val="21"/>
  </w:num>
  <w:num w:numId="113">
    <w:abstractNumId w:val="26"/>
  </w:num>
  <w:num w:numId="114">
    <w:abstractNumId w:val="155"/>
  </w:num>
  <w:num w:numId="115">
    <w:abstractNumId w:val="127"/>
  </w:num>
  <w:num w:numId="116">
    <w:abstractNumId w:val="216"/>
  </w:num>
  <w:num w:numId="117">
    <w:abstractNumId w:val="52"/>
  </w:num>
  <w:num w:numId="118">
    <w:abstractNumId w:val="69"/>
  </w:num>
  <w:num w:numId="119">
    <w:abstractNumId w:val="75"/>
  </w:num>
  <w:num w:numId="120">
    <w:abstractNumId w:val="25"/>
  </w:num>
  <w:num w:numId="121">
    <w:abstractNumId w:val="100"/>
  </w:num>
  <w:num w:numId="122">
    <w:abstractNumId w:val="99"/>
  </w:num>
  <w:num w:numId="123">
    <w:abstractNumId w:val="203"/>
  </w:num>
  <w:num w:numId="124">
    <w:abstractNumId w:val="159"/>
  </w:num>
  <w:num w:numId="125">
    <w:abstractNumId w:val="67"/>
  </w:num>
  <w:num w:numId="126">
    <w:abstractNumId w:val="221"/>
  </w:num>
  <w:num w:numId="127">
    <w:abstractNumId w:val="64"/>
  </w:num>
  <w:num w:numId="128">
    <w:abstractNumId w:val="140"/>
  </w:num>
  <w:num w:numId="129">
    <w:abstractNumId w:val="4"/>
  </w:num>
  <w:num w:numId="130">
    <w:abstractNumId w:val="79"/>
  </w:num>
  <w:num w:numId="131">
    <w:abstractNumId w:val="8"/>
  </w:num>
  <w:num w:numId="132">
    <w:abstractNumId w:val="185"/>
  </w:num>
  <w:num w:numId="133">
    <w:abstractNumId w:val="149"/>
  </w:num>
  <w:num w:numId="134">
    <w:abstractNumId w:val="131"/>
  </w:num>
  <w:num w:numId="135">
    <w:abstractNumId w:val="82"/>
  </w:num>
  <w:num w:numId="136">
    <w:abstractNumId w:val="193"/>
  </w:num>
  <w:num w:numId="137">
    <w:abstractNumId w:val="37"/>
  </w:num>
  <w:num w:numId="138">
    <w:abstractNumId w:val="161"/>
  </w:num>
  <w:num w:numId="139">
    <w:abstractNumId w:val="162"/>
  </w:num>
  <w:num w:numId="140">
    <w:abstractNumId w:val="76"/>
  </w:num>
  <w:num w:numId="141">
    <w:abstractNumId w:val="122"/>
  </w:num>
  <w:num w:numId="142">
    <w:abstractNumId w:val="104"/>
  </w:num>
  <w:num w:numId="143">
    <w:abstractNumId w:val="55"/>
  </w:num>
  <w:num w:numId="144">
    <w:abstractNumId w:val="183"/>
  </w:num>
  <w:num w:numId="145">
    <w:abstractNumId w:val="40"/>
  </w:num>
  <w:num w:numId="146">
    <w:abstractNumId w:val="151"/>
  </w:num>
  <w:num w:numId="147">
    <w:abstractNumId w:val="153"/>
  </w:num>
  <w:num w:numId="148">
    <w:abstractNumId w:val="28"/>
  </w:num>
  <w:num w:numId="149">
    <w:abstractNumId w:val="105"/>
  </w:num>
  <w:num w:numId="150">
    <w:abstractNumId w:val="68"/>
  </w:num>
  <w:num w:numId="151">
    <w:abstractNumId w:val="88"/>
  </w:num>
  <w:num w:numId="152">
    <w:abstractNumId w:val="147"/>
  </w:num>
  <w:num w:numId="153">
    <w:abstractNumId w:val="160"/>
  </w:num>
  <w:num w:numId="154">
    <w:abstractNumId w:val="117"/>
  </w:num>
  <w:num w:numId="155">
    <w:abstractNumId w:val="124"/>
  </w:num>
  <w:num w:numId="156">
    <w:abstractNumId w:val="71"/>
  </w:num>
  <w:num w:numId="157">
    <w:abstractNumId w:val="87"/>
  </w:num>
  <w:num w:numId="158">
    <w:abstractNumId w:val="39"/>
  </w:num>
  <w:num w:numId="159">
    <w:abstractNumId w:val="96"/>
  </w:num>
  <w:num w:numId="160">
    <w:abstractNumId w:val="205"/>
  </w:num>
  <w:num w:numId="161">
    <w:abstractNumId w:val="129"/>
  </w:num>
  <w:num w:numId="162">
    <w:abstractNumId w:val="58"/>
  </w:num>
  <w:num w:numId="163">
    <w:abstractNumId w:val="209"/>
  </w:num>
  <w:num w:numId="164">
    <w:abstractNumId w:val="115"/>
  </w:num>
  <w:num w:numId="165">
    <w:abstractNumId w:val="15"/>
  </w:num>
  <w:num w:numId="166">
    <w:abstractNumId w:val="9"/>
  </w:num>
  <w:num w:numId="167">
    <w:abstractNumId w:val="137"/>
  </w:num>
  <w:num w:numId="168">
    <w:abstractNumId w:val="172"/>
  </w:num>
  <w:num w:numId="169">
    <w:abstractNumId w:val="22"/>
  </w:num>
  <w:num w:numId="170">
    <w:abstractNumId w:val="138"/>
  </w:num>
  <w:num w:numId="171">
    <w:abstractNumId w:val="29"/>
  </w:num>
  <w:num w:numId="172">
    <w:abstractNumId w:val="59"/>
  </w:num>
  <w:num w:numId="173">
    <w:abstractNumId w:val="33"/>
  </w:num>
  <w:num w:numId="174">
    <w:abstractNumId w:val="27"/>
  </w:num>
  <w:num w:numId="175">
    <w:abstractNumId w:val="90"/>
  </w:num>
  <w:num w:numId="176">
    <w:abstractNumId w:val="174"/>
  </w:num>
  <w:num w:numId="177">
    <w:abstractNumId w:val="44"/>
  </w:num>
  <w:num w:numId="178">
    <w:abstractNumId w:val="66"/>
  </w:num>
  <w:num w:numId="179">
    <w:abstractNumId w:val="202"/>
  </w:num>
  <w:num w:numId="180">
    <w:abstractNumId w:val="212"/>
  </w:num>
  <w:num w:numId="181">
    <w:abstractNumId w:val="201"/>
  </w:num>
  <w:num w:numId="182">
    <w:abstractNumId w:val="121"/>
  </w:num>
  <w:num w:numId="183">
    <w:abstractNumId w:val="145"/>
  </w:num>
  <w:num w:numId="184">
    <w:abstractNumId w:val="118"/>
  </w:num>
  <w:num w:numId="185">
    <w:abstractNumId w:val="190"/>
  </w:num>
  <w:num w:numId="186">
    <w:abstractNumId w:val="114"/>
  </w:num>
  <w:num w:numId="187">
    <w:abstractNumId w:val="178"/>
  </w:num>
  <w:num w:numId="188">
    <w:abstractNumId w:val="83"/>
  </w:num>
  <w:num w:numId="189">
    <w:abstractNumId w:val="18"/>
  </w:num>
  <w:num w:numId="190">
    <w:abstractNumId w:val="128"/>
  </w:num>
  <w:num w:numId="191">
    <w:abstractNumId w:val="139"/>
  </w:num>
  <w:num w:numId="192">
    <w:abstractNumId w:val="220"/>
  </w:num>
  <w:num w:numId="193">
    <w:abstractNumId w:val="47"/>
  </w:num>
  <w:num w:numId="194">
    <w:abstractNumId w:val="150"/>
  </w:num>
  <w:num w:numId="195">
    <w:abstractNumId w:val="126"/>
  </w:num>
  <w:num w:numId="196">
    <w:abstractNumId w:val="164"/>
  </w:num>
  <w:num w:numId="197">
    <w:abstractNumId w:val="189"/>
  </w:num>
  <w:num w:numId="198">
    <w:abstractNumId w:val="165"/>
  </w:num>
  <w:num w:numId="199">
    <w:abstractNumId w:val="2"/>
  </w:num>
  <w:num w:numId="200">
    <w:abstractNumId w:val="197"/>
  </w:num>
  <w:num w:numId="201">
    <w:abstractNumId w:val="86"/>
  </w:num>
  <w:num w:numId="202">
    <w:abstractNumId w:val="98"/>
  </w:num>
  <w:num w:numId="203">
    <w:abstractNumId w:val="94"/>
  </w:num>
  <w:num w:numId="204">
    <w:abstractNumId w:val="65"/>
  </w:num>
  <w:num w:numId="205">
    <w:abstractNumId w:val="62"/>
  </w:num>
  <w:num w:numId="206">
    <w:abstractNumId w:val="144"/>
  </w:num>
  <w:num w:numId="207">
    <w:abstractNumId w:val="72"/>
  </w:num>
  <w:num w:numId="208">
    <w:abstractNumId w:val="200"/>
  </w:num>
  <w:num w:numId="209">
    <w:abstractNumId w:val="84"/>
  </w:num>
  <w:num w:numId="210">
    <w:abstractNumId w:val="186"/>
  </w:num>
  <w:num w:numId="211">
    <w:abstractNumId w:val="170"/>
  </w:num>
  <w:num w:numId="212">
    <w:abstractNumId w:val="5"/>
  </w:num>
  <w:num w:numId="213">
    <w:abstractNumId w:val="50"/>
  </w:num>
  <w:num w:numId="214">
    <w:abstractNumId w:val="167"/>
  </w:num>
  <w:num w:numId="215">
    <w:abstractNumId w:val="182"/>
  </w:num>
  <w:num w:numId="216">
    <w:abstractNumId w:val="10"/>
  </w:num>
  <w:num w:numId="217">
    <w:abstractNumId w:val="78"/>
  </w:num>
  <w:num w:numId="218">
    <w:abstractNumId w:val="17"/>
  </w:num>
  <w:num w:numId="219">
    <w:abstractNumId w:val="43"/>
  </w:num>
  <w:num w:numId="220">
    <w:abstractNumId w:val="11"/>
  </w:num>
  <w:num w:numId="221">
    <w:abstractNumId w:val="156"/>
  </w:num>
  <w:num w:numId="222">
    <w:abstractNumId w:val="34"/>
  </w:num>
  <w:num w:numId="223">
    <w:abstractNumId w:val="85"/>
  </w:num>
  <w:num w:numId="224">
    <w:abstractNumId w:val="77"/>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387D"/>
    <w:rsid w:val="00034304"/>
    <w:rsid w:val="000505DA"/>
    <w:rsid w:val="000C7FFD"/>
    <w:rsid w:val="00141457"/>
    <w:rsid w:val="001C595D"/>
    <w:rsid w:val="00224F24"/>
    <w:rsid w:val="00292AB9"/>
    <w:rsid w:val="005730DB"/>
    <w:rsid w:val="00815D96"/>
    <w:rsid w:val="00857AEC"/>
    <w:rsid w:val="00857F48"/>
    <w:rsid w:val="008971FA"/>
    <w:rsid w:val="008C387D"/>
    <w:rsid w:val="008C5FA7"/>
    <w:rsid w:val="008D2E95"/>
    <w:rsid w:val="008F051A"/>
    <w:rsid w:val="00925389"/>
    <w:rsid w:val="009F7E57"/>
    <w:rsid w:val="00AE0DD7"/>
    <w:rsid w:val="00B5338E"/>
    <w:rsid w:val="00BD16E3"/>
    <w:rsid w:val="00BF22D7"/>
    <w:rsid w:val="00C65466"/>
    <w:rsid w:val="00C7506F"/>
    <w:rsid w:val="00CB1C08"/>
    <w:rsid w:val="00CE7C5D"/>
    <w:rsid w:val="00E1024C"/>
    <w:rsid w:val="00E65C40"/>
    <w:rsid w:val="00ED433E"/>
    <w:rsid w:val="00F258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locked="1" w:uiPriority="0"/>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16E3"/>
    <w:pPr>
      <w:spacing w:after="200" w:line="276" w:lineRule="auto"/>
    </w:pPr>
    <w:rPr>
      <w:lang w:eastAsia="en-US"/>
    </w:rPr>
  </w:style>
  <w:style w:type="paragraph" w:styleId="Heading1">
    <w:name w:val="heading 1"/>
    <w:basedOn w:val="Normal"/>
    <w:next w:val="Normal"/>
    <w:link w:val="Heading1Char"/>
    <w:uiPriority w:val="99"/>
    <w:qFormat/>
    <w:rsid w:val="008C387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C387D"/>
    <w:pPr>
      <w:keepNext/>
      <w:spacing w:before="240" w:after="60" w:line="240" w:lineRule="auto"/>
      <w:outlineLvl w:val="1"/>
    </w:pPr>
    <w:rPr>
      <w:rFonts w:ascii="Cambria" w:eastAsia="Times New Roman" w:hAnsi="Cambria"/>
      <w:b/>
      <w:bCs/>
      <w:i/>
      <w:iCs/>
      <w:sz w:val="28"/>
      <w:szCs w:val="28"/>
      <w:lang w:eastAsia="ru-RU"/>
    </w:rPr>
  </w:style>
  <w:style w:type="paragraph" w:styleId="Heading3">
    <w:name w:val="heading 3"/>
    <w:basedOn w:val="Normal"/>
    <w:next w:val="Normal"/>
    <w:link w:val="Heading3Char"/>
    <w:uiPriority w:val="99"/>
    <w:qFormat/>
    <w:rsid w:val="008C387D"/>
    <w:pPr>
      <w:keepNext/>
      <w:spacing w:before="240" w:after="60" w:line="240" w:lineRule="auto"/>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87D"/>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locked/>
    <w:rsid w:val="008C387D"/>
    <w:rPr>
      <w:rFonts w:ascii="Cambria" w:hAnsi="Cambria" w:cs="Times New Roman"/>
      <w:b/>
      <w:bCs/>
      <w:i/>
      <w:iCs/>
      <w:sz w:val="28"/>
      <w:szCs w:val="28"/>
      <w:lang w:eastAsia="ru-RU"/>
    </w:rPr>
  </w:style>
  <w:style w:type="character" w:customStyle="1" w:styleId="Heading3Char">
    <w:name w:val="Heading 3 Char"/>
    <w:basedOn w:val="DefaultParagraphFont"/>
    <w:link w:val="Heading3"/>
    <w:uiPriority w:val="99"/>
    <w:locked/>
    <w:rsid w:val="008C387D"/>
    <w:rPr>
      <w:rFonts w:ascii="Arial" w:hAnsi="Arial" w:cs="Arial"/>
      <w:b/>
      <w:bCs/>
      <w:sz w:val="26"/>
      <w:szCs w:val="26"/>
      <w:lang w:eastAsia="ru-RU"/>
    </w:rPr>
  </w:style>
  <w:style w:type="paragraph" w:customStyle="1" w:styleId="Body">
    <w:name w:val="Body"/>
    <w:basedOn w:val="Normal"/>
    <w:link w:val="Body0"/>
    <w:uiPriority w:val="99"/>
    <w:rsid w:val="008C387D"/>
    <w:pPr>
      <w:widowControl w:val="0"/>
      <w:autoSpaceDE w:val="0"/>
      <w:autoSpaceDN w:val="0"/>
      <w:adjustRightInd w:val="0"/>
      <w:spacing w:before="60" w:after="60" w:line="240" w:lineRule="auto"/>
      <w:ind w:firstLine="567"/>
      <w:jc w:val="both"/>
    </w:pPr>
    <w:rPr>
      <w:rFonts w:ascii="Verdana" w:eastAsia="Times New Roman" w:hAnsi="Verdana"/>
      <w:sz w:val="20"/>
      <w:szCs w:val="20"/>
      <w:lang w:eastAsia="ru-RU"/>
    </w:rPr>
  </w:style>
  <w:style w:type="paragraph" w:customStyle="1" w:styleId="a">
    <w:name w:val="Перечисление"/>
    <w:basedOn w:val="Normal"/>
    <w:uiPriority w:val="99"/>
    <w:rsid w:val="008C387D"/>
    <w:pPr>
      <w:widowControl w:val="0"/>
      <w:numPr>
        <w:numId w:val="1"/>
      </w:numPr>
      <w:autoSpaceDE w:val="0"/>
      <w:autoSpaceDN w:val="0"/>
      <w:adjustRightInd w:val="0"/>
      <w:spacing w:before="20" w:after="0" w:line="240" w:lineRule="auto"/>
      <w:jc w:val="both"/>
    </w:pPr>
    <w:rPr>
      <w:rFonts w:ascii="Verdana" w:eastAsia="Times New Roman" w:hAnsi="Verdana"/>
      <w:lang w:eastAsia="ru-RU"/>
    </w:rPr>
  </w:style>
  <w:style w:type="character" w:customStyle="1" w:styleId="Body0">
    <w:name w:val="Body Знак"/>
    <w:link w:val="Body"/>
    <w:uiPriority w:val="99"/>
    <w:locked/>
    <w:rsid w:val="008C387D"/>
    <w:rPr>
      <w:rFonts w:ascii="Verdana" w:hAnsi="Verdana"/>
      <w:lang w:eastAsia="ru-RU"/>
    </w:rPr>
  </w:style>
  <w:style w:type="paragraph" w:styleId="ListParagraph">
    <w:name w:val="List Paragraph"/>
    <w:basedOn w:val="Normal"/>
    <w:uiPriority w:val="99"/>
    <w:qFormat/>
    <w:rsid w:val="008C387D"/>
    <w:pPr>
      <w:ind w:left="720"/>
      <w:contextualSpacing/>
    </w:pPr>
  </w:style>
  <w:style w:type="paragraph" w:styleId="Footer">
    <w:name w:val="footer"/>
    <w:basedOn w:val="Normal"/>
    <w:link w:val="FooterChar1"/>
    <w:uiPriority w:val="99"/>
    <w:rsid w:val="008C387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9F7E57"/>
    <w:rPr>
      <w:rFonts w:ascii="Times New Roman" w:hAnsi="Times New Roman"/>
      <w:sz w:val="24"/>
      <w:lang w:eastAsia="ru-RU"/>
    </w:rPr>
  </w:style>
  <w:style w:type="character" w:customStyle="1" w:styleId="FooterChar1">
    <w:name w:val="Footer Char1"/>
    <w:basedOn w:val="DefaultParagraphFont"/>
    <w:link w:val="Footer"/>
    <w:uiPriority w:val="99"/>
    <w:locked/>
    <w:rsid w:val="008C387D"/>
    <w:rPr>
      <w:rFonts w:ascii="Times New Roman" w:hAnsi="Times New Roman" w:cs="Times New Roman"/>
      <w:sz w:val="24"/>
      <w:szCs w:val="24"/>
      <w:lang w:eastAsia="ru-RU"/>
    </w:rPr>
  </w:style>
  <w:style w:type="character" w:styleId="PageNumber">
    <w:name w:val="page number"/>
    <w:basedOn w:val="DefaultParagraphFont"/>
    <w:uiPriority w:val="99"/>
    <w:rsid w:val="008C387D"/>
    <w:rPr>
      <w:rFonts w:cs="Times New Roman"/>
    </w:rPr>
  </w:style>
  <w:style w:type="table" w:styleId="TableGrid">
    <w:name w:val="Table Grid"/>
    <w:basedOn w:val="TableNormal"/>
    <w:uiPriority w:val="99"/>
    <w:rsid w:val="008C38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Таблица"/>
    <w:basedOn w:val="BodyTextIndent"/>
    <w:uiPriority w:val="99"/>
    <w:rsid w:val="008C387D"/>
    <w:pPr>
      <w:spacing w:before="60" w:after="60"/>
      <w:ind w:left="0"/>
    </w:pPr>
    <w:rPr>
      <w:rFonts w:ascii="Verdana" w:hAnsi="Verdana"/>
      <w:sz w:val="22"/>
      <w:szCs w:val="22"/>
    </w:rPr>
  </w:style>
  <w:style w:type="paragraph" w:styleId="BodyTextIndent">
    <w:name w:val="Body Text Indent"/>
    <w:basedOn w:val="Normal"/>
    <w:link w:val="BodyTextIndentChar"/>
    <w:uiPriority w:val="99"/>
    <w:rsid w:val="008C387D"/>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8C387D"/>
    <w:rPr>
      <w:rFonts w:ascii="Times New Roman" w:hAnsi="Times New Roman" w:cs="Times New Roman"/>
      <w:sz w:val="24"/>
      <w:szCs w:val="24"/>
      <w:lang w:eastAsia="ru-RU"/>
    </w:rPr>
  </w:style>
  <w:style w:type="paragraph" w:styleId="BodyText">
    <w:name w:val="Body Text"/>
    <w:basedOn w:val="Normal"/>
    <w:link w:val="BodyTextChar"/>
    <w:uiPriority w:val="99"/>
    <w:rsid w:val="008C387D"/>
    <w:pPr>
      <w:spacing w:after="120" w:line="240" w:lineRule="auto"/>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locked/>
    <w:rsid w:val="008C387D"/>
    <w:rPr>
      <w:rFonts w:ascii="Times New Roman" w:hAnsi="Times New Roman" w:cs="Times New Roman"/>
      <w:sz w:val="24"/>
      <w:szCs w:val="24"/>
      <w:lang w:eastAsia="ru-RU"/>
    </w:rPr>
  </w:style>
  <w:style w:type="paragraph" w:styleId="List4">
    <w:name w:val="List 4"/>
    <w:basedOn w:val="Normal"/>
    <w:link w:val="List4Char"/>
    <w:uiPriority w:val="99"/>
    <w:rsid w:val="008C387D"/>
    <w:pPr>
      <w:spacing w:after="0" w:line="240" w:lineRule="auto"/>
      <w:ind w:left="1132" w:hanging="283"/>
    </w:pPr>
    <w:rPr>
      <w:rFonts w:ascii="Times New Roman" w:eastAsia="Times New Roman" w:hAnsi="Times New Roman"/>
      <w:sz w:val="24"/>
      <w:szCs w:val="24"/>
      <w:lang w:eastAsia="ru-RU"/>
    </w:rPr>
  </w:style>
  <w:style w:type="character" w:customStyle="1" w:styleId="List4Char">
    <w:name w:val="List 4 Char"/>
    <w:link w:val="List4"/>
    <w:uiPriority w:val="99"/>
    <w:locked/>
    <w:rsid w:val="008C387D"/>
    <w:rPr>
      <w:rFonts w:ascii="Times New Roman" w:hAnsi="Times New Roman"/>
      <w:sz w:val="24"/>
      <w:lang w:eastAsia="ru-RU"/>
    </w:rPr>
  </w:style>
  <w:style w:type="paragraph" w:customStyle="1" w:styleId="a1">
    <w:name w:val="Знак"/>
    <w:basedOn w:val="Normal"/>
    <w:uiPriority w:val="99"/>
    <w:rsid w:val="008C387D"/>
    <w:pPr>
      <w:spacing w:after="160" w:line="240" w:lineRule="exact"/>
    </w:pPr>
    <w:rPr>
      <w:rFonts w:ascii="Verdana" w:eastAsia="Times New Roman" w:hAnsi="Verdana"/>
      <w:sz w:val="20"/>
      <w:szCs w:val="20"/>
      <w:lang w:val="en-US"/>
    </w:rPr>
  </w:style>
  <w:style w:type="table" w:customStyle="1" w:styleId="1">
    <w:name w:val="Сетка таблицы1"/>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C387D"/>
    <w:rPr>
      <w:rFonts w:cs="Times New Roman"/>
      <w:b/>
    </w:rPr>
  </w:style>
  <w:style w:type="paragraph" w:styleId="NormalWeb">
    <w:name w:val="Normal (Web)"/>
    <w:basedOn w:val="Normal"/>
    <w:uiPriority w:val="99"/>
    <w:rsid w:val="008C387D"/>
    <w:pPr>
      <w:spacing w:before="100" w:beforeAutospacing="1" w:after="100" w:afterAutospacing="1" w:line="240" w:lineRule="auto"/>
    </w:pPr>
    <w:rPr>
      <w:rFonts w:ascii="Times New Roman" w:eastAsia="Times New Roman" w:hAnsi="Times New Roman"/>
      <w:sz w:val="24"/>
      <w:szCs w:val="24"/>
      <w:lang w:eastAsia="ru-RU"/>
    </w:rPr>
  </w:style>
  <w:style w:type="paragraph" w:styleId="BodyText2">
    <w:name w:val="Body Text 2"/>
    <w:basedOn w:val="Normal"/>
    <w:link w:val="BodyText2Char"/>
    <w:uiPriority w:val="99"/>
    <w:semiHidden/>
    <w:rsid w:val="008C387D"/>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semiHidden/>
    <w:locked/>
    <w:rsid w:val="008C387D"/>
    <w:rPr>
      <w:rFonts w:ascii="Times New Roman" w:hAnsi="Times New Roman" w:cs="Times New Roman"/>
      <w:sz w:val="24"/>
      <w:szCs w:val="24"/>
      <w:lang w:eastAsia="ru-RU"/>
    </w:rPr>
  </w:style>
  <w:style w:type="table" w:customStyle="1" w:styleId="3">
    <w:name w:val="Сетка таблицы3"/>
    <w:uiPriority w:val="99"/>
    <w:rsid w:val="008C38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C387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HeaderChar">
    <w:name w:val="Header Char"/>
    <w:basedOn w:val="DefaultParagraphFont"/>
    <w:link w:val="Header"/>
    <w:uiPriority w:val="99"/>
    <w:locked/>
    <w:rsid w:val="008C387D"/>
    <w:rPr>
      <w:rFonts w:ascii="Times New Roman" w:hAnsi="Times New Roman" w:cs="Times New Roman"/>
      <w:sz w:val="24"/>
      <w:szCs w:val="24"/>
      <w:lang w:eastAsia="ru-RU"/>
    </w:rPr>
  </w:style>
  <w:style w:type="table" w:customStyle="1" w:styleId="4">
    <w:name w:val="Сетка таблицы4"/>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8C387D"/>
    <w:pPr>
      <w:spacing w:after="0" w:line="240" w:lineRule="auto"/>
    </w:pPr>
    <w:rPr>
      <w:rFonts w:ascii="Times New Roman" w:eastAsia="Times New Roman" w:hAnsi="Times New Roman"/>
      <w:b/>
      <w:bCs/>
      <w:sz w:val="20"/>
      <w:szCs w:val="20"/>
      <w:lang w:eastAsia="ru-RU"/>
    </w:rPr>
  </w:style>
  <w:style w:type="paragraph" w:styleId="BodyTextIndent2">
    <w:name w:val="Body Text Indent 2"/>
    <w:basedOn w:val="Normal"/>
    <w:link w:val="BodyTextIndent2Char"/>
    <w:uiPriority w:val="99"/>
    <w:rsid w:val="008C387D"/>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locked/>
    <w:rsid w:val="008C387D"/>
    <w:rPr>
      <w:rFonts w:ascii="Times New Roman" w:hAnsi="Times New Roman" w:cs="Times New Roman"/>
      <w:sz w:val="24"/>
      <w:szCs w:val="24"/>
      <w:lang w:eastAsia="ru-RU"/>
    </w:rPr>
  </w:style>
  <w:style w:type="table" w:customStyle="1" w:styleId="6">
    <w:name w:val="Сетка таблицы6"/>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нак2"/>
    <w:basedOn w:val="Normal"/>
    <w:uiPriority w:val="99"/>
    <w:rsid w:val="008C387D"/>
    <w:pPr>
      <w:spacing w:after="160" w:line="240" w:lineRule="exact"/>
    </w:pPr>
    <w:rPr>
      <w:rFonts w:ascii="Verdana" w:eastAsia="Times New Roman" w:hAnsi="Verdana"/>
      <w:sz w:val="20"/>
      <w:szCs w:val="20"/>
      <w:lang w:val="en-US"/>
    </w:rPr>
  </w:style>
  <w:style w:type="paragraph" w:customStyle="1" w:styleId="Zadanie">
    <w:name w:val="Zadanie"/>
    <w:basedOn w:val="Heading1"/>
    <w:link w:val="Zadanie0"/>
    <w:uiPriority w:val="99"/>
    <w:rsid w:val="008C387D"/>
    <w:pPr>
      <w:spacing w:before="120" w:line="240" w:lineRule="auto"/>
      <w:ind w:firstLine="720"/>
      <w:jc w:val="both"/>
    </w:pPr>
    <w:rPr>
      <w:rFonts w:ascii="Verdana" w:eastAsia="Times New Roman" w:hAnsi="Verdana" w:cs="Times New Roman"/>
      <w:i/>
      <w:sz w:val="20"/>
      <w:szCs w:val="20"/>
      <w:lang w:eastAsia="ru-RU"/>
    </w:rPr>
  </w:style>
  <w:style w:type="paragraph" w:customStyle="1" w:styleId="Perechislenie">
    <w:name w:val="Perechislenie"/>
    <w:basedOn w:val="Normal"/>
    <w:uiPriority w:val="99"/>
    <w:rsid w:val="008C387D"/>
    <w:pPr>
      <w:numPr>
        <w:numId w:val="20"/>
      </w:numPr>
      <w:tabs>
        <w:tab w:val="left" w:pos="0"/>
      </w:tabs>
      <w:spacing w:before="60" w:after="0" w:line="240" w:lineRule="auto"/>
      <w:ind w:hanging="357"/>
    </w:pPr>
    <w:rPr>
      <w:rFonts w:ascii="Verdana" w:eastAsia="Times New Roman" w:hAnsi="Verdana"/>
      <w:i/>
      <w:iCs/>
      <w:lang w:eastAsia="ru-RU"/>
    </w:rPr>
  </w:style>
  <w:style w:type="character" w:customStyle="1" w:styleId="Zadanie0">
    <w:name w:val="Zadanie Знак"/>
    <w:link w:val="Zadanie"/>
    <w:uiPriority w:val="99"/>
    <w:locked/>
    <w:rsid w:val="008C387D"/>
    <w:rPr>
      <w:rFonts w:ascii="Verdana" w:hAnsi="Verdana"/>
      <w:b/>
      <w:i/>
      <w:kern w:val="32"/>
      <w:lang w:eastAsia="ru-RU"/>
    </w:rPr>
  </w:style>
  <w:style w:type="table" w:customStyle="1" w:styleId="7">
    <w:name w:val="Сетка таблицы7"/>
    <w:uiPriority w:val="99"/>
    <w:rsid w:val="008C38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8C387D"/>
    <w:rPr>
      <w:rFonts w:cs="Times New Roman"/>
      <w:i/>
    </w:rPr>
  </w:style>
  <w:style w:type="paragraph" w:customStyle="1" w:styleId="style8">
    <w:name w:val="style8"/>
    <w:basedOn w:val="Normal"/>
    <w:uiPriority w:val="99"/>
    <w:rsid w:val="008C387D"/>
    <w:pPr>
      <w:spacing w:before="100" w:beforeAutospacing="1" w:after="100" w:afterAutospacing="1" w:line="240" w:lineRule="auto"/>
    </w:pPr>
    <w:rPr>
      <w:rFonts w:ascii="Times New Roman" w:eastAsia="Times New Roman" w:hAnsi="Times New Roman"/>
      <w:color w:val="FBE506"/>
      <w:sz w:val="36"/>
      <w:szCs w:val="36"/>
      <w:lang w:eastAsia="ru-RU"/>
    </w:rPr>
  </w:style>
  <w:style w:type="character" w:customStyle="1" w:styleId="style81">
    <w:name w:val="style81"/>
    <w:uiPriority w:val="99"/>
    <w:rsid w:val="008C387D"/>
    <w:rPr>
      <w:color w:val="FBE506"/>
      <w:sz w:val="36"/>
    </w:rPr>
  </w:style>
  <w:style w:type="table" w:customStyle="1" w:styleId="9">
    <w:name w:val="Сетка таблицы9"/>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sNewRoman">
    <w:name w:val="Стиль Times New Roman"/>
    <w:uiPriority w:val="99"/>
    <w:rsid w:val="008C387D"/>
    <w:rPr>
      <w:rFonts w:ascii="Times New Roman" w:hAnsi="Times New Roman"/>
      <w:sz w:val="28"/>
      <w:vertAlign w:val="baseline"/>
    </w:rPr>
  </w:style>
  <w:style w:type="table" w:customStyle="1" w:styleId="11">
    <w:name w:val="Сетка таблицы11"/>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8C38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bl">
    <w:name w:val="fbl"/>
    <w:uiPriority w:val="99"/>
    <w:rsid w:val="008C387D"/>
  </w:style>
  <w:style w:type="table" w:customStyle="1" w:styleId="13">
    <w:name w:val="Сетка таблицы13"/>
    <w:uiPriority w:val="99"/>
    <w:rsid w:val="00C654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uiPriority w:val="99"/>
    <w:rsid w:val="00C654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C654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uiPriority w:val="99"/>
    <w:rsid w:val="00C6546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D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433E"/>
    <w:rPr>
      <w:rFonts w:ascii="Tahoma" w:hAnsi="Tahoma" w:cs="Tahoma"/>
      <w:sz w:val="16"/>
      <w:szCs w:val="16"/>
    </w:rPr>
  </w:style>
  <w:style w:type="paragraph" w:customStyle="1" w:styleId="Default">
    <w:name w:val="Default"/>
    <w:uiPriority w:val="99"/>
    <w:rsid w:val="009F7E57"/>
    <w:pPr>
      <w:autoSpaceDE w:val="0"/>
      <w:autoSpaceDN w:val="0"/>
      <w:adjustRightInd w:val="0"/>
    </w:pPr>
    <w:rPr>
      <w:rFonts w:ascii="Times New Roman" w:eastAsia="Times New Roman" w:hAnsi="Times New Roman"/>
      <w:color w:val="000000"/>
      <w:sz w:val="24"/>
      <w:szCs w:val="24"/>
    </w:rPr>
  </w:style>
  <w:style w:type="paragraph" w:customStyle="1" w:styleId="LessonName">
    <w:name w:val="Lesson Name"/>
    <w:basedOn w:val="Heading2"/>
    <w:link w:val="LessonName0"/>
    <w:uiPriority w:val="99"/>
    <w:rsid w:val="009F7E57"/>
    <w:pPr>
      <w:spacing w:before="120" w:after="240"/>
    </w:pPr>
    <w:rPr>
      <w:rFonts w:ascii="Verdana" w:eastAsia="Calibri" w:hAnsi="Verdana"/>
      <w:b w:val="0"/>
      <w:bCs w:val="0"/>
      <w:color w:val="4F81BD"/>
    </w:rPr>
  </w:style>
  <w:style w:type="character" w:customStyle="1" w:styleId="LessonName0">
    <w:name w:val="Lesson Name Знак"/>
    <w:link w:val="LessonName"/>
    <w:uiPriority w:val="99"/>
    <w:locked/>
    <w:rsid w:val="009F7E57"/>
    <w:rPr>
      <w:rFonts w:ascii="Verdana" w:eastAsia="Times New Roman" w:hAnsi="Verdana"/>
      <w:i/>
      <w:color w:val="4F81BD"/>
      <w:sz w:val="28"/>
      <w:lang w:eastAsia="ru-RU"/>
    </w:rPr>
  </w:style>
  <w:style w:type="paragraph" w:customStyle="1" w:styleId="15">
    <w:name w:val="Абзац списка1"/>
    <w:basedOn w:val="Normal"/>
    <w:uiPriority w:val="99"/>
    <w:rsid w:val="009F7E57"/>
    <w:pPr>
      <w:spacing w:after="0" w:line="240" w:lineRule="auto"/>
      <w:ind w:left="720"/>
      <w:contextualSpacing/>
    </w:pPr>
    <w:rPr>
      <w:rFonts w:ascii="Times New Roman" w:hAnsi="Times New Roman"/>
      <w:sz w:val="24"/>
      <w:szCs w:val="24"/>
      <w:lang w:eastAsia="ru-RU"/>
    </w:rPr>
  </w:style>
  <w:style w:type="paragraph" w:customStyle="1" w:styleId="16">
    <w:name w:val="Знак1"/>
    <w:basedOn w:val="Normal"/>
    <w:uiPriority w:val="99"/>
    <w:rsid w:val="009F7E57"/>
    <w:pPr>
      <w:spacing w:after="160" w:line="240" w:lineRule="exact"/>
    </w:pPr>
    <w:rPr>
      <w:rFonts w:ascii="Verdana" w:hAnsi="Verdana"/>
      <w:sz w:val="20"/>
      <w:szCs w:val="20"/>
      <w:lang w:val="en-US"/>
    </w:rPr>
  </w:style>
  <w:style w:type="character" w:customStyle="1" w:styleId="auto-style71">
    <w:name w:val="auto-style71"/>
    <w:uiPriority w:val="99"/>
    <w:rsid w:val="009F7E57"/>
    <w:rPr>
      <w:sz w:val="27"/>
    </w:rPr>
  </w:style>
  <w:style w:type="paragraph" w:styleId="HTMLPreformatted">
    <w:name w:val="HTML Preformatted"/>
    <w:basedOn w:val="Normal"/>
    <w:link w:val="HTMLPreformattedChar"/>
    <w:uiPriority w:val="99"/>
    <w:rsid w:val="009F7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9F7E57"/>
    <w:rPr>
      <w:rFonts w:ascii="Courier New" w:eastAsia="Times New Roman" w:hAnsi="Courier New" w:cs="Courier New"/>
      <w:sz w:val="20"/>
      <w:szCs w:val="20"/>
      <w:lang w:eastAsia="ru-RU"/>
    </w:rPr>
  </w:style>
  <w:style w:type="character" w:customStyle="1" w:styleId="auto-style91">
    <w:name w:val="auto-style91"/>
    <w:uiPriority w:val="99"/>
    <w:rsid w:val="009F7E57"/>
    <w:rPr>
      <w:rFonts w:ascii="Georgia" w:hAnsi="Georgia"/>
      <w:sz w:val="27"/>
    </w:rPr>
  </w:style>
  <w:style w:type="character" w:customStyle="1" w:styleId="userminiprofile">
    <w:name w:val="user_mini_profile"/>
    <w:uiPriority w:val="99"/>
    <w:rsid w:val="009F7E57"/>
  </w:style>
  <w:style w:type="character" w:customStyle="1" w:styleId="icoviews">
    <w:name w:val="ico_views"/>
    <w:uiPriority w:val="99"/>
    <w:rsid w:val="009F7E57"/>
  </w:style>
  <w:style w:type="paragraph" w:customStyle="1" w:styleId="c3">
    <w:name w:val="c3"/>
    <w:basedOn w:val="Normal"/>
    <w:uiPriority w:val="99"/>
    <w:rsid w:val="009F7E57"/>
    <w:pPr>
      <w:spacing w:before="90" w:after="90"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9F7E57"/>
    <w:rPr>
      <w:rFonts w:cs="Times New Roman"/>
    </w:rPr>
  </w:style>
  <w:style w:type="paragraph" w:customStyle="1" w:styleId="c5">
    <w:name w:val="c5"/>
    <w:basedOn w:val="Normal"/>
    <w:uiPriority w:val="99"/>
    <w:rsid w:val="009F7E57"/>
    <w:pPr>
      <w:spacing w:before="90" w:after="90" w:line="240" w:lineRule="auto"/>
    </w:pPr>
    <w:rPr>
      <w:rFonts w:ascii="Times New Roman" w:eastAsia="Times New Roman" w:hAnsi="Times New Roman"/>
      <w:sz w:val="24"/>
      <w:szCs w:val="24"/>
      <w:lang w:eastAsia="ru-RU"/>
    </w:rPr>
  </w:style>
  <w:style w:type="paragraph" w:customStyle="1" w:styleId="textadr">
    <w:name w:val="text_adr"/>
    <w:basedOn w:val="Normal"/>
    <w:uiPriority w:val="99"/>
    <w:rsid w:val="009F7E57"/>
    <w:pPr>
      <w:spacing w:before="100" w:beforeAutospacing="1" w:after="100" w:afterAutospacing="1" w:line="240" w:lineRule="auto"/>
    </w:pPr>
    <w:rPr>
      <w:rFonts w:ascii="Arial" w:eastAsia="Times New Roman" w:hAnsi="Arial" w:cs="Arial"/>
      <w:color w:val="000000"/>
      <w:sz w:val="15"/>
      <w:szCs w:val="15"/>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sychologos.ru/&#1054;&#1087;&#1099;&#1090;" TargetMode="External"/><Relationship Id="rId18" Type="http://schemas.openxmlformats.org/officeDocument/2006/relationships/hyperlink" Target="http://www.psychologos.ru/&#1046;&#1077;&#1083;&#1072;&#1085;&#1080;&#1077;" TargetMode="External"/><Relationship Id="rId26" Type="http://schemas.openxmlformats.org/officeDocument/2006/relationships/hyperlink" Target="http://www.psychologos.ru/&#1054;&#1090;&#1074;&#1077;&#1090;&#1089;&#1090;&#1074;&#1077;&#1085;&#1085;&#1086;&#1089;&#1090;&#1100;" TargetMode="External"/><Relationship Id="rId39" Type="http://schemas.openxmlformats.org/officeDocument/2006/relationships/hyperlink" Target="http://psyera.ru/potrebnostnoe-tyagotenie-115.htm" TargetMode="External"/><Relationship Id="rId3" Type="http://schemas.openxmlformats.org/officeDocument/2006/relationships/settings" Target="settings.xml"/><Relationship Id="rId21" Type="http://schemas.openxmlformats.org/officeDocument/2006/relationships/hyperlink" Target="http://www.psychologos.ru/&#1054;&#1073;&#1103;&#1079;&#1072;&#1090;&#1077;&#1083;&#1100;&#1089;&#1090;&#1074;&#1086;" TargetMode="External"/><Relationship Id="rId34" Type="http://schemas.openxmlformats.org/officeDocument/2006/relationships/hyperlink" Target="http://psyera.ru/potrebnost-i-dominiruyushchaya-motivaciya-kak-sistemoorganizuyushchie-faktory-povedeniya-688.htm" TargetMode="External"/><Relationship Id="rId42" Type="http://schemas.openxmlformats.org/officeDocument/2006/relationships/hyperlink" Target="http://psyera.ru/obshchaya-harakteristika-soznaniya-234.htm" TargetMode="External"/><Relationship Id="rId47" Type="http://schemas.openxmlformats.org/officeDocument/2006/relationships/hyperlink" Target="http://www.ufa.strana-krasoty.ru/pricheski.html" TargetMode="External"/><Relationship Id="rId50" Type="http://schemas.openxmlformats.org/officeDocument/2006/relationships/hyperlink" Target="http://www.grandars.ru/college/pravovedenie/trudovoe-pravo.html" TargetMode="External"/><Relationship Id="rId7" Type="http://schemas.openxmlformats.org/officeDocument/2006/relationships/hyperlink" Target="mailto:ogoucpmss@mail.ru" TargetMode="External"/><Relationship Id="rId12" Type="http://schemas.openxmlformats.org/officeDocument/2006/relationships/hyperlink" Target="http://www.psychologos.ru/&#1057;&#1087;&#1086;&#1089;&#1086;&#1073;&#1085;&#1086;&#1089;&#1090;&#1100;" TargetMode="External"/><Relationship Id="rId17" Type="http://schemas.openxmlformats.org/officeDocument/2006/relationships/hyperlink" Target="http://www.psychologos.ru/&#1052;&#1086;&#1090;&#1080;&#1074;&#1072;&#1094;&#1080;&#1103;" TargetMode="External"/><Relationship Id="rId25" Type="http://schemas.openxmlformats.org/officeDocument/2006/relationships/hyperlink" Target="http://www.psychologos.ru/&#1059;&#1087;&#1088;&#1072;&#1078;&#1085;&#1077;&#1085;&#1080;&#1077;:_&#1045;&#1089;&#1083;&#1080;_&#1073;&#1099;_&#1103;_&#1083;&#1102;&#1073;&#1080;&#1083;" TargetMode="External"/><Relationship Id="rId33" Type="http://schemas.openxmlformats.org/officeDocument/2006/relationships/hyperlink" Target="http://psyera.ru/ponyatiynaya-shema-opisaniya-konflikta-529.htm" TargetMode="External"/><Relationship Id="rId38" Type="http://schemas.openxmlformats.org/officeDocument/2006/relationships/hyperlink" Target="http://psyera.ru/konflikt-877.htm" TargetMode="External"/><Relationship Id="rId46" Type="http://schemas.openxmlformats.org/officeDocument/2006/relationships/hyperlink" Target="http://www.ufa.strana-krasoty.ru/zdorove.html" TargetMode="External"/><Relationship Id="rId2" Type="http://schemas.openxmlformats.org/officeDocument/2006/relationships/styles" Target="styles.xml"/><Relationship Id="rId16" Type="http://schemas.openxmlformats.org/officeDocument/2006/relationships/hyperlink" Target="http://www.psychologos.ru/&#1055;&#1088;&#1080;&#1074;&#1099;&#1095;&#1082;&#1072;" TargetMode="External"/><Relationship Id="rId20" Type="http://schemas.openxmlformats.org/officeDocument/2006/relationships/hyperlink" Target="http://www.psychologos.ru/&#1054;&#1087;&#1088;&#1072;&#1074;&#1076;&#1072;&#1085;&#1080;&#1077;" TargetMode="External"/><Relationship Id="rId29" Type="http://schemas.openxmlformats.org/officeDocument/2006/relationships/hyperlink" Target="http://psyera.ru/usloviya-effektivnosti-osnovnyh-stiley-povedeniya-lichnosti-v-konflikte-381.htm" TargetMode="External"/><Relationship Id="rId41" Type="http://schemas.openxmlformats.org/officeDocument/2006/relationships/hyperlink" Target="http://psyera.ru/obshchie-polozheniya-psihoterapii-1102.ht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sychologos.ru/&#1042;&#1086;&#1089;&#1087;&#1080;&#1090;&#1072;&#1085;&#1080;&#1077;" TargetMode="External"/><Relationship Id="rId24" Type="http://schemas.openxmlformats.org/officeDocument/2006/relationships/hyperlink" Target="http://www.psychologos.ru/&#1058;&#1077;&#1090;&#1088;&#1072;&#1076;&#1100;_&#1091;&#1089;&#1087;&#1077;&#1093;&#1086;&#1074;" TargetMode="External"/><Relationship Id="rId32" Type="http://schemas.openxmlformats.org/officeDocument/2006/relationships/hyperlink" Target="http://psyera.ru/krizis-918.htm" TargetMode="External"/><Relationship Id="rId37" Type="http://schemas.openxmlformats.org/officeDocument/2006/relationships/hyperlink" Target="http://psyera.ru/obshchenie-i-ego-funkcii-425.htm" TargetMode="External"/><Relationship Id="rId40" Type="http://schemas.openxmlformats.org/officeDocument/2006/relationships/hyperlink" Target="http://psyera.ru/psihoseksualnye-rasstroystva-epidemiologiya-etiologii-diagnostika-719.htm" TargetMode="External"/><Relationship Id="rId45" Type="http://schemas.openxmlformats.org/officeDocument/2006/relationships/hyperlink" Target="http://www.moscow.strana-krasoty.ru/semya/232-semejnyj-byudzhet.html"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sychologos.ru/&#1053;&#1072;&#1074;&#1099;&#1082;" TargetMode="External"/><Relationship Id="rId23" Type="http://schemas.openxmlformats.org/officeDocument/2006/relationships/hyperlink" Target="http://www.psychologos.ru/&#1056;&#1077;&#1072;&#1082;&#1094;&#1080;&#1103;_&#1085;&#1072;_&#1086;&#1096;&#1080;&#1073;&#1082;&#1080;" TargetMode="External"/><Relationship Id="rId28" Type="http://schemas.openxmlformats.org/officeDocument/2006/relationships/hyperlink" Target="http://www.psychologos.ru/&#1063;&#1091;&#1074;&#1089;&#1090;&#1074;&#1086;_&#1086;&#1090;&#1074;&#1077;&#1090;&#1089;&#1090;&#1074;&#1077;&#1085;&#1085;&#1086;&#1089;&#1090;&#1080;" TargetMode="External"/><Relationship Id="rId36" Type="http://schemas.openxmlformats.org/officeDocument/2006/relationships/hyperlink" Target="http://psyera.ru/osnovnye-sfery-zhiznedeyatelnosti-lichnosti-622.htm" TargetMode="External"/><Relationship Id="rId49" Type="http://schemas.openxmlformats.org/officeDocument/2006/relationships/hyperlink" Target="http://www.grandars.ru/college/pravovedenie/trudovoe-pravo.html" TargetMode="External"/><Relationship Id="rId10" Type="http://schemas.openxmlformats.org/officeDocument/2006/relationships/hyperlink" Target="http://www.psychologos.ru/&#1053;&#1072;&#1074;&#1099;&#1082;" TargetMode="External"/><Relationship Id="rId19" Type="http://schemas.openxmlformats.org/officeDocument/2006/relationships/hyperlink" Target="http://www.psychologos.ru/&#1041;&#1099;&#1090;&#1086;&#1074;&#1099;&#1077;_&#1086;&#1073;&#1074;&#1080;&#1085;&#1077;&#1085;&#1080;&#1103;" TargetMode="External"/><Relationship Id="rId31" Type="http://schemas.openxmlformats.org/officeDocument/2006/relationships/hyperlink" Target="http://psyera.ru/ponyatie-semeynogo-konflikta-ego-osobennosti-i-klassifikaciya-218.htm" TargetMode="External"/><Relationship Id="rId44" Type="http://schemas.openxmlformats.org/officeDocument/2006/relationships/hyperlink" Target="http://www.birik.strana-krasoty.ru/semya/117-schastlivaya-semejnaya-zhizn.html" TargetMode="External"/><Relationship Id="rId52"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psychologos.ru/&#1059;&#1084;&#1077;&#1085;&#1080;&#1077;" TargetMode="External"/><Relationship Id="rId22" Type="http://schemas.openxmlformats.org/officeDocument/2006/relationships/hyperlink" Target="http://www.psychologos.ru/&#1057;&#1072;&#1085;&#1082;&#1094;&#1080;&#1080;" TargetMode="External"/><Relationship Id="rId27" Type="http://schemas.openxmlformats.org/officeDocument/2006/relationships/hyperlink" Target="http://www.psychologos.ru/&#1062;&#1077;&#1085;&#1085;&#1086;&#1089;&#1090;&#1100;,_&#1094;&#1077;&#1085;&#1085;&#1099;&#1081;,_&#1094;&#1077;&#1085;&#1080;&#1090;&#1100;" TargetMode="External"/><Relationship Id="rId30" Type="http://schemas.openxmlformats.org/officeDocument/2006/relationships/hyperlink" Target="http://psyera.ru/semya-v-socialnom-prostranstve-345.htm" TargetMode="External"/><Relationship Id="rId35" Type="http://schemas.openxmlformats.org/officeDocument/2006/relationships/hyperlink" Target="http://psyera.ru/sushchnost-ponyatiya-vospitanie-i-razvitie-531.htm" TargetMode="External"/><Relationship Id="rId43" Type="http://schemas.openxmlformats.org/officeDocument/2006/relationships/hyperlink" Target="http://psyera.ru/samosoznanie-ponyatie-struktura-funkcii-razvitie-330.htm" TargetMode="External"/><Relationship Id="rId48" Type="http://schemas.openxmlformats.org/officeDocument/2006/relationships/hyperlink" Target="http://www.ufa.strana-krasoty.ru/semya.html" TargetMode="External"/><Relationship Id="rId8" Type="http://schemas.openxmlformats.org/officeDocument/2006/relationships/footer" Target="footer1.xml"/><Relationship Id="rId5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143</TotalTime>
  <Pages>413</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badeeva</cp:lastModifiedBy>
  <cp:revision>11</cp:revision>
  <dcterms:created xsi:type="dcterms:W3CDTF">2012-07-20T00:52:00Z</dcterms:created>
  <dcterms:modified xsi:type="dcterms:W3CDTF">2013-10-01T03:28:00Z</dcterms:modified>
</cp:coreProperties>
</file>