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BF" w:rsidRPr="00D47B7D" w:rsidRDefault="00E351A6" w:rsidP="00646EBF">
      <w:pPr>
        <w:pStyle w:val="ab"/>
        <w:tabs>
          <w:tab w:val="left" w:pos="2033"/>
          <w:tab w:val="left" w:pos="3616"/>
          <w:tab w:val="left" w:pos="3952"/>
          <w:tab w:val="left" w:pos="4914"/>
          <w:tab w:val="left" w:pos="6182"/>
          <w:tab w:val="left" w:pos="8753"/>
        </w:tabs>
        <w:spacing w:before="1"/>
        <w:ind w:left="1701" w:right="391"/>
        <w:jc w:val="center"/>
        <w:rPr>
          <w:sz w:val="26"/>
          <w:szCs w:val="26"/>
        </w:rPr>
      </w:pPr>
      <w:bookmarkStart w:id="0" w:name="_GoBack"/>
      <w:bookmarkEnd w:id="0"/>
      <w:r w:rsidRPr="00D47B7D">
        <w:rPr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49530</wp:posOffset>
            </wp:positionV>
            <wp:extent cx="1107440" cy="731520"/>
            <wp:effectExtent l="0" t="0" r="0" b="0"/>
            <wp:wrapNone/>
            <wp:docPr id="9" name="Рисунок 9" descr="Р»РѕРіРѕС‚РёРї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»РѕРіРѕС‚РёРї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EBF" w:rsidRPr="00D47B7D">
        <w:rPr>
          <w:sz w:val="26"/>
          <w:szCs w:val="26"/>
        </w:rPr>
        <w:t>МИНИСТЕРСТВО ОБРАЗОВАНИЯ ИРКУТСКОЙ ОБЛАСТИ</w:t>
      </w:r>
    </w:p>
    <w:p w:rsidR="008A618D" w:rsidRPr="00D47B7D" w:rsidRDefault="008A618D" w:rsidP="00646EBF">
      <w:pPr>
        <w:pStyle w:val="ab"/>
        <w:tabs>
          <w:tab w:val="left" w:pos="2033"/>
          <w:tab w:val="left" w:pos="3616"/>
          <w:tab w:val="left" w:pos="3952"/>
          <w:tab w:val="left" w:pos="4914"/>
          <w:tab w:val="left" w:pos="6182"/>
          <w:tab w:val="left" w:pos="8753"/>
        </w:tabs>
        <w:spacing w:before="1"/>
        <w:ind w:left="1701" w:right="391"/>
        <w:jc w:val="center"/>
        <w:rPr>
          <w:sz w:val="26"/>
          <w:szCs w:val="26"/>
        </w:rPr>
      </w:pPr>
    </w:p>
    <w:p w:rsidR="00646EBF" w:rsidRPr="00D47B7D" w:rsidRDefault="00E351A6" w:rsidP="00646EBF">
      <w:pPr>
        <w:pStyle w:val="ab"/>
        <w:tabs>
          <w:tab w:val="left" w:pos="2033"/>
          <w:tab w:val="left" w:pos="3616"/>
          <w:tab w:val="left" w:pos="3952"/>
          <w:tab w:val="left" w:pos="4914"/>
          <w:tab w:val="left" w:pos="6182"/>
          <w:tab w:val="left" w:pos="8753"/>
        </w:tabs>
        <w:spacing w:before="1"/>
        <w:ind w:left="1701" w:right="391"/>
        <w:jc w:val="center"/>
        <w:rPr>
          <w:sz w:val="26"/>
          <w:szCs w:val="26"/>
        </w:rPr>
      </w:pPr>
      <w:r w:rsidRPr="00D47B7D">
        <w:rPr>
          <w:b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196850</wp:posOffset>
                </wp:positionV>
                <wp:extent cx="2399030" cy="365760"/>
                <wp:effectExtent l="0" t="0" r="0" b="142240"/>
                <wp:wrapNone/>
                <wp:docPr id="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604075">
                          <a:off x="0" y="0"/>
                          <a:ext cx="2399030" cy="3657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51A6" w:rsidRDefault="00E351A6" w:rsidP="00E351A6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FF66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 нас всегда хорошая погода!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59711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left:0;text-align:left;margin-left:-59.25pt;margin-top:15.5pt;width:188.9pt;height:28.8pt;rotation:-659811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" filled="f" stroked="f">
                <o:lock v:ext="edit" shapetype="t"/>
                <v:textbox style="mso-fit-shape-to-text:t">
                  <w:txbxContent>
                    <w:p w:rsidR="00E351A6" w:rsidRDefault="00E351A6" w:rsidP="00E351A6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i/>
                          <w:iCs/>
                          <w:color w:val="FF66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3300"/>
                            </w14:solidFill>
                            <w14:prstDash w14:val="solid"/>
                            <w14:round/>
                          </w14:textOutline>
                        </w:rPr>
                        <w:t>У нас всегда хорошая погода!</w:t>
                      </w:r>
                    </w:p>
                  </w:txbxContent>
                </v:textbox>
              </v:shape>
            </w:pict>
          </mc:Fallback>
        </mc:AlternateContent>
      </w:r>
      <w:r w:rsidR="00646EBF" w:rsidRPr="00D47B7D">
        <w:rPr>
          <w:sz w:val="26"/>
          <w:szCs w:val="26"/>
        </w:rPr>
        <w:t>ГОСУДАРСТВЕННОЕ БЮДЖЕТНОЕ ПРОФЕССИОНАЛЬНОЕ</w:t>
      </w:r>
    </w:p>
    <w:p w:rsidR="00646EBF" w:rsidRPr="00D47B7D" w:rsidRDefault="00646EBF" w:rsidP="00646EBF">
      <w:pPr>
        <w:pStyle w:val="ab"/>
        <w:tabs>
          <w:tab w:val="left" w:pos="2033"/>
          <w:tab w:val="left" w:pos="3616"/>
          <w:tab w:val="left" w:pos="3952"/>
          <w:tab w:val="left" w:pos="4914"/>
          <w:tab w:val="left" w:pos="6182"/>
          <w:tab w:val="left" w:pos="8753"/>
        </w:tabs>
        <w:spacing w:before="1"/>
        <w:ind w:left="1701" w:right="391"/>
        <w:jc w:val="center"/>
        <w:rPr>
          <w:sz w:val="26"/>
          <w:szCs w:val="26"/>
        </w:rPr>
      </w:pPr>
      <w:r w:rsidRPr="00D47B7D">
        <w:rPr>
          <w:sz w:val="26"/>
          <w:szCs w:val="26"/>
        </w:rPr>
        <w:t>ОБРАЗОВАТЕЛЬНОЕ УЧРЕЖДЕНИЕ ИРКУТСКОЙ ОБЛАСТИ</w:t>
      </w:r>
    </w:p>
    <w:p w:rsidR="00646EBF" w:rsidRPr="00D47B7D" w:rsidRDefault="00646EBF" w:rsidP="00646EBF">
      <w:pPr>
        <w:pStyle w:val="ab"/>
        <w:tabs>
          <w:tab w:val="left" w:pos="2033"/>
          <w:tab w:val="left" w:pos="3616"/>
          <w:tab w:val="left" w:pos="3952"/>
          <w:tab w:val="left" w:pos="4914"/>
          <w:tab w:val="left" w:pos="6182"/>
          <w:tab w:val="left" w:pos="8753"/>
        </w:tabs>
        <w:spacing w:before="1"/>
        <w:ind w:left="1701" w:right="391"/>
        <w:jc w:val="center"/>
        <w:rPr>
          <w:b/>
          <w:sz w:val="26"/>
          <w:szCs w:val="26"/>
        </w:rPr>
      </w:pPr>
      <w:r w:rsidRPr="00D47B7D">
        <w:rPr>
          <w:b/>
          <w:sz w:val="26"/>
          <w:szCs w:val="26"/>
        </w:rPr>
        <w:t>«ИРКУТСКИЙ ГИДРОМЕТЕОРОЛОГИЧЕСКИЙ ТЕХНИКУМ»</w:t>
      </w:r>
    </w:p>
    <w:p w:rsidR="00646EBF" w:rsidRPr="00D47B7D" w:rsidRDefault="00646EBF" w:rsidP="00646EBF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8A618D" w:rsidRPr="00D47B7D" w:rsidRDefault="008A618D" w:rsidP="0082691E">
      <w:pPr>
        <w:spacing w:after="0"/>
        <w:rPr>
          <w:rFonts w:ascii="Times New Roman" w:hAnsi="Times New Roman"/>
          <w:sz w:val="32"/>
          <w:szCs w:val="28"/>
        </w:rPr>
      </w:pPr>
    </w:p>
    <w:p w:rsidR="00DC7DFC" w:rsidRPr="00D47B7D" w:rsidRDefault="00DC7DFC" w:rsidP="00646EBF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D47B7D">
        <w:rPr>
          <w:rFonts w:ascii="Times New Roman" w:hAnsi="Times New Roman"/>
          <w:sz w:val="32"/>
          <w:szCs w:val="28"/>
        </w:rPr>
        <w:t>Приглашает к участию</w:t>
      </w:r>
    </w:p>
    <w:p w:rsidR="00DC7DFC" w:rsidRPr="00D47B7D" w:rsidRDefault="004D5CEF" w:rsidP="00646EBF">
      <w:pPr>
        <w:spacing w:after="0"/>
        <w:jc w:val="center"/>
        <w:rPr>
          <w:rFonts w:cs="Calibri"/>
          <w:sz w:val="32"/>
          <w:szCs w:val="28"/>
        </w:rPr>
      </w:pPr>
      <w:r w:rsidRPr="00D47B7D">
        <w:rPr>
          <w:rFonts w:cs="Calibri"/>
          <w:sz w:val="32"/>
          <w:szCs w:val="28"/>
        </w:rPr>
        <w:t>в</w:t>
      </w:r>
      <w:r w:rsidR="00DC7DFC" w:rsidRPr="00D47B7D">
        <w:rPr>
          <w:rFonts w:cs="Calibri"/>
          <w:sz w:val="32"/>
          <w:szCs w:val="28"/>
        </w:rPr>
        <w:t xml:space="preserve"> </w:t>
      </w:r>
      <w:r w:rsidR="000A02F3" w:rsidRPr="000A02F3">
        <w:rPr>
          <w:rFonts w:cs="Calibri"/>
          <w:sz w:val="32"/>
          <w:szCs w:val="28"/>
          <w:lang w:val="en-US"/>
        </w:rPr>
        <w:t>XIV</w:t>
      </w:r>
      <w:r w:rsidR="00DC7DFC" w:rsidRPr="00D47B7D">
        <w:rPr>
          <w:rFonts w:cs="Calibri"/>
          <w:b/>
          <w:sz w:val="32"/>
          <w:szCs w:val="28"/>
        </w:rPr>
        <w:t xml:space="preserve"> </w:t>
      </w:r>
      <w:r w:rsidR="00DC7DFC" w:rsidRPr="00D47B7D">
        <w:rPr>
          <w:rFonts w:cs="Calibri"/>
          <w:sz w:val="32"/>
          <w:szCs w:val="28"/>
        </w:rPr>
        <w:t>Всероссийской научно-практической конференции</w:t>
      </w:r>
    </w:p>
    <w:p w:rsidR="00DC7DFC" w:rsidRPr="00D47B7D" w:rsidRDefault="00DC7DFC" w:rsidP="00646EBF">
      <w:pPr>
        <w:spacing w:after="0"/>
        <w:jc w:val="center"/>
        <w:rPr>
          <w:rFonts w:cs="Calibri"/>
          <w:b/>
          <w:sz w:val="32"/>
          <w:szCs w:val="28"/>
        </w:rPr>
      </w:pPr>
      <w:r w:rsidRPr="00D47B7D">
        <w:rPr>
          <w:rFonts w:cs="Calibri"/>
          <w:b/>
          <w:sz w:val="32"/>
          <w:szCs w:val="28"/>
        </w:rPr>
        <w:t>«</w:t>
      </w:r>
      <w:r w:rsidRPr="00D47B7D">
        <w:rPr>
          <w:rFonts w:cs="Calibri"/>
          <w:b/>
          <w:i/>
          <w:sz w:val="32"/>
          <w:szCs w:val="28"/>
        </w:rPr>
        <w:t>Дом, в котором мы живем - 20</w:t>
      </w:r>
      <w:r w:rsidR="00883B5C" w:rsidRPr="00D47B7D">
        <w:rPr>
          <w:rFonts w:cs="Calibri"/>
          <w:b/>
          <w:i/>
          <w:sz w:val="32"/>
          <w:szCs w:val="28"/>
        </w:rPr>
        <w:t>2</w:t>
      </w:r>
      <w:r w:rsidR="00FF4490" w:rsidRPr="00FF4490">
        <w:rPr>
          <w:rFonts w:cs="Calibri"/>
          <w:b/>
          <w:i/>
          <w:sz w:val="32"/>
          <w:szCs w:val="28"/>
        </w:rPr>
        <w:t>2</w:t>
      </w:r>
      <w:r w:rsidRPr="00D47B7D">
        <w:rPr>
          <w:rFonts w:cs="Calibri"/>
          <w:b/>
          <w:sz w:val="32"/>
          <w:szCs w:val="28"/>
        </w:rPr>
        <w:t>»</w:t>
      </w:r>
    </w:p>
    <w:p w:rsidR="008A618D" w:rsidRPr="00D47B7D" w:rsidRDefault="008A618D" w:rsidP="00646EBF">
      <w:pPr>
        <w:spacing w:after="0"/>
        <w:jc w:val="center"/>
        <w:rPr>
          <w:rFonts w:ascii="Times New Roman" w:hAnsi="Times New Roman"/>
          <w:i/>
          <w:sz w:val="32"/>
          <w:szCs w:val="28"/>
        </w:rPr>
      </w:pPr>
    </w:p>
    <w:p w:rsidR="00DC7DFC" w:rsidRPr="00D47B7D" w:rsidRDefault="00DC7DFC" w:rsidP="00646EBF">
      <w:pPr>
        <w:spacing w:after="0"/>
        <w:jc w:val="center"/>
        <w:rPr>
          <w:rFonts w:ascii="Times New Roman" w:hAnsi="Times New Roman"/>
          <w:i/>
          <w:sz w:val="32"/>
          <w:szCs w:val="28"/>
        </w:rPr>
      </w:pPr>
      <w:r w:rsidRPr="00D47B7D">
        <w:rPr>
          <w:rFonts w:ascii="Times New Roman" w:hAnsi="Times New Roman"/>
          <w:i/>
          <w:sz w:val="32"/>
          <w:szCs w:val="28"/>
        </w:rPr>
        <w:t>Которая состоится</w:t>
      </w:r>
    </w:p>
    <w:p w:rsidR="00DC7DFC" w:rsidRPr="00D47B7D" w:rsidRDefault="00DC7DFC" w:rsidP="00646EBF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  <w:r w:rsidRPr="00D47B7D">
        <w:rPr>
          <w:rFonts w:ascii="Times New Roman" w:hAnsi="Times New Roman"/>
          <w:b/>
          <w:i/>
          <w:sz w:val="32"/>
          <w:szCs w:val="28"/>
        </w:rPr>
        <w:t>23 марта 20</w:t>
      </w:r>
      <w:r w:rsidR="00883B5C" w:rsidRPr="008724E3">
        <w:rPr>
          <w:rFonts w:ascii="Times New Roman" w:hAnsi="Times New Roman"/>
          <w:b/>
          <w:i/>
          <w:sz w:val="32"/>
          <w:szCs w:val="28"/>
        </w:rPr>
        <w:t>2</w:t>
      </w:r>
      <w:r w:rsidR="00FF4490" w:rsidRPr="008724E3">
        <w:rPr>
          <w:rFonts w:ascii="Times New Roman" w:hAnsi="Times New Roman"/>
          <w:b/>
          <w:i/>
          <w:sz w:val="32"/>
          <w:szCs w:val="28"/>
        </w:rPr>
        <w:t>2</w:t>
      </w:r>
      <w:r w:rsidR="0042056E" w:rsidRPr="00D47B7D">
        <w:rPr>
          <w:rFonts w:ascii="Times New Roman" w:hAnsi="Times New Roman"/>
          <w:b/>
          <w:i/>
          <w:sz w:val="32"/>
          <w:szCs w:val="28"/>
        </w:rPr>
        <w:t xml:space="preserve"> </w:t>
      </w:r>
      <w:r w:rsidRPr="00D47B7D">
        <w:rPr>
          <w:rFonts w:ascii="Times New Roman" w:hAnsi="Times New Roman"/>
          <w:b/>
          <w:i/>
          <w:sz w:val="32"/>
          <w:szCs w:val="28"/>
        </w:rPr>
        <w:t>г.</w:t>
      </w:r>
    </w:p>
    <w:p w:rsidR="009C0C67" w:rsidRPr="00D47B7D" w:rsidRDefault="009C0C67" w:rsidP="00646EBF">
      <w:pPr>
        <w:spacing w:after="0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DC7DFC" w:rsidRPr="00D47B7D" w:rsidRDefault="00DC7DFC" w:rsidP="00646EBF">
      <w:pPr>
        <w:spacing w:after="0"/>
        <w:jc w:val="center"/>
        <w:rPr>
          <w:rFonts w:cs="Calibri"/>
          <w:b/>
          <w:i/>
          <w:sz w:val="32"/>
          <w:szCs w:val="28"/>
        </w:rPr>
      </w:pPr>
      <w:r w:rsidRPr="00D47B7D">
        <w:rPr>
          <w:rFonts w:cs="Calibri"/>
          <w:b/>
          <w:i/>
          <w:sz w:val="32"/>
          <w:szCs w:val="28"/>
        </w:rPr>
        <w:t xml:space="preserve">Место проведения: </w:t>
      </w:r>
      <w:r w:rsidRPr="00D47B7D">
        <w:rPr>
          <w:rFonts w:cs="Calibri"/>
          <w:i/>
          <w:sz w:val="32"/>
          <w:szCs w:val="28"/>
        </w:rPr>
        <w:t>г. Иркутск, ул. Игошина</w:t>
      </w:r>
      <w:r w:rsidR="0042056E" w:rsidRPr="00D47B7D">
        <w:rPr>
          <w:rFonts w:cs="Calibri"/>
          <w:i/>
          <w:sz w:val="32"/>
          <w:szCs w:val="28"/>
        </w:rPr>
        <w:t>,</w:t>
      </w:r>
      <w:r w:rsidRPr="00D47B7D">
        <w:rPr>
          <w:rFonts w:cs="Calibri"/>
          <w:i/>
          <w:sz w:val="32"/>
          <w:szCs w:val="28"/>
        </w:rPr>
        <w:t xml:space="preserve"> 22</w:t>
      </w:r>
    </w:p>
    <w:p w:rsidR="00DC7DFC" w:rsidRPr="00D47B7D" w:rsidRDefault="00DC7DFC" w:rsidP="00646EBF">
      <w:pPr>
        <w:spacing w:after="0"/>
        <w:jc w:val="center"/>
        <w:rPr>
          <w:rFonts w:cs="Calibri"/>
          <w:b/>
          <w:i/>
          <w:sz w:val="32"/>
          <w:szCs w:val="28"/>
        </w:rPr>
      </w:pPr>
      <w:r w:rsidRPr="00D47B7D">
        <w:rPr>
          <w:rFonts w:cs="Calibri"/>
          <w:b/>
          <w:i/>
          <w:sz w:val="32"/>
          <w:szCs w:val="28"/>
        </w:rPr>
        <w:t>Иркутский гидрометеорологический техникум</w:t>
      </w:r>
    </w:p>
    <w:p w:rsidR="009C0C67" w:rsidRPr="00D47B7D" w:rsidRDefault="009C0C67" w:rsidP="00DC7DFC">
      <w:pPr>
        <w:spacing w:after="0"/>
        <w:jc w:val="center"/>
        <w:rPr>
          <w:rFonts w:cs="Calibri"/>
          <w:b/>
          <w:i/>
          <w:sz w:val="32"/>
          <w:szCs w:val="28"/>
        </w:rPr>
      </w:pPr>
    </w:p>
    <w:p w:rsidR="0042056E" w:rsidRPr="00D47B7D" w:rsidRDefault="009C0C67" w:rsidP="00DC7DFC">
      <w:pPr>
        <w:spacing w:after="0"/>
        <w:jc w:val="center"/>
        <w:rPr>
          <w:rFonts w:cs="Calibri"/>
          <w:b/>
          <w:i/>
          <w:sz w:val="32"/>
          <w:szCs w:val="28"/>
        </w:rPr>
      </w:pPr>
      <w:r w:rsidRPr="00D47B7D">
        <w:rPr>
          <w:rFonts w:cs="Calibri"/>
          <w:b/>
          <w:i/>
          <w:sz w:val="32"/>
          <w:szCs w:val="28"/>
        </w:rPr>
        <w:t>Начало конференции -10</w:t>
      </w:r>
      <w:r w:rsidRPr="00D47B7D">
        <w:rPr>
          <w:rFonts w:cs="Calibri"/>
          <w:b/>
          <w:i/>
          <w:sz w:val="32"/>
          <w:szCs w:val="28"/>
          <w:vertAlign w:val="superscript"/>
        </w:rPr>
        <w:t>00</w:t>
      </w:r>
    </w:p>
    <w:p w:rsidR="009C0C67" w:rsidRPr="00D47B7D" w:rsidRDefault="009C0C67" w:rsidP="00DC7DFC">
      <w:pPr>
        <w:spacing w:after="0"/>
        <w:jc w:val="center"/>
        <w:rPr>
          <w:rFonts w:cs="Calibri"/>
          <w:b/>
          <w:i/>
          <w:sz w:val="32"/>
          <w:szCs w:val="28"/>
          <w:vertAlign w:val="superscript"/>
        </w:rPr>
      </w:pPr>
      <w:r w:rsidRPr="00D47B7D">
        <w:rPr>
          <w:rFonts w:cs="Calibri"/>
          <w:b/>
          <w:i/>
          <w:sz w:val="32"/>
          <w:szCs w:val="28"/>
        </w:rPr>
        <w:t>Регистрация участников: 9</w:t>
      </w:r>
      <w:r w:rsidRPr="00D47B7D">
        <w:rPr>
          <w:rFonts w:cs="Calibri"/>
          <w:b/>
          <w:i/>
          <w:sz w:val="32"/>
          <w:szCs w:val="28"/>
          <w:vertAlign w:val="superscript"/>
        </w:rPr>
        <w:t>20</w:t>
      </w:r>
      <w:r w:rsidRPr="00D47B7D">
        <w:rPr>
          <w:rFonts w:cs="Calibri"/>
          <w:b/>
          <w:i/>
          <w:sz w:val="32"/>
          <w:szCs w:val="28"/>
        </w:rPr>
        <w:t>-9</w:t>
      </w:r>
      <w:r w:rsidRPr="00D47B7D">
        <w:rPr>
          <w:rFonts w:cs="Calibri"/>
          <w:b/>
          <w:i/>
          <w:sz w:val="32"/>
          <w:szCs w:val="28"/>
          <w:vertAlign w:val="superscript"/>
        </w:rPr>
        <w:t xml:space="preserve">50 </w:t>
      </w:r>
    </w:p>
    <w:p w:rsidR="009C0C67" w:rsidRPr="00D47B7D" w:rsidRDefault="009C0C67" w:rsidP="00DC7DFC">
      <w:pPr>
        <w:spacing w:after="0"/>
        <w:jc w:val="center"/>
        <w:rPr>
          <w:rFonts w:cs="Calibri"/>
          <w:b/>
          <w:i/>
          <w:sz w:val="32"/>
          <w:szCs w:val="28"/>
        </w:rPr>
      </w:pPr>
    </w:p>
    <w:p w:rsidR="00DC7DFC" w:rsidRPr="00D47B7D" w:rsidRDefault="00DC7DFC" w:rsidP="00DC7DFC">
      <w:pPr>
        <w:spacing w:after="0"/>
        <w:jc w:val="center"/>
        <w:rPr>
          <w:rFonts w:cs="Calibri"/>
          <w:b/>
          <w:i/>
          <w:sz w:val="32"/>
          <w:szCs w:val="28"/>
        </w:rPr>
      </w:pPr>
      <w:r w:rsidRPr="00D47B7D">
        <w:rPr>
          <w:rFonts w:cs="Calibri"/>
          <w:b/>
          <w:i/>
          <w:sz w:val="32"/>
          <w:szCs w:val="28"/>
        </w:rPr>
        <w:t>К участию приглашаются</w:t>
      </w:r>
    </w:p>
    <w:p w:rsidR="00DC7DFC" w:rsidRPr="00D47B7D" w:rsidRDefault="00DC7DFC" w:rsidP="00DC7DFC">
      <w:pPr>
        <w:spacing w:after="0"/>
        <w:jc w:val="center"/>
        <w:rPr>
          <w:rFonts w:cs="Calibri"/>
          <w:b/>
          <w:i/>
          <w:sz w:val="32"/>
          <w:szCs w:val="28"/>
        </w:rPr>
      </w:pPr>
      <w:r w:rsidRPr="00D47B7D">
        <w:rPr>
          <w:rFonts w:cs="Calibri"/>
          <w:b/>
          <w:i/>
          <w:sz w:val="32"/>
          <w:szCs w:val="28"/>
        </w:rPr>
        <w:t xml:space="preserve">учащиеся, студенты, преподаватели образовательных </w:t>
      </w:r>
      <w:r w:rsidR="00324AD1" w:rsidRPr="00D47B7D">
        <w:rPr>
          <w:rFonts w:cs="Calibri"/>
          <w:b/>
          <w:i/>
          <w:sz w:val="32"/>
          <w:szCs w:val="28"/>
        </w:rPr>
        <w:t>организаций</w:t>
      </w:r>
      <w:r w:rsidRPr="00D47B7D">
        <w:rPr>
          <w:rFonts w:cs="Calibri"/>
          <w:b/>
          <w:i/>
          <w:sz w:val="32"/>
          <w:szCs w:val="28"/>
        </w:rPr>
        <w:t xml:space="preserve">, </w:t>
      </w:r>
      <w:r w:rsidR="00FF4490">
        <w:rPr>
          <w:rFonts w:cs="Calibri"/>
          <w:b/>
          <w:i/>
          <w:sz w:val="32"/>
          <w:szCs w:val="28"/>
        </w:rPr>
        <w:t>педагоги дошкольного образования,</w:t>
      </w:r>
    </w:p>
    <w:p w:rsidR="00A764B1" w:rsidRPr="00D47B7D" w:rsidRDefault="00DC7DFC" w:rsidP="00DC7DFC">
      <w:pPr>
        <w:spacing w:after="0"/>
        <w:jc w:val="center"/>
        <w:rPr>
          <w:rFonts w:cs="Calibri"/>
          <w:b/>
          <w:i/>
          <w:sz w:val="32"/>
          <w:szCs w:val="28"/>
        </w:rPr>
      </w:pPr>
      <w:r w:rsidRPr="00D47B7D">
        <w:rPr>
          <w:rFonts w:cs="Calibri"/>
          <w:b/>
          <w:i/>
          <w:sz w:val="32"/>
          <w:szCs w:val="28"/>
        </w:rPr>
        <w:t xml:space="preserve">специалисты дополнительного образования, </w:t>
      </w:r>
    </w:p>
    <w:p w:rsidR="00DC7DFC" w:rsidRPr="00D47B7D" w:rsidRDefault="00324AD1" w:rsidP="00DC7DFC">
      <w:pPr>
        <w:spacing w:after="0"/>
        <w:jc w:val="center"/>
        <w:rPr>
          <w:rFonts w:cs="Calibri"/>
          <w:b/>
          <w:i/>
          <w:sz w:val="32"/>
          <w:szCs w:val="28"/>
        </w:rPr>
      </w:pPr>
      <w:r w:rsidRPr="00D47B7D">
        <w:rPr>
          <w:rFonts w:cs="Calibri"/>
          <w:b/>
          <w:i/>
          <w:sz w:val="32"/>
          <w:szCs w:val="28"/>
        </w:rPr>
        <w:t xml:space="preserve">а также </w:t>
      </w:r>
      <w:r w:rsidR="00DC7DFC" w:rsidRPr="00D47B7D">
        <w:rPr>
          <w:rFonts w:cs="Calibri"/>
          <w:b/>
          <w:i/>
          <w:sz w:val="32"/>
          <w:szCs w:val="28"/>
        </w:rPr>
        <w:t>сотрудники научных организаций</w:t>
      </w:r>
      <w:r w:rsidR="0019243D" w:rsidRPr="00D47B7D">
        <w:rPr>
          <w:rFonts w:cs="Calibri"/>
          <w:b/>
          <w:i/>
          <w:sz w:val="32"/>
          <w:szCs w:val="28"/>
        </w:rPr>
        <w:t>.</w:t>
      </w:r>
    </w:p>
    <w:p w:rsidR="0082691E" w:rsidRDefault="0082691E" w:rsidP="00F2248B">
      <w:pPr>
        <w:pStyle w:val="21"/>
        <w:spacing w:before="120" w:after="120" w:line="240" w:lineRule="auto"/>
        <w:ind w:firstLine="709"/>
        <w:rPr>
          <w:sz w:val="32"/>
          <w:szCs w:val="26"/>
        </w:rPr>
      </w:pPr>
    </w:p>
    <w:p w:rsidR="0082691E" w:rsidRDefault="00F2248B" w:rsidP="0082691E">
      <w:pPr>
        <w:pStyle w:val="21"/>
        <w:spacing w:before="120" w:after="120"/>
        <w:ind w:firstLine="709"/>
        <w:jc w:val="center"/>
        <w:rPr>
          <w:sz w:val="32"/>
          <w:szCs w:val="26"/>
        </w:rPr>
      </w:pPr>
      <w:r>
        <w:rPr>
          <w:sz w:val="32"/>
          <w:szCs w:val="26"/>
        </w:rPr>
        <w:t>Работа конференции будет проходить в два этапа: первый – пленарное заседание, второй – работа секций по тематическим направлениям.</w:t>
      </w:r>
    </w:p>
    <w:p w:rsidR="00F2248B" w:rsidRDefault="00F2248B" w:rsidP="0082691E">
      <w:pPr>
        <w:pStyle w:val="21"/>
        <w:spacing w:before="120" w:after="120"/>
        <w:ind w:firstLine="709"/>
        <w:jc w:val="center"/>
        <w:rPr>
          <w:sz w:val="32"/>
          <w:szCs w:val="26"/>
        </w:rPr>
      </w:pPr>
    </w:p>
    <w:p w:rsidR="00F2248B" w:rsidRPr="0082691E" w:rsidRDefault="00F2248B" w:rsidP="0082691E">
      <w:pPr>
        <w:pStyle w:val="21"/>
        <w:spacing w:before="120" w:after="120"/>
        <w:ind w:firstLine="709"/>
        <w:jc w:val="center"/>
        <w:rPr>
          <w:sz w:val="32"/>
          <w:szCs w:val="26"/>
        </w:rPr>
      </w:pPr>
      <w:r>
        <w:rPr>
          <w:sz w:val="32"/>
          <w:szCs w:val="26"/>
        </w:rPr>
        <w:t>По результатам работы жюри будут определены лучшие участники конференции</w:t>
      </w:r>
      <w:r w:rsidR="00B95290">
        <w:rPr>
          <w:sz w:val="32"/>
          <w:szCs w:val="26"/>
        </w:rPr>
        <w:t xml:space="preserve"> (</w:t>
      </w:r>
      <w:r>
        <w:rPr>
          <w:sz w:val="32"/>
          <w:szCs w:val="26"/>
        </w:rPr>
        <w:t xml:space="preserve">среди обучающихся и отдельно среди сотрудников </w:t>
      </w:r>
      <w:r w:rsidR="00B95290">
        <w:rPr>
          <w:sz w:val="32"/>
          <w:szCs w:val="26"/>
        </w:rPr>
        <w:t>организаций)</w:t>
      </w:r>
      <w:r>
        <w:rPr>
          <w:sz w:val="32"/>
          <w:szCs w:val="26"/>
        </w:rPr>
        <w:t>, представившие самые успешные исследовательские работы/проекты.</w:t>
      </w:r>
    </w:p>
    <w:p w:rsidR="0082691E" w:rsidRDefault="0082691E" w:rsidP="00B95290">
      <w:pPr>
        <w:pStyle w:val="21"/>
        <w:spacing w:before="120" w:after="120" w:line="240" w:lineRule="auto"/>
        <w:rPr>
          <w:sz w:val="32"/>
          <w:szCs w:val="26"/>
        </w:rPr>
      </w:pPr>
    </w:p>
    <w:p w:rsidR="00883B5C" w:rsidRPr="00D47B7D" w:rsidRDefault="00883B5C" w:rsidP="00883B5C">
      <w:pPr>
        <w:pStyle w:val="21"/>
        <w:spacing w:before="120" w:after="120" w:line="240" w:lineRule="auto"/>
        <w:ind w:firstLine="709"/>
        <w:jc w:val="center"/>
        <w:rPr>
          <w:sz w:val="32"/>
          <w:szCs w:val="26"/>
        </w:rPr>
      </w:pPr>
      <w:r w:rsidRPr="00D47B7D">
        <w:rPr>
          <w:sz w:val="32"/>
          <w:szCs w:val="26"/>
        </w:rPr>
        <w:t xml:space="preserve">Дополнительную информацию можно получить по телефону: +7(3952)41-05-25 или написать нам электронную почту: </w:t>
      </w:r>
      <w:hyperlink r:id="rId9" w:history="1">
        <w:r w:rsidRPr="00D47B7D">
          <w:rPr>
            <w:rStyle w:val="a4"/>
            <w:rFonts w:eastAsia="Calibri"/>
            <w:color w:val="auto"/>
            <w:sz w:val="32"/>
            <w:szCs w:val="26"/>
            <w:lang w:val="en-US"/>
          </w:rPr>
          <w:t>igmt</w:t>
        </w:r>
        <w:r w:rsidRPr="00D47B7D">
          <w:rPr>
            <w:rStyle w:val="a4"/>
            <w:rFonts w:eastAsia="Calibri"/>
            <w:color w:val="auto"/>
            <w:sz w:val="32"/>
            <w:szCs w:val="26"/>
          </w:rPr>
          <w:t>_</w:t>
        </w:r>
        <w:r w:rsidRPr="00D47B7D">
          <w:rPr>
            <w:rStyle w:val="a4"/>
            <w:rFonts w:eastAsia="Calibri"/>
            <w:color w:val="auto"/>
            <w:sz w:val="32"/>
            <w:szCs w:val="26"/>
            <w:lang w:val="en-US"/>
          </w:rPr>
          <w:t>dom</w:t>
        </w:r>
        <w:r w:rsidRPr="00D47B7D">
          <w:rPr>
            <w:rStyle w:val="a4"/>
            <w:rFonts w:eastAsia="Calibri"/>
            <w:color w:val="auto"/>
            <w:sz w:val="32"/>
            <w:szCs w:val="26"/>
          </w:rPr>
          <w:t>@</w:t>
        </w:r>
        <w:r w:rsidRPr="00D47B7D">
          <w:rPr>
            <w:rStyle w:val="a4"/>
            <w:rFonts w:eastAsia="Calibri"/>
            <w:color w:val="auto"/>
            <w:sz w:val="32"/>
            <w:szCs w:val="26"/>
            <w:lang w:val="en-US"/>
          </w:rPr>
          <w:t>list</w:t>
        </w:r>
        <w:r w:rsidRPr="00D47B7D">
          <w:rPr>
            <w:rStyle w:val="a4"/>
            <w:rFonts w:eastAsia="Calibri"/>
            <w:color w:val="auto"/>
            <w:sz w:val="32"/>
            <w:szCs w:val="26"/>
          </w:rPr>
          <w:t>.</w:t>
        </w:r>
        <w:proofErr w:type="spellStart"/>
        <w:r w:rsidRPr="00D47B7D">
          <w:rPr>
            <w:rStyle w:val="a4"/>
            <w:rFonts w:eastAsia="Calibri"/>
            <w:color w:val="auto"/>
            <w:sz w:val="32"/>
            <w:szCs w:val="26"/>
            <w:lang w:val="en-US"/>
          </w:rPr>
          <w:t>ru</w:t>
        </w:r>
        <w:proofErr w:type="spellEnd"/>
      </w:hyperlink>
      <w:r w:rsidRPr="00D47B7D">
        <w:rPr>
          <w:rFonts w:eastAsia="Calibri"/>
          <w:sz w:val="32"/>
          <w:szCs w:val="26"/>
        </w:rPr>
        <w:t>.</w:t>
      </w:r>
    </w:p>
    <w:p w:rsidR="00CF48A6" w:rsidRDefault="00447A65" w:rsidP="000A02F3">
      <w:pPr>
        <w:pStyle w:val="1"/>
        <w:spacing w:before="0" w:after="0" w:line="240" w:lineRule="auto"/>
        <w:jc w:val="right"/>
        <w:rPr>
          <w:color w:val="002060"/>
        </w:rPr>
      </w:pPr>
      <w:bookmarkStart w:id="1" w:name="_Приложение_№_1"/>
      <w:bookmarkEnd w:id="1"/>
      <w:r>
        <w:rPr>
          <w:color w:val="002060"/>
        </w:rPr>
        <w:br w:type="page"/>
      </w:r>
    </w:p>
    <w:p w:rsidR="0034592C" w:rsidRPr="00A764B1" w:rsidRDefault="00447A65" w:rsidP="00A764B1">
      <w:pPr>
        <w:pStyle w:val="1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64B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345F4" w:rsidRPr="00DE44DC" w:rsidRDefault="000F6CEC" w:rsidP="009C0C67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2060"/>
          <w:sz w:val="36"/>
          <w:szCs w:val="36"/>
        </w:rPr>
      </w:pPr>
      <w:r w:rsidRPr="00DE44DC">
        <w:rPr>
          <w:rFonts w:ascii="Times New Roman" w:hAnsi="Times New Roman"/>
          <w:b/>
          <w:color w:val="002060"/>
          <w:sz w:val="36"/>
          <w:szCs w:val="36"/>
        </w:rPr>
        <w:t>Тематика конференции включает следующие направления:</w:t>
      </w:r>
    </w:p>
    <w:p w:rsidR="00485DA9" w:rsidRPr="00497912" w:rsidRDefault="00485DA9" w:rsidP="00485DA9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</w:pPr>
      <w:r w:rsidRPr="00497912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  <w:t>1. Экология</w:t>
      </w:r>
      <w:r w:rsidR="008724E3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  <w:t xml:space="preserve"> </w:t>
      </w:r>
      <w:sdt>
        <w:sdtPr>
          <w:rPr>
            <w:rFonts w:ascii="Arial" w:eastAsia="Times New Roman" w:hAnsi="Arial" w:cs="Arial"/>
            <w:b/>
            <w:bCs/>
            <w:i/>
            <w:iCs/>
            <w:color w:val="FF0000"/>
            <w:sz w:val="23"/>
            <w:szCs w:val="23"/>
            <w:lang w:eastAsia="ru-RU"/>
          </w:rPr>
          <w:alias w:val="Экология"/>
          <w:tag w:val="Экология"/>
          <w:id w:val="1122652502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современные подходы к рациональному использованию природных ресурсов" w:value="современные подходы к рациональному использованию природных ресурсов"/>
            <w:listItem w:displayText="гармоничное взаимодействие человека с природой" w:value="гармоничное взаимодействие человека с природой"/>
            <w:listItem w:displayText="экология дома, экология города" w:value="экология дома, экология города"/>
            <w:listItem w:displayText="экологический туризм: новый взгляд" w:value="экологический туризм: новый взгляд"/>
            <w:listItem w:displayText="эко-продукты - это мода? " w:value="эко-продукты - это мода? "/>
            <w:listItem w:displayText="экологические привычки" w:value="экологические привычки"/>
            <w:listItem w:displayText="экологическое волонтерство" w:value="экологическое волонтерство"/>
            <w:listItem w:displayText="утилизация бытовых и промышленных отходов" w:value="утилизация бытовых и промышленных отходов"/>
          </w:comboBox>
        </w:sdtPr>
        <w:sdtEndPr/>
        <w:sdtContent>
          <w:r w:rsidR="008724E3" w:rsidRPr="003B4E36">
            <w:rPr>
              <w:rStyle w:val="af5"/>
            </w:rPr>
            <w:t>Выберите элемент.</w:t>
          </w:r>
        </w:sdtContent>
      </w:sdt>
      <w:r w:rsidR="008724E3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  <w:t xml:space="preserve"> </w:t>
      </w:r>
    </w:p>
    <w:p w:rsidR="00485DA9" w:rsidRPr="00497912" w:rsidRDefault="00485DA9" w:rsidP="00485DA9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</w:pPr>
    </w:p>
    <w:p w:rsidR="00485DA9" w:rsidRPr="008724E3" w:rsidRDefault="00485DA9" w:rsidP="008724E3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</w:pPr>
      <w:r w:rsidRPr="00497912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  <w:t>2. Гидрология, метеорология, геология, география</w:t>
      </w:r>
      <w:r w:rsidR="008724E3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  <w:t xml:space="preserve"> </w:t>
      </w:r>
      <w:sdt>
        <w:sdtPr>
          <w:rPr>
            <w:rFonts w:ascii="Arial" w:eastAsia="Times New Roman" w:hAnsi="Arial" w:cs="Arial"/>
            <w:b/>
            <w:bCs/>
            <w:i/>
            <w:iCs/>
            <w:color w:val="FF0000"/>
            <w:sz w:val="23"/>
            <w:szCs w:val="23"/>
            <w:lang w:eastAsia="ru-RU"/>
          </w:rPr>
          <w:alias w:val="Гидрология, метеорология, геология, география "/>
          <w:tag w:val="Гидрология, метеорология, геология, география "/>
          <w:id w:val="1769964793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перспективные научные исследования в области гидрометеорологии, геологии, географии" w:value="перспективные научные исследования в области гидрометеорологии, геологии, географии"/>
            <w:listItem w:displayText="оценка изменений климата на Земле" w:value="оценка изменений климата на Земле"/>
            <w:listItem w:displayText="анализ состояния атмосферы, гидросферы, литосферы Земли" w:value="анализ состояния атмосферы, гидросферы, литосферы Земли"/>
            <w:listItem w:displayText="влияние метеорологических условий на безопасность человека" w:value="влияние метеорологических условий на безопасность человека"/>
            <w:listItem w:displayText="автоматизированная обработка гидрометеорологической информации" w:value="автоматизированная обработка гидрометеорологической информации"/>
            <w:listItem w:displayText="спутниковая метеорология" w:value="спутниковая метеорология"/>
            <w:listItem w:displayText="геологические ресурсы Земли" w:value="геологические ресурсы Земли"/>
            <w:listItem w:displayText="рациональное использование воды на Земле" w:value="рациональное использование воды на Земле"/>
            <w:listItem w:displayText="современные географические открытия" w:value="современные географические открытия"/>
            <w:listItem w:displayText="перспективные туристические направления в России" w:value="перспективные туристические направления в России"/>
          </w:comboBox>
        </w:sdtPr>
        <w:sdtEndPr/>
        <w:sdtContent>
          <w:r w:rsidR="008724E3" w:rsidRPr="003B4E36">
            <w:rPr>
              <w:rStyle w:val="af5"/>
            </w:rPr>
            <w:t>Выберите элемент.</w:t>
          </w:r>
        </w:sdtContent>
      </w:sdt>
      <w:r w:rsidR="008724E3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  <w:t xml:space="preserve"> </w:t>
      </w:r>
    </w:p>
    <w:p w:rsidR="00485DA9" w:rsidRPr="00497912" w:rsidRDefault="00485DA9" w:rsidP="00485DA9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</w:pPr>
    </w:p>
    <w:p w:rsidR="00485DA9" w:rsidRPr="00497912" w:rsidRDefault="00485DA9" w:rsidP="00485DA9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</w:pPr>
      <w:r w:rsidRPr="00497912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  <w:t>3.Техника и технологии</w:t>
      </w:r>
      <w:r w:rsidR="008724E3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  <w:t xml:space="preserve"> </w:t>
      </w:r>
      <w:sdt>
        <w:sdtPr>
          <w:rPr>
            <w:rFonts w:ascii="Arial" w:eastAsia="Times New Roman" w:hAnsi="Arial" w:cs="Arial"/>
            <w:b/>
            <w:bCs/>
            <w:i/>
            <w:iCs/>
            <w:color w:val="FF0000"/>
            <w:sz w:val="23"/>
            <w:szCs w:val="23"/>
            <w:lang w:eastAsia="ru-RU"/>
          </w:rPr>
          <w:alias w:val="Техника и технологии"/>
          <w:tag w:val="Техника и технологии"/>
          <w:id w:val="1999299642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перспективы развития технических систем и технологий передачи информации" w:value="перспективы развития технических систем и технологий передачи информации"/>
            <w:listItem w:displayText="современная техника для дома" w:value="современная техника для дома"/>
            <w:listItem w:displayText="«умный» дом" w:value="«умный» дом"/>
            <w:listItem w:displayText="безопасность дома" w:value="безопасность дома"/>
            <w:listItem w:displayText="проектирование дома" w:value="проектирование дома"/>
            <w:listItem w:displayText="современные строительные технологии и материалы: эргономика, экология, безопасность" w:value="современные строительные технологии и материалы: эргономика, экология, безопасность"/>
            <w:listItem w:displayText="дизайн дома, квартиры, ландшафтный дизайн участка, рабочего места" w:value="дизайн дома, квартиры, ландшафтный дизайн участка, рабочего места"/>
          </w:comboBox>
        </w:sdtPr>
        <w:sdtEndPr/>
        <w:sdtContent>
          <w:r w:rsidR="008724E3" w:rsidRPr="003B4E36">
            <w:rPr>
              <w:rStyle w:val="af5"/>
            </w:rPr>
            <w:t>Выберите элемент.</w:t>
          </w:r>
        </w:sdtContent>
      </w:sdt>
      <w:r w:rsidR="008724E3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  <w:t xml:space="preserve"> </w:t>
      </w:r>
    </w:p>
    <w:p w:rsidR="00485DA9" w:rsidRPr="00497912" w:rsidRDefault="00485DA9" w:rsidP="00485DA9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</w:pPr>
    </w:p>
    <w:p w:rsidR="00485DA9" w:rsidRPr="00497912" w:rsidRDefault="00485DA9" w:rsidP="00485DA9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</w:pPr>
      <w:r w:rsidRPr="00497912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  <w:t>4. Медицина, психология, социология</w:t>
      </w:r>
      <w:r w:rsidR="008724E3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  <w:t xml:space="preserve"> </w:t>
      </w:r>
      <w:sdt>
        <w:sdtPr>
          <w:rPr>
            <w:rFonts w:ascii="Arial" w:eastAsia="Times New Roman" w:hAnsi="Arial" w:cs="Arial"/>
            <w:b/>
            <w:bCs/>
            <w:i/>
            <w:iCs/>
            <w:color w:val="FF0000"/>
            <w:sz w:val="23"/>
            <w:szCs w:val="23"/>
            <w:lang w:eastAsia="ru-RU"/>
          </w:rPr>
          <w:alias w:val="Медицина, психология, социология"/>
          <w:tag w:val="Медицина, психология, социология"/>
          <w:id w:val="-1658069772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современные медицинские технологии" w:value="современные медицинские технологии"/>
            <w:listItem w:displayText="домашний  доктор" w:value="домашний  доктор"/>
            <w:listItem w:displayText="здоровый образ жизни, спорт, культура питания" w:value="здоровый образ жизни, спорт, культура питания"/>
            <w:listItem w:displayText="взаимоотношения в семье: современные проблемы, традиции, атмосфера дома, семьи" w:value="взаимоотношения в семье: современные проблемы, традиции, атмосфера дома, семьи"/>
          </w:comboBox>
        </w:sdtPr>
        <w:sdtEndPr/>
        <w:sdtContent>
          <w:r w:rsidR="008724E3" w:rsidRPr="003B4E36">
            <w:rPr>
              <w:rStyle w:val="af5"/>
            </w:rPr>
            <w:t>Выберите элемент.</w:t>
          </w:r>
        </w:sdtContent>
      </w:sdt>
      <w:r w:rsidR="008724E3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  <w:t xml:space="preserve"> </w:t>
      </w:r>
    </w:p>
    <w:p w:rsidR="00485DA9" w:rsidRPr="00497912" w:rsidRDefault="00485DA9" w:rsidP="00485DA9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</w:pPr>
    </w:p>
    <w:p w:rsidR="00485DA9" w:rsidRPr="00497912" w:rsidRDefault="00485DA9" w:rsidP="00485DA9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</w:pPr>
      <w:r w:rsidRPr="00497912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  <w:t>5. Энергетика</w:t>
      </w:r>
      <w:r w:rsidR="008724E3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  <w:t xml:space="preserve"> </w:t>
      </w:r>
      <w:sdt>
        <w:sdtPr>
          <w:rPr>
            <w:rFonts w:ascii="Arial" w:eastAsia="Times New Roman" w:hAnsi="Arial" w:cs="Arial"/>
            <w:b/>
            <w:bCs/>
            <w:i/>
            <w:iCs/>
            <w:color w:val="FF0000"/>
            <w:sz w:val="23"/>
            <w:szCs w:val="23"/>
            <w:lang w:eastAsia="ru-RU"/>
          </w:rPr>
          <w:alias w:val="Энергетика"/>
          <w:tag w:val="Энергетика"/>
          <w:id w:val="-1511526478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энергосбережение: современные и перспективные технологии" w:value="энергосбережение: современные и перспективные технологии"/>
            <w:listItem w:displayText="автономные и альтернативные источники питания" w:value="автономные и альтернативные источники питания"/>
            <w:listItem w:displayText="возобновляемые источники энергии" w:value="возобновляемые источники энергии"/>
            <w:listItem w:displayText="гидроэнергетика " w:value="гидроэнергетика "/>
            <w:listItem w:displayText="ветроэнергетика" w:value="ветроэнергетика"/>
            <w:listItem w:displayText="солнечная энергетика" w:value="солнечная энергетика"/>
          </w:comboBox>
        </w:sdtPr>
        <w:sdtEndPr/>
        <w:sdtContent>
          <w:r w:rsidR="008724E3" w:rsidRPr="003B4E36">
            <w:rPr>
              <w:rStyle w:val="af5"/>
            </w:rPr>
            <w:t>Выберите элемент.</w:t>
          </w:r>
        </w:sdtContent>
      </w:sdt>
      <w:r w:rsidR="008724E3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  <w:t xml:space="preserve"> </w:t>
      </w:r>
    </w:p>
    <w:p w:rsidR="00485DA9" w:rsidRPr="00497912" w:rsidRDefault="00485DA9" w:rsidP="00485DA9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</w:pPr>
    </w:p>
    <w:p w:rsidR="00485DA9" w:rsidRPr="00497912" w:rsidRDefault="00485DA9" w:rsidP="00485DA9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</w:pPr>
      <w:r w:rsidRPr="00497912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  <w:t>6. Право, экономика</w:t>
      </w:r>
      <w:r w:rsidR="008724E3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  <w:t xml:space="preserve"> </w:t>
      </w:r>
      <w:sdt>
        <w:sdtPr>
          <w:rPr>
            <w:rFonts w:ascii="Arial" w:eastAsia="Times New Roman" w:hAnsi="Arial" w:cs="Arial"/>
            <w:b/>
            <w:bCs/>
            <w:i/>
            <w:iCs/>
            <w:color w:val="FF0000"/>
            <w:sz w:val="23"/>
            <w:szCs w:val="23"/>
            <w:lang w:eastAsia="ru-RU"/>
          </w:rPr>
          <w:alias w:val="Право, экономика"/>
          <w:tag w:val="Право, экономика"/>
          <w:id w:val="820548745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экологическое право" w:value="экологическое право"/>
            <w:listItem w:displayText="семейное право" w:value="семейное право"/>
            <w:listItem w:displayText="трудовое право" w:value="трудовое право"/>
            <w:listItem w:displayText="имущественные отношения" w:value="имущественные отношения"/>
            <w:listItem w:displayText="экономика дома" w:value="экономика дома"/>
            <w:listItem w:displayText="планирование семейного бюджета" w:value="планирование семейного бюджета"/>
          </w:comboBox>
        </w:sdtPr>
        <w:sdtEndPr/>
        <w:sdtContent>
          <w:r w:rsidR="008724E3" w:rsidRPr="003B4E36">
            <w:rPr>
              <w:rStyle w:val="af5"/>
            </w:rPr>
            <w:t>Выберите элемент.</w:t>
          </w:r>
        </w:sdtContent>
      </w:sdt>
      <w:r w:rsidR="008724E3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  <w:t xml:space="preserve"> </w:t>
      </w:r>
    </w:p>
    <w:p w:rsidR="00485DA9" w:rsidRPr="00497912" w:rsidRDefault="00485DA9" w:rsidP="00485DA9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</w:pPr>
    </w:p>
    <w:p w:rsidR="00485DA9" w:rsidRPr="00497912" w:rsidRDefault="00485DA9" w:rsidP="00485DA9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</w:pPr>
      <w:r w:rsidRPr="00497912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  <w:t>7. Историческое и культурное наследие народов России</w:t>
      </w:r>
      <w:r w:rsidR="006D3BCD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  <w:t xml:space="preserve"> </w:t>
      </w:r>
      <w:sdt>
        <w:sdtPr>
          <w:rPr>
            <w:rFonts w:ascii="Arial" w:eastAsia="Times New Roman" w:hAnsi="Arial" w:cs="Arial"/>
            <w:b/>
            <w:bCs/>
            <w:i/>
            <w:iCs/>
            <w:color w:val="FF0000"/>
            <w:sz w:val="23"/>
            <w:szCs w:val="23"/>
            <w:lang w:eastAsia="ru-RU"/>
          </w:rPr>
          <w:alias w:val="Историческое и культурное наследие народов России"/>
          <w:tag w:val="Историческое и культурное наследие народов России"/>
          <w:id w:val="-946459496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поэзия, проза о доме, семье" w:value="поэзия, проза о доме, семье"/>
            <w:listItem w:displayText="образ &quot;дома&quot; в произведениях российских писателей" w:value="образ &quot;дома&quot; в произведениях российских писателей"/>
            <w:listItem w:displayText="история дома, семьи, семейные традиции" w:value="история дома, семьи, семейные традиции"/>
            <w:listItem w:displayText="краеведение, региональная самобытность " w:value="краеведение, региональная самобытность "/>
          </w:comboBox>
        </w:sdtPr>
        <w:sdtEndPr/>
        <w:sdtContent>
          <w:r w:rsidR="006D3BCD" w:rsidRPr="003B4E36">
            <w:rPr>
              <w:rStyle w:val="af5"/>
            </w:rPr>
            <w:t>Выберите элемент.</w:t>
          </w:r>
        </w:sdtContent>
      </w:sdt>
      <w:r w:rsidR="006D3BCD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  <w:t xml:space="preserve"> </w:t>
      </w:r>
    </w:p>
    <w:p w:rsidR="00485DA9" w:rsidRPr="00497912" w:rsidRDefault="00485DA9" w:rsidP="00485DA9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</w:pPr>
    </w:p>
    <w:p w:rsidR="00485DA9" w:rsidRPr="00497912" w:rsidRDefault="00485DA9" w:rsidP="00485DA9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</w:pPr>
      <w:r w:rsidRPr="00497912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  <w:t>8. Образование</w:t>
      </w:r>
      <w:r w:rsidR="006D3BCD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  <w:t xml:space="preserve"> </w:t>
      </w:r>
      <w:sdt>
        <w:sdtPr>
          <w:rPr>
            <w:rFonts w:ascii="Arial" w:eastAsia="Times New Roman" w:hAnsi="Arial" w:cs="Arial"/>
            <w:b/>
            <w:bCs/>
            <w:i/>
            <w:iCs/>
            <w:color w:val="FF0000"/>
            <w:sz w:val="23"/>
            <w:szCs w:val="23"/>
            <w:lang w:eastAsia="ru-RU"/>
          </w:rPr>
          <w:alias w:val="Образование"/>
          <w:tag w:val="Образование"/>
          <w:id w:val="-256288319"/>
          <w:placeholder>
            <w:docPart w:val="DefaultPlaceholder_1081868575"/>
          </w:placeholder>
          <w:showingPlcHdr/>
          <w:comboBox>
            <w:listItem w:value="Выберите элемент."/>
            <w:listItem w:displayText="экологическое просвещение: из опыта работы, методические подходы, педагогические проекты" w:value="экологическое просвещение: из опыта работы, методические подходы, педагогические проекты"/>
            <w:listItem w:displayText="эргономика образовательного пространства: современные подходы ке проектированию" w:value="эргономика образовательного пространства: современные подходы ке проектированию"/>
            <w:listItem w:displayText="профилактика негативных привычек, социальных явлений: из опыта работы, методические подходы, педагогические проекты" w:value="профилактика негативных привычек, социальных явлений: из опыта работы, методические подходы, педагогические проекты"/>
            <w:listItem w:displayText="финансовая грамотность" w:value="финансовая грамотность"/>
          </w:comboBox>
        </w:sdtPr>
        <w:sdtEndPr/>
        <w:sdtContent>
          <w:r w:rsidR="006D3BCD" w:rsidRPr="003B4E36">
            <w:rPr>
              <w:rStyle w:val="af5"/>
            </w:rPr>
            <w:t>Выберите элемент.</w:t>
          </w:r>
        </w:sdtContent>
      </w:sdt>
      <w:r w:rsidR="006D3BCD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  <w:t xml:space="preserve"> </w:t>
      </w:r>
    </w:p>
    <w:p w:rsidR="00485DA9" w:rsidRDefault="00485DA9" w:rsidP="00485DA9">
      <w:pPr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333399"/>
          <w:sz w:val="23"/>
          <w:szCs w:val="23"/>
          <w:lang w:eastAsia="ru-RU"/>
        </w:rPr>
      </w:pPr>
    </w:p>
    <w:p w:rsidR="00446871" w:rsidRDefault="00446871" w:rsidP="00801FB4">
      <w:pPr>
        <w:tabs>
          <w:tab w:val="left" w:pos="1134"/>
          <w:tab w:val="left" w:pos="1276"/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4D5CEF" w:rsidRPr="004D5CEF" w:rsidRDefault="004D5CEF" w:rsidP="00646EBF">
      <w:pPr>
        <w:tabs>
          <w:tab w:val="left" w:pos="1134"/>
          <w:tab w:val="left" w:pos="5295"/>
        </w:tabs>
        <w:spacing w:after="0"/>
        <w:ind w:firstLine="709"/>
        <w:jc w:val="center"/>
        <w:rPr>
          <w:rFonts w:ascii="Times New Roman" w:hAnsi="Times New Roman"/>
          <w:b/>
          <w:caps/>
          <w:sz w:val="4"/>
          <w:szCs w:val="4"/>
        </w:rPr>
      </w:pPr>
    </w:p>
    <w:p w:rsidR="00B75BC5" w:rsidRPr="00646EBF" w:rsidRDefault="00B75BC5" w:rsidP="00646EBF">
      <w:pPr>
        <w:tabs>
          <w:tab w:val="left" w:pos="1134"/>
          <w:tab w:val="left" w:pos="5295"/>
        </w:tabs>
        <w:spacing w:after="0"/>
        <w:ind w:firstLine="709"/>
        <w:jc w:val="center"/>
        <w:rPr>
          <w:rFonts w:ascii="Times New Roman" w:hAnsi="Times New Roman"/>
          <w:b/>
          <w:caps/>
          <w:sz w:val="26"/>
          <w:szCs w:val="26"/>
        </w:rPr>
      </w:pPr>
      <w:r w:rsidRPr="00646EBF">
        <w:rPr>
          <w:rFonts w:ascii="Times New Roman" w:hAnsi="Times New Roman"/>
          <w:b/>
          <w:caps/>
          <w:sz w:val="26"/>
          <w:szCs w:val="26"/>
        </w:rPr>
        <w:t>Организационный взнос</w:t>
      </w:r>
    </w:p>
    <w:p w:rsidR="00B75BC5" w:rsidRPr="00E4745C" w:rsidRDefault="009C0C67" w:rsidP="00B75BC5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Участие в работе конференции (</w:t>
      </w:r>
      <w:r w:rsidRPr="009C0C67">
        <w:rPr>
          <w:color w:val="000000"/>
          <w:sz w:val="26"/>
          <w:szCs w:val="26"/>
        </w:rPr>
        <w:t>включая публикацию статьи</w:t>
      </w:r>
      <w:r w:rsidR="00B75BC5" w:rsidRPr="00E4745C">
        <w:rPr>
          <w:color w:val="000000"/>
          <w:sz w:val="26"/>
          <w:szCs w:val="26"/>
        </w:rPr>
        <w:t xml:space="preserve"> объемом до</w:t>
      </w:r>
      <w:r w:rsidR="00B75BC5" w:rsidRPr="00E4745C">
        <w:rPr>
          <w:b/>
          <w:color w:val="000000"/>
          <w:sz w:val="26"/>
          <w:szCs w:val="26"/>
        </w:rPr>
        <w:t xml:space="preserve"> 3 страниц</w:t>
      </w:r>
      <w:r w:rsidR="00B75BC5" w:rsidRPr="00E4745C">
        <w:rPr>
          <w:color w:val="000000"/>
          <w:sz w:val="26"/>
          <w:szCs w:val="26"/>
        </w:rPr>
        <w:t xml:space="preserve"> в сборнике материалов конференции составляет:</w:t>
      </w:r>
    </w:p>
    <w:p w:rsidR="00B75BC5" w:rsidRPr="00FF4490" w:rsidRDefault="00B75A34" w:rsidP="00FF4490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о</w:t>
      </w:r>
      <w:r w:rsidR="00B75BC5" w:rsidRPr="00646EBF">
        <w:rPr>
          <w:b/>
          <w:sz w:val="26"/>
          <w:szCs w:val="26"/>
        </w:rPr>
        <w:t>чно</w:t>
      </w:r>
      <w:r w:rsidR="00B75BC5" w:rsidRPr="00646EBF">
        <w:rPr>
          <w:sz w:val="26"/>
          <w:szCs w:val="26"/>
        </w:rPr>
        <w:t xml:space="preserve"> – </w:t>
      </w:r>
      <w:r w:rsidRPr="00FF4490">
        <w:rPr>
          <w:b/>
          <w:color w:val="FF0000"/>
          <w:sz w:val="26"/>
          <w:szCs w:val="26"/>
        </w:rPr>
        <w:t>500</w:t>
      </w:r>
      <w:r w:rsidR="00B75BC5" w:rsidRPr="00FF4490">
        <w:rPr>
          <w:b/>
          <w:color w:val="FF0000"/>
          <w:sz w:val="26"/>
          <w:szCs w:val="26"/>
        </w:rPr>
        <w:t xml:space="preserve"> рублей</w:t>
      </w:r>
      <w:r w:rsidR="00B75BC5" w:rsidRPr="00646EBF">
        <w:rPr>
          <w:b/>
          <w:sz w:val="26"/>
          <w:szCs w:val="26"/>
        </w:rPr>
        <w:t xml:space="preserve"> </w:t>
      </w:r>
      <w:r w:rsidR="009C0C67">
        <w:rPr>
          <w:sz w:val="26"/>
          <w:szCs w:val="26"/>
        </w:rPr>
        <w:t>(в</w:t>
      </w:r>
      <w:r w:rsidR="00B75BC5" w:rsidRPr="00646EBF">
        <w:rPr>
          <w:sz w:val="26"/>
          <w:szCs w:val="26"/>
        </w:rPr>
        <w:t xml:space="preserve"> эту сумму входят расходы на публикацию 1 статьи в </w:t>
      </w:r>
      <w:r>
        <w:rPr>
          <w:sz w:val="26"/>
          <w:szCs w:val="26"/>
        </w:rPr>
        <w:t xml:space="preserve">электронном </w:t>
      </w:r>
      <w:r w:rsidR="00B75BC5" w:rsidRPr="00646EBF">
        <w:rPr>
          <w:sz w:val="26"/>
          <w:szCs w:val="26"/>
        </w:rPr>
        <w:t xml:space="preserve">сборнике материалов научно-практической конференции, </w:t>
      </w:r>
      <w:r>
        <w:rPr>
          <w:sz w:val="26"/>
          <w:szCs w:val="26"/>
        </w:rPr>
        <w:t>электронный</w:t>
      </w:r>
      <w:r w:rsidR="00B75BC5" w:rsidRPr="00646EBF">
        <w:rPr>
          <w:sz w:val="26"/>
          <w:szCs w:val="26"/>
        </w:rPr>
        <w:t xml:space="preserve"> сертификат</w:t>
      </w:r>
      <w:r>
        <w:rPr>
          <w:sz w:val="26"/>
          <w:szCs w:val="26"/>
        </w:rPr>
        <w:t xml:space="preserve">, </w:t>
      </w:r>
      <w:r w:rsidRPr="00646EBF">
        <w:rPr>
          <w:sz w:val="26"/>
          <w:szCs w:val="26"/>
        </w:rPr>
        <w:t>организационные услуги</w:t>
      </w:r>
      <w:r>
        <w:rPr>
          <w:sz w:val="26"/>
          <w:szCs w:val="26"/>
        </w:rPr>
        <w:t xml:space="preserve">. </w:t>
      </w:r>
      <w:r w:rsidR="00B75BC5" w:rsidRPr="00646EBF">
        <w:rPr>
          <w:sz w:val="26"/>
          <w:szCs w:val="26"/>
        </w:rPr>
        <w:t xml:space="preserve">Авторами одной статьи могут быть несколько человек. Если объем статьи превышает 3 страницы, то каждая </w:t>
      </w:r>
      <w:r w:rsidR="00B75BC5" w:rsidRPr="00646EBF">
        <w:rPr>
          <w:b/>
          <w:sz w:val="26"/>
          <w:szCs w:val="26"/>
        </w:rPr>
        <w:t>дополнительная страница</w:t>
      </w:r>
      <w:r w:rsidR="00B75BC5" w:rsidRPr="00646EBF">
        <w:rPr>
          <w:sz w:val="26"/>
          <w:szCs w:val="26"/>
        </w:rPr>
        <w:t xml:space="preserve"> оплачивается дополнительно из расчета </w:t>
      </w:r>
      <w:r w:rsidRPr="00FF4490">
        <w:rPr>
          <w:b/>
          <w:color w:val="FF0000"/>
          <w:sz w:val="26"/>
          <w:szCs w:val="26"/>
        </w:rPr>
        <w:t>50</w:t>
      </w:r>
      <w:r w:rsidR="00B75BC5" w:rsidRPr="00FF4490">
        <w:rPr>
          <w:b/>
          <w:color w:val="FF0000"/>
          <w:sz w:val="26"/>
          <w:szCs w:val="26"/>
        </w:rPr>
        <w:t xml:space="preserve"> рублей за страницу. </w:t>
      </w:r>
    </w:p>
    <w:p w:rsidR="00FF4490" w:rsidRDefault="00FF4490" w:rsidP="00FF4490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з</w:t>
      </w:r>
      <w:r w:rsidR="00B75BC5" w:rsidRPr="00646EBF">
        <w:rPr>
          <w:b/>
          <w:sz w:val="26"/>
          <w:szCs w:val="26"/>
        </w:rPr>
        <w:t>аочно</w:t>
      </w:r>
      <w:r w:rsidR="00B75BC5" w:rsidRPr="00646EBF">
        <w:rPr>
          <w:sz w:val="26"/>
          <w:szCs w:val="26"/>
        </w:rPr>
        <w:t xml:space="preserve"> – </w:t>
      </w:r>
      <w:r w:rsidR="00B75A34" w:rsidRPr="00FF4490">
        <w:rPr>
          <w:b/>
          <w:color w:val="FF0000"/>
          <w:sz w:val="26"/>
          <w:szCs w:val="26"/>
        </w:rPr>
        <w:t>200</w:t>
      </w:r>
      <w:r w:rsidR="00B75BC5" w:rsidRPr="00FF4490">
        <w:rPr>
          <w:b/>
          <w:color w:val="FF0000"/>
          <w:sz w:val="26"/>
          <w:szCs w:val="26"/>
        </w:rPr>
        <w:t xml:space="preserve"> рублей</w:t>
      </w:r>
      <w:r w:rsidR="009C0C67">
        <w:rPr>
          <w:b/>
          <w:sz w:val="26"/>
          <w:szCs w:val="26"/>
        </w:rPr>
        <w:t xml:space="preserve"> (</w:t>
      </w:r>
      <w:r w:rsidR="009C0C67" w:rsidRPr="009C0C67">
        <w:rPr>
          <w:sz w:val="26"/>
          <w:szCs w:val="26"/>
        </w:rPr>
        <w:t>в</w:t>
      </w:r>
      <w:r w:rsidR="00B75BC5" w:rsidRPr="009C0C67">
        <w:rPr>
          <w:sz w:val="26"/>
          <w:szCs w:val="26"/>
        </w:rPr>
        <w:t xml:space="preserve"> </w:t>
      </w:r>
      <w:r w:rsidR="00B75BC5" w:rsidRPr="00646EBF">
        <w:rPr>
          <w:sz w:val="26"/>
          <w:szCs w:val="26"/>
        </w:rPr>
        <w:t xml:space="preserve">эту сумму входят расходы на публикацию одной статьи, 1 </w:t>
      </w:r>
      <w:r w:rsidR="00B75A34">
        <w:rPr>
          <w:sz w:val="26"/>
          <w:szCs w:val="26"/>
        </w:rPr>
        <w:t xml:space="preserve">электронный </w:t>
      </w:r>
      <w:r w:rsidR="00F96D61">
        <w:rPr>
          <w:sz w:val="26"/>
          <w:szCs w:val="26"/>
        </w:rPr>
        <w:t xml:space="preserve">сертификат </w:t>
      </w:r>
      <w:r w:rsidR="00B75BC5" w:rsidRPr="00646EBF">
        <w:rPr>
          <w:sz w:val="26"/>
          <w:szCs w:val="26"/>
        </w:rPr>
        <w:t>и организационные услуги</w:t>
      </w:r>
      <w:r w:rsidR="009C0C67">
        <w:rPr>
          <w:sz w:val="26"/>
          <w:szCs w:val="26"/>
        </w:rPr>
        <w:t>)</w:t>
      </w:r>
      <w:r w:rsidR="00B75BC5" w:rsidRPr="00646EBF">
        <w:rPr>
          <w:sz w:val="26"/>
          <w:szCs w:val="26"/>
        </w:rPr>
        <w:t xml:space="preserve">. Авторами одной статьи могут быть несколько человек. Если объем статьи превышает 3 страницы, то каждая </w:t>
      </w:r>
      <w:r w:rsidR="00B75BC5" w:rsidRPr="00646EBF">
        <w:rPr>
          <w:b/>
          <w:sz w:val="26"/>
          <w:szCs w:val="26"/>
        </w:rPr>
        <w:t>дополнительная страница</w:t>
      </w:r>
      <w:r w:rsidR="00B75BC5" w:rsidRPr="00646EBF">
        <w:rPr>
          <w:sz w:val="26"/>
          <w:szCs w:val="26"/>
        </w:rPr>
        <w:t xml:space="preserve"> оплачивается дополнительно из расчета </w:t>
      </w:r>
      <w:r w:rsidR="00B75A34" w:rsidRPr="00F96D61">
        <w:rPr>
          <w:color w:val="FF0000"/>
          <w:sz w:val="26"/>
          <w:szCs w:val="26"/>
        </w:rPr>
        <w:t>50</w:t>
      </w:r>
      <w:r w:rsidR="00B75BC5" w:rsidRPr="00F96D61">
        <w:rPr>
          <w:color w:val="FF0000"/>
          <w:sz w:val="26"/>
          <w:szCs w:val="26"/>
        </w:rPr>
        <w:t xml:space="preserve"> рублей за страницу.</w:t>
      </w:r>
    </w:p>
    <w:p w:rsidR="00FF4490" w:rsidRDefault="00FF4490" w:rsidP="00FF4490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Сборнику присваивается номер </w:t>
      </w:r>
      <w:r>
        <w:rPr>
          <w:sz w:val="26"/>
          <w:szCs w:val="26"/>
          <w:lang w:val="en-US"/>
        </w:rPr>
        <w:t>ISBN</w:t>
      </w:r>
      <w:r>
        <w:rPr>
          <w:sz w:val="26"/>
          <w:szCs w:val="26"/>
        </w:rPr>
        <w:t>.</w:t>
      </w:r>
      <w:r w:rsidR="00B75BC5" w:rsidRPr="00E4745C">
        <w:rPr>
          <w:sz w:val="26"/>
          <w:szCs w:val="26"/>
        </w:rPr>
        <w:tab/>
      </w:r>
    </w:p>
    <w:p w:rsidR="000C3541" w:rsidRDefault="000C3541" w:rsidP="00B75BC5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</w:p>
    <w:p w:rsidR="008A79E7" w:rsidRDefault="00B75BC5" w:rsidP="00B75BC5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4745C">
        <w:rPr>
          <w:b/>
          <w:color w:val="000000"/>
          <w:sz w:val="26"/>
          <w:szCs w:val="26"/>
        </w:rPr>
        <w:t xml:space="preserve">Оплату за публикацию </w:t>
      </w:r>
      <w:r w:rsidR="008A79E7">
        <w:rPr>
          <w:color w:val="000000"/>
          <w:sz w:val="26"/>
          <w:szCs w:val="26"/>
        </w:rPr>
        <w:t>можно</w:t>
      </w:r>
      <w:r w:rsidR="00646EBF">
        <w:rPr>
          <w:color w:val="000000"/>
          <w:sz w:val="26"/>
          <w:szCs w:val="26"/>
        </w:rPr>
        <w:t xml:space="preserve"> произвести</w:t>
      </w:r>
      <w:r w:rsidRPr="00E4745C">
        <w:rPr>
          <w:color w:val="000000"/>
          <w:sz w:val="26"/>
          <w:szCs w:val="26"/>
        </w:rPr>
        <w:t xml:space="preserve"> </w:t>
      </w:r>
    </w:p>
    <w:p w:rsidR="008A79E7" w:rsidRDefault="00B75BC5" w:rsidP="008A79E7">
      <w:pPr>
        <w:pStyle w:val="a9"/>
        <w:numPr>
          <w:ilvl w:val="0"/>
          <w:numId w:val="48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4745C">
        <w:rPr>
          <w:color w:val="000000"/>
          <w:sz w:val="26"/>
          <w:szCs w:val="26"/>
        </w:rPr>
        <w:t xml:space="preserve">через </w:t>
      </w:r>
      <w:r w:rsidRPr="00E4745C">
        <w:rPr>
          <w:b/>
          <w:color w:val="000000"/>
          <w:sz w:val="26"/>
          <w:szCs w:val="26"/>
        </w:rPr>
        <w:t>банк</w:t>
      </w:r>
      <w:r w:rsidR="00A764B1">
        <w:rPr>
          <w:b/>
          <w:color w:val="000000"/>
          <w:sz w:val="26"/>
          <w:szCs w:val="26"/>
        </w:rPr>
        <w:t xml:space="preserve"> </w:t>
      </w:r>
      <w:hyperlink w:anchor="_РЕКВИЗИТЫ" w:history="1">
        <w:r w:rsidR="00A764B1" w:rsidRPr="00A764B1">
          <w:rPr>
            <w:rStyle w:val="a4"/>
            <w:sz w:val="26"/>
            <w:szCs w:val="26"/>
          </w:rPr>
          <w:t>(</w:t>
        </w:r>
        <w:proofErr w:type="spellStart"/>
        <w:r w:rsidR="00A764B1" w:rsidRPr="00A764B1">
          <w:rPr>
            <w:rStyle w:val="a4"/>
            <w:sz w:val="26"/>
            <w:szCs w:val="26"/>
          </w:rPr>
          <w:t>рекивизиты</w:t>
        </w:r>
        <w:proofErr w:type="spellEnd"/>
        <w:r w:rsidR="00A764B1" w:rsidRPr="00A764B1">
          <w:rPr>
            <w:rStyle w:val="a4"/>
            <w:sz w:val="26"/>
            <w:szCs w:val="26"/>
          </w:rPr>
          <w:t>)</w:t>
        </w:r>
      </w:hyperlink>
      <w:r w:rsidRPr="00E4745C">
        <w:rPr>
          <w:color w:val="000000"/>
          <w:sz w:val="26"/>
          <w:szCs w:val="26"/>
        </w:rPr>
        <w:t>, обязательно указать назначение платежа так, как приведено в реквизитах),</w:t>
      </w:r>
      <w:r w:rsidR="00B75A34">
        <w:rPr>
          <w:color w:val="000000"/>
          <w:sz w:val="26"/>
          <w:szCs w:val="26"/>
        </w:rPr>
        <w:t xml:space="preserve"> </w:t>
      </w:r>
    </w:p>
    <w:p w:rsidR="008A79E7" w:rsidRDefault="00B75A34" w:rsidP="008A79E7">
      <w:pPr>
        <w:pStyle w:val="a9"/>
        <w:numPr>
          <w:ilvl w:val="0"/>
          <w:numId w:val="48"/>
        </w:numPr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</w:t>
      </w:r>
      <w:r w:rsidR="00780ED8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рез сайт </w:t>
      </w:r>
      <w:proofErr w:type="spellStart"/>
      <w:r>
        <w:rPr>
          <w:color w:val="000000"/>
          <w:sz w:val="26"/>
          <w:szCs w:val="26"/>
          <w:lang w:val="en-US"/>
        </w:rPr>
        <w:t>igm</w:t>
      </w:r>
      <w:r w:rsidR="008A79E7">
        <w:rPr>
          <w:color w:val="000000"/>
          <w:sz w:val="26"/>
          <w:szCs w:val="26"/>
          <w:lang w:val="en-US"/>
        </w:rPr>
        <w:t>t</w:t>
      </w:r>
      <w:proofErr w:type="spellEnd"/>
      <w:r w:rsidRPr="00B75A34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>
        <w:rPr>
          <w:color w:val="000000"/>
          <w:sz w:val="26"/>
          <w:szCs w:val="26"/>
        </w:rPr>
        <w:t xml:space="preserve">/ раздел </w:t>
      </w:r>
      <w:r w:rsidR="008A79E7">
        <w:rPr>
          <w:color w:val="000000"/>
          <w:sz w:val="26"/>
          <w:szCs w:val="26"/>
        </w:rPr>
        <w:t xml:space="preserve">Оплата </w:t>
      </w:r>
    </w:p>
    <w:p w:rsidR="00B75BC5" w:rsidRPr="000A02F3" w:rsidRDefault="00D12BF0" w:rsidP="000A02F3">
      <w:pPr>
        <w:pStyle w:val="a9"/>
        <w:numPr>
          <w:ilvl w:val="0"/>
          <w:numId w:val="48"/>
        </w:numPr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через</w:t>
      </w:r>
      <w:r w:rsidR="00B75BC5" w:rsidRPr="00E4745C">
        <w:rPr>
          <w:b/>
          <w:color w:val="000000"/>
          <w:sz w:val="26"/>
          <w:szCs w:val="26"/>
        </w:rPr>
        <w:t xml:space="preserve"> бухгалтерию ГБПОУ</w:t>
      </w:r>
      <w:r w:rsidR="00B75BC5">
        <w:rPr>
          <w:b/>
          <w:color w:val="000000"/>
          <w:sz w:val="26"/>
          <w:szCs w:val="26"/>
        </w:rPr>
        <w:t xml:space="preserve"> И</w:t>
      </w:r>
      <w:r w:rsidR="00B75BC5" w:rsidRPr="00E4745C">
        <w:rPr>
          <w:b/>
          <w:color w:val="000000"/>
          <w:sz w:val="26"/>
          <w:szCs w:val="26"/>
        </w:rPr>
        <w:t xml:space="preserve">ГМТ </w:t>
      </w:r>
      <w:r w:rsidR="00B75BC5" w:rsidRPr="00E4745C">
        <w:rPr>
          <w:color w:val="000000"/>
          <w:sz w:val="26"/>
          <w:szCs w:val="26"/>
        </w:rPr>
        <w:t xml:space="preserve">по адресу: 664047, Иркутск, ул. Игошина, 22, </w:t>
      </w:r>
      <w:r>
        <w:rPr>
          <w:color w:val="000000"/>
          <w:sz w:val="26"/>
          <w:szCs w:val="26"/>
        </w:rPr>
        <w:t>(</w:t>
      </w:r>
      <w:r w:rsidR="00B75BC5" w:rsidRPr="00E4745C">
        <w:rPr>
          <w:color w:val="000000"/>
          <w:sz w:val="26"/>
          <w:szCs w:val="26"/>
        </w:rPr>
        <w:t>4 этаж, бухгалтерия</w:t>
      </w:r>
      <w:r>
        <w:rPr>
          <w:color w:val="000000"/>
          <w:sz w:val="26"/>
          <w:szCs w:val="26"/>
        </w:rPr>
        <w:t>)</w:t>
      </w:r>
      <w:r w:rsidR="00B75BC5" w:rsidRPr="00E4745C">
        <w:rPr>
          <w:color w:val="000000"/>
          <w:sz w:val="26"/>
          <w:szCs w:val="26"/>
        </w:rPr>
        <w:t xml:space="preserve">. </w:t>
      </w:r>
    </w:p>
    <w:p w:rsidR="00485DA9" w:rsidRDefault="00485DA9" w:rsidP="0019243D">
      <w:pPr>
        <w:tabs>
          <w:tab w:val="left" w:pos="975"/>
          <w:tab w:val="left" w:pos="1134"/>
          <w:tab w:val="left" w:pos="1276"/>
          <w:tab w:val="left" w:pos="156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D12BF0" w:rsidRPr="000A02F3" w:rsidRDefault="00D12BF0" w:rsidP="008A618D">
      <w:pPr>
        <w:pStyle w:val="21"/>
        <w:spacing w:before="120" w:after="120" w:line="240" w:lineRule="auto"/>
        <w:ind w:firstLine="709"/>
        <w:rPr>
          <w:sz w:val="26"/>
          <w:szCs w:val="26"/>
        </w:rPr>
      </w:pPr>
      <w:r w:rsidRPr="00D15941">
        <w:rPr>
          <w:b/>
          <w:sz w:val="26"/>
          <w:szCs w:val="26"/>
        </w:rPr>
        <w:t>Заявку</w:t>
      </w:r>
      <w:r w:rsidR="0026561B">
        <w:rPr>
          <w:b/>
          <w:sz w:val="26"/>
          <w:szCs w:val="26"/>
        </w:rPr>
        <w:t xml:space="preserve">, </w:t>
      </w:r>
      <w:r w:rsidRPr="00D15941">
        <w:rPr>
          <w:b/>
          <w:sz w:val="26"/>
          <w:szCs w:val="26"/>
        </w:rPr>
        <w:t>с</w:t>
      </w:r>
      <w:r w:rsidR="008A618D" w:rsidRPr="00D15941">
        <w:rPr>
          <w:b/>
          <w:sz w:val="26"/>
          <w:szCs w:val="26"/>
        </w:rPr>
        <w:t>тать</w:t>
      </w:r>
      <w:r w:rsidRPr="00D15941">
        <w:rPr>
          <w:b/>
          <w:sz w:val="26"/>
          <w:szCs w:val="26"/>
        </w:rPr>
        <w:t>ю</w:t>
      </w:r>
      <w:r w:rsidR="008A618D" w:rsidRPr="00E4745C">
        <w:rPr>
          <w:sz w:val="26"/>
          <w:szCs w:val="26"/>
        </w:rPr>
        <w:t xml:space="preserve"> </w:t>
      </w:r>
      <w:r w:rsidR="008A618D" w:rsidRPr="0026561B">
        <w:rPr>
          <w:b/>
          <w:sz w:val="26"/>
          <w:szCs w:val="26"/>
        </w:rPr>
        <w:t>для публикации</w:t>
      </w:r>
      <w:r w:rsidR="0026561B" w:rsidRPr="0026561B">
        <w:rPr>
          <w:b/>
          <w:sz w:val="26"/>
          <w:szCs w:val="26"/>
        </w:rPr>
        <w:t>, копию квитанции об оплате</w:t>
      </w:r>
      <w:r w:rsidR="0026561B">
        <w:rPr>
          <w:sz w:val="26"/>
          <w:szCs w:val="26"/>
        </w:rPr>
        <w:t xml:space="preserve"> </w:t>
      </w:r>
      <w:r w:rsidRPr="00E4745C">
        <w:rPr>
          <w:sz w:val="26"/>
          <w:szCs w:val="26"/>
        </w:rPr>
        <w:t xml:space="preserve">необходимо </w:t>
      </w:r>
      <w:r w:rsidR="000A02F3" w:rsidRPr="000A02F3">
        <w:rPr>
          <w:sz w:val="26"/>
          <w:szCs w:val="26"/>
        </w:rPr>
        <w:t>направить</w:t>
      </w:r>
      <w:r w:rsidR="007C4E78" w:rsidRPr="000A02F3">
        <w:rPr>
          <w:sz w:val="26"/>
          <w:szCs w:val="26"/>
        </w:rPr>
        <w:t xml:space="preserve"> на </w:t>
      </w:r>
      <w:r w:rsidR="000A02F3" w:rsidRPr="000A02F3">
        <w:rPr>
          <w:sz w:val="26"/>
          <w:szCs w:val="26"/>
        </w:rPr>
        <w:t xml:space="preserve">электронную почту </w:t>
      </w:r>
      <w:hyperlink r:id="rId10" w:history="1">
        <w:r w:rsidR="000A02F3" w:rsidRPr="00DE4943">
          <w:rPr>
            <w:rStyle w:val="a4"/>
            <w:sz w:val="26"/>
            <w:szCs w:val="26"/>
          </w:rPr>
          <w:t>igmt_dom@list.ru</w:t>
        </w:r>
      </w:hyperlink>
      <w:r w:rsidR="000A02F3">
        <w:rPr>
          <w:sz w:val="26"/>
          <w:szCs w:val="26"/>
        </w:rPr>
        <w:t xml:space="preserve"> </w:t>
      </w:r>
      <w:r w:rsidR="000A02F3" w:rsidRPr="000A02F3">
        <w:rPr>
          <w:sz w:val="26"/>
          <w:szCs w:val="26"/>
        </w:rPr>
        <w:t xml:space="preserve"> с пометкой</w:t>
      </w:r>
      <w:r w:rsidR="000A02F3">
        <w:rPr>
          <w:sz w:val="26"/>
          <w:szCs w:val="26"/>
        </w:rPr>
        <w:t xml:space="preserve"> «Дом, в котором мы живем - 2022»  </w:t>
      </w:r>
      <w:r w:rsidR="000A02F3" w:rsidRPr="000A02F3">
        <w:rPr>
          <w:sz w:val="26"/>
          <w:szCs w:val="26"/>
        </w:rPr>
        <w:t xml:space="preserve">не позднее </w:t>
      </w:r>
      <w:r w:rsidR="000A02F3" w:rsidRPr="000A02F3">
        <w:rPr>
          <w:b/>
          <w:sz w:val="26"/>
          <w:szCs w:val="26"/>
        </w:rPr>
        <w:t>18 марта 2022г.</w:t>
      </w:r>
    </w:p>
    <w:p w:rsidR="008A618D" w:rsidRPr="004D5CEF" w:rsidRDefault="00D12BF0" w:rsidP="00D12BF0">
      <w:pPr>
        <w:pStyle w:val="21"/>
        <w:spacing w:before="120" w:after="120" w:line="240" w:lineRule="auto"/>
        <w:ind w:firstLine="709"/>
        <w:rPr>
          <w:sz w:val="4"/>
          <w:szCs w:val="4"/>
        </w:rPr>
      </w:pPr>
      <w:r>
        <w:rPr>
          <w:sz w:val="26"/>
          <w:szCs w:val="26"/>
        </w:rPr>
        <w:t>Форма з</w:t>
      </w:r>
      <w:r w:rsidR="008A618D" w:rsidRPr="00E4745C">
        <w:rPr>
          <w:sz w:val="26"/>
          <w:szCs w:val="26"/>
        </w:rPr>
        <w:t>аявк</w:t>
      </w:r>
      <w:r>
        <w:rPr>
          <w:sz w:val="26"/>
          <w:szCs w:val="26"/>
        </w:rPr>
        <w:t>и</w:t>
      </w:r>
      <w:r w:rsidR="008A618D" w:rsidRPr="00E4745C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8A618D" w:rsidRPr="00E4745C">
        <w:rPr>
          <w:sz w:val="26"/>
          <w:szCs w:val="26"/>
        </w:rPr>
        <w:t xml:space="preserve"> участи</w:t>
      </w:r>
      <w:r>
        <w:rPr>
          <w:sz w:val="26"/>
          <w:szCs w:val="26"/>
        </w:rPr>
        <w:t>я</w:t>
      </w:r>
      <w:r w:rsidR="008A618D" w:rsidRPr="00E4745C">
        <w:rPr>
          <w:sz w:val="26"/>
          <w:szCs w:val="26"/>
        </w:rPr>
        <w:t xml:space="preserve"> в конференции </w:t>
      </w:r>
      <w:r>
        <w:rPr>
          <w:sz w:val="26"/>
          <w:szCs w:val="26"/>
        </w:rPr>
        <w:t xml:space="preserve">см. ниже. </w:t>
      </w:r>
      <w:r w:rsidR="008A618D" w:rsidRPr="00E4745C">
        <w:rPr>
          <w:sz w:val="26"/>
          <w:szCs w:val="26"/>
        </w:rPr>
        <w:t>Материалы печатаются в авторской редакции. Требования к оформлению статей и</w:t>
      </w:r>
      <w:r w:rsidR="008A618D">
        <w:rPr>
          <w:sz w:val="26"/>
          <w:szCs w:val="26"/>
        </w:rPr>
        <w:t xml:space="preserve"> тезисов докладов </w:t>
      </w:r>
      <w:r>
        <w:rPr>
          <w:sz w:val="26"/>
          <w:szCs w:val="26"/>
        </w:rPr>
        <w:t>см. ниже.</w:t>
      </w:r>
    </w:p>
    <w:p w:rsidR="0026561B" w:rsidRDefault="0026561B" w:rsidP="0085325D">
      <w:pPr>
        <w:pStyle w:val="2"/>
        <w:spacing w:after="0"/>
        <w:rPr>
          <w:rFonts w:ascii="Times New Roman" w:hAnsi="Times New Roman"/>
        </w:rPr>
        <w:sectPr w:rsidR="0026561B" w:rsidSect="0019243D">
          <w:headerReference w:type="even" r:id="rId11"/>
          <w:headerReference w:type="default" r:id="rId12"/>
          <w:headerReference w:type="first" r:id="rId13"/>
          <w:pgSz w:w="11906" w:h="16838"/>
          <w:pgMar w:top="720" w:right="720" w:bottom="720" w:left="720" w:header="0" w:footer="0" w:gutter="0"/>
          <w:cols w:space="708"/>
          <w:docGrid w:linePitch="360"/>
        </w:sectPr>
      </w:pPr>
      <w:bookmarkStart w:id="2" w:name="_Заявка"/>
      <w:bookmarkEnd w:id="2"/>
    </w:p>
    <w:p w:rsidR="0019243D" w:rsidRPr="0085325D" w:rsidRDefault="0019243D" w:rsidP="0085325D">
      <w:pPr>
        <w:pStyle w:val="2"/>
        <w:spacing w:after="0"/>
        <w:rPr>
          <w:rFonts w:ascii="Times New Roman" w:hAnsi="Times New Roman"/>
        </w:rPr>
      </w:pPr>
      <w:r w:rsidRPr="0085325D">
        <w:rPr>
          <w:rFonts w:ascii="Times New Roman" w:hAnsi="Times New Roman"/>
        </w:rPr>
        <w:lastRenderedPageBreak/>
        <w:t xml:space="preserve">Заявка </w:t>
      </w:r>
    </w:p>
    <w:p w:rsidR="0019243D" w:rsidRPr="00E4745C" w:rsidRDefault="0019243D" w:rsidP="001924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4745C">
        <w:rPr>
          <w:rFonts w:ascii="Times New Roman" w:hAnsi="Times New Roman"/>
          <w:sz w:val="26"/>
          <w:szCs w:val="26"/>
        </w:rPr>
        <w:t>на участие в научно-практической конференции</w:t>
      </w:r>
    </w:p>
    <w:p w:rsidR="0019243D" w:rsidRDefault="0019243D" w:rsidP="001924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4745C">
        <w:rPr>
          <w:rFonts w:ascii="Times New Roman" w:hAnsi="Times New Roman"/>
          <w:sz w:val="26"/>
          <w:szCs w:val="26"/>
        </w:rPr>
        <w:t>«Дом, в котором мы живем»</w:t>
      </w:r>
    </w:p>
    <w:p w:rsidR="00014D7A" w:rsidRPr="00E4745C" w:rsidRDefault="00014D7A" w:rsidP="001924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5025"/>
      </w:tblGrid>
      <w:tr w:rsidR="00014D7A" w:rsidRPr="00020149" w:rsidTr="00852F26">
        <w:trPr>
          <w:jc w:val="center"/>
        </w:trPr>
        <w:tc>
          <w:tcPr>
            <w:tcW w:w="4321" w:type="dxa"/>
          </w:tcPr>
          <w:p w:rsidR="00014D7A" w:rsidRPr="00020149" w:rsidRDefault="00014D7A" w:rsidP="0085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Образовательная организация </w:t>
            </w:r>
          </w:p>
        </w:tc>
        <w:tc>
          <w:tcPr>
            <w:tcW w:w="5024" w:type="dxa"/>
          </w:tcPr>
          <w:p w:rsidR="00014D7A" w:rsidRPr="00020149" w:rsidRDefault="00014D7A" w:rsidP="0085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4D7A" w:rsidRPr="00020149" w:rsidTr="00852F26">
        <w:trPr>
          <w:jc w:val="center"/>
        </w:trPr>
        <w:tc>
          <w:tcPr>
            <w:tcW w:w="4321" w:type="dxa"/>
          </w:tcPr>
          <w:p w:rsidR="00014D7A" w:rsidRPr="00295D08" w:rsidRDefault="00014D7A" w:rsidP="0085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Адрес образовательной организации, телефон, </w:t>
            </w:r>
            <w:r w:rsidRPr="00020149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FE7517">
              <w:rPr>
                <w:rFonts w:ascii="Times New Roman" w:hAnsi="Times New Roman"/>
                <w:sz w:val="26"/>
                <w:szCs w:val="26"/>
              </w:rPr>
              <w:t>-</w:t>
            </w:r>
            <w:r w:rsidRPr="00020149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5024" w:type="dxa"/>
          </w:tcPr>
          <w:p w:rsidR="00014D7A" w:rsidRPr="00020149" w:rsidRDefault="00014D7A" w:rsidP="0085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4D7A" w:rsidRPr="00020149" w:rsidTr="00852F26">
        <w:trPr>
          <w:jc w:val="center"/>
        </w:trPr>
        <w:tc>
          <w:tcPr>
            <w:tcW w:w="4321" w:type="dxa"/>
          </w:tcPr>
          <w:p w:rsidR="00014D7A" w:rsidRDefault="00014D7A" w:rsidP="0085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руководителя образовательной организации</w:t>
            </w:r>
          </w:p>
        </w:tc>
        <w:tc>
          <w:tcPr>
            <w:tcW w:w="5024" w:type="dxa"/>
          </w:tcPr>
          <w:p w:rsidR="00014D7A" w:rsidRPr="00020149" w:rsidRDefault="00014D7A" w:rsidP="0085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4D7A" w:rsidRPr="00020149" w:rsidTr="00852F26">
        <w:trPr>
          <w:jc w:val="center"/>
        </w:trPr>
        <w:tc>
          <w:tcPr>
            <w:tcW w:w="4321" w:type="dxa"/>
          </w:tcPr>
          <w:p w:rsidR="00014D7A" w:rsidRPr="00295D08" w:rsidRDefault="00014D7A" w:rsidP="0085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7517">
              <w:rPr>
                <w:rFonts w:ascii="Times New Roman" w:hAnsi="Times New Roman"/>
                <w:sz w:val="26"/>
                <w:szCs w:val="26"/>
              </w:rPr>
              <w:t>ФИО участника</w:t>
            </w:r>
          </w:p>
        </w:tc>
        <w:tc>
          <w:tcPr>
            <w:tcW w:w="5024" w:type="dxa"/>
          </w:tcPr>
          <w:p w:rsidR="00014D7A" w:rsidRPr="00020149" w:rsidRDefault="00014D7A" w:rsidP="0085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4D7A" w:rsidRPr="00020149" w:rsidTr="00852F26">
        <w:trPr>
          <w:jc w:val="center"/>
        </w:trPr>
        <w:tc>
          <w:tcPr>
            <w:tcW w:w="4321" w:type="dxa"/>
          </w:tcPr>
          <w:p w:rsidR="00014D7A" w:rsidRPr="00020149" w:rsidRDefault="00014D7A" w:rsidP="0085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20149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5024" w:type="dxa"/>
          </w:tcPr>
          <w:p w:rsidR="00014D7A" w:rsidRPr="00020149" w:rsidRDefault="00014D7A" w:rsidP="0085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4D7A" w:rsidRPr="00020149" w:rsidTr="00852F26">
        <w:trPr>
          <w:jc w:val="center"/>
        </w:trPr>
        <w:tc>
          <w:tcPr>
            <w:tcW w:w="4321" w:type="dxa"/>
          </w:tcPr>
          <w:p w:rsidR="00014D7A" w:rsidRPr="00020149" w:rsidRDefault="00014D7A" w:rsidP="0085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0149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024" w:type="dxa"/>
          </w:tcPr>
          <w:p w:rsidR="00014D7A" w:rsidRPr="00020149" w:rsidRDefault="00014D7A" w:rsidP="0085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4D7A" w:rsidRPr="00020149" w:rsidTr="00852F26">
        <w:trPr>
          <w:jc w:val="center"/>
        </w:trPr>
        <w:tc>
          <w:tcPr>
            <w:tcW w:w="4321" w:type="dxa"/>
          </w:tcPr>
          <w:p w:rsidR="00014D7A" w:rsidRPr="00295D08" w:rsidRDefault="00014D7A" w:rsidP="0085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5D08">
              <w:rPr>
                <w:rFonts w:ascii="Times New Roman" w:hAnsi="Times New Roman"/>
                <w:sz w:val="26"/>
                <w:szCs w:val="26"/>
              </w:rPr>
              <w:t>ФИО руководителя работы, проекта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5024" w:type="dxa"/>
          </w:tcPr>
          <w:p w:rsidR="00014D7A" w:rsidRPr="00020149" w:rsidRDefault="00014D7A" w:rsidP="0085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4D7A" w:rsidRPr="00020149" w:rsidTr="00852F26">
        <w:trPr>
          <w:jc w:val="center"/>
        </w:trPr>
        <w:tc>
          <w:tcPr>
            <w:tcW w:w="4321" w:type="dxa"/>
          </w:tcPr>
          <w:p w:rsidR="00014D7A" w:rsidRPr="00020149" w:rsidRDefault="00014D7A" w:rsidP="0085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20149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5024" w:type="dxa"/>
          </w:tcPr>
          <w:p w:rsidR="00014D7A" w:rsidRPr="00020149" w:rsidRDefault="00014D7A" w:rsidP="0085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44DC" w:rsidRPr="00020149" w:rsidTr="00DE44DC">
        <w:trPr>
          <w:jc w:val="center"/>
        </w:trPr>
        <w:tc>
          <w:tcPr>
            <w:tcW w:w="4320" w:type="dxa"/>
          </w:tcPr>
          <w:p w:rsidR="00DE44DC" w:rsidRPr="00020149" w:rsidRDefault="00DE44DC" w:rsidP="0085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0149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025" w:type="dxa"/>
          </w:tcPr>
          <w:p w:rsidR="00DE44DC" w:rsidRPr="00020149" w:rsidRDefault="00DE44DC" w:rsidP="00DE44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14D7A" w:rsidRPr="00020149" w:rsidTr="00852F26">
        <w:trPr>
          <w:jc w:val="center"/>
        </w:trPr>
        <w:tc>
          <w:tcPr>
            <w:tcW w:w="4321" w:type="dxa"/>
          </w:tcPr>
          <w:p w:rsidR="00014D7A" w:rsidRPr="00020149" w:rsidRDefault="00014D7A" w:rsidP="0085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20149">
              <w:rPr>
                <w:rFonts w:ascii="Times New Roman" w:hAnsi="Times New Roman"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/>
                <w:sz w:val="26"/>
                <w:szCs w:val="26"/>
              </w:rPr>
              <w:t>работы, проекта</w:t>
            </w:r>
          </w:p>
        </w:tc>
        <w:tc>
          <w:tcPr>
            <w:tcW w:w="5024" w:type="dxa"/>
          </w:tcPr>
          <w:p w:rsidR="00014D7A" w:rsidRPr="00020149" w:rsidRDefault="00014D7A" w:rsidP="0085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4D7A" w:rsidRPr="00020149" w:rsidTr="00852F26">
        <w:trPr>
          <w:jc w:val="center"/>
        </w:trPr>
        <w:tc>
          <w:tcPr>
            <w:tcW w:w="4321" w:type="dxa"/>
          </w:tcPr>
          <w:p w:rsidR="00014D7A" w:rsidRPr="00020149" w:rsidRDefault="00014D7A" w:rsidP="0085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5D08">
              <w:rPr>
                <w:rFonts w:ascii="Times New Roman" w:hAnsi="Times New Roman"/>
                <w:sz w:val="26"/>
                <w:szCs w:val="26"/>
              </w:rPr>
              <w:t>Форма участия (очное/заочное)</w:t>
            </w:r>
          </w:p>
        </w:tc>
        <w:tc>
          <w:tcPr>
            <w:tcW w:w="5024" w:type="dxa"/>
          </w:tcPr>
          <w:p w:rsidR="00014D7A" w:rsidRPr="00020149" w:rsidRDefault="00014D7A" w:rsidP="0085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4D7A" w:rsidRPr="00020149" w:rsidTr="00852F26">
        <w:trPr>
          <w:jc w:val="center"/>
        </w:trPr>
        <w:tc>
          <w:tcPr>
            <w:tcW w:w="4321" w:type="dxa"/>
          </w:tcPr>
          <w:p w:rsidR="00014D7A" w:rsidRPr="00295D08" w:rsidRDefault="00014D7A" w:rsidP="000F32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Публикация статьи </w:t>
            </w:r>
            <w:r w:rsidR="000F3294">
              <w:rPr>
                <w:rFonts w:ascii="Times New Roman" w:hAnsi="Times New Roman"/>
                <w:sz w:val="26"/>
                <w:szCs w:val="26"/>
              </w:rPr>
              <w:t>в электронном сборнике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(да/нет)</w:t>
            </w:r>
            <w:r w:rsidR="000F3294">
              <w:rPr>
                <w:rFonts w:ascii="Times New Roman" w:hAnsi="Times New Roman"/>
                <w:sz w:val="26"/>
                <w:szCs w:val="26"/>
              </w:rPr>
              <w:t xml:space="preserve"> (3 страницы)</w:t>
            </w:r>
          </w:p>
        </w:tc>
        <w:tc>
          <w:tcPr>
            <w:tcW w:w="5024" w:type="dxa"/>
          </w:tcPr>
          <w:p w:rsidR="00014D7A" w:rsidRPr="00020149" w:rsidRDefault="00014D7A" w:rsidP="0085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4D7A" w:rsidRPr="00020149" w:rsidTr="00852F26">
        <w:trPr>
          <w:jc w:val="center"/>
        </w:trPr>
        <w:tc>
          <w:tcPr>
            <w:tcW w:w="4321" w:type="dxa"/>
          </w:tcPr>
          <w:p w:rsidR="00014D7A" w:rsidRDefault="00014D7A" w:rsidP="00852F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дополнительных страниц</w:t>
            </w:r>
            <w:r w:rsidR="00DE44DC">
              <w:rPr>
                <w:rFonts w:ascii="Times New Roman" w:hAnsi="Times New Roman"/>
                <w:sz w:val="26"/>
                <w:szCs w:val="26"/>
              </w:rPr>
              <w:t xml:space="preserve"> при наличии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(если объем статьи более 3 страниц, то каждая доп. страница оплачивается отдельно) </w:t>
            </w:r>
          </w:p>
        </w:tc>
        <w:tc>
          <w:tcPr>
            <w:tcW w:w="5024" w:type="dxa"/>
          </w:tcPr>
          <w:p w:rsidR="00014D7A" w:rsidRPr="00020149" w:rsidRDefault="00014D7A" w:rsidP="00852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9243D" w:rsidRPr="00E4745C" w:rsidRDefault="0019243D" w:rsidP="001924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97147" w:rsidRPr="00E4745C" w:rsidRDefault="00497147" w:rsidP="0019243D">
      <w:pPr>
        <w:tabs>
          <w:tab w:val="left" w:pos="975"/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  <w:sectPr w:rsidR="00497147" w:rsidRPr="00E4745C" w:rsidSect="0019243D">
          <w:headerReference w:type="default" r:id="rId14"/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:rsidR="00497147" w:rsidRPr="0085325D" w:rsidRDefault="00497147" w:rsidP="0085325D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Представление_работы_(очное"/>
      <w:bookmarkEnd w:id="3"/>
      <w:r w:rsidRPr="0085325D">
        <w:rPr>
          <w:rFonts w:ascii="Times New Roman" w:hAnsi="Times New Roman"/>
          <w:sz w:val="24"/>
          <w:szCs w:val="24"/>
        </w:rPr>
        <w:lastRenderedPageBreak/>
        <w:t>Представление работы (очное участие)</w:t>
      </w:r>
    </w:p>
    <w:p w:rsidR="00497147" w:rsidRPr="00E4745C" w:rsidRDefault="00497147" w:rsidP="00497147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45C">
        <w:rPr>
          <w:rFonts w:ascii="Times New Roman" w:hAnsi="Times New Roman"/>
          <w:sz w:val="24"/>
          <w:szCs w:val="24"/>
        </w:rPr>
        <w:t>Тема исследования, проекта</w:t>
      </w:r>
    </w:p>
    <w:p w:rsidR="00497147" w:rsidRPr="00E4745C" w:rsidRDefault="00497147" w:rsidP="00497147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45C">
        <w:rPr>
          <w:rFonts w:ascii="Times New Roman" w:hAnsi="Times New Roman"/>
          <w:sz w:val="24"/>
          <w:szCs w:val="24"/>
        </w:rPr>
        <w:t>Авторы и руководители работы, образовательн</w:t>
      </w:r>
      <w:r w:rsidR="0085325D">
        <w:rPr>
          <w:rFonts w:ascii="Times New Roman" w:hAnsi="Times New Roman"/>
          <w:sz w:val="24"/>
          <w:szCs w:val="24"/>
        </w:rPr>
        <w:t>ая организация</w:t>
      </w:r>
    </w:p>
    <w:p w:rsidR="00497147" w:rsidRPr="00E4745C" w:rsidRDefault="00497147" w:rsidP="00497147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45C">
        <w:rPr>
          <w:rFonts w:ascii="Times New Roman" w:hAnsi="Times New Roman"/>
          <w:sz w:val="24"/>
          <w:szCs w:val="24"/>
        </w:rPr>
        <w:t>Актуальность исследования, проекта</w:t>
      </w:r>
    </w:p>
    <w:p w:rsidR="00497147" w:rsidRPr="00E4745C" w:rsidRDefault="00497147" w:rsidP="00497147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45C">
        <w:rPr>
          <w:rFonts w:ascii="Times New Roman" w:hAnsi="Times New Roman"/>
          <w:sz w:val="24"/>
          <w:szCs w:val="24"/>
        </w:rPr>
        <w:t>Цель исследования, проекта</w:t>
      </w:r>
    </w:p>
    <w:p w:rsidR="00497147" w:rsidRPr="00E4745C" w:rsidRDefault="00497147" w:rsidP="00497147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45C">
        <w:rPr>
          <w:rFonts w:ascii="Times New Roman" w:hAnsi="Times New Roman"/>
          <w:sz w:val="24"/>
          <w:szCs w:val="24"/>
        </w:rPr>
        <w:t>Задачи исследования, проекта</w:t>
      </w:r>
    </w:p>
    <w:p w:rsidR="00497147" w:rsidRPr="00E4745C" w:rsidRDefault="00497147" w:rsidP="00497147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45C">
        <w:rPr>
          <w:rFonts w:ascii="Times New Roman" w:hAnsi="Times New Roman"/>
          <w:sz w:val="24"/>
          <w:szCs w:val="24"/>
        </w:rPr>
        <w:t>Описание проведенного исследования (проекта)</w:t>
      </w:r>
    </w:p>
    <w:p w:rsidR="00497147" w:rsidRPr="00E4745C" w:rsidRDefault="00497147" w:rsidP="00497147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45C">
        <w:rPr>
          <w:rFonts w:ascii="Times New Roman" w:hAnsi="Times New Roman"/>
          <w:sz w:val="24"/>
          <w:szCs w:val="24"/>
        </w:rPr>
        <w:t>Выводы</w:t>
      </w:r>
    </w:p>
    <w:p w:rsidR="00497147" w:rsidRPr="00E4745C" w:rsidRDefault="00497147" w:rsidP="00497147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4745C">
        <w:rPr>
          <w:rFonts w:ascii="Times New Roman" w:hAnsi="Times New Roman"/>
          <w:i/>
          <w:sz w:val="24"/>
          <w:szCs w:val="24"/>
        </w:rPr>
        <w:t>Исследование может носить как теоретический, так и практический характер.</w:t>
      </w:r>
      <w:r w:rsidR="00BD56C7" w:rsidRPr="00E4745C">
        <w:rPr>
          <w:rFonts w:ascii="Times New Roman" w:hAnsi="Times New Roman"/>
          <w:i/>
          <w:sz w:val="24"/>
          <w:szCs w:val="24"/>
        </w:rPr>
        <w:t xml:space="preserve"> </w:t>
      </w:r>
      <w:r w:rsidRPr="00E4745C">
        <w:rPr>
          <w:rFonts w:ascii="Times New Roman" w:hAnsi="Times New Roman"/>
          <w:i/>
          <w:sz w:val="24"/>
          <w:szCs w:val="24"/>
        </w:rPr>
        <w:t xml:space="preserve">Представление работ осуществляется с использованием компьютерных </w:t>
      </w:r>
      <w:r w:rsidR="004A4673" w:rsidRPr="00E4745C">
        <w:rPr>
          <w:rFonts w:ascii="Times New Roman" w:hAnsi="Times New Roman"/>
          <w:i/>
          <w:sz w:val="24"/>
          <w:szCs w:val="24"/>
        </w:rPr>
        <w:t>презентаций, демонстраций</w:t>
      </w:r>
      <w:r w:rsidRPr="00E4745C">
        <w:rPr>
          <w:rFonts w:ascii="Times New Roman" w:hAnsi="Times New Roman"/>
          <w:i/>
          <w:sz w:val="24"/>
          <w:szCs w:val="24"/>
        </w:rPr>
        <w:t xml:space="preserve">, макетов. </w:t>
      </w:r>
    </w:p>
    <w:p w:rsidR="00497147" w:rsidRPr="00E4745C" w:rsidRDefault="00497147" w:rsidP="00497147">
      <w:pPr>
        <w:pBdr>
          <w:bottom w:val="dotted" w:sz="24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4745C">
        <w:rPr>
          <w:rFonts w:ascii="Times New Roman" w:hAnsi="Times New Roman"/>
          <w:b/>
          <w:i/>
          <w:sz w:val="24"/>
          <w:szCs w:val="24"/>
        </w:rPr>
        <w:t xml:space="preserve">Время выступления </w:t>
      </w:r>
      <w:r w:rsidR="004D5CEF">
        <w:rPr>
          <w:rFonts w:ascii="Times New Roman" w:hAnsi="Times New Roman"/>
          <w:b/>
          <w:i/>
          <w:sz w:val="24"/>
          <w:szCs w:val="24"/>
        </w:rPr>
        <w:t>7-10</w:t>
      </w:r>
      <w:r w:rsidRPr="00E4745C">
        <w:rPr>
          <w:rFonts w:ascii="Times New Roman" w:hAnsi="Times New Roman"/>
          <w:b/>
          <w:i/>
          <w:sz w:val="24"/>
          <w:szCs w:val="24"/>
        </w:rPr>
        <w:t xml:space="preserve"> минут</w:t>
      </w:r>
      <w:r w:rsidR="005274FF">
        <w:rPr>
          <w:rFonts w:ascii="Times New Roman" w:hAnsi="Times New Roman"/>
          <w:b/>
          <w:i/>
          <w:sz w:val="24"/>
          <w:szCs w:val="24"/>
        </w:rPr>
        <w:t xml:space="preserve"> (не более)</w:t>
      </w:r>
      <w:r w:rsidRPr="00E4745C">
        <w:rPr>
          <w:rFonts w:ascii="Times New Roman" w:hAnsi="Times New Roman"/>
          <w:b/>
          <w:i/>
          <w:sz w:val="24"/>
          <w:szCs w:val="24"/>
        </w:rPr>
        <w:t>.</w:t>
      </w:r>
    </w:p>
    <w:p w:rsidR="00333C81" w:rsidRPr="00E4745C" w:rsidRDefault="00333C81" w:rsidP="00497147">
      <w:pPr>
        <w:spacing w:after="0" w:line="240" w:lineRule="auto"/>
        <w:jc w:val="center"/>
        <w:rPr>
          <w:rFonts w:ascii="Times New Roman" w:hAnsi="Times New Roman"/>
          <w:b/>
          <w:i/>
          <w:sz w:val="12"/>
          <w:szCs w:val="12"/>
        </w:rPr>
      </w:pPr>
    </w:p>
    <w:p w:rsidR="00497147" w:rsidRPr="00E4745C" w:rsidRDefault="00497147" w:rsidP="00497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45C">
        <w:rPr>
          <w:rFonts w:ascii="Times New Roman" w:hAnsi="Times New Roman"/>
          <w:b/>
          <w:sz w:val="24"/>
          <w:szCs w:val="24"/>
        </w:rPr>
        <w:t>Требования к оформлению доклада, статьи:</w:t>
      </w:r>
    </w:p>
    <w:p w:rsidR="00497147" w:rsidRPr="00E4745C" w:rsidRDefault="00497147" w:rsidP="00497147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45C">
        <w:rPr>
          <w:rFonts w:ascii="Times New Roman" w:hAnsi="Times New Roman"/>
          <w:sz w:val="24"/>
          <w:szCs w:val="24"/>
        </w:rPr>
        <w:t>документ MSWord;</w:t>
      </w:r>
    </w:p>
    <w:p w:rsidR="00497147" w:rsidRPr="00E4745C" w:rsidRDefault="00497147" w:rsidP="00497147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45C">
        <w:rPr>
          <w:rFonts w:ascii="Times New Roman" w:hAnsi="Times New Roman"/>
          <w:sz w:val="24"/>
          <w:szCs w:val="24"/>
        </w:rPr>
        <w:t>Формат –</w:t>
      </w:r>
      <w:r w:rsidR="00B825CB" w:rsidRPr="00E4745C">
        <w:rPr>
          <w:rFonts w:ascii="Times New Roman" w:hAnsi="Times New Roman"/>
          <w:sz w:val="24"/>
          <w:szCs w:val="24"/>
        </w:rPr>
        <w:t xml:space="preserve"> </w:t>
      </w:r>
      <w:r w:rsidRPr="00E4745C">
        <w:rPr>
          <w:rFonts w:ascii="Times New Roman" w:hAnsi="Times New Roman"/>
          <w:sz w:val="24"/>
          <w:szCs w:val="24"/>
        </w:rPr>
        <w:t>А4;</w:t>
      </w:r>
    </w:p>
    <w:p w:rsidR="00497147" w:rsidRPr="00E4745C" w:rsidRDefault="00497147" w:rsidP="00497147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45C">
        <w:rPr>
          <w:rFonts w:ascii="Times New Roman" w:hAnsi="Times New Roman"/>
          <w:sz w:val="24"/>
          <w:szCs w:val="24"/>
        </w:rPr>
        <w:t>Шрифт –</w:t>
      </w:r>
      <w:proofErr w:type="spellStart"/>
      <w:r w:rsidRPr="00E4745C">
        <w:rPr>
          <w:rFonts w:ascii="Times New Roman" w:hAnsi="Times New Roman"/>
          <w:sz w:val="24"/>
          <w:szCs w:val="24"/>
        </w:rPr>
        <w:t>TimesNewRoman</w:t>
      </w:r>
      <w:proofErr w:type="spellEnd"/>
    </w:p>
    <w:p w:rsidR="00497147" w:rsidRPr="00E4745C" w:rsidRDefault="00497147" w:rsidP="00497147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45C">
        <w:rPr>
          <w:rFonts w:ascii="Times New Roman" w:hAnsi="Times New Roman"/>
          <w:sz w:val="24"/>
          <w:szCs w:val="24"/>
        </w:rPr>
        <w:t>Размер –14</w:t>
      </w:r>
    </w:p>
    <w:p w:rsidR="00497147" w:rsidRPr="00E4745C" w:rsidRDefault="00B825CB" w:rsidP="00497147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45C">
        <w:rPr>
          <w:rFonts w:ascii="Times New Roman" w:hAnsi="Times New Roman"/>
          <w:sz w:val="24"/>
          <w:szCs w:val="24"/>
        </w:rPr>
        <w:t>Межстрочный и</w:t>
      </w:r>
      <w:r w:rsidR="00497147" w:rsidRPr="00E4745C">
        <w:rPr>
          <w:rFonts w:ascii="Times New Roman" w:hAnsi="Times New Roman"/>
          <w:sz w:val="24"/>
          <w:szCs w:val="24"/>
        </w:rPr>
        <w:t>нтервал – одинарный</w:t>
      </w:r>
    </w:p>
    <w:p w:rsidR="00497147" w:rsidRPr="00E4745C" w:rsidRDefault="00497147" w:rsidP="00497147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45C">
        <w:rPr>
          <w:rFonts w:ascii="Times New Roman" w:hAnsi="Times New Roman"/>
          <w:sz w:val="24"/>
          <w:szCs w:val="24"/>
        </w:rPr>
        <w:t>Объем – не более 3 страниц.</w:t>
      </w:r>
    </w:p>
    <w:p w:rsidR="00497147" w:rsidRPr="00E4745C" w:rsidRDefault="00B825CB" w:rsidP="00497147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45C">
        <w:rPr>
          <w:rFonts w:ascii="Times New Roman" w:hAnsi="Times New Roman"/>
          <w:sz w:val="24"/>
          <w:szCs w:val="24"/>
        </w:rPr>
        <w:t xml:space="preserve">Поля: верхнее, нижнее, правое - </w:t>
      </w:r>
      <w:smartTag w:uri="urn:schemas-microsoft-com:office:smarttags" w:element="metricconverter">
        <w:smartTagPr>
          <w:attr w:name="ProductID" w:val="20 мм"/>
        </w:smartTagPr>
        <w:r w:rsidR="00497147" w:rsidRPr="00E4745C">
          <w:rPr>
            <w:rFonts w:ascii="Times New Roman" w:hAnsi="Times New Roman"/>
            <w:sz w:val="24"/>
            <w:szCs w:val="24"/>
          </w:rPr>
          <w:t>20 мм</w:t>
        </w:r>
      </w:smartTag>
      <w:r w:rsidR="00497147" w:rsidRPr="00E4745C">
        <w:rPr>
          <w:rFonts w:ascii="Times New Roman" w:hAnsi="Times New Roman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25 мм"/>
        </w:smartTagPr>
        <w:r w:rsidR="00497147" w:rsidRPr="00E4745C">
          <w:rPr>
            <w:rFonts w:ascii="Times New Roman" w:hAnsi="Times New Roman"/>
            <w:sz w:val="24"/>
            <w:szCs w:val="24"/>
          </w:rPr>
          <w:t>25</w:t>
        </w:r>
        <w:r w:rsidRPr="00E4745C">
          <w:rPr>
            <w:rFonts w:ascii="Times New Roman" w:hAnsi="Times New Roman"/>
            <w:sz w:val="24"/>
            <w:szCs w:val="24"/>
          </w:rPr>
          <w:t xml:space="preserve"> </w:t>
        </w:r>
        <w:r w:rsidR="00497147" w:rsidRPr="00E4745C">
          <w:rPr>
            <w:rFonts w:ascii="Times New Roman" w:hAnsi="Times New Roman"/>
            <w:sz w:val="24"/>
            <w:szCs w:val="24"/>
          </w:rPr>
          <w:t>мм</w:t>
        </w:r>
      </w:smartTag>
    </w:p>
    <w:p w:rsidR="00497147" w:rsidRPr="00E4745C" w:rsidRDefault="00497147" w:rsidP="00497147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45C">
        <w:rPr>
          <w:rFonts w:ascii="Times New Roman" w:hAnsi="Times New Roman"/>
          <w:sz w:val="24"/>
          <w:szCs w:val="24"/>
        </w:rPr>
        <w:t xml:space="preserve">Ориентация страницы – книжная. </w:t>
      </w:r>
    </w:p>
    <w:p w:rsidR="00497147" w:rsidRPr="00E4745C" w:rsidRDefault="00497147" w:rsidP="00497147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45C">
        <w:rPr>
          <w:rFonts w:ascii="Times New Roman" w:hAnsi="Times New Roman"/>
          <w:sz w:val="24"/>
          <w:szCs w:val="24"/>
        </w:rPr>
        <w:t xml:space="preserve">Выравнивание текста – по ширине страницы. </w:t>
      </w:r>
    </w:p>
    <w:p w:rsidR="00497147" w:rsidRPr="00E4745C" w:rsidRDefault="00497147" w:rsidP="00497147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45C">
        <w:rPr>
          <w:rFonts w:ascii="Times New Roman" w:hAnsi="Times New Roman"/>
          <w:sz w:val="24"/>
          <w:szCs w:val="24"/>
        </w:rPr>
        <w:t>Контрастные изображения, разрешение – не менее 300 dpi, не менее 1000x1000 пикселей.</w:t>
      </w:r>
    </w:p>
    <w:p w:rsidR="00B825CB" w:rsidRPr="00E4745C" w:rsidRDefault="00497147" w:rsidP="00B825CB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45C">
        <w:rPr>
          <w:rFonts w:ascii="Times New Roman" w:hAnsi="Times New Roman"/>
          <w:sz w:val="24"/>
          <w:szCs w:val="24"/>
        </w:rPr>
        <w:t xml:space="preserve">Отступ первой строки абзаца – </w:t>
      </w:r>
      <w:smartTag w:uri="urn:schemas-microsoft-com:office:smarttags" w:element="metricconverter">
        <w:smartTagPr>
          <w:attr w:name="ProductID" w:val="1 см"/>
        </w:smartTagPr>
        <w:r w:rsidRPr="00E4745C">
          <w:rPr>
            <w:rFonts w:ascii="Times New Roman" w:hAnsi="Times New Roman"/>
            <w:sz w:val="24"/>
            <w:szCs w:val="24"/>
          </w:rPr>
          <w:t>1 см</w:t>
        </w:r>
      </w:smartTag>
      <w:r w:rsidRPr="00E4745C">
        <w:rPr>
          <w:rFonts w:ascii="Times New Roman" w:hAnsi="Times New Roman"/>
          <w:sz w:val="24"/>
          <w:szCs w:val="24"/>
        </w:rPr>
        <w:t xml:space="preserve">. </w:t>
      </w:r>
    </w:p>
    <w:p w:rsidR="00B825CB" w:rsidRPr="00932FA1" w:rsidRDefault="00B825CB" w:rsidP="00B825CB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4745C">
        <w:rPr>
          <w:rFonts w:ascii="Times New Roman" w:hAnsi="Times New Roman"/>
          <w:sz w:val="24"/>
          <w:szCs w:val="24"/>
        </w:rPr>
        <w:t xml:space="preserve">Рисунки в тексте, без обтекания. </w:t>
      </w:r>
      <w:r w:rsidRPr="00932FA1">
        <w:rPr>
          <w:rFonts w:ascii="Times New Roman" w:hAnsi="Times New Roman"/>
          <w:i/>
          <w:iCs/>
          <w:color w:val="FF0000"/>
          <w:sz w:val="24"/>
          <w:szCs w:val="24"/>
        </w:rPr>
        <w:t xml:space="preserve">Пожалуйста, не забывайте, что </w:t>
      </w:r>
      <w:r w:rsidR="00BD56C7" w:rsidRPr="00932FA1">
        <w:rPr>
          <w:rFonts w:ascii="Times New Roman" w:hAnsi="Times New Roman"/>
          <w:i/>
          <w:iCs/>
          <w:color w:val="FF0000"/>
          <w:sz w:val="24"/>
          <w:szCs w:val="24"/>
        </w:rPr>
        <w:t>сборник</w:t>
      </w:r>
      <w:r w:rsidRPr="00932FA1">
        <w:rPr>
          <w:rFonts w:ascii="Times New Roman" w:hAnsi="Times New Roman"/>
          <w:i/>
          <w:iCs/>
          <w:color w:val="FF0000"/>
          <w:sz w:val="24"/>
          <w:szCs w:val="24"/>
        </w:rPr>
        <w:t xml:space="preserve"> печатается в черно-белом варианте!</w:t>
      </w:r>
    </w:p>
    <w:p w:rsidR="00B825CB" w:rsidRPr="00E4745C" w:rsidRDefault="00497147" w:rsidP="00B825CB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45C">
        <w:rPr>
          <w:rFonts w:ascii="Times New Roman" w:hAnsi="Times New Roman"/>
          <w:sz w:val="24"/>
          <w:szCs w:val="24"/>
        </w:rPr>
        <w:t>С</w:t>
      </w:r>
      <w:r w:rsidR="00333C81" w:rsidRPr="00E4745C">
        <w:rPr>
          <w:rFonts w:ascii="Times New Roman" w:hAnsi="Times New Roman"/>
          <w:sz w:val="24"/>
          <w:szCs w:val="24"/>
        </w:rPr>
        <w:t xml:space="preserve">писок </w:t>
      </w:r>
      <w:r w:rsidR="00932FA1">
        <w:rPr>
          <w:rFonts w:ascii="Times New Roman" w:hAnsi="Times New Roman"/>
          <w:sz w:val="24"/>
          <w:szCs w:val="24"/>
        </w:rPr>
        <w:t>источников информации</w:t>
      </w:r>
      <w:r w:rsidR="00333C81" w:rsidRPr="00E4745C">
        <w:rPr>
          <w:rFonts w:ascii="Times New Roman" w:hAnsi="Times New Roman"/>
          <w:sz w:val="24"/>
          <w:szCs w:val="24"/>
        </w:rPr>
        <w:t xml:space="preserve"> в конце работы в алфавитном порядке.</w:t>
      </w:r>
      <w:r w:rsidRPr="00E4745C">
        <w:rPr>
          <w:rFonts w:ascii="Times New Roman" w:hAnsi="Times New Roman"/>
          <w:sz w:val="24"/>
          <w:szCs w:val="24"/>
        </w:rPr>
        <w:t xml:space="preserve"> Обязательная ссылка на литературу по тексту с указанием страницы источника (например, [1, с. 55]). При наличии в тексте рисунков, таблиц, графиков и формул должны содержаться ссылки на их нумерацию. Таблицы должны иметь заголовки, размещаемые над полем таблицы</w:t>
      </w:r>
      <w:r w:rsidR="00B825CB" w:rsidRPr="00E4745C">
        <w:rPr>
          <w:rFonts w:ascii="Times New Roman" w:hAnsi="Times New Roman"/>
          <w:sz w:val="24"/>
          <w:szCs w:val="24"/>
        </w:rPr>
        <w:t xml:space="preserve"> (например, Таблица 1)</w:t>
      </w:r>
      <w:r w:rsidRPr="00E4745C">
        <w:rPr>
          <w:rFonts w:ascii="Times New Roman" w:hAnsi="Times New Roman"/>
          <w:sz w:val="24"/>
          <w:szCs w:val="24"/>
        </w:rPr>
        <w:t>, а рисунок – подрисуночную надпись</w:t>
      </w:r>
      <w:r w:rsidR="00B825CB" w:rsidRPr="00E4745C">
        <w:rPr>
          <w:rFonts w:ascii="Times New Roman" w:hAnsi="Times New Roman"/>
          <w:sz w:val="24"/>
          <w:szCs w:val="24"/>
        </w:rPr>
        <w:t xml:space="preserve"> (например, (рис.1))</w:t>
      </w:r>
      <w:r w:rsidRPr="00E4745C">
        <w:rPr>
          <w:rFonts w:ascii="Times New Roman" w:hAnsi="Times New Roman"/>
          <w:sz w:val="24"/>
          <w:szCs w:val="24"/>
        </w:rPr>
        <w:t>.</w:t>
      </w:r>
    </w:p>
    <w:p w:rsidR="0042056E" w:rsidRPr="00E4745C" w:rsidRDefault="0042056E" w:rsidP="00BD56C7">
      <w:pPr>
        <w:pStyle w:val="a9"/>
        <w:pBdr>
          <w:bottom w:val="dotted" w:sz="24" w:space="1" w:color="auto"/>
        </w:pBdr>
        <w:spacing w:before="0" w:beforeAutospacing="0" w:after="0" w:afterAutospacing="0"/>
        <w:ind w:firstLine="709"/>
        <w:jc w:val="both"/>
        <w:textAlignment w:val="baseline"/>
        <w:rPr>
          <w:i/>
          <w:iCs/>
        </w:rPr>
      </w:pPr>
      <w:r w:rsidRPr="00E4745C">
        <w:rPr>
          <w:i/>
          <w:iCs/>
        </w:rPr>
        <w:t xml:space="preserve">Допускается использование шрифтов </w:t>
      </w:r>
      <w:proofErr w:type="spellStart"/>
      <w:r w:rsidRPr="00E4745C">
        <w:rPr>
          <w:i/>
          <w:iCs/>
        </w:rPr>
        <w:t>Arial</w:t>
      </w:r>
      <w:proofErr w:type="spellEnd"/>
      <w:r w:rsidRPr="00E4745C">
        <w:rPr>
          <w:i/>
          <w:iCs/>
        </w:rPr>
        <w:t xml:space="preserve"> и </w:t>
      </w:r>
      <w:proofErr w:type="spellStart"/>
      <w:r w:rsidRPr="00E4745C">
        <w:rPr>
          <w:i/>
          <w:iCs/>
        </w:rPr>
        <w:t>Courier</w:t>
      </w:r>
      <w:proofErr w:type="spellEnd"/>
      <w:r w:rsidRPr="00E4745C">
        <w:rPr>
          <w:i/>
          <w:iCs/>
        </w:rPr>
        <w:t xml:space="preserve"> </w:t>
      </w:r>
      <w:proofErr w:type="spellStart"/>
      <w:r w:rsidRPr="00E4745C">
        <w:rPr>
          <w:i/>
          <w:iCs/>
        </w:rPr>
        <w:t>New</w:t>
      </w:r>
      <w:proofErr w:type="spellEnd"/>
      <w:r w:rsidRPr="00E4745C">
        <w:rPr>
          <w:i/>
          <w:iCs/>
        </w:rPr>
        <w:t xml:space="preserve"> при оформлении схем, графиков, диаграмм и рисунков. Допускается использование шрифта меньшего размера (1</w:t>
      </w:r>
      <w:r w:rsidR="00333C81" w:rsidRPr="00E4745C">
        <w:rPr>
          <w:i/>
          <w:iCs/>
        </w:rPr>
        <w:t>2</w:t>
      </w:r>
      <w:r w:rsidRPr="00E4745C">
        <w:rPr>
          <w:i/>
          <w:iCs/>
        </w:rPr>
        <w:t xml:space="preserve"> пунктов) в тексте таблиц, ссылок, схем, графиков, диаграмм и рисунко</w:t>
      </w:r>
      <w:r w:rsidR="00BD56C7" w:rsidRPr="00E4745C">
        <w:rPr>
          <w:i/>
          <w:iCs/>
        </w:rPr>
        <w:t xml:space="preserve">в.  </w:t>
      </w:r>
      <w:r w:rsidRPr="00E4745C">
        <w:rPr>
          <w:i/>
          <w:iCs/>
        </w:rPr>
        <w:t xml:space="preserve">Если в статье присутствуют формулы, рекомендуем набирать их в </w:t>
      </w:r>
      <w:proofErr w:type="spellStart"/>
      <w:r w:rsidRPr="00E4745C">
        <w:rPr>
          <w:i/>
          <w:iCs/>
        </w:rPr>
        <w:t>Microsoft</w:t>
      </w:r>
      <w:proofErr w:type="spellEnd"/>
      <w:r w:rsidRPr="00E4745C">
        <w:rPr>
          <w:i/>
          <w:iCs/>
        </w:rPr>
        <w:t xml:space="preserve"> </w:t>
      </w:r>
      <w:proofErr w:type="spellStart"/>
      <w:r w:rsidRPr="00E4745C">
        <w:rPr>
          <w:i/>
          <w:iCs/>
        </w:rPr>
        <w:t>Word</w:t>
      </w:r>
      <w:proofErr w:type="spellEnd"/>
      <w:r w:rsidRPr="00E4745C">
        <w:rPr>
          <w:i/>
          <w:iCs/>
        </w:rPr>
        <w:t>.</w:t>
      </w:r>
    </w:p>
    <w:p w:rsidR="00333C81" w:rsidRPr="00E4745C" w:rsidRDefault="00333C81" w:rsidP="00B70B0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70B06" w:rsidRPr="00E4745C" w:rsidRDefault="00B70B06" w:rsidP="00B70B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45C">
        <w:rPr>
          <w:rFonts w:ascii="Times New Roman" w:hAnsi="Times New Roman"/>
          <w:b/>
          <w:sz w:val="24"/>
          <w:szCs w:val="24"/>
        </w:rPr>
        <w:t>Образец оформления заголовка статьи для публикации</w:t>
      </w:r>
    </w:p>
    <w:p w:rsidR="00B70B06" w:rsidRPr="00E4745C" w:rsidRDefault="00B70B06" w:rsidP="00B70B06">
      <w:pPr>
        <w:spacing w:after="0" w:line="240" w:lineRule="auto"/>
        <w:jc w:val="center"/>
        <w:rPr>
          <w:rFonts w:ascii="Times New Roman" w:hAnsi="Times New Roman"/>
          <w:color w:val="0054A8"/>
          <w:sz w:val="26"/>
          <w:szCs w:val="26"/>
        </w:rPr>
      </w:pPr>
    </w:p>
    <w:p w:rsidR="00B70B06" w:rsidRPr="00E4745C" w:rsidRDefault="00B70B06" w:rsidP="00B70B06">
      <w:pPr>
        <w:spacing w:after="0" w:line="240" w:lineRule="auto"/>
        <w:jc w:val="right"/>
        <w:outlineLvl w:val="1"/>
        <w:rPr>
          <w:rFonts w:ascii="Times New Roman" w:hAnsi="Times New Roman"/>
          <w:b/>
          <w:caps/>
          <w:sz w:val="28"/>
          <w:szCs w:val="28"/>
        </w:rPr>
      </w:pPr>
      <w:bookmarkStart w:id="4" w:name="_Toc288036810"/>
      <w:r w:rsidRPr="00E4745C">
        <w:rPr>
          <w:rFonts w:ascii="Times New Roman" w:hAnsi="Times New Roman"/>
          <w:b/>
          <w:caps/>
          <w:sz w:val="28"/>
          <w:szCs w:val="28"/>
        </w:rPr>
        <w:t>Влияние туризма на формирование качества воды озера Байкал</w:t>
      </w:r>
      <w:bookmarkEnd w:id="4"/>
    </w:p>
    <w:p w:rsidR="00B70B06" w:rsidRPr="00E4745C" w:rsidRDefault="00B70B06" w:rsidP="00B70B0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4745C">
        <w:rPr>
          <w:rFonts w:ascii="Times New Roman" w:hAnsi="Times New Roman"/>
          <w:i/>
          <w:sz w:val="28"/>
          <w:szCs w:val="28"/>
        </w:rPr>
        <w:t xml:space="preserve">Е.В. </w:t>
      </w:r>
      <w:proofErr w:type="spellStart"/>
      <w:r w:rsidRPr="00E4745C">
        <w:rPr>
          <w:rFonts w:ascii="Times New Roman" w:hAnsi="Times New Roman"/>
          <w:i/>
          <w:sz w:val="28"/>
          <w:szCs w:val="28"/>
        </w:rPr>
        <w:t>Верхозина</w:t>
      </w:r>
      <w:proofErr w:type="spellEnd"/>
    </w:p>
    <w:p w:rsidR="00B70B06" w:rsidRPr="00E4745C" w:rsidRDefault="00B70B06" w:rsidP="00B70B0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E4745C">
        <w:rPr>
          <w:rFonts w:ascii="Times New Roman" w:hAnsi="Times New Roman"/>
          <w:b/>
          <w:i/>
          <w:sz w:val="28"/>
          <w:szCs w:val="28"/>
        </w:rPr>
        <w:t>Институт Земной Коры СО РАН</w:t>
      </w:r>
    </w:p>
    <w:p w:rsidR="00B70B06" w:rsidRPr="00E4745C" w:rsidRDefault="00B70B06" w:rsidP="00B70B0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4745C">
        <w:rPr>
          <w:rFonts w:ascii="Times New Roman" w:hAnsi="Times New Roman"/>
          <w:i/>
          <w:sz w:val="28"/>
          <w:szCs w:val="28"/>
        </w:rPr>
        <w:t xml:space="preserve">г. Иркутск, ул. Лермонтова 128, </w:t>
      </w:r>
      <w:hyperlink r:id="rId15" w:history="1">
        <w:r w:rsidRPr="00E4745C">
          <w:rPr>
            <w:rStyle w:val="a4"/>
            <w:rFonts w:ascii="Times New Roman" w:hAnsi="Times New Roman"/>
            <w:i/>
            <w:sz w:val="28"/>
            <w:szCs w:val="28"/>
          </w:rPr>
          <w:t>verhel@crust.irk.ru</w:t>
        </w:r>
      </w:hyperlink>
    </w:p>
    <w:p w:rsidR="00B70B06" w:rsidRPr="00E4745C" w:rsidRDefault="00B70B06" w:rsidP="00B70B06">
      <w:pPr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bookmarkStart w:id="5" w:name="_Toc288036814"/>
    </w:p>
    <w:p w:rsidR="00B70B06" w:rsidRPr="00E4745C" w:rsidRDefault="00B70B06" w:rsidP="00B70B06">
      <w:pPr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E4745C">
        <w:rPr>
          <w:rFonts w:ascii="Times New Roman" w:hAnsi="Times New Roman"/>
          <w:b/>
          <w:sz w:val="28"/>
          <w:szCs w:val="28"/>
        </w:rPr>
        <w:t>РАДИОАКТИВНОЕ ЗАГРЯЗНЕНИЕ ИРКУТСКОЙ ОБЛАСТИ</w:t>
      </w:r>
      <w:bookmarkEnd w:id="5"/>
    </w:p>
    <w:p w:rsidR="00B70B06" w:rsidRPr="00E4745C" w:rsidRDefault="00B70B06" w:rsidP="00B70B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745C">
        <w:rPr>
          <w:rFonts w:ascii="Times New Roman" w:hAnsi="Times New Roman"/>
          <w:sz w:val="28"/>
          <w:szCs w:val="28"/>
        </w:rPr>
        <w:t xml:space="preserve">(на примере </w:t>
      </w:r>
      <w:proofErr w:type="spellStart"/>
      <w:r w:rsidRPr="00E4745C">
        <w:rPr>
          <w:rFonts w:ascii="Times New Roman" w:hAnsi="Times New Roman"/>
          <w:sz w:val="28"/>
          <w:szCs w:val="28"/>
        </w:rPr>
        <w:t>г.Ангарска</w:t>
      </w:r>
      <w:proofErr w:type="spellEnd"/>
      <w:r w:rsidRPr="00E4745C">
        <w:rPr>
          <w:rFonts w:ascii="Times New Roman" w:hAnsi="Times New Roman"/>
          <w:sz w:val="28"/>
          <w:szCs w:val="28"/>
        </w:rPr>
        <w:t>)</w:t>
      </w:r>
    </w:p>
    <w:p w:rsidR="00B70B06" w:rsidRPr="00E4745C" w:rsidRDefault="00B70B06" w:rsidP="00B70B0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4745C">
        <w:rPr>
          <w:rFonts w:ascii="Times New Roman" w:hAnsi="Times New Roman"/>
          <w:i/>
          <w:sz w:val="28"/>
          <w:szCs w:val="28"/>
        </w:rPr>
        <w:t xml:space="preserve">Выполнила: </w:t>
      </w:r>
      <w:proofErr w:type="spellStart"/>
      <w:r w:rsidRPr="00E4745C">
        <w:rPr>
          <w:rFonts w:ascii="Times New Roman" w:hAnsi="Times New Roman"/>
          <w:i/>
          <w:sz w:val="28"/>
          <w:szCs w:val="28"/>
        </w:rPr>
        <w:t>Барюнаева</w:t>
      </w:r>
      <w:proofErr w:type="spellEnd"/>
      <w:r w:rsidRPr="00E4745C">
        <w:rPr>
          <w:rFonts w:ascii="Times New Roman" w:hAnsi="Times New Roman"/>
          <w:i/>
          <w:sz w:val="28"/>
          <w:szCs w:val="28"/>
        </w:rPr>
        <w:t xml:space="preserve"> Н.В.</w:t>
      </w:r>
    </w:p>
    <w:p w:rsidR="00B70B06" w:rsidRPr="00E4745C" w:rsidRDefault="00B70B06" w:rsidP="00B70B0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4745C">
        <w:rPr>
          <w:rFonts w:ascii="Times New Roman" w:hAnsi="Times New Roman"/>
          <w:b/>
          <w:i/>
          <w:sz w:val="28"/>
          <w:szCs w:val="28"/>
        </w:rPr>
        <w:t>Руководитель</w:t>
      </w:r>
      <w:r w:rsidRPr="00E4745C">
        <w:rPr>
          <w:rFonts w:ascii="Times New Roman" w:hAnsi="Times New Roman"/>
          <w:i/>
          <w:sz w:val="28"/>
          <w:szCs w:val="28"/>
        </w:rPr>
        <w:t>: Коноплева Н.П., Серышева Н.В.</w:t>
      </w:r>
    </w:p>
    <w:p w:rsidR="00B70B06" w:rsidRPr="00E4745C" w:rsidRDefault="00B70B06" w:rsidP="00B70B0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E4745C">
        <w:rPr>
          <w:rFonts w:ascii="Times New Roman" w:hAnsi="Times New Roman"/>
          <w:b/>
          <w:i/>
          <w:sz w:val="28"/>
          <w:szCs w:val="28"/>
        </w:rPr>
        <w:t>Иркутский гидрометеорологический техникум</w:t>
      </w:r>
    </w:p>
    <w:p w:rsidR="00BD56C7" w:rsidRPr="008724E3" w:rsidRDefault="00B70B06" w:rsidP="00BD56C7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  <w:sectPr w:rsidR="00BD56C7" w:rsidRPr="008724E3" w:rsidSect="0019243D">
          <w:pgSz w:w="11906" w:h="16838"/>
          <w:pgMar w:top="720" w:right="720" w:bottom="720" w:left="720" w:header="0" w:footer="0" w:gutter="0"/>
          <w:cols w:space="708"/>
          <w:docGrid w:linePitch="360"/>
        </w:sectPr>
      </w:pPr>
      <w:r w:rsidRPr="00E4745C">
        <w:rPr>
          <w:rFonts w:ascii="Times New Roman" w:hAnsi="Times New Roman"/>
          <w:b/>
          <w:i/>
          <w:sz w:val="28"/>
          <w:szCs w:val="28"/>
        </w:rPr>
        <w:t xml:space="preserve">г. Иркутск, ул. Игошина 22, </w:t>
      </w:r>
      <w:proofErr w:type="spellStart"/>
      <w:r w:rsidRPr="00E4745C">
        <w:rPr>
          <w:rFonts w:ascii="Times New Roman" w:hAnsi="Times New Roman"/>
          <w:b/>
          <w:i/>
          <w:sz w:val="28"/>
          <w:szCs w:val="28"/>
        </w:rPr>
        <w:t>igmt_dom</w:t>
      </w:r>
      <w:proofErr w:type="spellEnd"/>
      <w:r w:rsidRPr="00E4745C">
        <w:rPr>
          <w:rFonts w:ascii="Times New Roman" w:hAnsi="Times New Roman"/>
          <w:b/>
          <w:i/>
          <w:sz w:val="28"/>
          <w:szCs w:val="28"/>
        </w:rPr>
        <w:t>@</w:t>
      </w:r>
      <w:r w:rsidRPr="00E4745C">
        <w:rPr>
          <w:rFonts w:ascii="Times New Roman" w:hAnsi="Times New Roman"/>
          <w:b/>
          <w:i/>
          <w:sz w:val="28"/>
          <w:szCs w:val="28"/>
          <w:lang w:val="en-US"/>
        </w:rPr>
        <w:t>list</w:t>
      </w:r>
      <w:r w:rsidRPr="00E4745C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="00BD56C7" w:rsidRPr="00E4745C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</w:p>
    <w:p w:rsidR="00257384" w:rsidRDefault="00257384" w:rsidP="00257384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bookmarkStart w:id="6" w:name="_РЕКВИЗИТЫ"/>
      <w:bookmarkStart w:id="7" w:name="_Приложение_№_2"/>
      <w:bookmarkEnd w:id="6"/>
      <w:bookmarkEnd w:id="7"/>
    </w:p>
    <w:p w:rsidR="00257384" w:rsidRPr="00E4745C" w:rsidRDefault="00257384" w:rsidP="00257384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4745C">
        <w:rPr>
          <w:rFonts w:ascii="Times New Roman" w:hAnsi="Times New Roman"/>
          <w:sz w:val="26"/>
          <w:szCs w:val="26"/>
        </w:rPr>
        <w:t>РЕКВИЗИТЫ</w:t>
      </w:r>
    </w:p>
    <w:p w:rsidR="00257384" w:rsidRPr="00E4745C" w:rsidRDefault="00257384" w:rsidP="00257384">
      <w:pPr>
        <w:pStyle w:val="ab"/>
        <w:rPr>
          <w:b/>
          <w:sz w:val="26"/>
          <w:szCs w:val="26"/>
        </w:rPr>
      </w:pPr>
    </w:p>
    <w:p w:rsidR="00257384" w:rsidRPr="00E4745C" w:rsidRDefault="00257384" w:rsidP="002573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4745C">
        <w:rPr>
          <w:rFonts w:ascii="Times New Roman" w:hAnsi="Times New Roman"/>
          <w:b/>
          <w:sz w:val="26"/>
          <w:szCs w:val="26"/>
        </w:rPr>
        <w:t xml:space="preserve">Сокращенное наименование: </w:t>
      </w:r>
      <w:r w:rsidRPr="00E4745C">
        <w:rPr>
          <w:rFonts w:ascii="Times New Roman" w:hAnsi="Times New Roman"/>
          <w:sz w:val="26"/>
          <w:szCs w:val="26"/>
        </w:rPr>
        <w:t>ГБПОУ ИГМТ</w:t>
      </w:r>
    </w:p>
    <w:p w:rsidR="00257384" w:rsidRPr="00E4745C" w:rsidRDefault="00257384" w:rsidP="00257384">
      <w:pPr>
        <w:pStyle w:val="ab"/>
        <w:rPr>
          <w:sz w:val="26"/>
          <w:szCs w:val="26"/>
        </w:rPr>
      </w:pPr>
    </w:p>
    <w:p w:rsidR="00257384" w:rsidRPr="00E4745C" w:rsidRDefault="00257384" w:rsidP="00257384">
      <w:pPr>
        <w:pStyle w:val="1"/>
        <w:spacing w:before="0" w:after="0" w:line="240" w:lineRule="auto"/>
        <w:rPr>
          <w:rFonts w:ascii="Times New Roman" w:hAnsi="Times New Roman"/>
          <w:b w:val="0"/>
          <w:sz w:val="26"/>
          <w:szCs w:val="26"/>
        </w:rPr>
      </w:pPr>
      <w:r w:rsidRPr="00E4745C">
        <w:rPr>
          <w:rFonts w:ascii="Times New Roman" w:hAnsi="Times New Roman"/>
          <w:sz w:val="26"/>
          <w:szCs w:val="26"/>
        </w:rPr>
        <w:t xml:space="preserve">Полное наименование: </w:t>
      </w:r>
      <w:r w:rsidRPr="00E4745C">
        <w:rPr>
          <w:rFonts w:ascii="Times New Roman" w:hAnsi="Times New Roman"/>
          <w:b w:val="0"/>
          <w:sz w:val="26"/>
          <w:szCs w:val="26"/>
        </w:rPr>
        <w:t>Государственное бюджетное профессиональное образовательное учреждение Иркутской области «Иркутский гидрометеорологический техникум»</w:t>
      </w:r>
    </w:p>
    <w:p w:rsidR="00257384" w:rsidRPr="00E4745C" w:rsidRDefault="00257384" w:rsidP="00257384">
      <w:pPr>
        <w:pStyle w:val="ab"/>
        <w:rPr>
          <w:sz w:val="26"/>
          <w:szCs w:val="26"/>
        </w:rPr>
      </w:pPr>
      <w:r w:rsidRPr="00E4745C">
        <w:rPr>
          <w:b/>
          <w:sz w:val="26"/>
          <w:szCs w:val="26"/>
        </w:rPr>
        <w:t>ИНН/КПП</w:t>
      </w:r>
      <w:r w:rsidRPr="00E4745C">
        <w:rPr>
          <w:sz w:val="26"/>
          <w:szCs w:val="26"/>
        </w:rPr>
        <w:t xml:space="preserve">  3812014080/381201001</w:t>
      </w:r>
    </w:p>
    <w:p w:rsidR="00257384" w:rsidRPr="00E4745C" w:rsidRDefault="00257384" w:rsidP="00257384">
      <w:pPr>
        <w:pStyle w:val="ab"/>
        <w:rPr>
          <w:sz w:val="26"/>
          <w:szCs w:val="26"/>
        </w:rPr>
      </w:pPr>
    </w:p>
    <w:p w:rsidR="00257384" w:rsidRPr="00E4745C" w:rsidRDefault="00257384" w:rsidP="00257384">
      <w:pPr>
        <w:pStyle w:val="ab"/>
        <w:rPr>
          <w:sz w:val="26"/>
          <w:szCs w:val="26"/>
        </w:rPr>
      </w:pPr>
      <w:r w:rsidRPr="00E4745C">
        <w:rPr>
          <w:b/>
          <w:sz w:val="26"/>
          <w:szCs w:val="26"/>
        </w:rPr>
        <w:t>Дата регистрации:</w:t>
      </w:r>
      <w:r w:rsidRPr="00E4745C">
        <w:rPr>
          <w:sz w:val="26"/>
          <w:szCs w:val="26"/>
        </w:rPr>
        <w:t xml:space="preserve"> 20 июля 1994 года ИРП № 0334 от 20.07.1994 </w:t>
      </w:r>
    </w:p>
    <w:p w:rsidR="00257384" w:rsidRPr="008724E3" w:rsidRDefault="00257384" w:rsidP="00257384">
      <w:pPr>
        <w:pStyle w:val="ab"/>
        <w:rPr>
          <w:sz w:val="26"/>
          <w:szCs w:val="26"/>
          <w:lang w:val="ru-RU"/>
        </w:rPr>
      </w:pPr>
    </w:p>
    <w:p w:rsidR="00257384" w:rsidRPr="00E4745C" w:rsidRDefault="00257384" w:rsidP="00257384">
      <w:pPr>
        <w:pStyle w:val="ab"/>
        <w:rPr>
          <w:sz w:val="26"/>
          <w:szCs w:val="26"/>
        </w:rPr>
      </w:pPr>
      <w:r w:rsidRPr="00E4745C">
        <w:rPr>
          <w:sz w:val="26"/>
          <w:szCs w:val="26"/>
        </w:rPr>
        <w:t xml:space="preserve">Директор на основании Устава Быстрова Лилия Борисовна </w:t>
      </w:r>
    </w:p>
    <w:p w:rsidR="00257384" w:rsidRPr="00E4745C" w:rsidRDefault="00257384" w:rsidP="00257384">
      <w:pPr>
        <w:pStyle w:val="ab"/>
        <w:rPr>
          <w:sz w:val="26"/>
          <w:szCs w:val="26"/>
        </w:rPr>
      </w:pPr>
    </w:p>
    <w:p w:rsidR="00257384" w:rsidRDefault="00257384" w:rsidP="00257384">
      <w:pPr>
        <w:pStyle w:val="ab"/>
        <w:rPr>
          <w:sz w:val="26"/>
          <w:szCs w:val="26"/>
        </w:rPr>
      </w:pPr>
      <w:r w:rsidRPr="00E4745C">
        <w:rPr>
          <w:sz w:val="26"/>
          <w:szCs w:val="26"/>
        </w:rPr>
        <w:t>Адрес</w:t>
      </w:r>
      <w:r>
        <w:rPr>
          <w:sz w:val="26"/>
          <w:szCs w:val="26"/>
        </w:rPr>
        <w:t xml:space="preserve">: </w:t>
      </w:r>
      <w:smartTag w:uri="urn:schemas-microsoft-com:office:smarttags" w:element="metricconverter">
        <w:smartTagPr>
          <w:attr w:name="ProductID" w:val="664074 г"/>
        </w:smartTagPr>
        <w:r w:rsidRPr="00E4745C">
          <w:rPr>
            <w:sz w:val="26"/>
            <w:szCs w:val="26"/>
          </w:rPr>
          <w:t>664074 г</w:t>
        </w:r>
      </w:smartTag>
      <w:r w:rsidRPr="00E4745C">
        <w:rPr>
          <w:sz w:val="26"/>
          <w:szCs w:val="26"/>
        </w:rPr>
        <w:t xml:space="preserve">. Иркутск, ул. Игошина 22, </w:t>
      </w:r>
    </w:p>
    <w:p w:rsidR="00257384" w:rsidRPr="00E4745C" w:rsidRDefault="00257384" w:rsidP="00257384">
      <w:pPr>
        <w:pStyle w:val="ab"/>
        <w:rPr>
          <w:sz w:val="26"/>
          <w:szCs w:val="26"/>
        </w:rPr>
      </w:pPr>
      <w:r w:rsidRPr="00E4745C">
        <w:rPr>
          <w:sz w:val="26"/>
          <w:szCs w:val="26"/>
        </w:rPr>
        <w:t>тел./факс: (3952) 410-525 (приемная), 411</w:t>
      </w:r>
      <w:r>
        <w:rPr>
          <w:sz w:val="26"/>
          <w:szCs w:val="26"/>
        </w:rPr>
        <w:t>-</w:t>
      </w:r>
      <w:r w:rsidRPr="00E4745C">
        <w:rPr>
          <w:sz w:val="26"/>
          <w:szCs w:val="26"/>
        </w:rPr>
        <w:t>833 (директор), 411-079 (бухгалтерия)</w:t>
      </w:r>
    </w:p>
    <w:p w:rsidR="00257384" w:rsidRPr="00E4745C" w:rsidRDefault="00257384" w:rsidP="00257384">
      <w:pPr>
        <w:pStyle w:val="ab"/>
        <w:rPr>
          <w:sz w:val="26"/>
          <w:szCs w:val="26"/>
        </w:rPr>
      </w:pPr>
    </w:p>
    <w:p w:rsidR="00257384" w:rsidRPr="00E4745C" w:rsidRDefault="00257384" w:rsidP="00257384">
      <w:pPr>
        <w:pStyle w:val="1"/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4745C">
        <w:rPr>
          <w:rFonts w:ascii="Times New Roman" w:hAnsi="Times New Roman"/>
          <w:sz w:val="26"/>
          <w:szCs w:val="26"/>
        </w:rPr>
        <w:t>По доходам</w:t>
      </w:r>
    </w:p>
    <w:p w:rsidR="00257384" w:rsidRPr="00E4745C" w:rsidRDefault="00257384" w:rsidP="00257384">
      <w:pPr>
        <w:pStyle w:val="ab"/>
        <w:rPr>
          <w:sz w:val="26"/>
          <w:szCs w:val="26"/>
        </w:rPr>
      </w:pPr>
      <w:r w:rsidRPr="00E4745C">
        <w:rPr>
          <w:b/>
          <w:sz w:val="26"/>
          <w:szCs w:val="26"/>
        </w:rPr>
        <w:t>Получатель</w:t>
      </w:r>
      <w:r w:rsidRPr="00E4745C">
        <w:rPr>
          <w:sz w:val="26"/>
          <w:szCs w:val="26"/>
        </w:rPr>
        <w:t xml:space="preserve">: </w:t>
      </w:r>
      <w:r w:rsidR="00F701E2">
        <w:rPr>
          <w:sz w:val="26"/>
          <w:szCs w:val="26"/>
        </w:rPr>
        <w:t>Минфин Иркутской области</w:t>
      </w:r>
      <w:r w:rsidRPr="00E057D4">
        <w:rPr>
          <w:sz w:val="26"/>
          <w:szCs w:val="26"/>
        </w:rPr>
        <w:t xml:space="preserve"> </w:t>
      </w:r>
      <w:r w:rsidR="00F701E2">
        <w:rPr>
          <w:sz w:val="26"/>
          <w:szCs w:val="26"/>
          <w:lang w:val="ru-RU"/>
        </w:rPr>
        <w:t>(</w:t>
      </w:r>
      <w:r w:rsidRPr="00E057D4">
        <w:rPr>
          <w:sz w:val="26"/>
          <w:szCs w:val="26"/>
        </w:rPr>
        <w:t>ГБПОУ ИГМТ, л/с 80702030196)</w:t>
      </w:r>
    </w:p>
    <w:p w:rsidR="00257384" w:rsidRPr="00E057D4" w:rsidRDefault="00F701E2" w:rsidP="0025738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Банк получателя:</w:t>
      </w:r>
      <w:r w:rsidR="00257384" w:rsidRPr="00E057D4">
        <w:rPr>
          <w:rFonts w:ascii="Times New Roman" w:hAnsi="Times New Roman"/>
          <w:sz w:val="26"/>
          <w:szCs w:val="26"/>
        </w:rPr>
        <w:t xml:space="preserve"> Отделение Иркутск</w:t>
      </w:r>
      <w:r>
        <w:rPr>
          <w:rFonts w:ascii="Times New Roman" w:hAnsi="Times New Roman"/>
          <w:sz w:val="26"/>
          <w:szCs w:val="26"/>
        </w:rPr>
        <w:t>//УФК по Иркутской области, г. Иркутск</w:t>
      </w:r>
    </w:p>
    <w:p w:rsidR="00257384" w:rsidRDefault="00257384" w:rsidP="002573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057D4">
        <w:rPr>
          <w:rFonts w:ascii="Times New Roman" w:hAnsi="Times New Roman"/>
          <w:sz w:val="26"/>
          <w:szCs w:val="26"/>
        </w:rPr>
        <w:t xml:space="preserve">Р/С </w:t>
      </w:r>
      <w:r w:rsidR="00F701E2">
        <w:rPr>
          <w:rFonts w:ascii="Times New Roman" w:hAnsi="Times New Roman"/>
          <w:sz w:val="26"/>
          <w:szCs w:val="26"/>
        </w:rPr>
        <w:t>03224643250000003400</w:t>
      </w:r>
    </w:p>
    <w:p w:rsidR="00257384" w:rsidRPr="00E4745C" w:rsidRDefault="00F701E2" w:rsidP="00257384">
      <w:pPr>
        <w:pStyle w:val="ab"/>
        <w:rPr>
          <w:sz w:val="26"/>
          <w:szCs w:val="26"/>
        </w:rPr>
      </w:pPr>
      <w:r>
        <w:rPr>
          <w:sz w:val="26"/>
          <w:szCs w:val="26"/>
        </w:rPr>
        <w:t>БИК 012520101</w:t>
      </w:r>
    </w:p>
    <w:p w:rsidR="00257384" w:rsidRPr="00E4745C" w:rsidRDefault="00257384" w:rsidP="00257384">
      <w:pPr>
        <w:pStyle w:val="ab"/>
        <w:rPr>
          <w:sz w:val="26"/>
          <w:szCs w:val="26"/>
        </w:rPr>
      </w:pPr>
    </w:p>
    <w:p w:rsidR="000A02F3" w:rsidRPr="001D6621" w:rsidRDefault="00257384" w:rsidP="000A02F3">
      <w:pPr>
        <w:pStyle w:val="ab"/>
        <w:rPr>
          <w:sz w:val="26"/>
          <w:szCs w:val="26"/>
          <w:lang w:val="ru-RU"/>
        </w:rPr>
      </w:pPr>
      <w:r w:rsidRPr="00E4745C">
        <w:rPr>
          <w:b/>
          <w:sz w:val="26"/>
          <w:szCs w:val="26"/>
        </w:rPr>
        <w:t>Назначение платежа:</w:t>
      </w:r>
      <w:r w:rsidRPr="00E4745C">
        <w:rPr>
          <w:sz w:val="26"/>
          <w:szCs w:val="26"/>
        </w:rPr>
        <w:t xml:space="preserve"> </w:t>
      </w:r>
      <w:r w:rsidR="000A02F3" w:rsidRPr="001D6621">
        <w:rPr>
          <w:sz w:val="26"/>
          <w:szCs w:val="26"/>
          <w:lang w:val="ru-RU"/>
        </w:rPr>
        <w:t>Назначение платежа оплата за участие в конференции 2022, ФИО участника</w:t>
      </w:r>
    </w:p>
    <w:p w:rsidR="000A02F3" w:rsidRPr="001D6621" w:rsidRDefault="000A02F3" w:rsidP="000A02F3">
      <w:pPr>
        <w:pStyle w:val="ab"/>
        <w:rPr>
          <w:sz w:val="26"/>
          <w:szCs w:val="26"/>
          <w:lang w:val="ru-RU"/>
        </w:rPr>
      </w:pPr>
      <w:r w:rsidRPr="001D6621">
        <w:rPr>
          <w:sz w:val="26"/>
          <w:szCs w:val="26"/>
          <w:lang w:val="ru-RU"/>
        </w:rPr>
        <w:t>КБК 80700000000000000130</w:t>
      </w:r>
    </w:p>
    <w:p w:rsidR="00257384" w:rsidRPr="00E4745C" w:rsidRDefault="00257384" w:rsidP="00257384">
      <w:pPr>
        <w:pStyle w:val="ab"/>
        <w:rPr>
          <w:sz w:val="26"/>
          <w:szCs w:val="26"/>
        </w:rPr>
      </w:pPr>
    </w:p>
    <w:p w:rsidR="00257384" w:rsidRPr="00E4745C" w:rsidRDefault="00257384" w:rsidP="00257384">
      <w:pPr>
        <w:pStyle w:val="ab"/>
        <w:rPr>
          <w:sz w:val="26"/>
          <w:szCs w:val="26"/>
        </w:rPr>
      </w:pPr>
    </w:p>
    <w:p w:rsidR="00257384" w:rsidRPr="00204172" w:rsidRDefault="00257384" w:rsidP="00257384">
      <w:pPr>
        <w:pStyle w:val="ab"/>
        <w:jc w:val="both"/>
        <w:rPr>
          <w:sz w:val="24"/>
        </w:rPr>
      </w:pPr>
      <w:r w:rsidRPr="00204172">
        <w:rPr>
          <w:sz w:val="24"/>
        </w:rPr>
        <w:t xml:space="preserve">ОГРН </w:t>
      </w:r>
      <w:r w:rsidRPr="00204172">
        <w:rPr>
          <w:sz w:val="24"/>
        </w:rPr>
        <w:tab/>
        <w:t>1023801755823</w:t>
      </w:r>
    </w:p>
    <w:p w:rsidR="00257384" w:rsidRPr="00204172" w:rsidRDefault="00257384" w:rsidP="00257384">
      <w:pPr>
        <w:pStyle w:val="ab"/>
        <w:jc w:val="both"/>
        <w:rPr>
          <w:sz w:val="24"/>
        </w:rPr>
      </w:pPr>
      <w:r w:rsidRPr="00204172">
        <w:rPr>
          <w:sz w:val="24"/>
        </w:rPr>
        <w:t xml:space="preserve">ОКПО </w:t>
      </w:r>
      <w:r w:rsidRPr="00204172">
        <w:rPr>
          <w:sz w:val="24"/>
        </w:rPr>
        <w:tab/>
        <w:t xml:space="preserve">02572166 </w:t>
      </w:r>
    </w:p>
    <w:p w:rsidR="00257384" w:rsidRPr="00204172" w:rsidRDefault="00257384" w:rsidP="00257384">
      <w:pPr>
        <w:pStyle w:val="ab"/>
        <w:jc w:val="both"/>
        <w:rPr>
          <w:sz w:val="24"/>
        </w:rPr>
      </w:pPr>
      <w:r w:rsidRPr="00204172">
        <w:rPr>
          <w:sz w:val="24"/>
        </w:rPr>
        <w:t xml:space="preserve">ОКОГУ </w:t>
      </w:r>
      <w:r w:rsidRPr="00204172">
        <w:rPr>
          <w:sz w:val="24"/>
        </w:rPr>
        <w:tab/>
        <w:t xml:space="preserve">2300223 </w:t>
      </w:r>
    </w:p>
    <w:p w:rsidR="00257384" w:rsidRPr="00204172" w:rsidRDefault="00257384" w:rsidP="00257384">
      <w:pPr>
        <w:pStyle w:val="ab"/>
        <w:jc w:val="both"/>
        <w:rPr>
          <w:sz w:val="24"/>
        </w:rPr>
      </w:pPr>
      <w:r w:rsidRPr="00204172">
        <w:rPr>
          <w:sz w:val="24"/>
        </w:rPr>
        <w:t xml:space="preserve">ОКТМО </w:t>
      </w:r>
      <w:r w:rsidRPr="00204172">
        <w:rPr>
          <w:sz w:val="24"/>
        </w:rPr>
        <w:tab/>
        <w:t>25701000</w:t>
      </w:r>
    </w:p>
    <w:p w:rsidR="00257384" w:rsidRPr="00204172" w:rsidRDefault="00257384" w:rsidP="00257384">
      <w:pPr>
        <w:pStyle w:val="ab"/>
        <w:jc w:val="both"/>
        <w:rPr>
          <w:sz w:val="24"/>
        </w:rPr>
      </w:pPr>
      <w:r w:rsidRPr="00204172">
        <w:rPr>
          <w:sz w:val="24"/>
        </w:rPr>
        <w:t>ОКАТО</w:t>
      </w:r>
      <w:r w:rsidRPr="00204172">
        <w:rPr>
          <w:sz w:val="24"/>
        </w:rPr>
        <w:tab/>
        <w:t>25401000000</w:t>
      </w:r>
    </w:p>
    <w:p w:rsidR="00257384" w:rsidRPr="00204172" w:rsidRDefault="00257384" w:rsidP="00257384">
      <w:pPr>
        <w:pStyle w:val="ab"/>
        <w:jc w:val="both"/>
        <w:rPr>
          <w:sz w:val="24"/>
        </w:rPr>
      </w:pPr>
      <w:r w:rsidRPr="00204172">
        <w:rPr>
          <w:sz w:val="24"/>
        </w:rPr>
        <w:t xml:space="preserve">ОКОНХ </w:t>
      </w:r>
      <w:r w:rsidRPr="00204172">
        <w:rPr>
          <w:sz w:val="24"/>
        </w:rPr>
        <w:tab/>
        <w:t xml:space="preserve">92120 подготовка кадров со средним специальным образованием </w:t>
      </w:r>
    </w:p>
    <w:p w:rsidR="00257384" w:rsidRPr="00204172" w:rsidRDefault="00257384" w:rsidP="00257384">
      <w:pPr>
        <w:pStyle w:val="ab"/>
        <w:jc w:val="both"/>
        <w:rPr>
          <w:sz w:val="24"/>
        </w:rPr>
      </w:pPr>
      <w:r w:rsidRPr="00204172">
        <w:rPr>
          <w:sz w:val="24"/>
        </w:rPr>
        <w:t xml:space="preserve">ОКФС </w:t>
      </w:r>
      <w:r w:rsidRPr="00204172">
        <w:rPr>
          <w:sz w:val="24"/>
        </w:rPr>
        <w:tab/>
        <w:t>13 собственность субъектов РФ</w:t>
      </w:r>
    </w:p>
    <w:p w:rsidR="00257384" w:rsidRPr="00204172" w:rsidRDefault="00257384" w:rsidP="00257384">
      <w:pPr>
        <w:pStyle w:val="ab"/>
        <w:jc w:val="both"/>
        <w:rPr>
          <w:sz w:val="24"/>
        </w:rPr>
      </w:pPr>
      <w:r w:rsidRPr="00204172">
        <w:rPr>
          <w:sz w:val="24"/>
        </w:rPr>
        <w:t xml:space="preserve">ОКОПФ </w:t>
      </w:r>
      <w:r w:rsidRPr="00204172">
        <w:rPr>
          <w:sz w:val="24"/>
        </w:rPr>
        <w:tab/>
        <w:t>75203 Государственные бюджетные учреждения субъектов РФ</w:t>
      </w:r>
    </w:p>
    <w:p w:rsidR="00257384" w:rsidRPr="00204172" w:rsidRDefault="00257384" w:rsidP="00257384">
      <w:pPr>
        <w:pStyle w:val="ab"/>
        <w:jc w:val="both"/>
        <w:rPr>
          <w:sz w:val="24"/>
        </w:rPr>
      </w:pPr>
      <w:r w:rsidRPr="00204172">
        <w:rPr>
          <w:sz w:val="24"/>
        </w:rPr>
        <w:t xml:space="preserve">ОКВЭД </w:t>
      </w:r>
      <w:r w:rsidRPr="00204172">
        <w:rPr>
          <w:sz w:val="24"/>
        </w:rPr>
        <w:tab/>
        <w:t>85.21</w:t>
      </w:r>
    </w:p>
    <w:p w:rsidR="00257384" w:rsidRPr="00E4745C" w:rsidRDefault="00257384" w:rsidP="00257384">
      <w:pPr>
        <w:pStyle w:val="ab"/>
        <w:jc w:val="both"/>
        <w:rPr>
          <w:sz w:val="26"/>
          <w:szCs w:val="26"/>
          <w:highlight w:val="yellow"/>
        </w:rPr>
      </w:pPr>
    </w:p>
    <w:p w:rsidR="00257384" w:rsidRPr="00E4745C" w:rsidRDefault="00257384" w:rsidP="00257384">
      <w:pPr>
        <w:pStyle w:val="ab"/>
        <w:jc w:val="both"/>
        <w:rPr>
          <w:sz w:val="26"/>
          <w:szCs w:val="26"/>
          <w:highlight w:val="yellow"/>
        </w:rPr>
      </w:pPr>
    </w:p>
    <w:p w:rsidR="00257384" w:rsidRPr="00E4745C" w:rsidRDefault="00257384" w:rsidP="00257384">
      <w:pPr>
        <w:spacing w:after="0" w:line="240" w:lineRule="auto"/>
        <w:jc w:val="center"/>
        <w:rPr>
          <w:rFonts w:ascii="Times New Roman" w:hAnsi="Times New Roman"/>
          <w:b/>
          <w:color w:val="333399"/>
          <w:sz w:val="26"/>
          <w:szCs w:val="26"/>
        </w:rPr>
      </w:pPr>
    </w:p>
    <w:p w:rsidR="00257384" w:rsidRPr="00E4745C" w:rsidRDefault="00257384" w:rsidP="00257384">
      <w:pPr>
        <w:spacing w:after="0" w:line="240" w:lineRule="auto"/>
        <w:jc w:val="center"/>
        <w:rPr>
          <w:rFonts w:ascii="Times New Roman" w:hAnsi="Times New Roman"/>
          <w:b/>
          <w:color w:val="333399"/>
          <w:sz w:val="26"/>
          <w:szCs w:val="26"/>
        </w:rPr>
      </w:pPr>
    </w:p>
    <w:p w:rsidR="00257384" w:rsidRPr="00E4745C" w:rsidRDefault="00257384" w:rsidP="00257384">
      <w:pPr>
        <w:spacing w:after="0" w:line="240" w:lineRule="auto"/>
        <w:jc w:val="center"/>
        <w:rPr>
          <w:rFonts w:ascii="Times New Roman" w:hAnsi="Times New Roman"/>
          <w:b/>
          <w:color w:val="333399"/>
          <w:sz w:val="26"/>
          <w:szCs w:val="26"/>
        </w:rPr>
      </w:pPr>
      <w:r w:rsidRPr="00E4745C">
        <w:rPr>
          <w:rFonts w:ascii="Times New Roman" w:hAnsi="Times New Roman"/>
          <w:b/>
          <w:color w:val="333399"/>
          <w:sz w:val="26"/>
          <w:szCs w:val="26"/>
        </w:rPr>
        <w:t>Адрес оргкомитета:</w:t>
      </w:r>
    </w:p>
    <w:p w:rsidR="00257384" w:rsidRPr="00E4745C" w:rsidRDefault="00257384" w:rsidP="00257384">
      <w:pPr>
        <w:spacing w:after="0" w:line="240" w:lineRule="auto"/>
        <w:jc w:val="center"/>
        <w:rPr>
          <w:rFonts w:ascii="Times New Roman" w:hAnsi="Times New Roman"/>
          <w:color w:val="333399"/>
          <w:sz w:val="26"/>
          <w:szCs w:val="26"/>
        </w:rPr>
      </w:pPr>
      <w:smartTag w:uri="urn:schemas-microsoft-com:office:smarttags" w:element="metricconverter">
        <w:smartTagPr>
          <w:attr w:name="ProductID" w:val="664074 г"/>
        </w:smartTagPr>
        <w:r w:rsidRPr="00E4745C">
          <w:rPr>
            <w:rFonts w:ascii="Times New Roman" w:hAnsi="Times New Roman"/>
            <w:color w:val="333399"/>
            <w:sz w:val="26"/>
            <w:szCs w:val="26"/>
          </w:rPr>
          <w:t>664074 г</w:t>
        </w:r>
      </w:smartTag>
      <w:r w:rsidRPr="00E4745C">
        <w:rPr>
          <w:rFonts w:ascii="Times New Roman" w:hAnsi="Times New Roman"/>
          <w:color w:val="333399"/>
          <w:sz w:val="26"/>
          <w:szCs w:val="26"/>
        </w:rPr>
        <w:t>.</w:t>
      </w:r>
      <w:r w:rsidR="00E16527">
        <w:rPr>
          <w:rFonts w:ascii="Times New Roman" w:hAnsi="Times New Roman"/>
          <w:color w:val="333399"/>
          <w:sz w:val="26"/>
          <w:szCs w:val="26"/>
        </w:rPr>
        <w:t xml:space="preserve"> </w:t>
      </w:r>
      <w:r w:rsidRPr="00E4745C">
        <w:rPr>
          <w:rFonts w:ascii="Times New Roman" w:hAnsi="Times New Roman"/>
          <w:color w:val="333399"/>
          <w:sz w:val="26"/>
          <w:szCs w:val="26"/>
        </w:rPr>
        <w:t>Иркутск, ул</w:t>
      </w:r>
      <w:r w:rsidR="00932FA1">
        <w:rPr>
          <w:rFonts w:ascii="Times New Roman" w:hAnsi="Times New Roman"/>
          <w:color w:val="333399"/>
          <w:sz w:val="26"/>
          <w:szCs w:val="26"/>
        </w:rPr>
        <w:t>.</w:t>
      </w:r>
      <w:r w:rsidRPr="00E4745C">
        <w:rPr>
          <w:rFonts w:ascii="Times New Roman" w:hAnsi="Times New Roman"/>
          <w:color w:val="333399"/>
          <w:sz w:val="26"/>
          <w:szCs w:val="26"/>
        </w:rPr>
        <w:t xml:space="preserve"> Игошина 22</w:t>
      </w:r>
    </w:p>
    <w:p w:rsidR="00257384" w:rsidRPr="00E4745C" w:rsidRDefault="00257384" w:rsidP="00257384">
      <w:pPr>
        <w:spacing w:after="0" w:line="240" w:lineRule="auto"/>
        <w:jc w:val="center"/>
        <w:rPr>
          <w:rFonts w:ascii="Times New Roman" w:hAnsi="Times New Roman"/>
          <w:color w:val="333399"/>
          <w:sz w:val="26"/>
          <w:szCs w:val="26"/>
        </w:rPr>
      </w:pPr>
      <w:r w:rsidRPr="00E4745C">
        <w:rPr>
          <w:rFonts w:ascii="Times New Roman" w:hAnsi="Times New Roman"/>
          <w:color w:val="333399"/>
          <w:sz w:val="26"/>
          <w:szCs w:val="26"/>
        </w:rPr>
        <w:t>т/ф: (3952) 41-05-25</w:t>
      </w:r>
    </w:p>
    <w:p w:rsidR="00A764B1" w:rsidRPr="008724E3" w:rsidRDefault="00382C58" w:rsidP="00E16527">
      <w:pPr>
        <w:spacing w:after="0" w:line="240" w:lineRule="auto"/>
        <w:jc w:val="center"/>
        <w:rPr>
          <w:sz w:val="24"/>
        </w:rPr>
      </w:pPr>
      <w:hyperlink r:id="rId16" w:history="1">
        <w:r w:rsidR="00257384" w:rsidRPr="00E4745C">
          <w:rPr>
            <w:rStyle w:val="a4"/>
            <w:rFonts w:ascii="Times New Roman" w:hAnsi="Times New Roman"/>
            <w:sz w:val="26"/>
            <w:szCs w:val="26"/>
            <w:lang w:val="en-US"/>
          </w:rPr>
          <w:t>igmt</w:t>
        </w:r>
        <w:r w:rsidR="00257384" w:rsidRPr="008724E3">
          <w:rPr>
            <w:rStyle w:val="a4"/>
            <w:rFonts w:ascii="Times New Roman" w:hAnsi="Times New Roman"/>
            <w:sz w:val="26"/>
            <w:szCs w:val="26"/>
          </w:rPr>
          <w:t>_</w:t>
        </w:r>
        <w:r w:rsidR="00257384" w:rsidRPr="00E16527">
          <w:rPr>
            <w:rStyle w:val="a4"/>
            <w:rFonts w:ascii="Times New Roman" w:hAnsi="Times New Roman"/>
            <w:sz w:val="26"/>
            <w:szCs w:val="26"/>
            <w:lang w:val="en-US"/>
          </w:rPr>
          <w:t>dom</w:t>
        </w:r>
        <w:r w:rsidR="00257384" w:rsidRPr="008724E3">
          <w:rPr>
            <w:rStyle w:val="a4"/>
            <w:rFonts w:ascii="Times New Roman" w:hAnsi="Times New Roman"/>
            <w:sz w:val="26"/>
            <w:szCs w:val="26"/>
          </w:rPr>
          <w:t>@</w:t>
        </w:r>
        <w:r w:rsidR="00257384" w:rsidRPr="00E4745C">
          <w:rPr>
            <w:rStyle w:val="a4"/>
            <w:rFonts w:ascii="Times New Roman" w:hAnsi="Times New Roman"/>
            <w:sz w:val="26"/>
            <w:szCs w:val="26"/>
            <w:lang w:val="en-US"/>
          </w:rPr>
          <w:t>list</w:t>
        </w:r>
        <w:r w:rsidR="00257384" w:rsidRPr="008724E3">
          <w:rPr>
            <w:rStyle w:val="a4"/>
            <w:rFonts w:ascii="Times New Roman" w:hAnsi="Times New Roman"/>
            <w:sz w:val="26"/>
            <w:szCs w:val="26"/>
          </w:rPr>
          <w:t>.</w:t>
        </w:r>
        <w:r w:rsidR="00257384" w:rsidRPr="00E4745C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257384" w:rsidRPr="008724E3">
        <w:rPr>
          <w:rFonts w:ascii="Times New Roman" w:hAnsi="Times New Roman"/>
          <w:color w:val="0054A8"/>
          <w:sz w:val="26"/>
          <w:szCs w:val="26"/>
        </w:rPr>
        <w:t xml:space="preserve">, </w:t>
      </w:r>
      <w:r w:rsidR="00257384" w:rsidRPr="00E4745C">
        <w:rPr>
          <w:rFonts w:ascii="Times New Roman" w:hAnsi="Times New Roman"/>
          <w:b/>
          <w:sz w:val="26"/>
          <w:szCs w:val="26"/>
          <w:lang w:val="en-US"/>
        </w:rPr>
        <w:t>web</w:t>
      </w:r>
      <w:r w:rsidR="00257384" w:rsidRPr="008724E3">
        <w:rPr>
          <w:rFonts w:ascii="Times New Roman" w:hAnsi="Times New Roman"/>
          <w:b/>
          <w:sz w:val="26"/>
          <w:szCs w:val="26"/>
        </w:rPr>
        <w:t>-</w:t>
      </w:r>
      <w:r w:rsidR="00257384" w:rsidRPr="00E4745C">
        <w:rPr>
          <w:rFonts w:ascii="Times New Roman" w:hAnsi="Times New Roman"/>
          <w:b/>
          <w:sz w:val="26"/>
          <w:szCs w:val="26"/>
        </w:rPr>
        <w:t>сайт</w:t>
      </w:r>
      <w:r w:rsidR="00257384" w:rsidRPr="008724E3">
        <w:rPr>
          <w:rFonts w:ascii="Times New Roman" w:hAnsi="Times New Roman"/>
          <w:b/>
          <w:sz w:val="26"/>
          <w:szCs w:val="26"/>
        </w:rPr>
        <w:t xml:space="preserve">: </w:t>
      </w:r>
      <w:hyperlink r:id="rId17" w:history="1">
        <w:r w:rsidR="00257384" w:rsidRPr="00E4745C">
          <w:rPr>
            <w:rStyle w:val="a4"/>
            <w:rFonts w:ascii="Times New Roman" w:hAnsi="Times New Roman"/>
            <w:b/>
            <w:sz w:val="26"/>
            <w:szCs w:val="26"/>
            <w:lang w:val="en-US"/>
          </w:rPr>
          <w:t>www</w:t>
        </w:r>
        <w:r w:rsidR="00257384" w:rsidRPr="008724E3">
          <w:rPr>
            <w:rStyle w:val="a4"/>
            <w:rFonts w:ascii="Times New Roman" w:hAnsi="Times New Roman"/>
            <w:b/>
            <w:sz w:val="26"/>
            <w:szCs w:val="26"/>
          </w:rPr>
          <w:t>.</w:t>
        </w:r>
        <w:r w:rsidR="00257384" w:rsidRPr="00E4745C">
          <w:rPr>
            <w:rStyle w:val="a4"/>
            <w:rFonts w:ascii="Times New Roman" w:hAnsi="Times New Roman"/>
            <w:b/>
            <w:sz w:val="26"/>
            <w:szCs w:val="26"/>
            <w:lang w:val="en-US"/>
          </w:rPr>
          <w:t>igmt</w:t>
        </w:r>
        <w:r w:rsidR="00257384" w:rsidRPr="008724E3">
          <w:rPr>
            <w:rStyle w:val="a4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257384" w:rsidRPr="00E4745C">
          <w:rPr>
            <w:rStyle w:val="a4"/>
            <w:rFonts w:ascii="Times New Roman" w:hAnsi="Times New Roman"/>
            <w:b/>
            <w:sz w:val="26"/>
            <w:szCs w:val="26"/>
            <w:lang w:val="en-US"/>
          </w:rPr>
          <w:t>ru</w:t>
        </w:r>
        <w:proofErr w:type="spellEnd"/>
      </w:hyperlink>
      <w:bookmarkStart w:id="8" w:name="_Приложение_№_3"/>
      <w:bookmarkEnd w:id="8"/>
      <w:r w:rsidR="00E16527" w:rsidRPr="008724E3">
        <w:rPr>
          <w:rFonts w:ascii="Times New Roman" w:hAnsi="Times New Roman"/>
          <w:sz w:val="26"/>
          <w:szCs w:val="26"/>
        </w:rPr>
        <w:t xml:space="preserve">, </w:t>
      </w:r>
      <w:r w:rsidR="00E16527" w:rsidRPr="0026561B">
        <w:rPr>
          <w:b/>
          <w:sz w:val="26"/>
          <w:szCs w:val="26"/>
          <w:lang w:val="en-US"/>
        </w:rPr>
        <w:t>festival</w:t>
      </w:r>
      <w:r w:rsidR="00E16527" w:rsidRPr="008724E3">
        <w:rPr>
          <w:b/>
          <w:sz w:val="26"/>
          <w:szCs w:val="26"/>
        </w:rPr>
        <w:t>.</w:t>
      </w:r>
      <w:proofErr w:type="spellStart"/>
      <w:r w:rsidR="00E16527" w:rsidRPr="0026561B">
        <w:rPr>
          <w:b/>
          <w:sz w:val="26"/>
          <w:szCs w:val="26"/>
          <w:lang w:val="en-US"/>
        </w:rPr>
        <w:t>igmt</w:t>
      </w:r>
      <w:proofErr w:type="spellEnd"/>
      <w:r w:rsidR="00E16527" w:rsidRPr="008724E3">
        <w:rPr>
          <w:b/>
          <w:sz w:val="26"/>
          <w:szCs w:val="26"/>
        </w:rPr>
        <w:t>.</w:t>
      </w:r>
      <w:proofErr w:type="spellStart"/>
      <w:r w:rsidR="00E16527" w:rsidRPr="0026561B">
        <w:rPr>
          <w:b/>
          <w:sz w:val="26"/>
          <w:szCs w:val="26"/>
          <w:lang w:val="en-US"/>
        </w:rPr>
        <w:t>ru</w:t>
      </w:r>
      <w:proofErr w:type="spellEnd"/>
      <w:r w:rsidR="00E16527" w:rsidRPr="008724E3">
        <w:rPr>
          <w:b/>
          <w:sz w:val="26"/>
          <w:szCs w:val="26"/>
        </w:rPr>
        <w:t xml:space="preserve"> </w:t>
      </w:r>
    </w:p>
    <w:p w:rsidR="00A764B1" w:rsidRPr="008724E3" w:rsidRDefault="00A764B1" w:rsidP="00A764B1">
      <w:pPr>
        <w:pStyle w:val="ab"/>
        <w:rPr>
          <w:sz w:val="24"/>
          <w:highlight w:val="yellow"/>
          <w:lang w:val="ru-RU"/>
        </w:rPr>
      </w:pPr>
    </w:p>
    <w:p w:rsidR="00A764B1" w:rsidRPr="00DA22BE" w:rsidRDefault="00A764B1" w:rsidP="00A764B1">
      <w:pPr>
        <w:pStyle w:val="ab"/>
        <w:jc w:val="both"/>
        <w:rPr>
          <w:sz w:val="24"/>
          <w:highlight w:val="yellow"/>
        </w:rPr>
      </w:pPr>
    </w:p>
    <w:p w:rsidR="00A764B1" w:rsidRPr="008724E3" w:rsidRDefault="00A764B1" w:rsidP="00A764B1">
      <w:pPr>
        <w:jc w:val="center"/>
        <w:rPr>
          <w:rFonts w:ascii="Times New Roman" w:hAnsi="Times New Roman"/>
          <w:b/>
          <w:color w:val="333399"/>
          <w:sz w:val="24"/>
          <w:szCs w:val="24"/>
        </w:rPr>
      </w:pPr>
    </w:p>
    <w:p w:rsidR="00BD56C7" w:rsidRPr="008724E3" w:rsidRDefault="00BD56C7" w:rsidP="00A764B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D56C7" w:rsidRPr="008724E3" w:rsidSect="0019243D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C58" w:rsidRDefault="00382C58" w:rsidP="001E1334">
      <w:pPr>
        <w:spacing w:after="0" w:line="240" w:lineRule="auto"/>
      </w:pPr>
      <w:r>
        <w:separator/>
      </w:r>
    </w:p>
  </w:endnote>
  <w:endnote w:type="continuationSeparator" w:id="0">
    <w:p w:rsidR="00382C58" w:rsidRDefault="00382C58" w:rsidP="001E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_BosaNova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unPen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C58" w:rsidRDefault="00382C58" w:rsidP="001E1334">
      <w:pPr>
        <w:spacing w:after="0" w:line="240" w:lineRule="auto"/>
      </w:pPr>
      <w:r>
        <w:separator/>
      </w:r>
    </w:p>
  </w:footnote>
  <w:footnote w:type="continuationSeparator" w:id="0">
    <w:p w:rsidR="00382C58" w:rsidRDefault="00382C58" w:rsidP="001E1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19A" w:rsidRDefault="00382C5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823920" o:spid="_x0000_s2053" type="#_x0000_t75" style="position:absolute;margin-left:0;margin-top:0;width:594.95pt;height:841.9pt;z-index:-251659264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19A" w:rsidRDefault="00382C5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823921" o:spid="_x0000_s2054" type="#_x0000_t75" style="position:absolute;margin-left:0;margin-top:0;width:594.95pt;height:841.9pt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19A" w:rsidRDefault="00382C5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823919" o:spid="_x0000_s2052" type="#_x0000_t75" style="position:absolute;margin-left:0;margin-top:0;width:594.95pt;height:841.9pt;z-index:-251660288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19A" w:rsidRDefault="00382C5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94.95pt;height:841.9pt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97_"/>
      </v:shape>
    </w:pict>
  </w:numPicBullet>
  <w:abstractNum w:abstractNumId="0" w15:restartNumberingAfterBreak="0">
    <w:nsid w:val="03D2334F"/>
    <w:multiLevelType w:val="multilevel"/>
    <w:tmpl w:val="2BFA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59E6"/>
    <w:multiLevelType w:val="hybridMultilevel"/>
    <w:tmpl w:val="53CC12E4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a_BosaNova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031"/>
    <w:multiLevelType w:val="hybridMultilevel"/>
    <w:tmpl w:val="09E017F8"/>
    <w:lvl w:ilvl="0" w:tplc="8F344A68">
      <w:start w:val="1"/>
      <w:numFmt w:val="bullet"/>
      <w:lvlText w:val=""/>
      <w:lvlJc w:val="left"/>
      <w:pPr>
        <w:tabs>
          <w:tab w:val="num" w:pos="785"/>
        </w:tabs>
        <w:ind w:left="785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D72D9"/>
    <w:multiLevelType w:val="hybridMultilevel"/>
    <w:tmpl w:val="9B9C4022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B68AD"/>
    <w:multiLevelType w:val="hybridMultilevel"/>
    <w:tmpl w:val="88F24350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31050"/>
    <w:multiLevelType w:val="hybridMultilevel"/>
    <w:tmpl w:val="F6944470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B1957"/>
    <w:multiLevelType w:val="hybridMultilevel"/>
    <w:tmpl w:val="997A4636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963B1"/>
    <w:multiLevelType w:val="hybridMultilevel"/>
    <w:tmpl w:val="C8EA727E"/>
    <w:lvl w:ilvl="0" w:tplc="AC3C04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5117C"/>
    <w:multiLevelType w:val="hybridMultilevel"/>
    <w:tmpl w:val="FAFE9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105850"/>
    <w:multiLevelType w:val="hybridMultilevel"/>
    <w:tmpl w:val="932EEF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1A09D4"/>
    <w:multiLevelType w:val="hybridMultilevel"/>
    <w:tmpl w:val="60726550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94490"/>
    <w:multiLevelType w:val="hybridMultilevel"/>
    <w:tmpl w:val="1EB41F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546A80"/>
    <w:multiLevelType w:val="hybridMultilevel"/>
    <w:tmpl w:val="1C4863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BB362E"/>
    <w:multiLevelType w:val="multilevel"/>
    <w:tmpl w:val="5FC4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7863ED"/>
    <w:multiLevelType w:val="hybridMultilevel"/>
    <w:tmpl w:val="45C894F0"/>
    <w:lvl w:ilvl="0" w:tplc="3A50971C">
      <w:start w:val="1"/>
      <w:numFmt w:val="bullet"/>
      <w:lvlText w:val="!"/>
      <w:lvlJc w:val="left"/>
      <w:pPr>
        <w:ind w:left="1429" w:hanging="360"/>
      </w:pPr>
      <w:rPr>
        <w:rFonts w:ascii="DaunPenh" w:hAnsi="DaunPenh" w:hint="default"/>
        <w:color w:val="FF0000"/>
        <w:sz w:val="144"/>
        <w:szCs w:val="1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25390"/>
    <w:multiLevelType w:val="multilevel"/>
    <w:tmpl w:val="12C6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711582"/>
    <w:multiLevelType w:val="hybridMultilevel"/>
    <w:tmpl w:val="B3AED1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D37E07"/>
    <w:multiLevelType w:val="hybridMultilevel"/>
    <w:tmpl w:val="28CC72AC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1467B"/>
    <w:multiLevelType w:val="hybridMultilevel"/>
    <w:tmpl w:val="3B7C4C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F36174"/>
    <w:multiLevelType w:val="hybridMultilevel"/>
    <w:tmpl w:val="B6042D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106BDF"/>
    <w:multiLevelType w:val="hybridMultilevel"/>
    <w:tmpl w:val="299814EC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MS Mincho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572D8"/>
    <w:multiLevelType w:val="hybridMultilevel"/>
    <w:tmpl w:val="1D4AF6B6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a_BosaNov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A48A0"/>
    <w:multiLevelType w:val="hybridMultilevel"/>
    <w:tmpl w:val="DD8854F2"/>
    <w:lvl w:ilvl="0" w:tplc="0419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749BB"/>
    <w:multiLevelType w:val="multilevel"/>
    <w:tmpl w:val="93A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1E5C07"/>
    <w:multiLevelType w:val="multilevel"/>
    <w:tmpl w:val="6DF6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A54F56"/>
    <w:multiLevelType w:val="hybridMultilevel"/>
    <w:tmpl w:val="D9B23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7F76800"/>
    <w:multiLevelType w:val="hybridMultilevel"/>
    <w:tmpl w:val="1214E020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A7513"/>
    <w:multiLevelType w:val="hybridMultilevel"/>
    <w:tmpl w:val="7B40EB90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44C09"/>
    <w:multiLevelType w:val="hybridMultilevel"/>
    <w:tmpl w:val="7548CB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C70D00"/>
    <w:multiLevelType w:val="hybridMultilevel"/>
    <w:tmpl w:val="D24C272C"/>
    <w:lvl w:ilvl="0" w:tplc="0419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13474"/>
    <w:multiLevelType w:val="hybridMultilevel"/>
    <w:tmpl w:val="161211B2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F3AAD"/>
    <w:multiLevelType w:val="hybridMultilevel"/>
    <w:tmpl w:val="78D865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396DCC"/>
    <w:multiLevelType w:val="multilevel"/>
    <w:tmpl w:val="1950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4F5151"/>
    <w:multiLevelType w:val="hybridMultilevel"/>
    <w:tmpl w:val="BA0AB80A"/>
    <w:lvl w:ilvl="0" w:tplc="F7447C6A">
      <w:start w:val="1"/>
      <w:numFmt w:val="upperRoman"/>
      <w:lvlText w:val="%1."/>
      <w:lvlJc w:val="left"/>
      <w:pPr>
        <w:ind w:left="11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A410EB0"/>
    <w:multiLevelType w:val="hybridMultilevel"/>
    <w:tmpl w:val="5C62B1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983BBE"/>
    <w:multiLevelType w:val="hybridMultilevel"/>
    <w:tmpl w:val="55AE6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0EF4EDA"/>
    <w:multiLevelType w:val="hybridMultilevel"/>
    <w:tmpl w:val="7D62B4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3431219"/>
    <w:multiLevelType w:val="hybridMultilevel"/>
    <w:tmpl w:val="D97E4860"/>
    <w:lvl w:ilvl="0" w:tplc="0419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554A9"/>
    <w:multiLevelType w:val="hybridMultilevel"/>
    <w:tmpl w:val="56A6A824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5150E"/>
    <w:multiLevelType w:val="multilevel"/>
    <w:tmpl w:val="BE2E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EC4C63"/>
    <w:multiLevelType w:val="hybridMultilevel"/>
    <w:tmpl w:val="4A6A4A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5A03B14"/>
    <w:multiLevelType w:val="hybridMultilevel"/>
    <w:tmpl w:val="7976190C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80CDC"/>
    <w:multiLevelType w:val="hybridMultilevel"/>
    <w:tmpl w:val="1FA8E8AA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6255E"/>
    <w:multiLevelType w:val="hybridMultilevel"/>
    <w:tmpl w:val="8698FB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A5F7052"/>
    <w:multiLevelType w:val="multilevel"/>
    <w:tmpl w:val="9976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AB583A"/>
    <w:multiLevelType w:val="multilevel"/>
    <w:tmpl w:val="E6F2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FF4780"/>
    <w:multiLevelType w:val="hybridMultilevel"/>
    <w:tmpl w:val="878A33F0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9739C"/>
    <w:multiLevelType w:val="hybridMultilevel"/>
    <w:tmpl w:val="E51059EA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20"/>
  </w:num>
  <w:num w:numId="5">
    <w:abstractNumId w:val="41"/>
  </w:num>
  <w:num w:numId="6">
    <w:abstractNumId w:val="30"/>
  </w:num>
  <w:num w:numId="7">
    <w:abstractNumId w:val="27"/>
  </w:num>
  <w:num w:numId="8">
    <w:abstractNumId w:val="21"/>
  </w:num>
  <w:num w:numId="9">
    <w:abstractNumId w:val="10"/>
  </w:num>
  <w:num w:numId="10">
    <w:abstractNumId w:val="33"/>
  </w:num>
  <w:num w:numId="11">
    <w:abstractNumId w:val="29"/>
  </w:num>
  <w:num w:numId="12">
    <w:abstractNumId w:val="37"/>
  </w:num>
  <w:num w:numId="13">
    <w:abstractNumId w:val="22"/>
  </w:num>
  <w:num w:numId="14">
    <w:abstractNumId w:val="9"/>
  </w:num>
  <w:num w:numId="15">
    <w:abstractNumId w:val="6"/>
  </w:num>
  <w:num w:numId="16">
    <w:abstractNumId w:val="5"/>
  </w:num>
  <w:num w:numId="17">
    <w:abstractNumId w:val="12"/>
  </w:num>
  <w:num w:numId="18">
    <w:abstractNumId w:val="46"/>
  </w:num>
  <w:num w:numId="19">
    <w:abstractNumId w:val="26"/>
  </w:num>
  <w:num w:numId="20">
    <w:abstractNumId w:val="42"/>
  </w:num>
  <w:num w:numId="21">
    <w:abstractNumId w:val="36"/>
  </w:num>
  <w:num w:numId="22">
    <w:abstractNumId w:val="28"/>
  </w:num>
  <w:num w:numId="23">
    <w:abstractNumId w:val="18"/>
  </w:num>
  <w:num w:numId="24">
    <w:abstractNumId w:val="47"/>
  </w:num>
  <w:num w:numId="25">
    <w:abstractNumId w:val="34"/>
  </w:num>
  <w:num w:numId="26">
    <w:abstractNumId w:val="19"/>
  </w:num>
  <w:num w:numId="27">
    <w:abstractNumId w:val="16"/>
  </w:num>
  <w:num w:numId="28">
    <w:abstractNumId w:val="31"/>
  </w:num>
  <w:num w:numId="29">
    <w:abstractNumId w:val="17"/>
  </w:num>
  <w:num w:numId="30">
    <w:abstractNumId w:val="3"/>
  </w:num>
  <w:num w:numId="31">
    <w:abstractNumId w:val="4"/>
  </w:num>
  <w:num w:numId="32">
    <w:abstractNumId w:val="11"/>
  </w:num>
  <w:num w:numId="33">
    <w:abstractNumId w:val="40"/>
  </w:num>
  <w:num w:numId="34">
    <w:abstractNumId w:val="14"/>
  </w:num>
  <w:num w:numId="35">
    <w:abstractNumId w:val="38"/>
  </w:num>
  <w:num w:numId="36">
    <w:abstractNumId w:val="43"/>
  </w:num>
  <w:num w:numId="37">
    <w:abstractNumId w:val="8"/>
  </w:num>
  <w:num w:numId="38">
    <w:abstractNumId w:val="35"/>
  </w:num>
  <w:num w:numId="39">
    <w:abstractNumId w:val="24"/>
  </w:num>
  <w:num w:numId="40">
    <w:abstractNumId w:val="45"/>
  </w:num>
  <w:num w:numId="41">
    <w:abstractNumId w:val="39"/>
  </w:num>
  <w:num w:numId="42">
    <w:abstractNumId w:val="32"/>
  </w:num>
  <w:num w:numId="43">
    <w:abstractNumId w:val="44"/>
  </w:num>
  <w:num w:numId="44">
    <w:abstractNumId w:val="0"/>
  </w:num>
  <w:num w:numId="45">
    <w:abstractNumId w:val="13"/>
  </w:num>
  <w:num w:numId="46">
    <w:abstractNumId w:val="23"/>
  </w:num>
  <w:num w:numId="47">
    <w:abstractNumId w:val="15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94"/>
    <w:rsid w:val="00001A7C"/>
    <w:rsid w:val="00014D7A"/>
    <w:rsid w:val="00061DC2"/>
    <w:rsid w:val="0009041F"/>
    <w:rsid w:val="000A02F3"/>
    <w:rsid w:val="000A3EB6"/>
    <w:rsid w:val="000B3807"/>
    <w:rsid w:val="000C3541"/>
    <w:rsid w:val="000D5D89"/>
    <w:rsid w:val="000F21CD"/>
    <w:rsid w:val="000F3294"/>
    <w:rsid w:val="000F6CEC"/>
    <w:rsid w:val="00113AFA"/>
    <w:rsid w:val="00116EE1"/>
    <w:rsid w:val="00181B58"/>
    <w:rsid w:val="00186759"/>
    <w:rsid w:val="0019243D"/>
    <w:rsid w:val="00197855"/>
    <w:rsid w:val="001A38B4"/>
    <w:rsid w:val="001A739D"/>
    <w:rsid w:val="001E1334"/>
    <w:rsid w:val="00220B2C"/>
    <w:rsid w:val="00231ED4"/>
    <w:rsid w:val="00257384"/>
    <w:rsid w:val="0026561B"/>
    <w:rsid w:val="00280E33"/>
    <w:rsid w:val="0028561C"/>
    <w:rsid w:val="002B4CAA"/>
    <w:rsid w:val="002D258A"/>
    <w:rsid w:val="002E02A0"/>
    <w:rsid w:val="00324A23"/>
    <w:rsid w:val="00324AD1"/>
    <w:rsid w:val="00333C81"/>
    <w:rsid w:val="00333CB6"/>
    <w:rsid w:val="00334BC6"/>
    <w:rsid w:val="0034592C"/>
    <w:rsid w:val="00353E73"/>
    <w:rsid w:val="003575A3"/>
    <w:rsid w:val="0036130A"/>
    <w:rsid w:val="00372260"/>
    <w:rsid w:val="00382C58"/>
    <w:rsid w:val="00382DC6"/>
    <w:rsid w:val="00384DE0"/>
    <w:rsid w:val="00391CC7"/>
    <w:rsid w:val="003C51AC"/>
    <w:rsid w:val="003D2B40"/>
    <w:rsid w:val="0042056E"/>
    <w:rsid w:val="00441241"/>
    <w:rsid w:val="00446871"/>
    <w:rsid w:val="00447A65"/>
    <w:rsid w:val="00485DA9"/>
    <w:rsid w:val="00490AE8"/>
    <w:rsid w:val="00497147"/>
    <w:rsid w:val="00497912"/>
    <w:rsid w:val="004A4673"/>
    <w:rsid w:val="004D0371"/>
    <w:rsid w:val="004D5CEF"/>
    <w:rsid w:val="004F4F7A"/>
    <w:rsid w:val="004F6CFA"/>
    <w:rsid w:val="005119B5"/>
    <w:rsid w:val="00515ABA"/>
    <w:rsid w:val="005274FF"/>
    <w:rsid w:val="005369B0"/>
    <w:rsid w:val="0056016B"/>
    <w:rsid w:val="00572A70"/>
    <w:rsid w:val="00574209"/>
    <w:rsid w:val="00590847"/>
    <w:rsid w:val="005A6F0E"/>
    <w:rsid w:val="005D005B"/>
    <w:rsid w:val="005E4CC6"/>
    <w:rsid w:val="0062250E"/>
    <w:rsid w:val="00646EBF"/>
    <w:rsid w:val="00660847"/>
    <w:rsid w:val="00663592"/>
    <w:rsid w:val="00695090"/>
    <w:rsid w:val="0069519A"/>
    <w:rsid w:val="006D3BCD"/>
    <w:rsid w:val="006D45C5"/>
    <w:rsid w:val="006D5DD4"/>
    <w:rsid w:val="007059D0"/>
    <w:rsid w:val="00714155"/>
    <w:rsid w:val="00726CE2"/>
    <w:rsid w:val="0076526E"/>
    <w:rsid w:val="00780ED8"/>
    <w:rsid w:val="00796F89"/>
    <w:rsid w:val="007C43F9"/>
    <w:rsid w:val="007C4E78"/>
    <w:rsid w:val="007C562F"/>
    <w:rsid w:val="007D077E"/>
    <w:rsid w:val="007D1611"/>
    <w:rsid w:val="007F6C7B"/>
    <w:rsid w:val="00801FB4"/>
    <w:rsid w:val="0082691E"/>
    <w:rsid w:val="008345F4"/>
    <w:rsid w:val="00852F26"/>
    <w:rsid w:val="0085325D"/>
    <w:rsid w:val="008724E3"/>
    <w:rsid w:val="00875C2B"/>
    <w:rsid w:val="00880269"/>
    <w:rsid w:val="00883B5C"/>
    <w:rsid w:val="008A618D"/>
    <w:rsid w:val="008A79E7"/>
    <w:rsid w:val="008D3864"/>
    <w:rsid w:val="0090548C"/>
    <w:rsid w:val="00931BAA"/>
    <w:rsid w:val="00932FA1"/>
    <w:rsid w:val="00950E32"/>
    <w:rsid w:val="00963624"/>
    <w:rsid w:val="009C0C67"/>
    <w:rsid w:val="009E4D43"/>
    <w:rsid w:val="009F2E75"/>
    <w:rsid w:val="009F4DDF"/>
    <w:rsid w:val="00A16243"/>
    <w:rsid w:val="00A42B21"/>
    <w:rsid w:val="00A574A6"/>
    <w:rsid w:val="00A63510"/>
    <w:rsid w:val="00A764B1"/>
    <w:rsid w:val="00AC600C"/>
    <w:rsid w:val="00AE42E6"/>
    <w:rsid w:val="00B0255B"/>
    <w:rsid w:val="00B15A2D"/>
    <w:rsid w:val="00B70B06"/>
    <w:rsid w:val="00B73CB9"/>
    <w:rsid w:val="00B75A34"/>
    <w:rsid w:val="00B75BC5"/>
    <w:rsid w:val="00B825CB"/>
    <w:rsid w:val="00B83CD2"/>
    <w:rsid w:val="00B84B29"/>
    <w:rsid w:val="00B95290"/>
    <w:rsid w:val="00BB2B4E"/>
    <w:rsid w:val="00BC7241"/>
    <w:rsid w:val="00BD56C7"/>
    <w:rsid w:val="00BE4EBB"/>
    <w:rsid w:val="00BE5FDC"/>
    <w:rsid w:val="00C5339B"/>
    <w:rsid w:val="00C710DB"/>
    <w:rsid w:val="00C74A33"/>
    <w:rsid w:val="00C803E4"/>
    <w:rsid w:val="00CB3C23"/>
    <w:rsid w:val="00CE25DA"/>
    <w:rsid w:val="00CF48A6"/>
    <w:rsid w:val="00CF4DE4"/>
    <w:rsid w:val="00D12BF0"/>
    <w:rsid w:val="00D15941"/>
    <w:rsid w:val="00D47B7D"/>
    <w:rsid w:val="00D655EC"/>
    <w:rsid w:val="00DB008D"/>
    <w:rsid w:val="00DC7DFC"/>
    <w:rsid w:val="00DE44DC"/>
    <w:rsid w:val="00E03A1E"/>
    <w:rsid w:val="00E12B87"/>
    <w:rsid w:val="00E16527"/>
    <w:rsid w:val="00E351A6"/>
    <w:rsid w:val="00E45672"/>
    <w:rsid w:val="00E4745C"/>
    <w:rsid w:val="00E51BBE"/>
    <w:rsid w:val="00EA00A4"/>
    <w:rsid w:val="00EB0B1E"/>
    <w:rsid w:val="00EC0E6F"/>
    <w:rsid w:val="00ED0550"/>
    <w:rsid w:val="00F02694"/>
    <w:rsid w:val="00F2248B"/>
    <w:rsid w:val="00F22BBB"/>
    <w:rsid w:val="00F333C9"/>
    <w:rsid w:val="00F34FF8"/>
    <w:rsid w:val="00F36BD5"/>
    <w:rsid w:val="00F57BF6"/>
    <w:rsid w:val="00F63334"/>
    <w:rsid w:val="00F701E2"/>
    <w:rsid w:val="00F75A81"/>
    <w:rsid w:val="00F8697B"/>
    <w:rsid w:val="00F96D61"/>
    <w:rsid w:val="00FA0F87"/>
    <w:rsid w:val="00FA3B3F"/>
    <w:rsid w:val="00FB0E1A"/>
    <w:rsid w:val="00FD3D63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E259BD07-1640-467A-89A1-34BA8EA3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6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56C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F02694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61D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02694"/>
    <w:rPr>
      <w:rFonts w:ascii="Calibri" w:eastAsia="Calibri" w:hAnsi="Calibri" w:cs="Times New Roman"/>
      <w:b/>
      <w:sz w:val="28"/>
      <w:szCs w:val="20"/>
    </w:rPr>
  </w:style>
  <w:style w:type="paragraph" w:styleId="a3">
    <w:name w:val="No Spacing"/>
    <w:uiPriority w:val="1"/>
    <w:qFormat/>
    <w:rsid w:val="00F02694"/>
    <w:rPr>
      <w:rFonts w:ascii="Times New Roman" w:eastAsia="Times New Roman" w:hAnsi="Times New Roman"/>
      <w:sz w:val="24"/>
      <w:szCs w:val="24"/>
    </w:rPr>
  </w:style>
  <w:style w:type="character" w:styleId="a4">
    <w:name w:val="Hyperlink"/>
    <w:rsid w:val="00F02694"/>
    <w:rPr>
      <w:color w:val="0000FF"/>
      <w:u w:val="single"/>
    </w:rPr>
  </w:style>
  <w:style w:type="character" w:customStyle="1" w:styleId="extended-textfull">
    <w:name w:val="extended-text__full"/>
    <w:basedOn w:val="a0"/>
    <w:rsid w:val="00F02694"/>
  </w:style>
  <w:style w:type="paragraph" w:styleId="a5">
    <w:name w:val="header"/>
    <w:basedOn w:val="a"/>
    <w:link w:val="a6"/>
    <w:uiPriority w:val="99"/>
    <w:unhideWhenUsed/>
    <w:rsid w:val="001E13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1E133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E13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1E1334"/>
    <w:rPr>
      <w:sz w:val="22"/>
      <w:szCs w:val="22"/>
      <w:lang w:eastAsia="en-US"/>
    </w:rPr>
  </w:style>
  <w:style w:type="paragraph" w:customStyle="1" w:styleId="21">
    <w:name w:val="Основной текст2"/>
    <w:basedOn w:val="a"/>
    <w:rsid w:val="00384DE0"/>
    <w:pPr>
      <w:widowControl w:val="0"/>
      <w:spacing w:after="0" w:line="317" w:lineRule="exact"/>
      <w:jc w:val="both"/>
    </w:pPr>
    <w:rPr>
      <w:rFonts w:ascii="Times New Roman" w:eastAsia="Times New Roman" w:hAnsi="Times New Roman"/>
      <w:sz w:val="28"/>
      <w:szCs w:val="28"/>
      <w:lang w:eastAsia="ru-RU" w:bidi="ru-RU"/>
    </w:rPr>
  </w:style>
  <w:style w:type="paragraph" w:styleId="a9">
    <w:name w:val="Normal (Web)"/>
    <w:basedOn w:val="a"/>
    <w:uiPriority w:val="99"/>
    <w:unhideWhenUsed/>
    <w:rsid w:val="00B82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B825CB"/>
    <w:rPr>
      <w:b/>
      <w:bCs/>
    </w:rPr>
  </w:style>
  <w:style w:type="character" w:customStyle="1" w:styleId="apple-converted-space">
    <w:name w:val="apple-converted-space"/>
    <w:basedOn w:val="a0"/>
    <w:rsid w:val="00B825CB"/>
  </w:style>
  <w:style w:type="paragraph" w:customStyle="1" w:styleId="rulesnote">
    <w:name w:val="rules_note"/>
    <w:basedOn w:val="a"/>
    <w:rsid w:val="00B82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D56C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ody Text"/>
    <w:basedOn w:val="a"/>
    <w:link w:val="ac"/>
    <w:rsid w:val="00BD56C7"/>
    <w:pPr>
      <w:spacing w:after="0" w:line="240" w:lineRule="auto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ac">
    <w:name w:val="Основной текст Знак"/>
    <w:link w:val="ab"/>
    <w:rsid w:val="00BD56C7"/>
    <w:rPr>
      <w:rFonts w:ascii="Times New Roman" w:eastAsia="Times New Roman" w:hAnsi="Times New Roman"/>
      <w:sz w:val="32"/>
      <w:szCs w:val="24"/>
    </w:rPr>
  </w:style>
  <w:style w:type="character" w:customStyle="1" w:styleId="ad">
    <w:name w:val="Основной текст_"/>
    <w:link w:val="11"/>
    <w:locked/>
    <w:rsid w:val="00061DC2"/>
    <w:rPr>
      <w:sz w:val="28"/>
      <w:szCs w:val="28"/>
    </w:rPr>
  </w:style>
  <w:style w:type="paragraph" w:customStyle="1" w:styleId="11">
    <w:name w:val="Основной текст1"/>
    <w:basedOn w:val="a"/>
    <w:link w:val="ad"/>
    <w:rsid w:val="00061DC2"/>
    <w:pPr>
      <w:widowControl w:val="0"/>
      <w:spacing w:after="0" w:line="317" w:lineRule="exact"/>
      <w:ind w:firstLine="700"/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(2)_"/>
    <w:link w:val="23"/>
    <w:locked/>
    <w:rsid w:val="00061DC2"/>
    <w:rPr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061DC2"/>
    <w:pPr>
      <w:widowControl w:val="0"/>
      <w:spacing w:after="0" w:line="322" w:lineRule="exact"/>
      <w:ind w:firstLine="700"/>
      <w:jc w:val="both"/>
    </w:pPr>
    <w:rPr>
      <w:b/>
      <w:b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061DC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e">
    <w:name w:val="FollowedHyperlink"/>
    <w:uiPriority w:val="99"/>
    <w:semiHidden/>
    <w:unhideWhenUsed/>
    <w:rsid w:val="00447A65"/>
    <w:rPr>
      <w:color w:val="954F72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F22BBB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F22BBB"/>
    <w:rPr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22BB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F22BBB"/>
    <w:rPr>
      <w:rFonts w:ascii="Segoe UI" w:hAnsi="Segoe UI" w:cs="Segoe UI"/>
      <w:sz w:val="18"/>
      <w:szCs w:val="18"/>
      <w:lang w:eastAsia="en-US"/>
    </w:rPr>
  </w:style>
  <w:style w:type="character" w:customStyle="1" w:styleId="header-user-name">
    <w:name w:val="header-user-name"/>
    <w:rsid w:val="00F22BBB"/>
  </w:style>
  <w:style w:type="paragraph" w:styleId="af3">
    <w:name w:val="List Paragraph"/>
    <w:basedOn w:val="a"/>
    <w:uiPriority w:val="1"/>
    <w:qFormat/>
    <w:rsid w:val="00A764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764B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character" w:styleId="af4">
    <w:name w:val="Emphasis"/>
    <w:uiPriority w:val="20"/>
    <w:qFormat/>
    <w:rsid w:val="00324A23"/>
    <w:rPr>
      <w:i/>
      <w:iCs/>
    </w:rPr>
  </w:style>
  <w:style w:type="character" w:styleId="af5">
    <w:name w:val="Placeholder Text"/>
    <w:basedOn w:val="a0"/>
    <w:uiPriority w:val="99"/>
    <w:semiHidden/>
    <w:rsid w:val="006635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gm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gmt_dom@lis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verhel@crust.irk.ru" TargetMode="External"/><Relationship Id="rId10" Type="http://schemas.openxmlformats.org/officeDocument/2006/relationships/hyperlink" Target="mailto:igmt_dom@list.r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igmt_dom@list.ru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946743-FCA8-4853-88EA-3F845B13FD2B}"/>
      </w:docPartPr>
      <w:docPartBody>
        <w:p w:rsidR="0026645A" w:rsidRDefault="003058BE">
          <w:r w:rsidRPr="003B4E3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_BosaNova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unPen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BE"/>
    <w:rsid w:val="00033CBF"/>
    <w:rsid w:val="0026645A"/>
    <w:rsid w:val="003058BE"/>
    <w:rsid w:val="009233B4"/>
    <w:rsid w:val="00A4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58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C171F-201C-48A5-A13F-F7D9A4D5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профессиональное образовательное учреждение</vt:lpstr>
    </vt:vector>
  </TitlesOfParts>
  <Company>DEXP</Company>
  <LinksUpToDate>false</LinksUpToDate>
  <CharactersWithSpaces>7209</CharactersWithSpaces>
  <SharedDoc>false</SharedDoc>
  <HLinks>
    <vt:vector size="30" baseType="variant">
      <vt:variant>
        <vt:i4>7602225</vt:i4>
      </vt:variant>
      <vt:variant>
        <vt:i4>12</vt:i4>
      </vt:variant>
      <vt:variant>
        <vt:i4>0</vt:i4>
      </vt:variant>
      <vt:variant>
        <vt:i4>5</vt:i4>
      </vt:variant>
      <vt:variant>
        <vt:lpwstr>http://www.igmt.ru/</vt:lpwstr>
      </vt:variant>
      <vt:variant>
        <vt:lpwstr/>
      </vt:variant>
      <vt:variant>
        <vt:i4>7929953</vt:i4>
      </vt:variant>
      <vt:variant>
        <vt:i4>9</vt:i4>
      </vt:variant>
      <vt:variant>
        <vt:i4>0</vt:i4>
      </vt:variant>
      <vt:variant>
        <vt:i4>5</vt:i4>
      </vt:variant>
      <vt:variant>
        <vt:lpwstr>mailto:igmt_dom@list.ru</vt:lpwstr>
      </vt:variant>
      <vt:variant>
        <vt:lpwstr/>
      </vt:variant>
      <vt:variant>
        <vt:i4>4522041</vt:i4>
      </vt:variant>
      <vt:variant>
        <vt:i4>6</vt:i4>
      </vt:variant>
      <vt:variant>
        <vt:i4>0</vt:i4>
      </vt:variant>
      <vt:variant>
        <vt:i4>5</vt:i4>
      </vt:variant>
      <vt:variant>
        <vt:lpwstr>mailto:verhel@crust.irk.ru</vt:lpwstr>
      </vt:variant>
      <vt:variant>
        <vt:lpwstr/>
      </vt:variant>
      <vt:variant>
        <vt:i4>70320173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_РЕКВИЗИТЫ</vt:lpwstr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mailto:igmt_dom@list.ru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профессиональное образовательное учреждение</dc:title>
  <dc:subject/>
  <dc:creator>user</dc:creator>
  <cp:keywords/>
  <cp:lastModifiedBy>Anna</cp:lastModifiedBy>
  <cp:revision>2</cp:revision>
  <cp:lastPrinted>2019-10-03T07:21:00Z</cp:lastPrinted>
  <dcterms:created xsi:type="dcterms:W3CDTF">2022-02-22T06:14:00Z</dcterms:created>
  <dcterms:modified xsi:type="dcterms:W3CDTF">2022-02-22T06:14:00Z</dcterms:modified>
</cp:coreProperties>
</file>